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37" w:rsidRPr="00DD27C0" w:rsidRDefault="00EF7F37" w:rsidP="00EF7F37">
      <w:pPr>
        <w:ind w:left="-625"/>
        <w:rPr>
          <w:rFonts w:ascii="Traditional Arabic" w:hAnsi="Traditional Arabic"/>
          <w:b/>
          <w:bCs/>
          <w:sz w:val="32"/>
          <w:szCs w:val="32"/>
          <w:rtl/>
        </w:rPr>
      </w:pPr>
      <w:r>
        <w:rPr>
          <w:noProof/>
        </w:rPr>
        <w:drawing>
          <wp:anchor distT="0" distB="0" distL="114300" distR="114300" simplePos="0" relativeHeight="251658240" behindDoc="1" locked="0" layoutInCell="1" allowOverlap="1">
            <wp:simplePos x="0" y="0"/>
            <wp:positionH relativeFrom="margin">
              <wp:posOffset>-581660</wp:posOffset>
            </wp:positionH>
            <wp:positionV relativeFrom="margin">
              <wp:align>bottom</wp:align>
            </wp:positionV>
            <wp:extent cx="7137400" cy="9163050"/>
            <wp:effectExtent l="0" t="0" r="6350" b="0"/>
            <wp:wrapTight wrapText="bothSides">
              <wp:wrapPolygon edited="0">
                <wp:start x="0" y="0"/>
                <wp:lineTo x="0" y="21555"/>
                <wp:lineTo x="21562" y="21555"/>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5158" t="12584" r="39937" b="7718"/>
                    <a:stretch/>
                  </pic:blipFill>
                  <pic:spPr bwMode="auto">
                    <a:xfrm>
                      <a:off x="0" y="0"/>
                      <a:ext cx="7137400" cy="916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0574" w:rsidRDefault="00DA0BDD" w:rsidP="00DA0BDD">
      <w:pPr>
        <w:shd w:val="clear" w:color="auto" w:fill="FFFFFF"/>
        <w:ind w:left="-625"/>
        <w:jc w:val="center"/>
        <w:rPr>
          <w:rFonts w:cs="Times New Roman"/>
          <w:b/>
          <w:bCs/>
          <w:sz w:val="32"/>
          <w:szCs w:val="32"/>
          <w:rtl/>
        </w:rPr>
      </w:pPr>
      <w:r>
        <w:rPr>
          <w:rFonts w:cs="Times New Roman" w:hint="cs"/>
          <w:b/>
          <w:bCs/>
          <w:sz w:val="32"/>
          <w:szCs w:val="32"/>
          <w:rtl/>
        </w:rPr>
        <w:lastRenderedPageBreak/>
        <w:t xml:space="preserve">    </w:t>
      </w: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666B59" w:rsidRPr="00FE2B72" w:rsidTr="00A67A1D">
        <w:trPr>
          <w:trHeight w:val="624"/>
        </w:trPr>
        <w:tc>
          <w:tcPr>
            <w:tcW w:w="3269" w:type="dxa"/>
            <w:shd w:val="clear" w:color="auto" w:fill="auto"/>
          </w:tcPr>
          <w:p w:rsidR="00666B59" w:rsidRPr="00FE2B72" w:rsidRDefault="00666B59" w:rsidP="00BF4F7E">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FFFFFF"/>
          </w:tcPr>
          <w:p w:rsidR="00666B59" w:rsidRPr="001B0F18" w:rsidRDefault="00A46904" w:rsidP="00666B59">
            <w:pPr>
              <w:shd w:val="clear" w:color="auto" w:fill="FFFFFF"/>
              <w:autoSpaceDE w:val="0"/>
              <w:autoSpaceDN w:val="0"/>
              <w:adjustRightInd w:val="0"/>
              <w:rPr>
                <w:rFonts w:eastAsia="Calibri" w:cs="Times New Roman"/>
                <w:sz w:val="28"/>
                <w:szCs w:val="28"/>
                <w:rtl/>
                <w:lang w:bidi="ar-IQ"/>
              </w:rPr>
            </w:pPr>
            <w:r>
              <w:rPr>
                <w:rFonts w:eastAsia="Calibri" w:cs="Times New Roman" w:hint="cs"/>
                <w:sz w:val="28"/>
                <w:szCs w:val="28"/>
                <w:rtl/>
                <w:lang w:bidi="ar-IQ"/>
              </w:rPr>
              <w:t>جامعة اوروك الاهلية / كلية الهندسة</w:t>
            </w:r>
          </w:p>
        </w:tc>
      </w:tr>
      <w:tr w:rsidR="00666B59" w:rsidRPr="00FE2B72" w:rsidTr="00B17E3D">
        <w:trPr>
          <w:trHeight w:val="624"/>
        </w:trPr>
        <w:tc>
          <w:tcPr>
            <w:tcW w:w="3269" w:type="dxa"/>
            <w:shd w:val="clear" w:color="auto" w:fill="auto"/>
          </w:tcPr>
          <w:p w:rsidR="00666B59" w:rsidRPr="00FE2B72" w:rsidRDefault="00666B59" w:rsidP="00BF4F7E">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Pr="00FE2B72">
              <w:rPr>
                <w:rFonts w:ascii="Calibri" w:eastAsia="Calibri" w:hAnsi="Calibri" w:cs="Times New Roman"/>
                <w:sz w:val="28"/>
                <w:szCs w:val="28"/>
                <w:rtl/>
                <w:lang w:bidi="ar-IQ"/>
              </w:rPr>
              <w:t xml:space="preserve"> / المركز </w:t>
            </w:r>
          </w:p>
        </w:tc>
        <w:tc>
          <w:tcPr>
            <w:tcW w:w="6451" w:type="dxa"/>
            <w:shd w:val="clear" w:color="auto" w:fill="auto"/>
          </w:tcPr>
          <w:p w:rsidR="00666B59" w:rsidRPr="00FE2B72" w:rsidRDefault="003C3DED" w:rsidP="00A4690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 xml:space="preserve">القسم/ </w:t>
            </w:r>
            <w:r w:rsidR="00A46904">
              <w:rPr>
                <w:rFonts w:ascii="Calibri" w:eastAsia="Calibri" w:hAnsi="Calibri" w:cs="Times New Roman" w:hint="cs"/>
                <w:color w:val="000000"/>
                <w:sz w:val="28"/>
                <w:szCs w:val="28"/>
                <w:rtl/>
                <w:lang w:bidi="ar-IQ"/>
              </w:rPr>
              <w:t>هندسة العمارة</w:t>
            </w:r>
          </w:p>
        </w:tc>
      </w:tr>
      <w:tr w:rsidR="00414EC2" w:rsidRPr="00FE2B72" w:rsidTr="00B17E3D">
        <w:trPr>
          <w:trHeight w:val="624"/>
        </w:trPr>
        <w:tc>
          <w:tcPr>
            <w:tcW w:w="3269" w:type="dxa"/>
            <w:shd w:val="clear" w:color="auto" w:fill="auto"/>
          </w:tcPr>
          <w:p w:rsidR="00414EC2" w:rsidRPr="00FE2B72" w:rsidRDefault="00414EC2" w:rsidP="00BF4F7E">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6451" w:type="dxa"/>
            <w:shd w:val="clear" w:color="auto" w:fill="auto"/>
          </w:tcPr>
          <w:p w:rsidR="00414EC2" w:rsidRPr="00A46904" w:rsidRDefault="00A46904" w:rsidP="003C3DED">
            <w:pPr>
              <w:shd w:val="clear" w:color="auto" w:fill="FFFFFF"/>
              <w:autoSpaceDE w:val="0"/>
              <w:autoSpaceDN w:val="0"/>
              <w:adjustRightInd w:val="0"/>
              <w:rPr>
                <w:rFonts w:ascii="Calibri" w:eastAsia="Calibri" w:hAnsi="Calibri" w:cs="Times New Roman"/>
                <w:color w:val="000000"/>
                <w:sz w:val="28"/>
                <w:szCs w:val="28"/>
                <w:lang w:bidi="ar-IQ"/>
              </w:rPr>
            </w:pPr>
            <w:r w:rsidRPr="00A46904">
              <w:rPr>
                <w:rFonts w:ascii="Calibri" w:eastAsia="Calibri" w:hAnsi="Calibri" w:cs="Times New Roman" w:hint="cs"/>
                <w:color w:val="000000"/>
                <w:sz w:val="28"/>
                <w:szCs w:val="28"/>
                <w:rtl/>
                <w:lang w:bidi="ar-IQ"/>
              </w:rPr>
              <w:t>قسم هندسة العمارة</w:t>
            </w:r>
          </w:p>
        </w:tc>
      </w:tr>
      <w:tr w:rsidR="00414EC2" w:rsidRPr="00FE2B72" w:rsidTr="00B17E3D">
        <w:trPr>
          <w:trHeight w:val="624"/>
        </w:trPr>
        <w:tc>
          <w:tcPr>
            <w:tcW w:w="3269" w:type="dxa"/>
            <w:shd w:val="clear" w:color="auto" w:fill="auto"/>
          </w:tcPr>
          <w:p w:rsidR="00414EC2" w:rsidRPr="00FE2B72" w:rsidRDefault="00414EC2" w:rsidP="00BF4F7E">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414EC2" w:rsidRPr="00A46904" w:rsidRDefault="00A46904" w:rsidP="00F51B3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بكالوريوس هندسة العمارة</w:t>
            </w:r>
          </w:p>
        </w:tc>
      </w:tr>
      <w:tr w:rsidR="00414EC2" w:rsidRPr="00FE2B72" w:rsidTr="00B17E3D">
        <w:trPr>
          <w:trHeight w:val="624"/>
        </w:trPr>
        <w:tc>
          <w:tcPr>
            <w:tcW w:w="3269" w:type="dxa"/>
            <w:shd w:val="clear" w:color="auto" w:fill="auto"/>
          </w:tcPr>
          <w:p w:rsidR="00414EC2" w:rsidRDefault="00414EC2" w:rsidP="00BF4F7E">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414EC2" w:rsidRPr="00FE2B72" w:rsidRDefault="00414EC2" w:rsidP="00666B59">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414EC2" w:rsidRPr="00954E9F" w:rsidRDefault="00414EC2" w:rsidP="003C3DED">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 xml:space="preserve"> </w:t>
            </w:r>
            <w:r w:rsidR="00A46904">
              <w:rPr>
                <w:rFonts w:ascii="Calibri" w:eastAsia="Calibri" w:hAnsi="Calibri" w:cs="Times New Roman" w:hint="cs"/>
                <w:color w:val="000000"/>
                <w:sz w:val="28"/>
                <w:szCs w:val="28"/>
                <w:rtl/>
                <w:lang w:bidi="ar-IQ"/>
              </w:rPr>
              <w:t>سنوي</w:t>
            </w:r>
          </w:p>
        </w:tc>
      </w:tr>
      <w:tr w:rsidR="00414EC2" w:rsidRPr="00FE2B72" w:rsidTr="00B17E3D">
        <w:trPr>
          <w:trHeight w:val="624"/>
        </w:trPr>
        <w:tc>
          <w:tcPr>
            <w:tcW w:w="3269" w:type="dxa"/>
            <w:shd w:val="clear" w:color="auto" w:fill="auto"/>
          </w:tcPr>
          <w:p w:rsidR="00414EC2" w:rsidRPr="00FE2B72" w:rsidRDefault="00414EC2" w:rsidP="00BF4F7E">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414EC2" w:rsidRPr="00A46904" w:rsidRDefault="00414EC2" w:rsidP="00F51B34">
            <w:pPr>
              <w:shd w:val="clear" w:color="auto" w:fill="FFFFFF"/>
              <w:autoSpaceDE w:val="0"/>
              <w:autoSpaceDN w:val="0"/>
              <w:adjustRightInd w:val="0"/>
              <w:rPr>
                <w:rFonts w:ascii="Calibri" w:eastAsia="Calibri" w:hAnsi="Calibri" w:cs="Times New Roman"/>
                <w:color w:val="000000"/>
                <w:sz w:val="28"/>
                <w:szCs w:val="28"/>
                <w:lang w:bidi="ar-IQ"/>
              </w:rPr>
            </w:pPr>
          </w:p>
        </w:tc>
      </w:tr>
      <w:tr w:rsidR="00414EC2" w:rsidRPr="00FE2B72" w:rsidTr="00B17E3D">
        <w:trPr>
          <w:trHeight w:val="624"/>
        </w:trPr>
        <w:tc>
          <w:tcPr>
            <w:tcW w:w="3269" w:type="dxa"/>
            <w:shd w:val="clear" w:color="auto" w:fill="auto"/>
          </w:tcPr>
          <w:p w:rsidR="00414EC2" w:rsidRPr="00FE2B72" w:rsidRDefault="00414EC2" w:rsidP="00BF4F7E">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414EC2" w:rsidRPr="00A46904" w:rsidRDefault="00A46904" w:rsidP="00F51B34">
            <w:pPr>
              <w:shd w:val="clear" w:color="auto" w:fill="FFFFFF"/>
              <w:autoSpaceDE w:val="0"/>
              <w:autoSpaceDN w:val="0"/>
              <w:adjustRightInd w:val="0"/>
              <w:rPr>
                <w:rFonts w:ascii="Calibri" w:eastAsia="Calibri" w:hAnsi="Calibri" w:cs="Times New Roman"/>
                <w:color w:val="000000" w:themeColor="text1"/>
                <w:sz w:val="28"/>
                <w:szCs w:val="28"/>
                <w:lang w:bidi="ar-IQ"/>
              </w:rPr>
            </w:pPr>
            <w:r>
              <w:rPr>
                <w:rFonts w:ascii="Calibri" w:eastAsia="Calibri" w:hAnsi="Calibri" w:cs="Times New Roman" w:hint="cs"/>
                <w:color w:val="000000" w:themeColor="text1"/>
                <w:sz w:val="28"/>
                <w:szCs w:val="28"/>
                <w:rtl/>
                <w:lang w:bidi="ar-IQ"/>
              </w:rPr>
              <w:t>هناك علاقة وثيقة في سوق العمل الذي يستقبل خريجينا حي ثيتم اخذ رأي سوق العمل في المناهج الدراسية وكذلك الاخذ بنظر الاعتبار المناهج في الجامعات العلمية</w:t>
            </w:r>
          </w:p>
        </w:tc>
      </w:tr>
      <w:tr w:rsidR="00414EC2" w:rsidRPr="00FE2B72" w:rsidTr="00B17E3D">
        <w:trPr>
          <w:trHeight w:val="624"/>
        </w:trPr>
        <w:tc>
          <w:tcPr>
            <w:tcW w:w="3269" w:type="dxa"/>
            <w:shd w:val="clear" w:color="auto" w:fill="auto"/>
          </w:tcPr>
          <w:p w:rsidR="00414EC2" w:rsidRPr="00FE2B72" w:rsidRDefault="00414EC2" w:rsidP="00BF4F7E">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414EC2" w:rsidRPr="00A46904" w:rsidRDefault="00A46904" w:rsidP="00534613">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9/2/2021</w:t>
            </w:r>
          </w:p>
        </w:tc>
      </w:tr>
      <w:tr w:rsidR="00F80574" w:rsidRPr="00FE2B72" w:rsidTr="00EF7F37">
        <w:trPr>
          <w:trHeight w:val="725"/>
        </w:trPr>
        <w:tc>
          <w:tcPr>
            <w:tcW w:w="9720" w:type="dxa"/>
            <w:gridSpan w:val="2"/>
            <w:shd w:val="clear" w:color="auto" w:fill="C6D9F1" w:themeFill="text2" w:themeFillTint="33"/>
          </w:tcPr>
          <w:p w:rsidR="00FF5973" w:rsidRPr="00FF5973" w:rsidRDefault="00F80574" w:rsidP="00BF4F7E">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tc>
      </w:tr>
      <w:tr w:rsidR="006B4E65" w:rsidRPr="00FE2B72" w:rsidTr="00FE2B72">
        <w:trPr>
          <w:trHeight w:val="567"/>
        </w:trPr>
        <w:tc>
          <w:tcPr>
            <w:tcW w:w="9720" w:type="dxa"/>
            <w:gridSpan w:val="2"/>
            <w:shd w:val="clear" w:color="auto" w:fill="auto"/>
          </w:tcPr>
          <w:p w:rsidR="006B4E65" w:rsidRPr="00A46904" w:rsidRDefault="00A46904" w:rsidP="00A46904">
            <w:pPr>
              <w:rPr>
                <w:b/>
                <w:bCs/>
                <w:sz w:val="28"/>
                <w:szCs w:val="28"/>
                <w:lang w:bidi="ar-IQ"/>
              </w:rPr>
            </w:pPr>
            <w:r w:rsidRPr="00A46904">
              <w:rPr>
                <w:rFonts w:hint="cs"/>
                <w:b/>
                <w:bCs/>
                <w:sz w:val="28"/>
                <w:szCs w:val="28"/>
                <w:rtl/>
                <w:lang w:bidi="ar-IQ"/>
              </w:rPr>
              <w:t>اعداد مهندسين  في مجال هندسة العمارة</w:t>
            </w:r>
          </w:p>
        </w:tc>
      </w:tr>
      <w:tr w:rsidR="006B4E65" w:rsidRPr="00FE2B72" w:rsidTr="00FE2B72">
        <w:trPr>
          <w:trHeight w:val="510"/>
        </w:trPr>
        <w:tc>
          <w:tcPr>
            <w:tcW w:w="9720" w:type="dxa"/>
            <w:gridSpan w:val="2"/>
            <w:shd w:val="clear" w:color="auto" w:fill="auto"/>
          </w:tcPr>
          <w:p w:rsidR="006B4E65" w:rsidRPr="00A46904" w:rsidRDefault="00A46904" w:rsidP="003C3DED">
            <w:pPr>
              <w:rPr>
                <w:b/>
                <w:bCs/>
                <w:sz w:val="28"/>
                <w:szCs w:val="28"/>
                <w:lang w:bidi="ar-IQ"/>
              </w:rPr>
            </w:pPr>
            <w:r w:rsidRPr="00A46904">
              <w:rPr>
                <w:rFonts w:hint="cs"/>
                <w:b/>
                <w:bCs/>
                <w:sz w:val="28"/>
                <w:szCs w:val="28"/>
                <w:rtl/>
                <w:lang w:bidi="ar-IQ"/>
              </w:rPr>
              <w:t>تخريج الطلبة لهم القدرة على العمل في مختلف تخصصات هندسة العمارة ( تصميم معاري وتصميم حضري وتصميم داخلي وتصميم حدائق)</w:t>
            </w:r>
          </w:p>
        </w:tc>
      </w:tr>
      <w:tr w:rsidR="006B4E65" w:rsidRPr="00FE2B72" w:rsidTr="00FE2B72">
        <w:trPr>
          <w:trHeight w:val="510"/>
        </w:trPr>
        <w:tc>
          <w:tcPr>
            <w:tcW w:w="9720" w:type="dxa"/>
            <w:gridSpan w:val="2"/>
            <w:shd w:val="clear" w:color="auto" w:fill="auto"/>
          </w:tcPr>
          <w:p w:rsidR="006B4E65" w:rsidRPr="00A46904" w:rsidRDefault="00A46904" w:rsidP="00FF5973">
            <w:pPr>
              <w:rPr>
                <w:b/>
                <w:bCs/>
                <w:sz w:val="28"/>
                <w:szCs w:val="28"/>
                <w:lang w:bidi="ar-IQ"/>
              </w:rPr>
            </w:pPr>
            <w:r>
              <w:rPr>
                <w:rFonts w:hint="cs"/>
                <w:b/>
                <w:bCs/>
                <w:sz w:val="28"/>
                <w:szCs w:val="28"/>
                <w:rtl/>
                <w:lang w:bidi="ar-IQ"/>
              </w:rPr>
              <w:t>تدريب وتطوير خريجي القسم بإقامة دورات التعليم المستمر لمواكبة تطورات الحقل العلمي</w:t>
            </w:r>
          </w:p>
        </w:tc>
      </w:tr>
      <w:tr w:rsidR="006B4E65" w:rsidRPr="00FE2B72" w:rsidTr="00FE2B72">
        <w:trPr>
          <w:trHeight w:val="510"/>
        </w:trPr>
        <w:tc>
          <w:tcPr>
            <w:tcW w:w="9720" w:type="dxa"/>
            <w:gridSpan w:val="2"/>
            <w:shd w:val="clear" w:color="auto" w:fill="auto"/>
          </w:tcPr>
          <w:p w:rsidR="006B4E65" w:rsidRPr="00A46904" w:rsidRDefault="00A46904" w:rsidP="00A46904">
            <w:pPr>
              <w:rPr>
                <w:b/>
                <w:bCs/>
                <w:sz w:val="28"/>
                <w:szCs w:val="28"/>
                <w:lang w:bidi="ar-IQ"/>
              </w:rPr>
            </w:pPr>
            <w:r w:rsidRPr="00A46904">
              <w:rPr>
                <w:rFonts w:hint="cs"/>
                <w:b/>
                <w:bCs/>
                <w:sz w:val="28"/>
                <w:szCs w:val="28"/>
                <w:rtl/>
                <w:lang w:bidi="ar-IQ"/>
              </w:rPr>
              <w:t>اعداد البحوث والدراسات ضمن التخصص العلمي</w:t>
            </w:r>
          </w:p>
        </w:tc>
      </w:tr>
      <w:tr w:rsidR="006B4E65" w:rsidRPr="00FE2B72" w:rsidTr="00FE2B72">
        <w:trPr>
          <w:trHeight w:val="510"/>
        </w:trPr>
        <w:tc>
          <w:tcPr>
            <w:tcW w:w="9720" w:type="dxa"/>
            <w:gridSpan w:val="2"/>
            <w:shd w:val="clear" w:color="auto" w:fill="auto"/>
          </w:tcPr>
          <w:p w:rsidR="006B4E65" w:rsidRPr="00A46904" w:rsidRDefault="00A46904" w:rsidP="00A46904">
            <w:pPr>
              <w:rPr>
                <w:b/>
                <w:bCs/>
                <w:sz w:val="28"/>
                <w:szCs w:val="28"/>
                <w:lang w:bidi="ar-IQ"/>
              </w:rPr>
            </w:pPr>
            <w:r w:rsidRPr="00A46904">
              <w:rPr>
                <w:rFonts w:hint="cs"/>
                <w:b/>
                <w:bCs/>
                <w:sz w:val="28"/>
                <w:szCs w:val="28"/>
                <w:rtl/>
                <w:lang w:bidi="ar-IQ"/>
              </w:rPr>
              <w:t>اكساب الطلبة المهارات العلمية والعملية الكفيلة بزجهم الى سوق العمل</w:t>
            </w:r>
          </w:p>
        </w:tc>
      </w:tr>
      <w:tr w:rsidR="00DC5FB3" w:rsidRPr="00FE2B72" w:rsidTr="00FE2B72">
        <w:trPr>
          <w:trHeight w:val="510"/>
        </w:trPr>
        <w:tc>
          <w:tcPr>
            <w:tcW w:w="9720" w:type="dxa"/>
            <w:gridSpan w:val="2"/>
            <w:shd w:val="clear" w:color="auto" w:fill="auto"/>
          </w:tcPr>
          <w:p w:rsidR="00DC5FB3" w:rsidRPr="00A46904" w:rsidRDefault="00DC5FB3" w:rsidP="00FE2B72">
            <w:pPr>
              <w:shd w:val="clear" w:color="auto" w:fill="FFFFFF"/>
              <w:autoSpaceDE w:val="0"/>
              <w:autoSpaceDN w:val="0"/>
              <w:adjustRightInd w:val="0"/>
              <w:rPr>
                <w:rFonts w:ascii="Calibri" w:eastAsia="Calibri" w:hAnsi="Calibri" w:cs="Times New Roman"/>
                <w:sz w:val="28"/>
                <w:szCs w:val="28"/>
                <w:lang w:bidi="ar-IQ"/>
              </w:rPr>
            </w:pPr>
          </w:p>
        </w:tc>
      </w:tr>
    </w:tbl>
    <w:p w:rsidR="00F80574" w:rsidRDefault="00F80574" w:rsidP="00FE2B72">
      <w:pPr>
        <w:shd w:val="clear" w:color="auto" w:fill="FFFFFF"/>
        <w:rPr>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EF7F37">
        <w:trPr>
          <w:trHeight w:val="576"/>
        </w:trPr>
        <w:tc>
          <w:tcPr>
            <w:tcW w:w="9720" w:type="dxa"/>
            <w:shd w:val="clear" w:color="auto" w:fill="C6D9F1" w:themeFill="text2" w:themeFillTint="33"/>
          </w:tcPr>
          <w:p w:rsidR="00A46904" w:rsidRPr="0031723D" w:rsidRDefault="00B17E3D" w:rsidP="0031723D">
            <w:pPr>
              <w:numPr>
                <w:ilvl w:val="0"/>
                <w:numId w:val="1"/>
              </w:numPr>
              <w:shd w:val="clear" w:color="auto" w:fill="FFFFFF"/>
              <w:tabs>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lastRenderedPageBreak/>
              <w:t xml:space="preserve"> مخرجات ال</w:t>
            </w:r>
            <w:r>
              <w:rPr>
                <w:rFonts w:ascii="Calibri" w:eastAsia="Calibri" w:hAnsi="Calibri" w:cs="Times New Roman" w:hint="cs"/>
                <w:sz w:val="28"/>
                <w:szCs w:val="28"/>
                <w:rtl/>
                <w:lang w:bidi="ar-IQ"/>
              </w:rPr>
              <w:t>برنامج</w:t>
            </w:r>
            <w:r w:rsidR="00F80574" w:rsidRPr="00FE2B72">
              <w:rPr>
                <w:rFonts w:ascii="Calibri" w:eastAsia="Calibri" w:hAnsi="Calibri" w:cs="Times New Roman"/>
                <w:sz w:val="28"/>
                <w:szCs w:val="28"/>
                <w:rtl/>
                <w:lang w:bidi="ar-IQ"/>
              </w:rPr>
              <w:t xml:space="preserve"> المطلوبة وطرائق التعليم والتعلم والتقييم</w:t>
            </w:r>
          </w:p>
        </w:tc>
      </w:tr>
      <w:tr w:rsidR="00F16B80" w:rsidRPr="00FE2B72" w:rsidTr="00FE2B72">
        <w:trPr>
          <w:trHeight w:val="2490"/>
        </w:trPr>
        <w:tc>
          <w:tcPr>
            <w:tcW w:w="9720" w:type="dxa"/>
            <w:shd w:val="clear" w:color="auto" w:fill="auto"/>
          </w:tcPr>
          <w:p w:rsidR="00F16B80" w:rsidRPr="00FE2B72" w:rsidRDefault="00F16B80" w:rsidP="00BF4F7E">
            <w:pPr>
              <w:numPr>
                <w:ilvl w:val="0"/>
                <w:numId w:val="3"/>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الاهداف المعرفية </w:t>
            </w:r>
            <w:r w:rsidRPr="00FE2B72">
              <w:rPr>
                <w:rFonts w:ascii="Calibri" w:eastAsia="Calibri" w:hAnsi="Calibri" w:cs="Times New Roman"/>
                <w:sz w:val="28"/>
                <w:szCs w:val="28"/>
                <w:rtl/>
                <w:lang w:bidi="ar-IQ"/>
              </w:rPr>
              <w:t xml:space="preserve"> </w:t>
            </w:r>
          </w:p>
          <w:p w:rsidR="00F16B80" w:rsidRPr="00A840A5" w:rsidRDefault="00F16B80" w:rsidP="00A840A5">
            <w:pPr>
              <w:shd w:val="clear" w:color="auto" w:fill="FFFFFF"/>
              <w:tabs>
                <w:tab w:val="left" w:pos="507"/>
              </w:tabs>
              <w:autoSpaceDE w:val="0"/>
              <w:autoSpaceDN w:val="0"/>
              <w:adjustRightInd w:val="0"/>
              <w:ind w:left="810"/>
              <w:rPr>
                <w:rFonts w:cs="Times New Roman"/>
                <w:sz w:val="28"/>
                <w:szCs w:val="28"/>
                <w:rtl/>
                <w:lang w:bidi="ar-IQ"/>
              </w:rPr>
            </w:pPr>
            <w:r w:rsidRPr="0031723D">
              <w:rPr>
                <w:rFonts w:eastAsia="Calibri" w:cs="Times New Roman"/>
                <w:sz w:val="24"/>
                <w:szCs w:val="24"/>
                <w:rtl/>
                <w:lang w:bidi="ar-IQ"/>
              </w:rPr>
              <w:t>أ1</w:t>
            </w:r>
            <w:r w:rsidRPr="0031723D">
              <w:rPr>
                <w:rFonts w:eastAsia="Calibri" w:cs="Times New Roman"/>
                <w:b/>
                <w:bCs/>
                <w:sz w:val="24"/>
                <w:szCs w:val="24"/>
                <w:rtl/>
                <w:lang w:bidi="ar-IQ"/>
              </w:rPr>
              <w:t xml:space="preserve">-   </w:t>
            </w:r>
            <w:r w:rsidR="0031723D" w:rsidRPr="0031723D">
              <w:rPr>
                <w:rFonts w:cs="Times New Roman" w:hint="cs"/>
                <w:sz w:val="28"/>
                <w:szCs w:val="28"/>
                <w:rtl/>
                <w:lang w:bidi="ar-IQ"/>
              </w:rPr>
              <w:t xml:space="preserve">ان يلم الخريج بالاساسيات العلمية والخبرات في حقل هندسة العمارة </w:t>
            </w:r>
          </w:p>
          <w:p w:rsidR="003C3DED" w:rsidRPr="0031723D" w:rsidRDefault="00F16B80" w:rsidP="0031723D">
            <w:pPr>
              <w:shd w:val="clear" w:color="auto" w:fill="FFFFFF"/>
              <w:tabs>
                <w:tab w:val="left" w:pos="507"/>
              </w:tabs>
              <w:autoSpaceDE w:val="0"/>
              <w:autoSpaceDN w:val="0"/>
              <w:adjustRightInd w:val="0"/>
              <w:ind w:left="810"/>
              <w:rPr>
                <w:rFonts w:ascii="Calibri" w:eastAsia="Calibri" w:hAnsi="Calibri" w:cs="Times New Roman"/>
                <w:sz w:val="28"/>
                <w:szCs w:val="28"/>
                <w:rtl/>
                <w:lang w:bidi="ar-IQ"/>
              </w:rPr>
            </w:pPr>
            <w:r w:rsidRPr="0031723D">
              <w:rPr>
                <w:rFonts w:ascii="Calibri" w:eastAsia="Calibri" w:hAnsi="Calibri" w:cs="Times New Roman"/>
                <w:sz w:val="28"/>
                <w:szCs w:val="28"/>
                <w:rtl/>
                <w:lang w:bidi="ar-IQ"/>
              </w:rPr>
              <w:t>أ2-</w:t>
            </w:r>
            <w:r w:rsidRPr="0031723D">
              <w:rPr>
                <w:rFonts w:ascii="Calibri" w:eastAsia="Calibri" w:hAnsi="Calibri" w:cs="Times New Roman" w:hint="cs"/>
                <w:sz w:val="28"/>
                <w:szCs w:val="28"/>
                <w:rtl/>
                <w:lang w:bidi="ar-IQ"/>
              </w:rPr>
              <w:t xml:space="preserve"> </w:t>
            </w:r>
            <w:r w:rsidR="0031723D" w:rsidRPr="0031723D">
              <w:rPr>
                <w:rFonts w:cs="Times New Roman" w:hint="cs"/>
                <w:sz w:val="28"/>
                <w:szCs w:val="28"/>
                <w:rtl/>
                <w:lang w:bidi="ar-IQ"/>
              </w:rPr>
              <w:t xml:space="preserve">إمكانية الخريج لاعداد تصاميم معمارية وتنفيذية </w:t>
            </w:r>
          </w:p>
          <w:p w:rsidR="00F16B80" w:rsidRPr="0031723D" w:rsidRDefault="00F16B80" w:rsidP="0031723D">
            <w:pPr>
              <w:shd w:val="clear" w:color="auto" w:fill="FFFFFF"/>
              <w:tabs>
                <w:tab w:val="left" w:pos="507"/>
              </w:tabs>
              <w:autoSpaceDE w:val="0"/>
              <w:autoSpaceDN w:val="0"/>
              <w:adjustRightInd w:val="0"/>
              <w:rPr>
                <w:rFonts w:cs="Times New Roman"/>
                <w:sz w:val="28"/>
                <w:szCs w:val="28"/>
                <w:lang w:bidi="ar-IQ"/>
              </w:rPr>
            </w:pPr>
            <w:r w:rsidRPr="0031723D">
              <w:rPr>
                <w:rFonts w:ascii="Calibri" w:eastAsia="Calibri" w:hAnsi="Calibri" w:cs="Times New Roman"/>
                <w:sz w:val="28"/>
                <w:szCs w:val="28"/>
                <w:rtl/>
                <w:lang w:bidi="ar-IQ"/>
              </w:rPr>
              <w:t xml:space="preserve">أ3- </w:t>
            </w:r>
            <w:r w:rsidR="0031723D" w:rsidRPr="0031723D">
              <w:rPr>
                <w:rFonts w:cs="Times New Roman" w:hint="cs"/>
                <w:sz w:val="28"/>
                <w:szCs w:val="28"/>
                <w:rtl/>
                <w:lang w:bidi="ar-IQ"/>
              </w:rPr>
              <w:t>اعداد البحوث والدراسات والتقارير العلمية في مجال التخصص</w:t>
            </w:r>
          </w:p>
          <w:p w:rsidR="00F16B80" w:rsidRPr="0031723D" w:rsidRDefault="00F16B80" w:rsidP="00A3398E">
            <w:pPr>
              <w:shd w:val="clear" w:color="auto" w:fill="FFFFFF"/>
              <w:tabs>
                <w:tab w:val="left" w:pos="507"/>
              </w:tabs>
              <w:autoSpaceDE w:val="0"/>
              <w:autoSpaceDN w:val="0"/>
              <w:adjustRightInd w:val="0"/>
              <w:ind w:left="810"/>
              <w:rPr>
                <w:rFonts w:ascii="Calibri" w:eastAsia="Calibri" w:hAnsi="Calibri" w:cs="Times New Roman"/>
                <w:sz w:val="28"/>
                <w:szCs w:val="28"/>
                <w:lang w:bidi="ar-IQ"/>
              </w:rPr>
            </w:pPr>
            <w:r w:rsidRPr="0031723D">
              <w:rPr>
                <w:rFonts w:ascii="Calibri" w:eastAsia="Calibri" w:hAnsi="Calibri" w:cs="Times New Roman"/>
                <w:sz w:val="28"/>
                <w:szCs w:val="28"/>
                <w:rtl/>
                <w:lang w:bidi="ar-IQ"/>
              </w:rPr>
              <w:t>أ4-</w:t>
            </w:r>
            <w:r w:rsidR="003C3DED" w:rsidRPr="0031723D">
              <w:rPr>
                <w:rFonts w:ascii="Calibri" w:eastAsia="Calibri" w:hAnsi="Calibri" w:cs="Times New Roman" w:hint="cs"/>
                <w:sz w:val="28"/>
                <w:szCs w:val="28"/>
                <w:rtl/>
                <w:lang w:bidi="ar-IQ"/>
              </w:rPr>
              <w:t xml:space="preserve"> </w:t>
            </w:r>
            <w:r w:rsidR="0031723D" w:rsidRPr="0031723D">
              <w:rPr>
                <w:rFonts w:cs="Times New Roman" w:hint="cs"/>
                <w:sz w:val="28"/>
                <w:szCs w:val="28"/>
                <w:rtl/>
                <w:lang w:bidi="ar-IQ"/>
              </w:rPr>
              <w:t>القيام بأع</w:t>
            </w:r>
            <w:r w:rsidR="00A3398E">
              <w:rPr>
                <w:rFonts w:cs="Times New Roman" w:hint="cs"/>
                <w:sz w:val="28"/>
                <w:szCs w:val="28"/>
                <w:rtl/>
                <w:lang w:bidi="ar-IQ"/>
              </w:rPr>
              <w:t>مال</w:t>
            </w:r>
            <w:r w:rsidR="0031723D" w:rsidRPr="0031723D">
              <w:rPr>
                <w:rFonts w:cs="Times New Roman" w:hint="cs"/>
                <w:sz w:val="28"/>
                <w:szCs w:val="28"/>
                <w:rtl/>
                <w:lang w:bidi="ar-IQ"/>
              </w:rPr>
              <w:t xml:space="preserve"> اللجان العلمية المكلف بها</w:t>
            </w:r>
          </w:p>
          <w:p w:rsidR="00F16B80" w:rsidRPr="00FE2B72" w:rsidRDefault="00F16B80" w:rsidP="0031723D">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sidR="0031723D">
              <w:rPr>
                <w:rFonts w:ascii="Calibri" w:eastAsia="Calibri" w:hAnsi="Calibri" w:cs="Times New Roman" w:hint="cs"/>
                <w:sz w:val="28"/>
                <w:szCs w:val="28"/>
                <w:rtl/>
                <w:lang w:bidi="ar-IQ"/>
              </w:rPr>
              <w:t xml:space="preserve"> الاطلاع على مهام التصميم الداخلي بفضاءاتها المختلفة وأيضا تصميم الفضاءات المفتوحة الخارجية</w:t>
            </w:r>
          </w:p>
        </w:tc>
      </w:tr>
      <w:tr w:rsidR="00F16B80" w:rsidRPr="00FE2B72" w:rsidTr="00FE2B72">
        <w:trPr>
          <w:trHeight w:val="1519"/>
        </w:trPr>
        <w:tc>
          <w:tcPr>
            <w:tcW w:w="9720" w:type="dxa"/>
            <w:shd w:val="clear" w:color="auto" w:fill="auto"/>
          </w:tcPr>
          <w:p w:rsidR="002546C1" w:rsidRPr="00FE2B72" w:rsidRDefault="002546C1" w:rsidP="002546C1">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الأهداف </w:t>
            </w:r>
            <w:r w:rsidRPr="00FE2B72">
              <w:rPr>
                <w:rFonts w:ascii="Calibri" w:eastAsia="Calibri" w:hAnsi="Calibri" w:cs="Times New Roman" w:hint="cs"/>
                <w:sz w:val="28"/>
                <w:szCs w:val="28"/>
                <w:rtl/>
                <w:lang w:bidi="ar-IQ"/>
              </w:rPr>
              <w:t>المهارات</w:t>
            </w:r>
            <w:r>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Pr>
                <w:rFonts w:ascii="Calibri" w:eastAsia="Calibri" w:hAnsi="Calibri" w:cs="Times New Roman"/>
                <w:sz w:val="28"/>
                <w:szCs w:val="28"/>
                <w:rtl/>
                <w:lang w:bidi="ar-IQ"/>
              </w:rPr>
              <w:t>لخاصة بال</w:t>
            </w:r>
            <w:r>
              <w:rPr>
                <w:rFonts w:ascii="Calibri" w:eastAsia="Calibri" w:hAnsi="Calibri" w:cs="Times New Roman" w:hint="cs"/>
                <w:sz w:val="28"/>
                <w:szCs w:val="28"/>
                <w:rtl/>
                <w:lang w:bidi="ar-IQ"/>
              </w:rPr>
              <w:t xml:space="preserve">برنامج </w:t>
            </w:r>
          </w:p>
          <w:p w:rsidR="002546C1" w:rsidRPr="00FE2B72" w:rsidRDefault="002546C1" w:rsidP="0031723D">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sidR="0031723D">
              <w:rPr>
                <w:rFonts w:cs="Times New Roman" w:hint="cs"/>
                <w:sz w:val="28"/>
                <w:szCs w:val="28"/>
                <w:rtl/>
                <w:lang w:bidi="ar-IQ"/>
              </w:rPr>
              <w:t>تدريب المهندس على ا</w:t>
            </w:r>
            <w:r w:rsidR="00A46904">
              <w:rPr>
                <w:rFonts w:cs="Times New Roman" w:hint="cs"/>
                <w:sz w:val="28"/>
                <w:szCs w:val="28"/>
                <w:rtl/>
                <w:lang w:bidi="ar-IQ"/>
              </w:rPr>
              <w:t>لاشراف في العمل الموقعي</w:t>
            </w:r>
            <w:r w:rsidR="0031723D">
              <w:rPr>
                <w:rFonts w:cs="Times New Roman" w:hint="cs"/>
                <w:sz w:val="28"/>
                <w:szCs w:val="28"/>
                <w:rtl/>
                <w:lang w:bidi="ar-IQ"/>
              </w:rPr>
              <w:t xml:space="preserve"> </w:t>
            </w:r>
          </w:p>
          <w:p w:rsidR="002546C1" w:rsidRPr="00FE2B72" w:rsidRDefault="002546C1" w:rsidP="003C3DED">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sidR="0031723D">
              <w:rPr>
                <w:rFonts w:ascii="Calibri" w:eastAsia="Calibri" w:hAnsi="Calibri" w:cs="Times New Roman" w:hint="cs"/>
                <w:sz w:val="28"/>
                <w:szCs w:val="28"/>
                <w:rtl/>
                <w:lang w:bidi="ar-IQ"/>
              </w:rPr>
              <w:t>اعداد الرسومات المعمارية والتنفيذية للمشاريع المختلفة</w:t>
            </w:r>
          </w:p>
          <w:p w:rsidR="00F16B80" w:rsidRPr="00FE2B72" w:rsidRDefault="002546C1" w:rsidP="0031723D">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sidR="0031723D">
              <w:rPr>
                <w:rFonts w:ascii="Calibri" w:eastAsia="Calibri" w:hAnsi="Calibri" w:cs="Times New Roman" w:hint="cs"/>
                <w:sz w:val="28"/>
                <w:szCs w:val="28"/>
                <w:rtl/>
                <w:lang w:bidi="ar-IQ"/>
              </w:rPr>
              <w:t xml:space="preserve">تقديم الاستشارة الفنية في حقل العمل </w:t>
            </w:r>
            <w:r w:rsidRPr="00FE2B72">
              <w:rPr>
                <w:rFonts w:ascii="Calibri" w:eastAsia="Calibri" w:hAnsi="Calibri" w:cs="Times New Roman"/>
                <w:sz w:val="28"/>
                <w:szCs w:val="28"/>
                <w:rtl/>
                <w:lang w:bidi="ar-IQ"/>
              </w:rPr>
              <w:t xml:space="preserve"> </w:t>
            </w:r>
          </w:p>
        </w:tc>
      </w:tr>
      <w:tr w:rsidR="00F16B80" w:rsidRPr="00FE2B72" w:rsidTr="00EF7F37">
        <w:trPr>
          <w:trHeight w:val="423"/>
        </w:trPr>
        <w:tc>
          <w:tcPr>
            <w:tcW w:w="9720" w:type="dxa"/>
            <w:shd w:val="clear" w:color="auto" w:fill="C6D9F1" w:themeFill="text2" w:themeFillTint="33"/>
          </w:tcPr>
          <w:p w:rsidR="00F16B80" w:rsidRPr="00FE2B72" w:rsidRDefault="00F16B80" w:rsidP="00F16B8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2546C1" w:rsidRPr="00FE2B72" w:rsidTr="00FE2B72">
        <w:trPr>
          <w:trHeight w:val="624"/>
        </w:trPr>
        <w:tc>
          <w:tcPr>
            <w:tcW w:w="9720" w:type="dxa"/>
            <w:shd w:val="clear" w:color="auto" w:fill="auto"/>
          </w:tcPr>
          <w:p w:rsidR="003C3DED" w:rsidRDefault="0031723D" w:rsidP="00BF4F7E">
            <w:pPr>
              <w:numPr>
                <w:ilvl w:val="3"/>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محاضرات حضورية</w:t>
            </w:r>
          </w:p>
          <w:p w:rsidR="002546C1" w:rsidRDefault="0031723D" w:rsidP="00BF4F7E">
            <w:pPr>
              <w:numPr>
                <w:ilvl w:val="3"/>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مراسم </w:t>
            </w:r>
          </w:p>
          <w:p w:rsidR="003C3DED" w:rsidRDefault="0031723D" w:rsidP="00BF4F7E">
            <w:pPr>
              <w:numPr>
                <w:ilvl w:val="3"/>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محاضرات الكترونية</w:t>
            </w:r>
          </w:p>
          <w:p w:rsidR="002546C1" w:rsidRPr="0031723D" w:rsidRDefault="0031723D" w:rsidP="0031723D">
            <w:pPr>
              <w:numPr>
                <w:ilvl w:val="3"/>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ورش عمل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سمنارات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معارض معمارية</w:t>
            </w:r>
          </w:p>
        </w:tc>
      </w:tr>
      <w:tr w:rsidR="002546C1" w:rsidRPr="00FE2B72" w:rsidTr="00EF7F37">
        <w:trPr>
          <w:trHeight w:val="400"/>
        </w:trPr>
        <w:tc>
          <w:tcPr>
            <w:tcW w:w="9720" w:type="dxa"/>
            <w:shd w:val="clear" w:color="auto" w:fill="C6D9F1" w:themeFill="text2" w:themeFillTint="33"/>
          </w:tcPr>
          <w:p w:rsidR="002546C1" w:rsidRPr="00FE2B72" w:rsidRDefault="002546C1" w:rsidP="002546C1">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2546C1" w:rsidRPr="00FE2B72" w:rsidTr="00FE2B72">
        <w:trPr>
          <w:trHeight w:val="624"/>
        </w:trPr>
        <w:tc>
          <w:tcPr>
            <w:tcW w:w="9720" w:type="dxa"/>
            <w:shd w:val="clear" w:color="auto" w:fill="auto"/>
          </w:tcPr>
          <w:p w:rsidR="003C3DED" w:rsidRDefault="0031723D" w:rsidP="00BF4F7E">
            <w:pPr>
              <w:numPr>
                <w:ilvl w:val="6"/>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تقييم يومي</w:t>
            </w:r>
          </w:p>
          <w:p w:rsidR="003C3DED" w:rsidRDefault="0031723D" w:rsidP="00BF4F7E">
            <w:pPr>
              <w:numPr>
                <w:ilvl w:val="6"/>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فصلي</w:t>
            </w:r>
          </w:p>
          <w:p w:rsidR="002546C1" w:rsidRDefault="0031723D" w:rsidP="00BF4F7E">
            <w:pPr>
              <w:numPr>
                <w:ilvl w:val="6"/>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عملي</w:t>
            </w:r>
          </w:p>
          <w:p w:rsidR="002546C1" w:rsidRDefault="0031723D" w:rsidP="00BF4F7E">
            <w:pPr>
              <w:numPr>
                <w:ilvl w:val="6"/>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نهائي</w:t>
            </w:r>
          </w:p>
          <w:p w:rsidR="0031723D" w:rsidRDefault="0031723D" w:rsidP="00BF4F7E">
            <w:pPr>
              <w:numPr>
                <w:ilvl w:val="6"/>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عرض تقديمي </w:t>
            </w:r>
            <w:r>
              <w:rPr>
                <w:rFonts w:ascii="Calibri" w:eastAsia="Calibri" w:hAnsi="Calibri" w:cs="Times New Roman"/>
                <w:sz w:val="28"/>
                <w:szCs w:val="28"/>
                <w:lang w:bidi="ar-IQ"/>
              </w:rPr>
              <w:t>presentation</w:t>
            </w:r>
          </w:p>
          <w:p w:rsidR="0031723D" w:rsidRDefault="0031723D" w:rsidP="00BF4F7E">
            <w:pPr>
              <w:numPr>
                <w:ilvl w:val="6"/>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الحضور والغياب</w:t>
            </w:r>
          </w:p>
          <w:p w:rsidR="0031723D" w:rsidRPr="00FE2B72" w:rsidRDefault="0031723D" w:rsidP="00BF4F7E">
            <w:pPr>
              <w:numPr>
                <w:ilvl w:val="6"/>
                <w:numId w:val="1"/>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واجبات دورية</w:t>
            </w:r>
          </w:p>
        </w:tc>
      </w:tr>
      <w:tr w:rsidR="002546C1" w:rsidRPr="00FE2B72" w:rsidTr="00FE2B72">
        <w:trPr>
          <w:trHeight w:val="1290"/>
        </w:trPr>
        <w:tc>
          <w:tcPr>
            <w:tcW w:w="9720" w:type="dxa"/>
            <w:shd w:val="clear" w:color="auto" w:fill="auto"/>
          </w:tcPr>
          <w:p w:rsidR="002546C1" w:rsidRPr="00FE2B72" w:rsidRDefault="002546C1" w:rsidP="002546C1">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2546C1" w:rsidRPr="00FE2B72" w:rsidRDefault="002546C1" w:rsidP="0031723D">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0031723D">
              <w:rPr>
                <w:rFonts w:ascii="Calibri" w:eastAsia="Calibri" w:hAnsi="Calibri" w:cs="Times New Roman" w:hint="cs"/>
                <w:sz w:val="28"/>
                <w:szCs w:val="28"/>
                <w:rtl/>
                <w:lang w:bidi="ar-IQ"/>
              </w:rPr>
              <w:t xml:space="preserve">تقديم مشاريع تصميمية لحل مشاكل في مجالات مختلفة منها الإسكان </w:t>
            </w:r>
          </w:p>
          <w:p w:rsidR="002546C1" w:rsidRPr="00FE2B72" w:rsidRDefault="002546C1" w:rsidP="003C3DED">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sidR="0031723D">
              <w:rPr>
                <w:rFonts w:ascii="Calibri" w:eastAsia="Calibri" w:hAnsi="Calibri" w:cs="Times New Roman" w:hint="cs"/>
                <w:sz w:val="28"/>
                <w:szCs w:val="28"/>
                <w:rtl/>
                <w:lang w:bidi="ar-IQ"/>
              </w:rPr>
              <w:t xml:space="preserve"> وضع الخطط والأفكار المستقبلية لتطوير واقع العمارة العراقية</w:t>
            </w:r>
          </w:p>
          <w:p w:rsidR="002546C1" w:rsidRPr="00FE2B72" w:rsidRDefault="002546C1" w:rsidP="003C3DED">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sidR="0031723D">
              <w:rPr>
                <w:rFonts w:ascii="Calibri" w:eastAsia="Calibri" w:hAnsi="Calibri" w:cs="Times New Roman" w:hint="cs"/>
                <w:sz w:val="28"/>
                <w:szCs w:val="28"/>
                <w:rtl/>
                <w:lang w:bidi="ar-IQ"/>
              </w:rPr>
              <w:t>تحقيق بيئة تصميمية داخلية وخارجية  تطور بالاحساس من القيمة الإنسانية وتضع تأثير إيجابي للفرد عموما</w:t>
            </w:r>
          </w:p>
          <w:p w:rsidR="002546C1" w:rsidRPr="00FE2B72" w:rsidRDefault="002546C1" w:rsidP="0031723D">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sidR="0031723D">
              <w:rPr>
                <w:rFonts w:ascii="Calibri" w:eastAsia="Calibri" w:hAnsi="Calibri" w:cs="Times New Roman" w:hint="cs"/>
                <w:sz w:val="28"/>
                <w:szCs w:val="28"/>
                <w:rtl/>
                <w:lang w:bidi="ar-IQ"/>
              </w:rPr>
              <w:t xml:space="preserve"> تقديم مشاريع تصميمية مبتكرة  تسهم في معالجة </w:t>
            </w:r>
            <w:r w:rsidR="003A5083">
              <w:rPr>
                <w:rFonts w:ascii="Calibri" w:eastAsia="Calibri" w:hAnsi="Calibri" w:cs="Times New Roman" w:hint="cs"/>
                <w:sz w:val="28"/>
                <w:szCs w:val="28"/>
                <w:rtl/>
                <w:lang w:bidi="ar-IQ"/>
              </w:rPr>
              <w:t>الأعباء الاقتصادية والنفسية التي يعاني منها الانسان</w:t>
            </w:r>
          </w:p>
        </w:tc>
      </w:tr>
    </w:tbl>
    <w:p w:rsidR="00F80574" w:rsidRDefault="00F80574" w:rsidP="00FE2B72">
      <w:pPr>
        <w:shd w:val="clear" w:color="auto" w:fill="FFFFFF"/>
        <w:rPr>
          <w:rtl/>
          <w:lang w:bidi="ar-IQ"/>
        </w:rPr>
      </w:pPr>
    </w:p>
    <w:tbl>
      <w:tblPr>
        <w:tblStyle w:val="GridTable2-Accent1"/>
        <w:bidiVisual/>
        <w:tblW w:w="9790" w:type="dxa"/>
        <w:tblLayout w:type="fixed"/>
        <w:tblLook w:val="0000" w:firstRow="0" w:lastRow="0" w:firstColumn="0" w:lastColumn="0" w:noHBand="0" w:noVBand="0"/>
      </w:tblPr>
      <w:tblGrid>
        <w:gridCol w:w="1568"/>
        <w:gridCol w:w="2551"/>
        <w:gridCol w:w="2410"/>
        <w:gridCol w:w="1589"/>
        <w:gridCol w:w="1672"/>
      </w:tblGrid>
      <w:tr w:rsidR="00A15242" w:rsidRPr="009E53B0" w:rsidTr="00EF7F37">
        <w:trPr>
          <w:cnfStyle w:val="000000100000" w:firstRow="0" w:lastRow="0" w:firstColumn="0" w:lastColumn="0" w:oddVBand="0" w:evenVBand="0" w:oddHBand="1" w:evenHBand="0" w:firstRowFirstColumn="0" w:firstRowLastColumn="0" w:lastRowFirstColumn="0" w:lastRowLastColumn="0"/>
          <w:trHeight w:val="2610"/>
        </w:trPr>
        <w:tc>
          <w:tcPr>
            <w:cnfStyle w:val="000010000000" w:firstRow="0" w:lastRow="0" w:firstColumn="0" w:lastColumn="0" w:oddVBand="1" w:evenVBand="0" w:oddHBand="0" w:evenHBand="0" w:firstRowFirstColumn="0" w:firstRowLastColumn="0" w:lastRowFirstColumn="0" w:lastRowLastColumn="0"/>
            <w:tcW w:w="9790" w:type="dxa"/>
            <w:gridSpan w:val="5"/>
          </w:tcPr>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p>
          <w:p w:rsidR="00E17F1F" w:rsidRPr="009E53B0" w:rsidRDefault="00E17F1F" w:rsidP="00E17F1F">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E17F1F" w:rsidRPr="009E53B0" w:rsidRDefault="00E17F1F" w:rsidP="003C3DED">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sidR="003C3DED">
              <w:rPr>
                <w:rFonts w:ascii="Calibri" w:eastAsia="Calibri" w:hAnsi="Calibri" w:cs="Times New Roman" w:hint="cs"/>
                <w:sz w:val="28"/>
                <w:szCs w:val="28"/>
                <w:rtl/>
                <w:lang w:bidi="ar-IQ"/>
              </w:rPr>
              <w:t xml:space="preserve"> </w:t>
            </w:r>
            <w:r w:rsidR="009E0C8F">
              <w:rPr>
                <w:rFonts w:ascii="Calibri" w:eastAsia="Calibri" w:hAnsi="Calibri" w:cs="Times New Roman" w:hint="cs"/>
                <w:sz w:val="28"/>
                <w:szCs w:val="28"/>
                <w:rtl/>
                <w:lang w:bidi="ar-IQ"/>
              </w:rPr>
              <w:t>اكساب الخريج مهارة علمية وتطبيقية في حقل الاختصاص</w:t>
            </w:r>
          </w:p>
          <w:p w:rsidR="00E17F1F" w:rsidRPr="009E53B0" w:rsidRDefault="00E17F1F" w:rsidP="003C3DED">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sidR="003C3DED">
              <w:rPr>
                <w:rFonts w:ascii="Calibri" w:eastAsia="Calibri" w:hAnsi="Calibri" w:cs="Times New Roman" w:hint="cs"/>
                <w:sz w:val="28"/>
                <w:szCs w:val="28"/>
                <w:rtl/>
                <w:lang w:bidi="ar-IQ"/>
              </w:rPr>
              <w:t xml:space="preserve"> </w:t>
            </w:r>
            <w:r w:rsidR="009E0C8F">
              <w:rPr>
                <w:rFonts w:ascii="Calibri" w:eastAsia="Calibri" w:hAnsi="Calibri" w:cs="Times New Roman" w:hint="cs"/>
                <w:sz w:val="28"/>
                <w:szCs w:val="28"/>
                <w:rtl/>
                <w:lang w:bidi="ar-IQ"/>
              </w:rPr>
              <w:t>قابلية الخريج على تصميم المشاريع بانواعها المختلفة السكنية الثقافية المتعددة الطوابق فضلا عن التصاميم الحضرية</w:t>
            </w:r>
          </w:p>
          <w:p w:rsidR="00E17F1F" w:rsidRPr="009E53B0" w:rsidRDefault="00E17F1F" w:rsidP="003C3DED">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sidR="003C3DED">
              <w:rPr>
                <w:rFonts w:ascii="Calibri" w:eastAsia="Calibri" w:hAnsi="Calibri" w:cs="Times New Roman" w:hint="cs"/>
                <w:sz w:val="28"/>
                <w:szCs w:val="28"/>
                <w:rtl/>
                <w:lang w:bidi="ar-IQ"/>
              </w:rPr>
              <w:t xml:space="preserve"> </w:t>
            </w:r>
            <w:r w:rsidR="009E0C8F">
              <w:rPr>
                <w:rFonts w:ascii="Calibri" w:eastAsia="Calibri" w:hAnsi="Calibri" w:cs="Times New Roman" w:hint="cs"/>
                <w:sz w:val="28"/>
                <w:szCs w:val="28"/>
                <w:rtl/>
                <w:lang w:bidi="ar-IQ"/>
              </w:rPr>
              <w:t>قابلية الخريج على تدريب الكوادر الفنية في حقل الاختصاص من رسامين وتقنيين وحرفيين</w:t>
            </w:r>
          </w:p>
          <w:p w:rsidR="00A15242" w:rsidRDefault="00E17F1F" w:rsidP="00E17F1F">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   د4-</w:t>
            </w:r>
            <w:r w:rsidR="009E0C8F">
              <w:rPr>
                <w:rFonts w:ascii="Calibri" w:eastAsia="Calibri" w:hAnsi="Calibri" w:cs="Times New Roman" w:hint="cs"/>
                <w:sz w:val="28"/>
                <w:szCs w:val="28"/>
                <w:rtl/>
                <w:lang w:bidi="ar-IQ"/>
              </w:rPr>
              <w:t xml:space="preserve"> مهارات الاشراف الموقعي في حقل العمل</w:t>
            </w:r>
          </w:p>
          <w:p w:rsidR="003125DC" w:rsidRPr="009E53B0" w:rsidRDefault="003125DC" w:rsidP="00E17F1F">
            <w:pPr>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د5- مهارات الرسم اليدوي</w:t>
            </w:r>
          </w:p>
        </w:tc>
      </w:tr>
      <w:tr w:rsidR="000C2D8D" w:rsidRPr="009E53B0" w:rsidTr="00EF7F37">
        <w:trPr>
          <w:trHeight w:val="624"/>
        </w:trPr>
        <w:tc>
          <w:tcPr>
            <w:cnfStyle w:val="000010000000" w:firstRow="0" w:lastRow="0" w:firstColumn="0" w:lastColumn="0" w:oddVBand="1" w:evenVBand="0" w:oddHBand="0" w:evenHBand="0" w:firstRowFirstColumn="0" w:firstRowLastColumn="0" w:lastRowFirstColumn="0" w:lastRowLastColumn="0"/>
            <w:tcW w:w="9790" w:type="dxa"/>
            <w:gridSpan w:val="5"/>
          </w:tcPr>
          <w:p w:rsidR="000C2D8D" w:rsidRPr="009E53B0" w:rsidRDefault="000C2D8D" w:rsidP="00BF4F7E">
            <w:pPr>
              <w:numPr>
                <w:ilvl w:val="0"/>
                <w:numId w:val="1"/>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بنية البرنامج </w:t>
            </w:r>
          </w:p>
        </w:tc>
      </w:tr>
      <w:tr w:rsidR="00210E10" w:rsidRPr="009E53B0" w:rsidTr="00EF7F37">
        <w:trPr>
          <w:cnfStyle w:val="000000100000" w:firstRow="0" w:lastRow="0" w:firstColumn="0" w:lastColumn="0" w:oddVBand="0" w:evenVBand="0" w:oddHBand="1" w:evenHBand="0"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1568" w:type="dxa"/>
            <w:vMerge w:val="restart"/>
          </w:tcPr>
          <w:p w:rsidR="00210E10" w:rsidRPr="009E53B0" w:rsidRDefault="00210E10" w:rsidP="006129B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2551" w:type="dxa"/>
            <w:vMerge w:val="restart"/>
          </w:tcPr>
          <w:p w:rsidR="00210E10" w:rsidRPr="009E53B0" w:rsidRDefault="00210E10"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cnfStyle w:val="000010000000" w:firstRow="0" w:lastRow="0" w:firstColumn="0" w:lastColumn="0" w:oddVBand="1" w:evenVBand="0" w:oddHBand="0" w:evenHBand="0" w:firstRowFirstColumn="0" w:firstRowLastColumn="0" w:lastRowFirstColumn="0" w:lastRowLastColumn="0"/>
            <w:tcW w:w="2410" w:type="dxa"/>
            <w:vMerge w:val="restart"/>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tcPr>
          <w:p w:rsidR="00210E10" w:rsidRPr="009E53B0" w:rsidRDefault="00210E10"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E7079C" w:rsidRPr="009E53B0" w:rsidTr="00EF7F37">
        <w:trPr>
          <w:trHeight w:val="462"/>
        </w:trPr>
        <w:tc>
          <w:tcPr>
            <w:cnfStyle w:val="000010000000" w:firstRow="0" w:lastRow="0" w:firstColumn="0" w:lastColumn="0" w:oddVBand="1" w:evenVBand="0" w:oddHBand="0" w:evenHBand="0" w:firstRowFirstColumn="0" w:firstRowLastColumn="0" w:lastRowFirstColumn="0" w:lastRowLastColumn="0"/>
            <w:tcW w:w="1568" w:type="dxa"/>
            <w:vMerge/>
          </w:tcPr>
          <w:p w:rsidR="00E7079C"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2551" w:type="dxa"/>
            <w:vMerge/>
          </w:tcPr>
          <w:p w:rsidR="00E7079C" w:rsidRPr="009E53B0" w:rsidRDefault="00E7079C"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tl/>
                <w:lang w:bidi="ar-IQ"/>
              </w:rPr>
            </w:pPr>
          </w:p>
        </w:tc>
        <w:tc>
          <w:tcPr>
            <w:cnfStyle w:val="000010000000" w:firstRow="0" w:lastRow="0" w:firstColumn="0" w:lastColumn="0" w:oddVBand="1" w:evenVBand="0" w:oddHBand="0" w:evenHBand="0" w:firstRowFirstColumn="0" w:firstRowLastColumn="0" w:lastRowFirstColumn="0" w:lastRowLastColumn="0"/>
            <w:tcW w:w="2410" w:type="dxa"/>
            <w:vMerge/>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tcPr>
          <w:p w:rsidR="00E7079C" w:rsidRDefault="00E7079C"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cnfStyle w:val="000010000000" w:firstRow="0" w:lastRow="0" w:firstColumn="0" w:lastColumn="0" w:oddVBand="1" w:evenVBand="0" w:oddHBand="0" w:evenHBand="0" w:firstRowFirstColumn="0" w:firstRowLastColumn="0" w:lastRowFirstColumn="0" w:lastRowLastColumn="0"/>
            <w:tcW w:w="1672" w:type="dxa"/>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عملي </w:t>
            </w: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1568" w:type="dxa"/>
            <w:vMerge w:val="restart"/>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المرحلة الاولى</w:t>
            </w: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هـ 101</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التصميم المعماري</w:t>
            </w:r>
          </w:p>
        </w:tc>
        <w:tc>
          <w:tcPr>
            <w:tcW w:w="1589"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7</w:t>
            </w:r>
          </w:p>
        </w:tc>
      </w:tr>
      <w:tr w:rsidR="00A840A5" w:rsidRPr="009E53B0" w:rsidTr="00EF7F37">
        <w:trPr>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هـ 102</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الرسم المعماري</w:t>
            </w:r>
          </w:p>
        </w:tc>
        <w:tc>
          <w:tcPr>
            <w:tcW w:w="1589"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هـ 103</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الرسم اليدوي</w:t>
            </w:r>
          </w:p>
        </w:tc>
        <w:tc>
          <w:tcPr>
            <w:tcW w:w="1589"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4</w:t>
            </w:r>
          </w:p>
        </w:tc>
      </w:tr>
      <w:tr w:rsidR="00A840A5" w:rsidRPr="009E53B0" w:rsidTr="00EF7F37">
        <w:trPr>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هـ 104</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مبادئ الفن والعمارة</w:t>
            </w:r>
          </w:p>
        </w:tc>
        <w:tc>
          <w:tcPr>
            <w:tcW w:w="1589"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هـ 105</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 xml:space="preserve">تركيب مباني </w:t>
            </w:r>
            <w:r w:rsidRPr="0097106C">
              <w:rPr>
                <w:rFonts w:cs="Simplified Arabic"/>
                <w:b/>
                <w:bCs/>
                <w:sz w:val="24"/>
                <w:szCs w:val="24"/>
              </w:rPr>
              <w:t>I</w:t>
            </w:r>
          </w:p>
        </w:tc>
        <w:tc>
          <w:tcPr>
            <w:tcW w:w="1589"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r>
      <w:tr w:rsidR="00A840A5" w:rsidRPr="009E53B0" w:rsidTr="00EF7F37">
        <w:trPr>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س 106</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الرياضيات</w:t>
            </w:r>
          </w:p>
        </w:tc>
        <w:tc>
          <w:tcPr>
            <w:tcW w:w="1589"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س 107</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 xml:space="preserve">الحاسبات </w:t>
            </w:r>
            <w:r w:rsidRPr="0097106C">
              <w:rPr>
                <w:rFonts w:cs="Simplified Arabic"/>
                <w:b/>
                <w:bCs/>
                <w:sz w:val="24"/>
                <w:szCs w:val="24"/>
              </w:rPr>
              <w:t>I</w:t>
            </w:r>
          </w:p>
        </w:tc>
        <w:tc>
          <w:tcPr>
            <w:tcW w:w="1589"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r>
      <w:tr w:rsidR="00A840A5" w:rsidRPr="009E53B0" w:rsidTr="00EF7F37">
        <w:trPr>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س 108</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اللغه العربية</w:t>
            </w:r>
          </w:p>
        </w:tc>
        <w:tc>
          <w:tcPr>
            <w:tcW w:w="1589"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sidRPr="0097106C">
              <w:rPr>
                <w:rFonts w:cs="Simplified Arabic" w:hint="cs"/>
                <w:b/>
                <w:bCs/>
                <w:sz w:val="24"/>
                <w:szCs w:val="24"/>
                <w:rtl/>
              </w:rPr>
              <w:t>هـ ع س 109</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sidRPr="0097106C">
              <w:rPr>
                <w:rFonts w:cs="Simplified Arabic" w:hint="cs"/>
                <w:b/>
                <w:bCs/>
                <w:sz w:val="24"/>
                <w:szCs w:val="24"/>
                <w:rtl/>
              </w:rPr>
              <w:t xml:space="preserve">اللغة الانكليزية </w:t>
            </w:r>
            <w:r w:rsidRPr="0097106C">
              <w:rPr>
                <w:rFonts w:cs="Simplified Arabic"/>
                <w:b/>
                <w:bCs/>
                <w:sz w:val="24"/>
                <w:szCs w:val="24"/>
              </w:rPr>
              <w:t>I</w:t>
            </w:r>
          </w:p>
        </w:tc>
        <w:tc>
          <w:tcPr>
            <w:tcW w:w="1589"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r>
      <w:tr w:rsidR="00A840A5" w:rsidRPr="009E53B0" w:rsidTr="00EF7F37">
        <w:trPr>
          <w:trHeight w:val="689"/>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implified Arabic"/>
                <w:b/>
                <w:bCs/>
                <w:sz w:val="24"/>
                <w:szCs w:val="24"/>
                <w:rtl/>
              </w:rPr>
            </w:pPr>
            <w:r w:rsidRPr="0097106C">
              <w:rPr>
                <w:rFonts w:cs="Simplified Arabic" w:hint="cs"/>
                <w:b/>
                <w:bCs/>
                <w:sz w:val="24"/>
                <w:szCs w:val="24"/>
                <w:rtl/>
              </w:rPr>
              <w:t>هـ ع ث 110</w:t>
            </w:r>
          </w:p>
          <w:p w:rsidR="00A840A5"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implified Arabic"/>
                <w:b/>
                <w:bCs/>
                <w:sz w:val="24"/>
                <w:szCs w:val="24"/>
                <w:rtl/>
              </w:rPr>
            </w:pPr>
          </w:p>
          <w:p w:rsidR="00A840A5"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implified Arabic"/>
                <w:b/>
                <w:bCs/>
                <w:sz w:val="24"/>
                <w:szCs w:val="24"/>
                <w:rtl/>
              </w:rPr>
            </w:pPr>
          </w:p>
          <w:p w:rsidR="00A840A5"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implified Arabic"/>
                <w:b/>
                <w:bCs/>
                <w:sz w:val="24"/>
                <w:szCs w:val="24"/>
                <w:rtl/>
              </w:rPr>
            </w:pPr>
          </w:p>
          <w:p w:rsidR="00A840A5"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Simplified Arabic"/>
                <w:b/>
                <w:bCs/>
                <w:sz w:val="24"/>
                <w:szCs w:val="24"/>
                <w:rtl/>
              </w:rPr>
            </w:pPr>
          </w:p>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Pr>
                <w:rFonts w:cs="Simplified Arabic" w:hint="cs"/>
                <w:b/>
                <w:bCs/>
                <w:sz w:val="24"/>
                <w:szCs w:val="24"/>
                <w:rtl/>
              </w:rPr>
              <w:t>حق</w:t>
            </w:r>
            <w:r w:rsidRPr="0097106C">
              <w:rPr>
                <w:rFonts w:cs="Simplified Arabic" w:hint="cs"/>
                <w:b/>
                <w:bCs/>
                <w:sz w:val="24"/>
                <w:szCs w:val="24"/>
                <w:rtl/>
              </w:rPr>
              <w:t>وق الانسان</w:t>
            </w:r>
            <w:r w:rsidRPr="0097106C">
              <w:rPr>
                <w:rFonts w:cs="Simplified Arabic"/>
                <w:b/>
                <w:bCs/>
                <w:sz w:val="24"/>
                <w:szCs w:val="24"/>
              </w:rPr>
              <w:t xml:space="preserve"> </w:t>
            </w:r>
            <w:r w:rsidRPr="0097106C">
              <w:rPr>
                <w:rFonts w:cs="Simplified Arabic" w:hint="cs"/>
                <w:b/>
                <w:bCs/>
                <w:sz w:val="24"/>
                <w:szCs w:val="24"/>
                <w:rtl/>
              </w:rPr>
              <w:t>والديمقراطية</w:t>
            </w:r>
          </w:p>
        </w:tc>
        <w:tc>
          <w:tcPr>
            <w:tcW w:w="1589"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1568" w:type="dxa"/>
            <w:vMerge w:val="restart"/>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المرحلة الثانية </w:t>
            </w: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201</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التصميم المعماري</w:t>
            </w:r>
          </w:p>
        </w:tc>
        <w:tc>
          <w:tcPr>
            <w:tcW w:w="1589" w:type="dxa"/>
          </w:tcPr>
          <w:p w:rsidR="00A840A5" w:rsidRPr="009E53B0" w:rsidRDefault="004B7977"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8</w:t>
            </w:r>
          </w:p>
        </w:tc>
      </w:tr>
      <w:tr w:rsidR="00A840A5" w:rsidRPr="009E53B0" w:rsidTr="00EF7F37">
        <w:trPr>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202</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رسم واظهار معماري</w:t>
            </w:r>
          </w:p>
        </w:tc>
        <w:tc>
          <w:tcPr>
            <w:tcW w:w="1589" w:type="dxa"/>
          </w:tcPr>
          <w:p w:rsidR="00A840A5" w:rsidRPr="009E53B0" w:rsidRDefault="004B7977"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203</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الرسم اليدوي</w:t>
            </w:r>
          </w:p>
        </w:tc>
        <w:tc>
          <w:tcPr>
            <w:tcW w:w="1589"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4</w:t>
            </w:r>
          </w:p>
        </w:tc>
      </w:tr>
      <w:tr w:rsidR="00A840A5" w:rsidRPr="009E53B0" w:rsidTr="00EF7F37">
        <w:trPr>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204</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Pr>
                <w:rFonts w:cs="Simplified Arabic" w:hint="cs"/>
                <w:b/>
                <w:bCs/>
                <w:sz w:val="24"/>
                <w:szCs w:val="24"/>
                <w:rtl/>
              </w:rPr>
              <w:t>ترك</w:t>
            </w:r>
            <w:r w:rsidRPr="0097106C">
              <w:rPr>
                <w:rFonts w:cs="Simplified Arabic" w:hint="cs"/>
                <w:b/>
                <w:bCs/>
                <w:sz w:val="24"/>
                <w:szCs w:val="24"/>
                <w:rtl/>
              </w:rPr>
              <w:t xml:space="preserve">يب مباني </w:t>
            </w:r>
            <w:r w:rsidRPr="0097106C">
              <w:rPr>
                <w:rFonts w:cs="Simplified Arabic"/>
                <w:b/>
                <w:bCs/>
                <w:sz w:val="24"/>
                <w:szCs w:val="24"/>
              </w:rPr>
              <w:t>II</w:t>
            </w:r>
          </w:p>
        </w:tc>
        <w:tc>
          <w:tcPr>
            <w:tcW w:w="1589" w:type="dxa"/>
          </w:tcPr>
          <w:p w:rsidR="00A840A5" w:rsidRPr="009E53B0" w:rsidRDefault="004B7977"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205</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 xml:space="preserve">الانشاءات </w:t>
            </w:r>
            <w:r w:rsidRPr="0097106C">
              <w:rPr>
                <w:rFonts w:cs="Simplified Arabic"/>
                <w:b/>
                <w:bCs/>
                <w:sz w:val="24"/>
                <w:szCs w:val="24"/>
              </w:rPr>
              <w:t>I</w:t>
            </w:r>
          </w:p>
        </w:tc>
        <w:tc>
          <w:tcPr>
            <w:tcW w:w="1589" w:type="dxa"/>
          </w:tcPr>
          <w:p w:rsidR="00A840A5" w:rsidRPr="009E53B0" w:rsidRDefault="004B7977"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lang w:bidi="ar-IQ"/>
              </w:rPr>
            </w:pPr>
          </w:p>
        </w:tc>
      </w:tr>
      <w:tr w:rsidR="00A840A5" w:rsidRPr="009E53B0" w:rsidTr="00EF7F37">
        <w:trPr>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206</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تاريخ عماره</w:t>
            </w:r>
            <w:r w:rsidRPr="0097106C">
              <w:rPr>
                <w:rFonts w:cs="Simplified Arabic"/>
                <w:b/>
                <w:bCs/>
                <w:sz w:val="24"/>
                <w:szCs w:val="24"/>
              </w:rPr>
              <w:t xml:space="preserve"> </w:t>
            </w:r>
            <w:r w:rsidRPr="0097106C">
              <w:rPr>
                <w:rFonts w:cs="Simplified Arabic" w:hint="cs"/>
                <w:b/>
                <w:bCs/>
                <w:sz w:val="24"/>
                <w:szCs w:val="24"/>
                <w:rtl/>
              </w:rPr>
              <w:t xml:space="preserve">عراقية </w:t>
            </w:r>
            <w:r w:rsidRPr="0097106C">
              <w:rPr>
                <w:rFonts w:cs="Simplified Arabic"/>
                <w:b/>
                <w:bCs/>
                <w:sz w:val="24"/>
                <w:szCs w:val="24"/>
              </w:rPr>
              <w:t>I</w:t>
            </w:r>
          </w:p>
        </w:tc>
        <w:tc>
          <w:tcPr>
            <w:tcW w:w="1589" w:type="dxa"/>
          </w:tcPr>
          <w:p w:rsidR="00A840A5" w:rsidRPr="009E53B0" w:rsidRDefault="004B7977"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lang w:bidi="ar-IQ"/>
              </w:rPr>
            </w:pP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207</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المنطق ومنهجية التصميم</w:t>
            </w:r>
          </w:p>
        </w:tc>
        <w:tc>
          <w:tcPr>
            <w:tcW w:w="1589" w:type="dxa"/>
          </w:tcPr>
          <w:p w:rsidR="00A840A5" w:rsidRPr="009E53B0" w:rsidRDefault="004B7977"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lang w:bidi="ar-IQ"/>
              </w:rPr>
            </w:pPr>
          </w:p>
        </w:tc>
      </w:tr>
      <w:tr w:rsidR="00A840A5" w:rsidRPr="009E53B0" w:rsidTr="00EF7F37">
        <w:trPr>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 208</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Pr>
                <w:rFonts w:cs="Simplified Arabic" w:hint="cs"/>
                <w:b/>
                <w:bCs/>
                <w:sz w:val="24"/>
                <w:szCs w:val="24"/>
                <w:rtl/>
              </w:rPr>
              <w:t>ا</w:t>
            </w:r>
            <w:r w:rsidRPr="0097106C">
              <w:rPr>
                <w:rFonts w:cs="Simplified Arabic" w:hint="cs"/>
                <w:b/>
                <w:bCs/>
                <w:sz w:val="24"/>
                <w:szCs w:val="24"/>
                <w:rtl/>
              </w:rPr>
              <w:t xml:space="preserve">لحاسبات </w:t>
            </w:r>
            <w:r w:rsidRPr="0097106C">
              <w:rPr>
                <w:rFonts w:cs="Simplified Arabic"/>
                <w:b/>
                <w:bCs/>
                <w:sz w:val="24"/>
                <w:szCs w:val="24"/>
              </w:rPr>
              <w:t>II</w:t>
            </w:r>
          </w:p>
        </w:tc>
        <w:tc>
          <w:tcPr>
            <w:tcW w:w="1589" w:type="dxa"/>
          </w:tcPr>
          <w:p w:rsidR="00A840A5" w:rsidRPr="009E53B0" w:rsidRDefault="004B7977"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A840A5" w:rsidRPr="009E53B0" w:rsidTr="00EF7F37">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س 209</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 xml:space="preserve">اللغة الانكليزية </w:t>
            </w:r>
            <w:r w:rsidRPr="0097106C">
              <w:rPr>
                <w:rFonts w:cs="Simplified Arabic"/>
                <w:b/>
                <w:bCs/>
                <w:sz w:val="24"/>
                <w:szCs w:val="24"/>
              </w:rPr>
              <w:t>II</w:t>
            </w:r>
          </w:p>
        </w:tc>
        <w:tc>
          <w:tcPr>
            <w:tcW w:w="1589" w:type="dxa"/>
          </w:tcPr>
          <w:p w:rsidR="00A840A5" w:rsidRPr="009E53B0" w:rsidRDefault="004B7977"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lang w:bidi="ar-IQ"/>
              </w:rPr>
            </w:pPr>
          </w:p>
        </w:tc>
      </w:tr>
      <w:tr w:rsidR="00A840A5" w:rsidRPr="009E53B0" w:rsidTr="00EF7F37">
        <w:trPr>
          <w:trHeight w:val="536"/>
        </w:trPr>
        <w:tc>
          <w:tcPr>
            <w:cnfStyle w:val="000010000000" w:firstRow="0" w:lastRow="0" w:firstColumn="0" w:lastColumn="0" w:oddVBand="1" w:evenVBand="0" w:oddHBand="0" w:evenHBand="0" w:firstRowFirstColumn="0" w:firstRowLastColumn="0" w:lastRowFirstColumn="0" w:lastRowLastColumn="0"/>
            <w:tcW w:w="1568" w:type="dxa"/>
            <w:vMerge/>
          </w:tcPr>
          <w:p w:rsidR="00A840A5" w:rsidRDefault="00A840A5"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840A5" w:rsidRPr="009E53B0" w:rsidRDefault="00A840A5"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س 210</w:t>
            </w:r>
          </w:p>
        </w:tc>
        <w:tc>
          <w:tcPr>
            <w:cnfStyle w:val="000010000000" w:firstRow="0" w:lastRow="0" w:firstColumn="0" w:lastColumn="0" w:oddVBand="1" w:evenVBand="0" w:oddHBand="0" w:evenHBand="0" w:firstRowFirstColumn="0" w:firstRowLastColumn="0" w:lastRowFirstColumn="0" w:lastRowLastColumn="0"/>
            <w:tcW w:w="2410" w:type="dxa"/>
          </w:tcPr>
          <w:p w:rsidR="00A840A5" w:rsidRPr="009E53B0" w:rsidRDefault="004B7977"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تاريخ عمارة</w:t>
            </w:r>
            <w:r w:rsidRPr="0097106C">
              <w:rPr>
                <w:rFonts w:cs="Simplified Arabic"/>
                <w:b/>
                <w:bCs/>
                <w:sz w:val="24"/>
                <w:szCs w:val="24"/>
              </w:rPr>
              <w:t xml:space="preserve"> </w:t>
            </w:r>
            <w:r w:rsidRPr="0097106C">
              <w:rPr>
                <w:rFonts w:cs="Simplified Arabic" w:hint="cs"/>
                <w:b/>
                <w:bCs/>
                <w:sz w:val="24"/>
                <w:szCs w:val="24"/>
                <w:rtl/>
              </w:rPr>
              <w:t>عراقية</w:t>
            </w:r>
            <w:r w:rsidRPr="0097106C">
              <w:rPr>
                <w:rFonts w:cs="Simplified Arabic"/>
                <w:b/>
                <w:bCs/>
                <w:sz w:val="24"/>
                <w:szCs w:val="24"/>
              </w:rPr>
              <w:t xml:space="preserve"> II</w:t>
            </w:r>
          </w:p>
        </w:tc>
        <w:tc>
          <w:tcPr>
            <w:tcW w:w="1589" w:type="dxa"/>
          </w:tcPr>
          <w:p w:rsidR="00A840A5" w:rsidRPr="009E53B0" w:rsidRDefault="004B7977"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840A5" w:rsidRPr="009E53B0" w:rsidRDefault="00A840A5"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1568" w:type="dxa"/>
            <w:vMerge w:val="restart"/>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المرحلة الثالثة</w:t>
            </w:r>
          </w:p>
        </w:tc>
        <w:tc>
          <w:tcPr>
            <w:tcW w:w="2551"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301</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التصميم المعماري</w:t>
            </w:r>
          </w:p>
        </w:tc>
        <w:tc>
          <w:tcPr>
            <w:tcW w:w="1589"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10</w:t>
            </w:r>
          </w:p>
        </w:tc>
      </w:tr>
      <w:tr w:rsidR="00A4149F" w:rsidRPr="009E53B0" w:rsidTr="00EF7F37">
        <w:trPr>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302</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 xml:space="preserve">تركيب مباني </w:t>
            </w:r>
            <w:r w:rsidRPr="0097106C">
              <w:rPr>
                <w:rFonts w:cs="Simplified Arabic"/>
                <w:b/>
                <w:bCs/>
                <w:sz w:val="24"/>
                <w:szCs w:val="24"/>
              </w:rPr>
              <w:t>III</w:t>
            </w:r>
          </w:p>
        </w:tc>
        <w:tc>
          <w:tcPr>
            <w:tcW w:w="1589"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A4149F" w:rsidRPr="009E53B0" w:rsidTr="00EF7F37">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303</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 xml:space="preserve">الانشاءات </w:t>
            </w:r>
            <w:r w:rsidRPr="0097106C">
              <w:rPr>
                <w:rFonts w:cs="Simplified Arabic"/>
                <w:b/>
                <w:bCs/>
                <w:sz w:val="24"/>
                <w:szCs w:val="24"/>
              </w:rPr>
              <w:t>II</w:t>
            </w:r>
          </w:p>
        </w:tc>
        <w:tc>
          <w:tcPr>
            <w:tcW w:w="1589"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304</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أساسيات التخطيط</w:t>
            </w:r>
          </w:p>
        </w:tc>
        <w:tc>
          <w:tcPr>
            <w:tcW w:w="1589"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هـ 305</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تاريخ العمارة</w:t>
            </w:r>
            <w:r w:rsidRPr="0097106C">
              <w:rPr>
                <w:rFonts w:cs="Simplified Arabic"/>
                <w:b/>
                <w:bCs/>
                <w:sz w:val="24"/>
                <w:szCs w:val="24"/>
              </w:rPr>
              <w:t xml:space="preserve"> III</w:t>
            </w:r>
          </w:p>
        </w:tc>
        <w:tc>
          <w:tcPr>
            <w:tcW w:w="1589"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س 306</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خدمات صحية</w:t>
            </w:r>
          </w:p>
        </w:tc>
        <w:tc>
          <w:tcPr>
            <w:tcW w:w="1589"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س 307</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خدمات تكييف</w:t>
            </w:r>
          </w:p>
        </w:tc>
        <w:tc>
          <w:tcPr>
            <w:tcW w:w="1589"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س 308</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خدمات انارة</w:t>
            </w:r>
          </w:p>
        </w:tc>
        <w:tc>
          <w:tcPr>
            <w:tcW w:w="1589"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س 309</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 xml:space="preserve">الحاسبات </w:t>
            </w:r>
            <w:r w:rsidRPr="0097106C">
              <w:rPr>
                <w:rFonts w:cs="Simplified Arabic"/>
                <w:b/>
                <w:bCs/>
                <w:sz w:val="24"/>
                <w:szCs w:val="24"/>
              </w:rPr>
              <w:t>III</w:t>
            </w:r>
          </w:p>
        </w:tc>
        <w:tc>
          <w:tcPr>
            <w:tcW w:w="1589" w:type="dxa"/>
          </w:tcPr>
          <w:p w:rsidR="00A4149F" w:rsidRPr="009E53B0"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A4149F" w:rsidRPr="009E53B0" w:rsidTr="00EF7F37">
        <w:trPr>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97106C">
              <w:rPr>
                <w:rFonts w:cs="Simplified Arabic" w:hint="cs"/>
                <w:b/>
                <w:bCs/>
                <w:sz w:val="24"/>
                <w:szCs w:val="24"/>
                <w:rtl/>
              </w:rPr>
              <w:t>هـ ع س 310</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r w:rsidRPr="0097106C">
              <w:rPr>
                <w:rFonts w:cs="Simplified Arabic" w:hint="cs"/>
                <w:b/>
                <w:bCs/>
                <w:sz w:val="24"/>
                <w:szCs w:val="24"/>
                <w:rtl/>
              </w:rPr>
              <w:t>اساليب الحفاظ</w:t>
            </w:r>
          </w:p>
        </w:tc>
        <w:tc>
          <w:tcPr>
            <w:tcW w:w="1589" w:type="dxa"/>
          </w:tcPr>
          <w:p w:rsidR="00A4149F" w:rsidRPr="009E53B0" w:rsidRDefault="00A4149F" w:rsidP="003609F6">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A4149F" w:rsidRPr="009E53B0" w:rsidTr="00EF7F37">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1568" w:type="dxa"/>
            <w:vMerge/>
          </w:tcPr>
          <w:p w:rsidR="00A4149F" w:rsidRDefault="00A4149F" w:rsidP="003609F6">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4149F" w:rsidRPr="0097106C" w:rsidRDefault="00A4149F" w:rsidP="00A4149F">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implified Arabic"/>
                <w:b/>
                <w:bCs/>
                <w:sz w:val="24"/>
                <w:szCs w:val="24"/>
                <w:rtl/>
              </w:rPr>
            </w:pPr>
            <w:r w:rsidRPr="0097106C">
              <w:rPr>
                <w:rFonts w:cs="Simplified Arabic" w:hint="cs"/>
                <w:b/>
                <w:bCs/>
                <w:sz w:val="24"/>
                <w:szCs w:val="24"/>
                <w:rtl/>
              </w:rPr>
              <w:t>هـ ع س 31</w:t>
            </w:r>
            <w:r>
              <w:rPr>
                <w:rFonts w:cs="Simplified Arabic" w:hint="cs"/>
                <w:b/>
                <w:bCs/>
                <w:sz w:val="24"/>
                <w:szCs w:val="24"/>
                <w:rtl/>
              </w:rPr>
              <w:t>1</w:t>
            </w:r>
          </w:p>
        </w:tc>
        <w:tc>
          <w:tcPr>
            <w:cnfStyle w:val="000010000000" w:firstRow="0" w:lastRow="0" w:firstColumn="0" w:lastColumn="0" w:oddVBand="1" w:evenVBand="0" w:oddHBand="0" w:evenHBand="0" w:firstRowFirstColumn="0" w:firstRowLastColumn="0" w:lastRowFirstColumn="0" w:lastRowLastColumn="0"/>
            <w:tcW w:w="2410" w:type="dxa"/>
          </w:tcPr>
          <w:p w:rsidR="00A4149F" w:rsidRPr="0097106C" w:rsidRDefault="00A4149F" w:rsidP="003609F6">
            <w:pPr>
              <w:shd w:val="clear" w:color="auto" w:fill="FFFFFF"/>
              <w:autoSpaceDE w:val="0"/>
              <w:autoSpaceDN w:val="0"/>
              <w:adjustRightInd w:val="0"/>
              <w:rPr>
                <w:rFonts w:cs="Simplified Arabic"/>
                <w:b/>
                <w:bCs/>
                <w:sz w:val="24"/>
                <w:szCs w:val="24"/>
                <w:rtl/>
              </w:rPr>
            </w:pPr>
            <w:r>
              <w:rPr>
                <w:rFonts w:cs="Simplified Arabic" w:hint="cs"/>
                <w:b/>
                <w:bCs/>
                <w:sz w:val="24"/>
                <w:szCs w:val="24"/>
                <w:rtl/>
              </w:rPr>
              <w:t>اللغة الانكليزية</w:t>
            </w:r>
          </w:p>
        </w:tc>
        <w:tc>
          <w:tcPr>
            <w:tcW w:w="1589" w:type="dxa"/>
          </w:tcPr>
          <w:p w:rsidR="00A4149F" w:rsidRDefault="00A4149F" w:rsidP="003609F6">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4149F" w:rsidRPr="009E53B0" w:rsidRDefault="00A4149F" w:rsidP="003609F6">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trHeight w:val="378"/>
        </w:trPr>
        <w:tc>
          <w:tcPr>
            <w:cnfStyle w:val="000010000000" w:firstRow="0" w:lastRow="0" w:firstColumn="0" w:lastColumn="0" w:oddVBand="1" w:evenVBand="0" w:oddHBand="0" w:evenHBand="0" w:firstRowFirstColumn="0" w:firstRowLastColumn="0" w:lastRowFirstColumn="0" w:lastRowLastColumn="0"/>
            <w:tcW w:w="1568" w:type="dxa"/>
            <w:vMerge w:val="restart"/>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المرحلة الرابعة</w:t>
            </w:r>
          </w:p>
        </w:tc>
        <w:tc>
          <w:tcPr>
            <w:tcW w:w="2551"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401</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التصميم المعماري</w:t>
            </w:r>
          </w:p>
        </w:tc>
        <w:tc>
          <w:tcPr>
            <w:tcW w:w="1589"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10</w:t>
            </w:r>
          </w:p>
        </w:tc>
      </w:tr>
      <w:tr w:rsidR="00B87BA2" w:rsidRPr="009E53B0" w:rsidTr="00EF7F37">
        <w:trPr>
          <w:cnfStyle w:val="000000100000" w:firstRow="0" w:lastRow="0" w:firstColumn="0" w:lastColumn="0" w:oddVBand="0" w:evenVBand="0" w:oddHBand="1" w:evenHBand="0"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402</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تصميم الفضاءات الداخلية</w:t>
            </w:r>
          </w:p>
        </w:tc>
        <w:tc>
          <w:tcPr>
            <w:tcW w:w="1589"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B87BA2" w:rsidRPr="009E53B0" w:rsidTr="00EF7F37">
        <w:trPr>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403</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تصميم الفضاءات الخارجية</w:t>
            </w:r>
          </w:p>
        </w:tc>
        <w:tc>
          <w:tcPr>
            <w:tcW w:w="1589"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B87BA2" w:rsidRPr="009E53B0" w:rsidTr="00EF7F37">
        <w:trPr>
          <w:cnfStyle w:val="000000100000" w:firstRow="0" w:lastRow="0" w:firstColumn="0" w:lastColumn="0" w:oddVBand="0" w:evenVBand="0" w:oddHBand="1" w:evenHBand="0"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404</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تقنيات بناء متقدمة</w:t>
            </w:r>
          </w:p>
        </w:tc>
        <w:tc>
          <w:tcPr>
            <w:tcW w:w="1589"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405</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تخطيط اسكاني</w:t>
            </w:r>
          </w:p>
        </w:tc>
        <w:tc>
          <w:tcPr>
            <w:tcW w:w="1589"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cnfStyle w:val="000000100000" w:firstRow="0" w:lastRow="0" w:firstColumn="0" w:lastColumn="0" w:oddVBand="0" w:evenVBand="0" w:oddHBand="1" w:evenHBand="0"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406</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اسكان</w:t>
            </w:r>
          </w:p>
        </w:tc>
        <w:tc>
          <w:tcPr>
            <w:tcW w:w="1589"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407</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نظريات عمارة</w:t>
            </w:r>
          </w:p>
        </w:tc>
        <w:tc>
          <w:tcPr>
            <w:tcW w:w="1589"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cnfStyle w:val="000000100000" w:firstRow="0" w:lastRow="0" w:firstColumn="0" w:lastColumn="0" w:oddVBand="0" w:evenVBand="0" w:oddHBand="1" w:evenHBand="0"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408</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عمارة عربية اسلامية</w:t>
            </w:r>
          </w:p>
        </w:tc>
        <w:tc>
          <w:tcPr>
            <w:tcW w:w="1589"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409</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 xml:space="preserve">عمارة وبيئة </w:t>
            </w:r>
            <w:r>
              <w:rPr>
                <w:rFonts w:asciiTheme="majorBidi" w:hAnsiTheme="majorBidi" w:cstheme="majorBidi"/>
                <w:b/>
                <w:bCs/>
                <w:sz w:val="24"/>
                <w:szCs w:val="24"/>
                <w:rtl/>
              </w:rPr>
              <w:t>-</w:t>
            </w:r>
            <w:r>
              <w:rPr>
                <w:rFonts w:asciiTheme="majorBidi" w:hAnsiTheme="majorBidi" w:cstheme="majorBidi" w:hint="cs"/>
                <w:b/>
                <w:bCs/>
                <w:sz w:val="24"/>
                <w:szCs w:val="24"/>
                <w:rtl/>
              </w:rPr>
              <w:t>استدامه</w:t>
            </w:r>
            <w:r w:rsidRPr="007D162A">
              <w:rPr>
                <w:rFonts w:asciiTheme="majorBidi" w:hAnsiTheme="majorBidi" w:cstheme="majorBidi"/>
                <w:b/>
                <w:bCs/>
                <w:sz w:val="24"/>
                <w:szCs w:val="24"/>
                <w:rtl/>
              </w:rPr>
              <w:t xml:space="preserve"> 1-</w:t>
            </w:r>
          </w:p>
        </w:tc>
        <w:tc>
          <w:tcPr>
            <w:tcW w:w="1589"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cnfStyle w:val="000000100000" w:firstRow="0" w:lastRow="0" w:firstColumn="0" w:lastColumn="0" w:oddVBand="0" w:evenVBand="0" w:oddHBand="1" w:evenHBand="0"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410</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صوتيات العمارة</w:t>
            </w:r>
          </w:p>
        </w:tc>
        <w:tc>
          <w:tcPr>
            <w:tcW w:w="1589"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هـ 411</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نظريات التصميم الحضري</w:t>
            </w:r>
          </w:p>
        </w:tc>
        <w:tc>
          <w:tcPr>
            <w:tcW w:w="1589"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cnfStyle w:val="000000100000" w:firstRow="0" w:lastRow="0" w:firstColumn="0" w:lastColumn="0" w:oddVBand="0" w:evenVBand="0" w:oddHBand="1" w:evenHBand="0"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س 412</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المساحة</w:t>
            </w:r>
          </w:p>
        </w:tc>
        <w:tc>
          <w:tcPr>
            <w:tcW w:w="1589"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 413</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sidRPr="007D162A">
              <w:rPr>
                <w:rFonts w:asciiTheme="majorBidi" w:hAnsiTheme="majorBidi" w:cstheme="majorBidi"/>
                <w:b/>
                <w:bCs/>
                <w:sz w:val="24"/>
                <w:szCs w:val="24"/>
                <w:rtl/>
              </w:rPr>
              <w:t>الأنشاء التقني</w:t>
            </w:r>
          </w:p>
        </w:tc>
        <w:tc>
          <w:tcPr>
            <w:tcW w:w="1589" w:type="dxa"/>
          </w:tcPr>
          <w:p w:rsidR="00B87BA2" w:rsidRPr="009E53B0" w:rsidRDefault="00AB5172"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B87BA2" w:rsidRPr="009E53B0" w:rsidTr="00EF7F37">
        <w:trPr>
          <w:cnfStyle w:val="000000100000" w:firstRow="0" w:lastRow="0" w:firstColumn="0" w:lastColumn="0" w:oddVBand="0" w:evenVBand="0" w:oddHBand="1" w:evenHBand="0"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1568" w:type="dxa"/>
            <w:vMerge/>
          </w:tcPr>
          <w:p w:rsidR="00B87BA2" w:rsidRDefault="00B87BA2"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B87BA2" w:rsidRPr="009E53B0" w:rsidRDefault="00AB5172" w:rsidP="00AB5172">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D162A">
              <w:rPr>
                <w:rFonts w:asciiTheme="majorBidi" w:hAnsiTheme="majorBidi" w:cstheme="majorBidi"/>
                <w:b/>
                <w:bCs/>
                <w:sz w:val="24"/>
                <w:szCs w:val="24"/>
                <w:rtl/>
              </w:rPr>
              <w:t>هـ ع ه 41</w:t>
            </w:r>
            <w:r>
              <w:rPr>
                <w:rFonts w:asciiTheme="majorBidi" w:hAnsiTheme="majorBidi" w:cstheme="majorBidi" w:hint="cs"/>
                <w:b/>
                <w:bCs/>
                <w:sz w:val="24"/>
                <w:szCs w:val="24"/>
                <w:rtl/>
              </w:rPr>
              <w:t>4</w:t>
            </w:r>
          </w:p>
        </w:tc>
        <w:tc>
          <w:tcPr>
            <w:cnfStyle w:val="000010000000" w:firstRow="0" w:lastRow="0" w:firstColumn="0" w:lastColumn="0" w:oddVBand="1" w:evenVBand="0" w:oddHBand="0" w:evenHBand="0" w:firstRowFirstColumn="0" w:firstRowLastColumn="0" w:lastRowFirstColumn="0" w:lastRowLastColumn="0"/>
            <w:tcW w:w="2410" w:type="dxa"/>
          </w:tcPr>
          <w:p w:rsidR="00B87BA2" w:rsidRPr="009E53B0" w:rsidRDefault="00AB5172" w:rsidP="009E53B0">
            <w:pPr>
              <w:shd w:val="clear" w:color="auto" w:fill="FFFFFF"/>
              <w:autoSpaceDE w:val="0"/>
              <w:autoSpaceDN w:val="0"/>
              <w:adjustRightInd w:val="0"/>
              <w:rPr>
                <w:rFonts w:ascii="Calibri" w:eastAsia="Calibri" w:hAnsi="Calibri" w:cs="Times New Roman"/>
                <w:sz w:val="28"/>
                <w:szCs w:val="28"/>
                <w:lang w:bidi="ar-IQ"/>
              </w:rPr>
            </w:pPr>
            <w:r>
              <w:rPr>
                <w:rFonts w:cs="Simplified Arabic" w:hint="cs"/>
                <w:b/>
                <w:bCs/>
                <w:sz w:val="24"/>
                <w:szCs w:val="24"/>
                <w:rtl/>
              </w:rPr>
              <w:t>اللغة الانكليزية</w:t>
            </w:r>
          </w:p>
        </w:tc>
        <w:tc>
          <w:tcPr>
            <w:tcW w:w="1589" w:type="dxa"/>
          </w:tcPr>
          <w:p w:rsidR="00B87BA2" w:rsidRPr="009E53B0" w:rsidRDefault="00AB5172"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B87BA2" w:rsidRPr="009E53B0" w:rsidRDefault="00B87BA2" w:rsidP="009E53B0">
            <w:pPr>
              <w:shd w:val="clear" w:color="auto" w:fill="FFFFFF"/>
              <w:autoSpaceDE w:val="0"/>
              <w:autoSpaceDN w:val="0"/>
              <w:adjustRightInd w:val="0"/>
              <w:rPr>
                <w:rFonts w:ascii="Calibri" w:eastAsia="Calibri" w:hAnsi="Calibri" w:cs="Times New Roman"/>
                <w:sz w:val="28"/>
                <w:szCs w:val="28"/>
                <w:lang w:bidi="ar-IQ"/>
              </w:rPr>
            </w:pPr>
          </w:p>
        </w:tc>
      </w:tr>
      <w:tr w:rsidR="00AD6965" w:rsidRPr="009E53B0" w:rsidTr="00EF7F37">
        <w:trPr>
          <w:trHeight w:val="260"/>
        </w:trPr>
        <w:tc>
          <w:tcPr>
            <w:cnfStyle w:val="000010000000" w:firstRow="0" w:lastRow="0" w:firstColumn="0" w:lastColumn="0" w:oddVBand="1" w:evenVBand="0" w:oddHBand="0" w:evenHBand="0" w:firstRowFirstColumn="0" w:firstRowLastColumn="0" w:lastRowFirstColumn="0" w:lastRowLastColumn="0"/>
            <w:tcW w:w="1568" w:type="dxa"/>
            <w:vMerge w:val="restart"/>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المرحلة الخامسة</w:t>
            </w:r>
          </w:p>
        </w:tc>
        <w:tc>
          <w:tcPr>
            <w:tcW w:w="2551"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501</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التصميم المعماري</w:t>
            </w:r>
          </w:p>
        </w:tc>
        <w:tc>
          <w:tcPr>
            <w:tcW w:w="1589"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8</w:t>
            </w:r>
          </w:p>
        </w:tc>
      </w:tr>
      <w:tr w:rsidR="00AD6965" w:rsidRPr="009E53B0" w:rsidTr="00EF7F3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502</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الأطروحة</w:t>
            </w:r>
          </w:p>
        </w:tc>
        <w:tc>
          <w:tcPr>
            <w:tcW w:w="1589"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14</w:t>
            </w:r>
          </w:p>
        </w:tc>
      </w:tr>
      <w:tr w:rsidR="00AD6965" w:rsidRPr="009E53B0" w:rsidTr="00EF7F37">
        <w:trPr>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503</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مواصفات وتخمين</w:t>
            </w:r>
          </w:p>
        </w:tc>
        <w:tc>
          <w:tcPr>
            <w:tcW w:w="1589"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p>
        </w:tc>
      </w:tr>
      <w:tr w:rsidR="00AD6965" w:rsidRPr="009E53B0" w:rsidTr="00EF7F3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504</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ممارسة مهنية</w:t>
            </w:r>
          </w:p>
        </w:tc>
        <w:tc>
          <w:tcPr>
            <w:tcW w:w="1589"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p>
        </w:tc>
      </w:tr>
      <w:tr w:rsidR="00AD6965" w:rsidRPr="009E53B0" w:rsidTr="00EF7F37">
        <w:trPr>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505</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نظريات التصميم وفلسفة العمارة</w:t>
            </w:r>
          </w:p>
        </w:tc>
        <w:tc>
          <w:tcPr>
            <w:tcW w:w="1589"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p>
        </w:tc>
      </w:tr>
      <w:tr w:rsidR="00AD6965" w:rsidRPr="009E53B0" w:rsidTr="00EF7F3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506</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نظريات النقد المعماري</w:t>
            </w:r>
          </w:p>
        </w:tc>
        <w:tc>
          <w:tcPr>
            <w:tcW w:w="1589"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p>
        </w:tc>
      </w:tr>
      <w:tr w:rsidR="00AD6965" w:rsidRPr="009E53B0" w:rsidTr="00EF7F37">
        <w:trPr>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507</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عمارة عراقية معاصرة</w:t>
            </w:r>
          </w:p>
        </w:tc>
        <w:tc>
          <w:tcPr>
            <w:tcW w:w="1589"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p>
        </w:tc>
      </w:tr>
      <w:tr w:rsidR="00AD6965" w:rsidRPr="009E53B0" w:rsidTr="00EF7F3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508</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عمارة عربية معاصرة</w:t>
            </w:r>
          </w:p>
        </w:tc>
        <w:tc>
          <w:tcPr>
            <w:tcW w:w="1589" w:type="dxa"/>
          </w:tcPr>
          <w:p w:rsidR="00AD6965" w:rsidRPr="009E53B0" w:rsidRDefault="00281943" w:rsidP="009E53B0">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p>
        </w:tc>
      </w:tr>
      <w:tr w:rsidR="00AD6965" w:rsidRPr="009E53B0" w:rsidTr="00EF7F37">
        <w:trPr>
          <w:trHeight w:val="260"/>
        </w:trPr>
        <w:tc>
          <w:tcPr>
            <w:cnfStyle w:val="000010000000" w:firstRow="0" w:lastRow="0" w:firstColumn="0" w:lastColumn="0" w:oddVBand="1" w:evenVBand="0" w:oddHBand="0" w:evenHBand="0" w:firstRowFirstColumn="0" w:firstRowLastColumn="0" w:lastRowFirstColumn="0" w:lastRowLastColumn="0"/>
            <w:tcW w:w="1568" w:type="dxa"/>
            <w:vMerge/>
          </w:tcPr>
          <w:p w:rsidR="00AD6965" w:rsidRDefault="00AD6965" w:rsidP="009E53B0">
            <w:pPr>
              <w:shd w:val="clear" w:color="auto" w:fill="FFFFFF"/>
              <w:autoSpaceDE w:val="0"/>
              <w:autoSpaceDN w:val="0"/>
              <w:adjustRightInd w:val="0"/>
              <w:rPr>
                <w:rFonts w:ascii="Calibri" w:eastAsia="Calibri" w:hAnsi="Calibri" w:cs="Times New Roman"/>
                <w:sz w:val="28"/>
                <w:szCs w:val="28"/>
                <w:rtl/>
                <w:lang w:bidi="ar-IQ"/>
              </w:rPr>
            </w:pPr>
          </w:p>
        </w:tc>
        <w:tc>
          <w:tcPr>
            <w:tcW w:w="2551"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sidRPr="007A7E89">
              <w:rPr>
                <w:rFonts w:cs="Simplified Arabic" w:hint="cs"/>
                <w:b/>
                <w:bCs/>
                <w:sz w:val="24"/>
                <w:szCs w:val="24"/>
                <w:rtl/>
              </w:rPr>
              <w:t>هـ ع هـ 509</w:t>
            </w:r>
          </w:p>
        </w:tc>
        <w:tc>
          <w:tcPr>
            <w:cnfStyle w:val="000010000000" w:firstRow="0" w:lastRow="0" w:firstColumn="0" w:lastColumn="0" w:oddVBand="1" w:evenVBand="0" w:oddHBand="0" w:evenHBand="0" w:firstRowFirstColumn="0" w:firstRowLastColumn="0" w:lastRowFirstColumn="0" w:lastRowLastColumn="0"/>
            <w:tcW w:w="2410" w:type="dxa"/>
          </w:tcPr>
          <w:p w:rsidR="00AD6965" w:rsidRPr="009E53B0" w:rsidRDefault="00281943" w:rsidP="009E53B0">
            <w:pPr>
              <w:shd w:val="clear" w:color="auto" w:fill="FFFFFF"/>
              <w:autoSpaceDE w:val="0"/>
              <w:autoSpaceDN w:val="0"/>
              <w:adjustRightInd w:val="0"/>
              <w:rPr>
                <w:rFonts w:ascii="Calibri" w:eastAsia="Calibri" w:hAnsi="Calibri" w:cs="Times New Roman"/>
                <w:sz w:val="28"/>
                <w:szCs w:val="28"/>
                <w:lang w:bidi="ar-IQ"/>
              </w:rPr>
            </w:pPr>
            <w:r w:rsidRPr="007A7E89">
              <w:rPr>
                <w:rFonts w:cs="Simplified Arabic" w:hint="cs"/>
                <w:b/>
                <w:bCs/>
                <w:sz w:val="24"/>
                <w:szCs w:val="24"/>
                <w:rtl/>
              </w:rPr>
              <w:t>عمارة وبيئة</w:t>
            </w:r>
            <w:r>
              <w:rPr>
                <w:rFonts w:cs="Simplified Arabic" w:hint="cs"/>
                <w:b/>
                <w:bCs/>
                <w:sz w:val="24"/>
                <w:szCs w:val="24"/>
                <w:rtl/>
              </w:rPr>
              <w:t xml:space="preserve">-استدامة </w:t>
            </w:r>
            <w:r w:rsidRPr="007A7E89">
              <w:rPr>
                <w:rFonts w:cs="Simplified Arabic" w:hint="cs"/>
                <w:b/>
                <w:bCs/>
                <w:sz w:val="24"/>
                <w:szCs w:val="24"/>
                <w:rtl/>
              </w:rPr>
              <w:t xml:space="preserve"> (2)</w:t>
            </w:r>
          </w:p>
        </w:tc>
        <w:tc>
          <w:tcPr>
            <w:tcW w:w="1589" w:type="dxa"/>
          </w:tcPr>
          <w:p w:rsidR="00AD6965" w:rsidRPr="009E53B0" w:rsidRDefault="00281943" w:rsidP="009E53B0">
            <w:p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cnfStyle w:val="000010000000" w:firstRow="0" w:lastRow="0" w:firstColumn="0" w:lastColumn="0" w:oddVBand="1" w:evenVBand="0" w:oddHBand="0" w:evenHBand="0" w:firstRowFirstColumn="0" w:firstRowLastColumn="0" w:lastRowFirstColumn="0" w:lastRowLastColumn="0"/>
            <w:tcW w:w="1672" w:type="dxa"/>
          </w:tcPr>
          <w:p w:rsidR="00AD6965" w:rsidRPr="009E53B0" w:rsidRDefault="00AD6965" w:rsidP="009E53B0">
            <w:pPr>
              <w:shd w:val="clear" w:color="auto" w:fill="FFFFFF"/>
              <w:autoSpaceDE w:val="0"/>
              <w:autoSpaceDN w:val="0"/>
              <w:adjustRightInd w:val="0"/>
              <w:rPr>
                <w:rFonts w:ascii="Calibri" w:eastAsia="Calibri" w:hAnsi="Calibri" w:cs="Times New Roman"/>
                <w:sz w:val="28"/>
                <w:szCs w:val="28"/>
                <w:lang w:bidi="ar-IQ"/>
              </w:rPr>
            </w:pPr>
          </w:p>
        </w:tc>
      </w:tr>
    </w:tbl>
    <w:p w:rsidR="00F80574" w:rsidRDefault="00F80574" w:rsidP="00B87BA2">
      <w:pPr>
        <w:shd w:val="clear" w:color="auto" w:fill="FFFFFF"/>
        <w:ind w:firstLine="720"/>
        <w:rPr>
          <w:rtl/>
        </w:rPr>
      </w:pPr>
    </w:p>
    <w:p w:rsidR="00F80574" w:rsidRDefault="00F80574" w:rsidP="00FE2B72">
      <w:pPr>
        <w:shd w:val="clear" w:color="auto" w:fill="FFFFFF"/>
        <w:rPr>
          <w:rtl/>
        </w:rPr>
      </w:pPr>
    </w:p>
    <w:p w:rsidR="006A1ABC" w:rsidRDefault="006A1ABC" w:rsidP="00FE2B72">
      <w:pPr>
        <w:shd w:val="clear" w:color="auto" w:fill="FFFFFF"/>
        <w:rPr>
          <w:rtl/>
        </w:rPr>
      </w:pPr>
    </w:p>
    <w:p w:rsidR="00F80574" w:rsidRDefault="00F80574" w:rsidP="00FE2B72">
      <w:pPr>
        <w:shd w:val="clear" w:color="auto" w:fill="FFFFFF"/>
        <w:rPr>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EF7F37">
        <w:trPr>
          <w:trHeight w:val="624"/>
        </w:trPr>
        <w:tc>
          <w:tcPr>
            <w:tcW w:w="9720" w:type="dxa"/>
            <w:shd w:val="clear" w:color="auto" w:fill="C6D9F1" w:themeFill="text2" w:themeFillTint="33"/>
          </w:tcPr>
          <w:p w:rsidR="00F80574" w:rsidRPr="00FE2B72" w:rsidRDefault="00F80574" w:rsidP="00BF4F7E">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التخطيط للتطور الشخصي</w:t>
            </w:r>
          </w:p>
        </w:tc>
      </w:tr>
      <w:tr w:rsidR="00F80574" w:rsidRPr="00FE2B72" w:rsidTr="00FE2B72">
        <w:trPr>
          <w:trHeight w:val="624"/>
        </w:trPr>
        <w:tc>
          <w:tcPr>
            <w:tcW w:w="9720" w:type="dxa"/>
            <w:shd w:val="clear" w:color="auto" w:fill="auto"/>
          </w:tcPr>
          <w:p w:rsidR="003609F6" w:rsidRPr="00641032" w:rsidRDefault="003125DC" w:rsidP="003125DC">
            <w:pPr>
              <w:shd w:val="clear" w:color="auto" w:fill="FFFFFF"/>
              <w:autoSpaceDE w:val="0"/>
              <w:autoSpaceDN w:val="0"/>
              <w:adjustRightInd w:val="0"/>
              <w:rPr>
                <w:rFonts w:ascii="Calibri" w:eastAsia="Calibri" w:hAnsi="Calibri"/>
                <w:sz w:val="32"/>
                <w:szCs w:val="32"/>
                <w:rtl/>
                <w:lang w:bidi="ar-IQ"/>
              </w:rPr>
            </w:pPr>
            <w:r w:rsidRPr="00641032">
              <w:rPr>
                <w:rFonts w:ascii="Calibri" w:eastAsia="Calibri" w:hAnsi="Calibri" w:hint="cs"/>
                <w:sz w:val="32"/>
                <w:szCs w:val="32"/>
                <w:rtl/>
                <w:lang w:bidi="ar-IQ"/>
              </w:rPr>
              <w:t>تشمل زيارات ميدانية لابنية مشابهة وزيارات موقع وزيارات معالم تاريخية وزيارات علمية</w:t>
            </w:r>
          </w:p>
          <w:p w:rsidR="00F80574" w:rsidRPr="00641032" w:rsidRDefault="003125DC" w:rsidP="003125DC">
            <w:pPr>
              <w:shd w:val="clear" w:color="auto" w:fill="FFFFFF"/>
              <w:autoSpaceDE w:val="0"/>
              <w:autoSpaceDN w:val="0"/>
              <w:adjustRightInd w:val="0"/>
              <w:rPr>
                <w:rFonts w:ascii="Calibri" w:eastAsia="Calibri" w:hAnsi="Calibri"/>
                <w:sz w:val="32"/>
                <w:szCs w:val="32"/>
                <w:rtl/>
                <w:lang w:bidi="ar-IQ"/>
              </w:rPr>
            </w:pPr>
            <w:r w:rsidRPr="00641032">
              <w:rPr>
                <w:rFonts w:ascii="Calibri" w:eastAsia="Calibri" w:hAnsi="Calibri" w:hint="cs"/>
                <w:sz w:val="32"/>
                <w:szCs w:val="32"/>
                <w:rtl/>
                <w:lang w:bidi="ar-IQ"/>
              </w:rPr>
              <w:t xml:space="preserve">وكذلك التدريب الصيفي التطبيقي </w:t>
            </w:r>
          </w:p>
          <w:p w:rsidR="00F80574" w:rsidRPr="00FE2B72" w:rsidRDefault="00F80574" w:rsidP="00FE2B72">
            <w:pPr>
              <w:shd w:val="clear" w:color="auto" w:fill="FFFFFF"/>
              <w:autoSpaceDE w:val="0"/>
              <w:autoSpaceDN w:val="0"/>
              <w:adjustRightInd w:val="0"/>
              <w:rPr>
                <w:rFonts w:ascii="Calibri" w:eastAsia="Calibri" w:hAnsi="Calibri"/>
                <w:sz w:val="28"/>
                <w:szCs w:val="28"/>
                <w:lang w:bidi="ar-IQ"/>
              </w:rPr>
            </w:pPr>
          </w:p>
        </w:tc>
      </w:tr>
      <w:tr w:rsidR="00F80574" w:rsidRPr="00FE2B72" w:rsidTr="00EF7F37">
        <w:trPr>
          <w:trHeight w:val="624"/>
        </w:trPr>
        <w:tc>
          <w:tcPr>
            <w:tcW w:w="9720" w:type="dxa"/>
            <w:shd w:val="clear" w:color="auto" w:fill="C6D9F1" w:themeFill="text2" w:themeFillTint="33"/>
          </w:tcPr>
          <w:p w:rsidR="00F80574" w:rsidRPr="00FE2B72" w:rsidRDefault="00F80574" w:rsidP="00BF4F7E">
            <w:pPr>
              <w:numPr>
                <w:ilvl w:val="0"/>
                <w:numId w:val="1"/>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003068D1" w:rsidRPr="00FE2B72">
              <w:rPr>
                <w:rFonts w:ascii="Calibri" w:eastAsia="Calibri" w:hAnsi="Calibri" w:cs="Times New Roman" w:hint="cs"/>
                <w:sz w:val="28"/>
                <w:szCs w:val="28"/>
                <w:rtl/>
                <w:lang w:bidi="ar-IQ"/>
              </w:rPr>
              <w:t>(وض</w:t>
            </w:r>
            <w:r w:rsidR="00D1550E" w:rsidRPr="00FE2B72">
              <w:rPr>
                <w:rFonts w:ascii="Calibri" w:eastAsia="Calibri" w:hAnsi="Calibri" w:cs="Times New Roman" w:hint="cs"/>
                <w:sz w:val="28"/>
                <w:szCs w:val="28"/>
                <w:rtl/>
                <w:lang w:bidi="ar-IQ"/>
              </w:rPr>
              <w:t>ع</w:t>
            </w:r>
            <w:r w:rsidRPr="00FE2B72">
              <w:rPr>
                <w:rFonts w:ascii="Calibri" w:eastAsia="Calibri" w:hAnsi="Calibri" w:cs="Times New Roman"/>
                <w:sz w:val="28"/>
                <w:szCs w:val="28"/>
                <w:rtl/>
                <w:lang w:bidi="ar-IQ"/>
              </w:rPr>
              <w:t xml:space="preserve"> الأنظمة المتعلقة بالالتحاق بالكلية أو </w:t>
            </w:r>
            <w:r w:rsidR="003068D1" w:rsidRPr="00FE2B72">
              <w:rPr>
                <w:rFonts w:ascii="Calibri" w:eastAsia="Calibri" w:hAnsi="Calibri" w:cs="Times New Roman" w:hint="cs"/>
                <w:sz w:val="28"/>
                <w:szCs w:val="28"/>
                <w:rtl/>
                <w:lang w:bidi="ar-IQ"/>
              </w:rPr>
              <w:t>المعهد)</w:t>
            </w:r>
          </w:p>
        </w:tc>
      </w:tr>
      <w:tr w:rsidR="00F80574" w:rsidRPr="00FE2B72" w:rsidTr="00EF7F37">
        <w:trPr>
          <w:trHeight w:val="522"/>
        </w:trPr>
        <w:tc>
          <w:tcPr>
            <w:tcW w:w="9720" w:type="dxa"/>
            <w:shd w:val="clear" w:color="auto" w:fill="auto"/>
          </w:tcPr>
          <w:p w:rsidR="00F80574" w:rsidRPr="00EF7F37" w:rsidRDefault="003125DC" w:rsidP="00EF7F37">
            <w:pPr>
              <w:shd w:val="clear" w:color="auto" w:fill="FFFFFF"/>
              <w:autoSpaceDE w:val="0"/>
              <w:autoSpaceDN w:val="0"/>
              <w:adjustRightInd w:val="0"/>
              <w:rPr>
                <w:rFonts w:ascii="Calibri" w:eastAsia="Calibri" w:hAnsi="Calibri"/>
                <w:sz w:val="32"/>
                <w:szCs w:val="32"/>
                <w:lang w:bidi="ar-IQ"/>
              </w:rPr>
            </w:pPr>
            <w:r w:rsidRPr="00641032">
              <w:rPr>
                <w:rFonts w:ascii="Calibri" w:eastAsia="Calibri" w:hAnsi="Calibri" w:hint="cs"/>
                <w:sz w:val="32"/>
                <w:szCs w:val="32"/>
                <w:rtl/>
                <w:lang w:bidi="ar-IQ"/>
              </w:rPr>
              <w:t>خريجي السادس الاعدادي الفرع التطبيقي والفرع العلمي</w:t>
            </w:r>
          </w:p>
        </w:tc>
      </w:tr>
      <w:tr w:rsidR="00F80574" w:rsidRPr="00FE2B72" w:rsidTr="00EF7F37">
        <w:trPr>
          <w:trHeight w:val="624"/>
        </w:trPr>
        <w:tc>
          <w:tcPr>
            <w:tcW w:w="9720" w:type="dxa"/>
            <w:shd w:val="clear" w:color="auto" w:fill="C6D9F1" w:themeFill="text2" w:themeFillTint="33"/>
          </w:tcPr>
          <w:p w:rsidR="00F80574" w:rsidRPr="00FE2B72" w:rsidRDefault="00F80574" w:rsidP="00BF4F7E">
            <w:pPr>
              <w:numPr>
                <w:ilvl w:val="0"/>
                <w:numId w:val="1"/>
              </w:numPr>
              <w:shd w:val="clear" w:color="auto" w:fill="FFFFFF"/>
              <w:tabs>
                <w:tab w:val="clear" w:pos="810"/>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F80574" w:rsidRPr="00FE2B72" w:rsidTr="00EF7F37">
        <w:trPr>
          <w:trHeight w:val="132"/>
        </w:trPr>
        <w:tc>
          <w:tcPr>
            <w:tcW w:w="9720" w:type="dxa"/>
            <w:shd w:val="clear" w:color="auto" w:fill="auto"/>
          </w:tcPr>
          <w:p w:rsidR="00F80574" w:rsidRDefault="003125DC" w:rsidP="00F91E5C">
            <w:pPr>
              <w:pStyle w:val="ListParagraph"/>
              <w:numPr>
                <w:ilvl w:val="0"/>
                <w:numId w:val="15"/>
              </w:numPr>
              <w:shd w:val="clear" w:color="auto" w:fill="FFFFFF"/>
              <w:autoSpaceDE w:val="0"/>
              <w:autoSpaceDN w:val="0"/>
              <w:adjustRightInd w:val="0"/>
              <w:rPr>
                <w:sz w:val="28"/>
                <w:szCs w:val="28"/>
                <w:lang w:bidi="ar-IQ"/>
              </w:rPr>
            </w:pPr>
            <w:r>
              <w:rPr>
                <w:rFonts w:hint="cs"/>
                <w:sz w:val="28"/>
                <w:szCs w:val="28"/>
                <w:rtl/>
                <w:lang w:bidi="ar-IQ"/>
              </w:rPr>
              <w:t>المكتبة</w:t>
            </w:r>
          </w:p>
          <w:p w:rsidR="003125DC" w:rsidRDefault="003125DC" w:rsidP="00F91E5C">
            <w:pPr>
              <w:pStyle w:val="ListParagraph"/>
              <w:numPr>
                <w:ilvl w:val="0"/>
                <w:numId w:val="15"/>
              </w:numPr>
              <w:shd w:val="clear" w:color="auto" w:fill="FFFFFF"/>
              <w:autoSpaceDE w:val="0"/>
              <w:autoSpaceDN w:val="0"/>
              <w:adjustRightInd w:val="0"/>
              <w:rPr>
                <w:sz w:val="28"/>
                <w:szCs w:val="28"/>
                <w:lang w:bidi="ar-IQ"/>
              </w:rPr>
            </w:pPr>
            <w:r>
              <w:rPr>
                <w:rFonts w:hint="cs"/>
                <w:sz w:val="28"/>
                <w:szCs w:val="28"/>
                <w:rtl/>
                <w:lang w:bidi="ar-IQ"/>
              </w:rPr>
              <w:t>المواقع الالكترونية</w:t>
            </w:r>
          </w:p>
          <w:p w:rsidR="003125DC" w:rsidRDefault="003125DC" w:rsidP="00F91E5C">
            <w:pPr>
              <w:pStyle w:val="ListParagraph"/>
              <w:numPr>
                <w:ilvl w:val="0"/>
                <w:numId w:val="15"/>
              </w:numPr>
              <w:shd w:val="clear" w:color="auto" w:fill="FFFFFF"/>
              <w:autoSpaceDE w:val="0"/>
              <w:autoSpaceDN w:val="0"/>
              <w:adjustRightInd w:val="0"/>
              <w:rPr>
                <w:sz w:val="28"/>
                <w:szCs w:val="28"/>
                <w:lang w:bidi="ar-IQ"/>
              </w:rPr>
            </w:pPr>
            <w:r>
              <w:rPr>
                <w:rFonts w:hint="cs"/>
                <w:sz w:val="28"/>
                <w:szCs w:val="28"/>
                <w:rtl/>
                <w:lang w:bidi="ar-IQ"/>
              </w:rPr>
              <w:t>المكتبة الافتراضية</w:t>
            </w:r>
          </w:p>
          <w:p w:rsidR="003125DC" w:rsidRDefault="003125DC" w:rsidP="00F91E5C">
            <w:pPr>
              <w:pStyle w:val="ListParagraph"/>
              <w:numPr>
                <w:ilvl w:val="0"/>
                <w:numId w:val="15"/>
              </w:numPr>
              <w:shd w:val="clear" w:color="auto" w:fill="FFFFFF"/>
              <w:autoSpaceDE w:val="0"/>
              <w:autoSpaceDN w:val="0"/>
              <w:adjustRightInd w:val="0"/>
              <w:rPr>
                <w:sz w:val="28"/>
                <w:szCs w:val="28"/>
                <w:lang w:bidi="ar-IQ"/>
              </w:rPr>
            </w:pPr>
            <w:r>
              <w:rPr>
                <w:rFonts w:hint="cs"/>
                <w:sz w:val="28"/>
                <w:szCs w:val="28"/>
                <w:rtl/>
                <w:lang w:bidi="ar-IQ"/>
              </w:rPr>
              <w:t>مقابلات شخصية</w:t>
            </w:r>
          </w:p>
          <w:p w:rsidR="003125DC" w:rsidRPr="003125DC" w:rsidRDefault="003125DC" w:rsidP="00F91E5C">
            <w:pPr>
              <w:pStyle w:val="ListParagraph"/>
              <w:numPr>
                <w:ilvl w:val="0"/>
                <w:numId w:val="15"/>
              </w:numPr>
              <w:shd w:val="clear" w:color="auto" w:fill="FFFFFF"/>
              <w:autoSpaceDE w:val="0"/>
              <w:autoSpaceDN w:val="0"/>
              <w:adjustRightInd w:val="0"/>
              <w:rPr>
                <w:sz w:val="28"/>
                <w:szCs w:val="28"/>
                <w:lang w:bidi="ar-IQ"/>
              </w:rPr>
            </w:pPr>
            <w:r>
              <w:rPr>
                <w:rFonts w:hint="cs"/>
                <w:sz w:val="28"/>
                <w:szCs w:val="28"/>
                <w:rtl/>
                <w:lang w:bidi="ar-IQ"/>
              </w:rPr>
              <w:t>دراسات سابقة</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E779AA" w:rsidRDefault="00F80574" w:rsidP="00FE2B72">
      <w:pPr>
        <w:shd w:val="clear" w:color="auto" w:fill="FFFFFF"/>
        <w:autoSpaceDE w:val="0"/>
        <w:autoSpaceDN w:val="0"/>
        <w:adjustRightInd w:val="0"/>
        <w:spacing w:after="200" w:line="276" w:lineRule="auto"/>
        <w:rPr>
          <w:sz w:val="28"/>
          <w:szCs w:val="28"/>
          <w:rtl/>
          <w:lang w:bidi="ar-IQ"/>
        </w:rPr>
        <w:sectPr w:rsidR="00F80574" w:rsidRPr="00E779AA" w:rsidSect="00BF2B60">
          <w:footerReference w:type="default" r:id="rI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411"/>
        <w:gridCol w:w="1620"/>
        <w:gridCol w:w="1270"/>
        <w:gridCol w:w="188"/>
        <w:gridCol w:w="530"/>
        <w:gridCol w:w="518"/>
        <w:gridCol w:w="518"/>
        <w:gridCol w:w="519"/>
        <w:gridCol w:w="518"/>
        <w:gridCol w:w="518"/>
        <w:gridCol w:w="518"/>
        <w:gridCol w:w="519"/>
        <w:gridCol w:w="518"/>
        <w:gridCol w:w="518"/>
        <w:gridCol w:w="518"/>
        <w:gridCol w:w="519"/>
        <w:gridCol w:w="518"/>
        <w:gridCol w:w="518"/>
        <w:gridCol w:w="518"/>
        <w:gridCol w:w="927"/>
      </w:tblGrid>
      <w:tr w:rsidR="009B68B5" w:rsidRPr="00FE2B72" w:rsidTr="00EF7F37">
        <w:trPr>
          <w:trHeight w:val="462"/>
        </w:trPr>
        <w:tc>
          <w:tcPr>
            <w:tcW w:w="15026" w:type="dxa"/>
            <w:gridSpan w:val="21"/>
            <w:shd w:val="clear" w:color="auto" w:fill="548DD4" w:themeFill="text2" w:themeFillTint="99"/>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9B68B5" w:rsidRPr="00FE2B72" w:rsidTr="00FE2B72">
        <w:trPr>
          <w:trHeight w:val="462"/>
        </w:trPr>
        <w:tc>
          <w:tcPr>
            <w:tcW w:w="15026"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FE2B72" w:rsidTr="00FE2B72">
        <w:trPr>
          <w:trHeight w:val="462"/>
        </w:trPr>
        <w:tc>
          <w:tcPr>
            <w:tcW w:w="6126" w:type="dxa"/>
            <w:gridSpan w:val="4"/>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9B68B5" w:rsidRPr="00FE2B72" w:rsidTr="00E31F67">
        <w:trPr>
          <w:trHeight w:val="1326"/>
        </w:trPr>
        <w:tc>
          <w:tcPr>
            <w:tcW w:w="1825"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11"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620"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458" w:type="dxa"/>
            <w:gridSpan w:val="2"/>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009B68B5"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009B68B5" w:rsidRPr="00FE2B72">
              <w:rPr>
                <w:rFonts w:ascii="Cambria" w:eastAsia="Calibri" w:hAnsi="Cambria" w:cs="Times New Roman"/>
                <w:b/>
                <w:bCs/>
                <w:color w:val="000000"/>
                <w:sz w:val="24"/>
                <w:szCs w:val="24"/>
                <w:rtl/>
              </w:rPr>
              <w:t xml:space="preserve"> الخاصة بال</w:t>
            </w:r>
            <w:r w:rsidR="003A54EF">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w:t>
            </w:r>
            <w:r w:rsidR="003A54EF">
              <w:rPr>
                <w:rFonts w:ascii="Cambria" w:eastAsia="Calibri" w:hAnsi="Cambria" w:cs="Times New Roman" w:hint="cs"/>
                <w:b/>
                <w:bCs/>
                <w:color w:val="000000"/>
                <w:sz w:val="24"/>
                <w:szCs w:val="24"/>
                <w:rtl/>
              </w:rPr>
              <w:t xml:space="preserve">والقيمية </w:t>
            </w:r>
          </w:p>
        </w:tc>
        <w:tc>
          <w:tcPr>
            <w:tcW w:w="2481" w:type="dxa"/>
            <w:gridSpan w:val="4"/>
            <w:shd w:val="clear" w:color="auto" w:fill="auto"/>
          </w:tcPr>
          <w:p w:rsidR="009B68B5" w:rsidRPr="00FE2B72" w:rsidRDefault="009B68B5" w:rsidP="003A54EF">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sidR="003A54EF">
              <w:rPr>
                <w:rFonts w:ascii="Cambria" w:eastAsia="Calibri" w:hAnsi="Cambria" w:cs="Times New Roman"/>
                <w:b/>
                <w:bCs/>
                <w:color w:val="000000"/>
                <w:sz w:val="24"/>
                <w:szCs w:val="24"/>
                <w:rtl/>
              </w:rPr>
              <w:t xml:space="preserve">ارات العامة </w:t>
            </w:r>
            <w:r w:rsidR="003A54EF">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sidR="003A54EF">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sidR="003A54EF">
              <w:rPr>
                <w:rFonts w:ascii="Cambria" w:eastAsia="Calibri" w:hAnsi="Cambria" w:cs="Times New Roman" w:hint="cs"/>
                <w:b/>
                <w:bCs/>
                <w:color w:val="000000"/>
                <w:sz w:val="24"/>
                <w:szCs w:val="24"/>
                <w:rtl/>
              </w:rPr>
              <w:t>)</w:t>
            </w:r>
          </w:p>
        </w:tc>
      </w:tr>
      <w:tr w:rsidR="00065187" w:rsidRPr="00FE2B72" w:rsidTr="00E31F67">
        <w:trPr>
          <w:trHeight w:val="355"/>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11"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20"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58" w:type="dxa"/>
            <w:gridSpan w:val="2"/>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F127DA" w:rsidRPr="00FE2B72" w:rsidTr="00E31F67">
        <w:trPr>
          <w:trHeight w:val="346"/>
        </w:trPr>
        <w:tc>
          <w:tcPr>
            <w:tcW w:w="1825" w:type="dxa"/>
            <w:vMerge w:val="restart"/>
            <w:shd w:val="clear" w:color="auto" w:fill="auto"/>
          </w:tcPr>
          <w:p w:rsidR="00F127DA" w:rsidRPr="00FE2B72" w:rsidRDefault="00F127DA" w:rsidP="00534613">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الاولى</w:t>
            </w: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101</w:t>
            </w:r>
          </w:p>
        </w:tc>
        <w:tc>
          <w:tcPr>
            <w:tcW w:w="162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التصميم المعماري</w:t>
            </w:r>
          </w:p>
        </w:tc>
        <w:tc>
          <w:tcPr>
            <w:tcW w:w="1458" w:type="dxa"/>
            <w:gridSpan w:val="2"/>
            <w:shd w:val="clear" w:color="auto" w:fill="auto"/>
          </w:tcPr>
          <w:p w:rsidR="00F127DA" w:rsidRPr="00FE2B72" w:rsidRDefault="00A3398E" w:rsidP="00FE2B72">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كل المواد ا</w:t>
            </w:r>
            <w:r w:rsidR="00F127DA">
              <w:rPr>
                <w:rFonts w:ascii="Cambria" w:eastAsia="Calibri" w:hAnsi="Cambria" w:cs="Times New Roman" w:hint="cs"/>
                <w:b/>
                <w:bCs/>
                <w:color w:val="000000"/>
                <w:sz w:val="24"/>
                <w:szCs w:val="24"/>
                <w:rtl/>
                <w:lang w:bidi="ar-IQ"/>
              </w:rPr>
              <w:t>ساسية</w:t>
            </w: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Default="00F127DA"/>
        </w:tc>
        <w:tc>
          <w:tcPr>
            <w:tcW w:w="518" w:type="dxa"/>
            <w:shd w:val="clear" w:color="auto" w:fill="auto"/>
          </w:tcPr>
          <w:p w:rsidR="00F127DA" w:rsidRDefault="00F127DA"/>
        </w:tc>
        <w:tc>
          <w:tcPr>
            <w:tcW w:w="519" w:type="dxa"/>
            <w:shd w:val="clear" w:color="auto" w:fill="auto"/>
          </w:tcPr>
          <w:p w:rsidR="00F127DA" w:rsidRDefault="00F127DA"/>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Default="00F127DA"/>
        </w:tc>
        <w:tc>
          <w:tcPr>
            <w:tcW w:w="518" w:type="dxa"/>
            <w:shd w:val="clear" w:color="auto" w:fill="auto"/>
          </w:tcPr>
          <w:p w:rsidR="00F127DA" w:rsidRDefault="00F127DA"/>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Default="00F127DA"/>
        </w:tc>
        <w:tc>
          <w:tcPr>
            <w:tcW w:w="518" w:type="dxa"/>
            <w:shd w:val="clear" w:color="auto" w:fill="auto"/>
          </w:tcPr>
          <w:p w:rsidR="00F127DA" w:rsidRDefault="00F127DA"/>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102</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الرسم المعماري</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cs="Simplified Arabic" w:hint="cs"/>
                <w:b/>
                <w:bCs/>
                <w:sz w:val="24"/>
                <w:szCs w:val="24"/>
                <w:rtl/>
              </w:rPr>
              <w:t xml:space="preserve">ه </w:t>
            </w:r>
            <w:r w:rsidRPr="0097106C">
              <w:rPr>
                <w:rFonts w:cs="Simplified Arabic" w:hint="cs"/>
                <w:b/>
                <w:bCs/>
                <w:sz w:val="24"/>
                <w:szCs w:val="24"/>
                <w:rtl/>
              </w:rPr>
              <w:t>ع هـ 103</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الرسم اليدوي</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104</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مبادئ الفن والعمارة</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105</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تركيب مباني </w:t>
            </w:r>
            <w:r w:rsidRPr="0097106C">
              <w:rPr>
                <w:rFonts w:cs="Simplified Arabic"/>
                <w:b/>
                <w:bCs/>
                <w:sz w:val="24"/>
                <w:szCs w:val="24"/>
              </w:rPr>
              <w:t>I</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س 106</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الرياضيات</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س 107</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الحاسبات </w:t>
            </w:r>
            <w:r w:rsidRPr="0097106C">
              <w:rPr>
                <w:rFonts w:cs="Simplified Arabic"/>
                <w:b/>
                <w:bCs/>
                <w:sz w:val="24"/>
                <w:szCs w:val="24"/>
              </w:rPr>
              <w:t>I</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س 108</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اللغه العربية</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س 109</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اللغة الانكليزية </w:t>
            </w:r>
            <w:r w:rsidRPr="0097106C">
              <w:rPr>
                <w:rFonts w:cs="Simplified Arabic"/>
                <w:b/>
                <w:bCs/>
                <w:sz w:val="24"/>
                <w:szCs w:val="24"/>
              </w:rPr>
              <w:t>I</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127DA" w:rsidRPr="00FE2B72" w:rsidTr="00E31F67">
        <w:trPr>
          <w:trHeight w:val="176"/>
        </w:trPr>
        <w:tc>
          <w:tcPr>
            <w:tcW w:w="1825" w:type="dxa"/>
            <w:vMerge/>
            <w:shd w:val="clear" w:color="auto" w:fill="auto"/>
          </w:tcPr>
          <w:p w:rsidR="00F127DA" w:rsidRPr="00FE2B72" w:rsidRDefault="00F127DA"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ث 110</w:t>
            </w:r>
          </w:p>
        </w:tc>
        <w:tc>
          <w:tcPr>
            <w:tcW w:w="1620" w:type="dxa"/>
            <w:shd w:val="clear" w:color="auto" w:fill="auto"/>
          </w:tcPr>
          <w:p w:rsidR="00F127DA"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حقوق الانسان</w:t>
            </w:r>
            <w:r w:rsidRPr="0097106C">
              <w:rPr>
                <w:rFonts w:cs="Simplified Arabic"/>
                <w:b/>
                <w:bCs/>
                <w:sz w:val="24"/>
                <w:szCs w:val="24"/>
              </w:rPr>
              <w:t xml:space="preserve"> </w:t>
            </w:r>
            <w:r w:rsidRPr="0097106C">
              <w:rPr>
                <w:rFonts w:cs="Simplified Arabic" w:hint="cs"/>
                <w:b/>
                <w:bCs/>
                <w:sz w:val="24"/>
                <w:szCs w:val="24"/>
                <w:rtl/>
              </w:rPr>
              <w:t>والديمقراطية</w:t>
            </w:r>
          </w:p>
        </w:tc>
        <w:tc>
          <w:tcPr>
            <w:tcW w:w="1458" w:type="dxa"/>
            <w:gridSpan w:val="2"/>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127DA" w:rsidRPr="00FE2B72" w:rsidRDefault="00F127DA"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176"/>
        </w:trPr>
        <w:tc>
          <w:tcPr>
            <w:tcW w:w="1825" w:type="dxa"/>
            <w:vMerge w:val="restart"/>
            <w:shd w:val="clear" w:color="auto" w:fill="auto"/>
          </w:tcPr>
          <w:p w:rsidR="00C453C4" w:rsidRPr="00FE2B72" w:rsidRDefault="00C453C4"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 xml:space="preserve">المرحلة الثانية    </w:t>
            </w:r>
          </w:p>
        </w:tc>
        <w:tc>
          <w:tcPr>
            <w:tcW w:w="1411"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201</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التصميم المعماري</w:t>
            </w:r>
          </w:p>
        </w:tc>
        <w:tc>
          <w:tcPr>
            <w:tcW w:w="1458" w:type="dxa"/>
            <w:gridSpan w:val="2"/>
            <w:shd w:val="clear" w:color="auto" w:fill="auto"/>
          </w:tcPr>
          <w:p w:rsidR="00C453C4" w:rsidRPr="00FE2B72" w:rsidRDefault="00A3398E"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كل المواد ا</w:t>
            </w:r>
            <w:r w:rsidR="00E31F67">
              <w:rPr>
                <w:rFonts w:ascii="Cambria" w:eastAsia="Calibri" w:hAnsi="Cambria" w:cs="Times New Roman" w:hint="cs"/>
                <w:b/>
                <w:bCs/>
                <w:color w:val="000000"/>
                <w:sz w:val="24"/>
                <w:szCs w:val="24"/>
                <w:rtl/>
                <w:lang w:bidi="ar-IQ"/>
              </w:rPr>
              <w:t>ساسية</w:t>
            </w: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176"/>
        </w:trPr>
        <w:tc>
          <w:tcPr>
            <w:tcW w:w="1825" w:type="dxa"/>
            <w:vMerge/>
            <w:shd w:val="clear" w:color="auto" w:fill="auto"/>
          </w:tcPr>
          <w:p w:rsidR="00C453C4" w:rsidRPr="00FE2B72" w:rsidRDefault="00C453C4"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202</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رسم واظهار معماري</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176"/>
        </w:trPr>
        <w:tc>
          <w:tcPr>
            <w:tcW w:w="1825" w:type="dxa"/>
            <w:vMerge/>
            <w:shd w:val="clear" w:color="auto" w:fill="auto"/>
          </w:tcPr>
          <w:p w:rsidR="00C453C4" w:rsidRPr="00FE2B72" w:rsidRDefault="00C453C4"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203</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الرسم اليدوي</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176"/>
        </w:trPr>
        <w:tc>
          <w:tcPr>
            <w:tcW w:w="1825" w:type="dxa"/>
            <w:vMerge/>
            <w:shd w:val="clear" w:color="auto" w:fill="auto"/>
          </w:tcPr>
          <w:p w:rsidR="00C453C4" w:rsidRPr="00FE2B72" w:rsidRDefault="00C453C4"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204</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تركيب مباني </w:t>
            </w:r>
            <w:r w:rsidRPr="0097106C">
              <w:rPr>
                <w:rFonts w:cs="Simplified Arabic"/>
                <w:b/>
                <w:bCs/>
                <w:sz w:val="24"/>
                <w:szCs w:val="24"/>
              </w:rPr>
              <w:t>II</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346"/>
        </w:trPr>
        <w:tc>
          <w:tcPr>
            <w:tcW w:w="1825" w:type="dxa"/>
            <w:vMerge/>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205</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الانشاءات </w:t>
            </w:r>
            <w:r w:rsidRPr="0097106C">
              <w:rPr>
                <w:rFonts w:cs="Simplified Arabic"/>
                <w:b/>
                <w:bCs/>
                <w:sz w:val="24"/>
                <w:szCs w:val="24"/>
              </w:rPr>
              <w:t>I</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346"/>
        </w:trPr>
        <w:tc>
          <w:tcPr>
            <w:tcW w:w="1825" w:type="dxa"/>
            <w:vMerge/>
            <w:shd w:val="clear" w:color="auto" w:fill="auto"/>
          </w:tcPr>
          <w:p w:rsidR="00C453C4" w:rsidRPr="00FE2B72" w:rsidRDefault="00C453C4"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206</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تاريخ عماره</w:t>
            </w:r>
            <w:r w:rsidRPr="0097106C">
              <w:rPr>
                <w:rFonts w:cs="Simplified Arabic"/>
                <w:b/>
                <w:bCs/>
                <w:sz w:val="24"/>
                <w:szCs w:val="24"/>
              </w:rPr>
              <w:t xml:space="preserve"> </w:t>
            </w:r>
            <w:r w:rsidRPr="0097106C">
              <w:rPr>
                <w:rFonts w:cs="Simplified Arabic" w:hint="cs"/>
                <w:b/>
                <w:bCs/>
                <w:sz w:val="24"/>
                <w:szCs w:val="24"/>
                <w:rtl/>
              </w:rPr>
              <w:t xml:space="preserve">عراقية </w:t>
            </w:r>
            <w:r w:rsidRPr="0097106C">
              <w:rPr>
                <w:rFonts w:cs="Simplified Arabic"/>
                <w:b/>
                <w:bCs/>
                <w:sz w:val="24"/>
                <w:szCs w:val="24"/>
              </w:rPr>
              <w:t>I</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346"/>
        </w:trPr>
        <w:tc>
          <w:tcPr>
            <w:tcW w:w="1825" w:type="dxa"/>
            <w:vMerge/>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207</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المنطق ومنهجية التصميم</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346"/>
        </w:trPr>
        <w:tc>
          <w:tcPr>
            <w:tcW w:w="1825" w:type="dxa"/>
            <w:vMerge/>
            <w:shd w:val="clear" w:color="auto" w:fill="auto"/>
          </w:tcPr>
          <w:p w:rsidR="00C453C4" w:rsidRPr="00FE2B72" w:rsidRDefault="00C453C4"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C453C4">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هـ ع هـ 20</w:t>
            </w:r>
            <w:r>
              <w:rPr>
                <w:rFonts w:cs="Simplified Arabic" w:hint="cs"/>
                <w:b/>
                <w:bCs/>
                <w:sz w:val="24"/>
                <w:szCs w:val="24"/>
                <w:rtl/>
              </w:rPr>
              <w:t>8</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الحاسبات </w:t>
            </w:r>
            <w:r w:rsidRPr="0097106C">
              <w:rPr>
                <w:rFonts w:cs="Simplified Arabic"/>
                <w:b/>
                <w:bCs/>
                <w:sz w:val="24"/>
                <w:szCs w:val="24"/>
              </w:rPr>
              <w:t>II</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329"/>
        </w:trPr>
        <w:tc>
          <w:tcPr>
            <w:tcW w:w="1825" w:type="dxa"/>
            <w:vMerge/>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C453C4" w:rsidRPr="00FE2B72" w:rsidRDefault="00C453C4" w:rsidP="00C453C4">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هـ ع </w:t>
            </w:r>
            <w:r>
              <w:rPr>
                <w:rFonts w:cs="Simplified Arabic" w:hint="cs"/>
                <w:b/>
                <w:bCs/>
                <w:sz w:val="24"/>
                <w:szCs w:val="24"/>
                <w:rtl/>
              </w:rPr>
              <w:t>س</w:t>
            </w:r>
            <w:r w:rsidRPr="0097106C">
              <w:rPr>
                <w:rFonts w:cs="Simplified Arabic" w:hint="cs"/>
                <w:b/>
                <w:bCs/>
                <w:sz w:val="24"/>
                <w:szCs w:val="24"/>
                <w:rtl/>
              </w:rPr>
              <w:t>ـ 20</w:t>
            </w:r>
            <w:r>
              <w:rPr>
                <w:rFonts w:cs="Simplified Arabic" w:hint="cs"/>
                <w:b/>
                <w:bCs/>
                <w:sz w:val="24"/>
                <w:szCs w:val="24"/>
                <w:rtl/>
              </w:rPr>
              <w:t>9</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اللغة الانكليزية </w:t>
            </w:r>
            <w:r w:rsidRPr="0097106C">
              <w:rPr>
                <w:rFonts w:cs="Simplified Arabic"/>
                <w:b/>
                <w:bCs/>
                <w:sz w:val="24"/>
                <w:szCs w:val="24"/>
              </w:rPr>
              <w:t>II</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C453C4" w:rsidRPr="00FE2B72" w:rsidTr="00E31F67">
        <w:trPr>
          <w:trHeight w:val="329"/>
        </w:trPr>
        <w:tc>
          <w:tcPr>
            <w:tcW w:w="1825" w:type="dxa"/>
            <w:vMerge/>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C453C4" w:rsidRPr="0097106C" w:rsidRDefault="00C453C4"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 xml:space="preserve">هـ ع </w:t>
            </w:r>
            <w:r>
              <w:rPr>
                <w:rFonts w:cs="Simplified Arabic" w:hint="cs"/>
                <w:b/>
                <w:bCs/>
                <w:sz w:val="24"/>
                <w:szCs w:val="24"/>
                <w:rtl/>
              </w:rPr>
              <w:t>س</w:t>
            </w:r>
            <w:r w:rsidRPr="0097106C">
              <w:rPr>
                <w:rFonts w:cs="Simplified Arabic" w:hint="cs"/>
                <w:b/>
                <w:bCs/>
                <w:sz w:val="24"/>
                <w:szCs w:val="24"/>
                <w:rtl/>
              </w:rPr>
              <w:t xml:space="preserve"> 2</w:t>
            </w:r>
            <w:r>
              <w:rPr>
                <w:rFonts w:cs="Simplified Arabic" w:hint="cs"/>
                <w:b/>
                <w:bCs/>
                <w:sz w:val="24"/>
                <w:szCs w:val="24"/>
                <w:rtl/>
              </w:rPr>
              <w:t>10</w:t>
            </w:r>
          </w:p>
        </w:tc>
        <w:tc>
          <w:tcPr>
            <w:tcW w:w="162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تاريخ عمارة</w:t>
            </w:r>
            <w:r w:rsidRPr="0097106C">
              <w:rPr>
                <w:rFonts w:cs="Simplified Arabic"/>
                <w:b/>
                <w:bCs/>
                <w:sz w:val="24"/>
                <w:szCs w:val="24"/>
              </w:rPr>
              <w:t xml:space="preserve"> </w:t>
            </w:r>
            <w:r w:rsidRPr="0097106C">
              <w:rPr>
                <w:rFonts w:cs="Simplified Arabic" w:hint="cs"/>
                <w:b/>
                <w:bCs/>
                <w:sz w:val="24"/>
                <w:szCs w:val="24"/>
                <w:rtl/>
              </w:rPr>
              <w:t>عراقية</w:t>
            </w:r>
            <w:r w:rsidRPr="0097106C">
              <w:rPr>
                <w:rFonts w:cs="Simplified Arabic"/>
                <w:b/>
                <w:bCs/>
                <w:sz w:val="24"/>
                <w:szCs w:val="24"/>
              </w:rPr>
              <w:t xml:space="preserve"> II</w:t>
            </w:r>
          </w:p>
        </w:tc>
        <w:tc>
          <w:tcPr>
            <w:tcW w:w="1458" w:type="dxa"/>
            <w:gridSpan w:val="2"/>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C453C4" w:rsidRPr="00FE2B72" w:rsidRDefault="00C453C4"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val="restart"/>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الثالثة</w:t>
            </w: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301</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التصميم المعماري</w:t>
            </w:r>
          </w:p>
        </w:tc>
        <w:tc>
          <w:tcPr>
            <w:tcW w:w="1458" w:type="dxa"/>
            <w:gridSpan w:val="2"/>
            <w:shd w:val="clear" w:color="auto" w:fill="auto"/>
          </w:tcPr>
          <w:p w:rsidR="00E31F67" w:rsidRPr="00FE2B72" w:rsidRDefault="00A3398E"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كل المواد ا</w:t>
            </w:r>
            <w:r w:rsidR="00E31F67">
              <w:rPr>
                <w:rFonts w:ascii="Cambria" w:eastAsia="Calibri" w:hAnsi="Cambria" w:cs="Times New Roman" w:hint="cs"/>
                <w:b/>
                <w:bCs/>
                <w:color w:val="000000"/>
                <w:sz w:val="24"/>
                <w:szCs w:val="24"/>
                <w:rtl/>
                <w:lang w:bidi="ar-IQ"/>
              </w:rPr>
              <w:t>ساسية</w:t>
            </w: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w:t>
            </w:r>
            <w:r>
              <w:rPr>
                <w:rFonts w:cs="Simplified Arabic" w:hint="cs"/>
                <w:b/>
                <w:bCs/>
                <w:sz w:val="24"/>
                <w:szCs w:val="24"/>
                <w:rtl/>
              </w:rPr>
              <w:t>2</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تركيب مباني </w:t>
            </w:r>
            <w:r w:rsidRPr="0097106C">
              <w:rPr>
                <w:rFonts w:cs="Simplified Arabic"/>
                <w:b/>
                <w:bCs/>
                <w:sz w:val="24"/>
                <w:szCs w:val="24"/>
              </w:rPr>
              <w:t>III</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w:t>
            </w:r>
            <w:r>
              <w:rPr>
                <w:rFonts w:cs="Simplified Arabic" w:hint="cs"/>
                <w:b/>
                <w:bCs/>
                <w:sz w:val="24"/>
                <w:szCs w:val="24"/>
                <w:rtl/>
              </w:rPr>
              <w:t>3</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الانشاءات </w:t>
            </w:r>
            <w:r w:rsidRPr="0097106C">
              <w:rPr>
                <w:rFonts w:cs="Simplified Arabic"/>
                <w:b/>
                <w:bCs/>
                <w:sz w:val="24"/>
                <w:szCs w:val="24"/>
              </w:rPr>
              <w:t>II</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w:t>
            </w:r>
            <w:r>
              <w:rPr>
                <w:rFonts w:cs="Simplified Arabic" w:hint="cs"/>
                <w:b/>
                <w:bCs/>
                <w:sz w:val="24"/>
                <w:szCs w:val="24"/>
                <w:rtl/>
              </w:rPr>
              <w:t>4</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أساسيات التخطيط</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w:t>
            </w:r>
            <w:r>
              <w:rPr>
                <w:rFonts w:cs="Simplified Arabic" w:hint="cs"/>
                <w:b/>
                <w:bCs/>
                <w:sz w:val="24"/>
                <w:szCs w:val="24"/>
                <w:rtl/>
              </w:rPr>
              <w:t>5</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تاريخ العمارة</w:t>
            </w:r>
            <w:r w:rsidRPr="0097106C">
              <w:rPr>
                <w:rFonts w:cs="Simplified Arabic"/>
                <w:b/>
                <w:bCs/>
                <w:sz w:val="24"/>
                <w:szCs w:val="24"/>
              </w:rPr>
              <w:t xml:space="preserve"> III</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w:t>
            </w:r>
            <w:r>
              <w:rPr>
                <w:rFonts w:cs="Simplified Arabic" w:hint="cs"/>
                <w:b/>
                <w:bCs/>
                <w:sz w:val="24"/>
                <w:szCs w:val="24"/>
                <w:rtl/>
              </w:rPr>
              <w:t>6</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خدمات صحية</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w:t>
            </w:r>
            <w:r>
              <w:rPr>
                <w:rFonts w:cs="Simplified Arabic" w:hint="cs"/>
                <w:b/>
                <w:bCs/>
                <w:sz w:val="24"/>
                <w:szCs w:val="24"/>
                <w:rtl/>
              </w:rPr>
              <w:t>7</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خدمات تكييف</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هـ ع هـ 30</w:t>
            </w:r>
            <w:r>
              <w:rPr>
                <w:rFonts w:cs="Simplified Arabic" w:hint="cs"/>
                <w:b/>
                <w:bCs/>
                <w:sz w:val="24"/>
                <w:szCs w:val="24"/>
                <w:rtl/>
              </w:rPr>
              <w:t>8</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خدمات انارة</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sidRPr="0097106C">
              <w:rPr>
                <w:rFonts w:cs="Simplified Arabic" w:hint="cs"/>
                <w:b/>
                <w:bCs/>
                <w:sz w:val="24"/>
                <w:szCs w:val="24"/>
                <w:rtl/>
              </w:rPr>
              <w:t xml:space="preserve">هـ ع </w:t>
            </w:r>
            <w:r>
              <w:rPr>
                <w:rFonts w:cs="Simplified Arabic" w:hint="cs"/>
                <w:b/>
                <w:bCs/>
                <w:sz w:val="24"/>
                <w:szCs w:val="24"/>
                <w:rtl/>
              </w:rPr>
              <w:t>س</w:t>
            </w:r>
            <w:r w:rsidRPr="0097106C">
              <w:rPr>
                <w:rFonts w:cs="Simplified Arabic" w:hint="cs"/>
                <w:b/>
                <w:bCs/>
                <w:sz w:val="24"/>
                <w:szCs w:val="24"/>
                <w:rtl/>
              </w:rPr>
              <w:t>ـ 30</w:t>
            </w:r>
            <w:r>
              <w:rPr>
                <w:rFonts w:cs="Simplified Arabic" w:hint="cs"/>
                <w:b/>
                <w:bCs/>
                <w:sz w:val="24"/>
                <w:szCs w:val="24"/>
                <w:rtl/>
              </w:rPr>
              <w:t>9</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 xml:space="preserve">الحاسبات </w:t>
            </w:r>
            <w:r w:rsidRPr="0097106C">
              <w:rPr>
                <w:rFonts w:cs="Simplified Arabic"/>
                <w:b/>
                <w:bCs/>
                <w:sz w:val="24"/>
                <w:szCs w:val="24"/>
              </w:rPr>
              <w:t>III</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97106C" w:rsidRDefault="00E31F67" w:rsidP="00C453C4">
            <w:pPr>
              <w:shd w:val="clear" w:color="auto" w:fill="FFFFFF"/>
              <w:autoSpaceDE w:val="0"/>
              <w:autoSpaceDN w:val="0"/>
              <w:adjustRightInd w:val="0"/>
              <w:rPr>
                <w:rFonts w:cs="Simplified Arabic"/>
                <w:b/>
                <w:bCs/>
                <w:sz w:val="24"/>
                <w:szCs w:val="24"/>
                <w:rtl/>
              </w:rPr>
            </w:pPr>
            <w:r>
              <w:rPr>
                <w:rFonts w:cs="Simplified Arabic" w:hint="cs"/>
                <w:b/>
                <w:bCs/>
                <w:sz w:val="24"/>
                <w:szCs w:val="24"/>
                <w:rtl/>
              </w:rPr>
              <w:t>هـ ع س</w:t>
            </w:r>
            <w:r w:rsidRPr="0097106C">
              <w:rPr>
                <w:rFonts w:cs="Simplified Arabic" w:hint="cs"/>
                <w:b/>
                <w:bCs/>
                <w:sz w:val="24"/>
                <w:szCs w:val="24"/>
                <w:rtl/>
              </w:rPr>
              <w:t xml:space="preserve"> 3</w:t>
            </w:r>
            <w:r>
              <w:rPr>
                <w:rFonts w:cs="Simplified Arabic" w:hint="cs"/>
                <w:b/>
                <w:bCs/>
                <w:sz w:val="24"/>
                <w:szCs w:val="24"/>
                <w:rtl/>
              </w:rPr>
              <w:t>10</w:t>
            </w:r>
          </w:p>
        </w:tc>
        <w:tc>
          <w:tcPr>
            <w:tcW w:w="162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97106C">
              <w:rPr>
                <w:rFonts w:cs="Simplified Arabic" w:hint="cs"/>
                <w:b/>
                <w:bCs/>
                <w:sz w:val="24"/>
                <w:szCs w:val="24"/>
                <w:rtl/>
              </w:rPr>
              <w:t>اساليب الحفاظ</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pPr>
              <w:shd w:val="clear" w:color="auto" w:fill="FFFFFF"/>
              <w:autoSpaceDE w:val="0"/>
              <w:autoSpaceDN w:val="0"/>
              <w:adjustRightInd w:val="0"/>
              <w:rPr>
                <w:rFonts w:cs="Simplified Arabic"/>
                <w:b/>
                <w:bCs/>
                <w:sz w:val="24"/>
                <w:szCs w:val="24"/>
                <w:rtl/>
              </w:rPr>
            </w:pPr>
            <w:r>
              <w:rPr>
                <w:rFonts w:cs="Simplified Arabic" w:hint="cs"/>
                <w:b/>
                <w:bCs/>
                <w:sz w:val="24"/>
                <w:szCs w:val="24"/>
                <w:rtl/>
              </w:rPr>
              <w:t>هـ ع س</w:t>
            </w:r>
            <w:r w:rsidRPr="0097106C">
              <w:rPr>
                <w:rFonts w:cs="Simplified Arabic" w:hint="cs"/>
                <w:b/>
                <w:bCs/>
                <w:sz w:val="24"/>
                <w:szCs w:val="24"/>
                <w:rtl/>
              </w:rPr>
              <w:t xml:space="preserve"> 3</w:t>
            </w:r>
            <w:r>
              <w:rPr>
                <w:rFonts w:cs="Simplified Arabic" w:hint="cs"/>
                <w:b/>
                <w:bCs/>
                <w:sz w:val="24"/>
                <w:szCs w:val="24"/>
                <w:rtl/>
              </w:rPr>
              <w:t>11</w:t>
            </w:r>
          </w:p>
        </w:tc>
        <w:tc>
          <w:tcPr>
            <w:tcW w:w="1620" w:type="dxa"/>
            <w:shd w:val="clear" w:color="auto" w:fill="auto"/>
          </w:tcPr>
          <w:p w:rsidR="00E31F67" w:rsidRPr="0097106C" w:rsidRDefault="00E31F67" w:rsidP="00FE2B72">
            <w:pPr>
              <w:shd w:val="clear" w:color="auto" w:fill="FFFFFF"/>
              <w:autoSpaceDE w:val="0"/>
              <w:autoSpaceDN w:val="0"/>
              <w:adjustRightInd w:val="0"/>
              <w:rPr>
                <w:rFonts w:cs="Simplified Arabic"/>
                <w:b/>
                <w:bCs/>
                <w:sz w:val="24"/>
                <w:szCs w:val="24"/>
                <w:rtl/>
              </w:rPr>
            </w:pPr>
            <w:r>
              <w:rPr>
                <w:rFonts w:cs="Simplified Arabic" w:hint="cs"/>
                <w:b/>
                <w:bCs/>
                <w:sz w:val="24"/>
                <w:szCs w:val="24"/>
                <w:rtl/>
              </w:rPr>
              <w:t xml:space="preserve">اللغة الانكليزية </w:t>
            </w:r>
          </w:p>
        </w:tc>
        <w:tc>
          <w:tcPr>
            <w:tcW w:w="1458" w:type="dxa"/>
            <w:gridSpan w:val="2"/>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val="restart"/>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الرابعة</w:t>
            </w:r>
          </w:p>
        </w:tc>
        <w:tc>
          <w:tcPr>
            <w:tcW w:w="1411" w:type="dxa"/>
            <w:shd w:val="clear" w:color="auto" w:fill="auto"/>
          </w:tcPr>
          <w:p w:rsidR="00E31F67" w:rsidRDefault="00E31F67" w:rsidP="00C453C4">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هـ ع هـ 401</w:t>
            </w:r>
          </w:p>
        </w:tc>
        <w:tc>
          <w:tcPr>
            <w:tcW w:w="1620" w:type="dxa"/>
            <w:shd w:val="clear" w:color="auto" w:fill="auto"/>
          </w:tcPr>
          <w:p w:rsidR="00E31F67" w:rsidRPr="0097106C" w:rsidRDefault="00E31F67" w:rsidP="00FE2B72">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التصميم المعماري</w:t>
            </w:r>
          </w:p>
        </w:tc>
        <w:tc>
          <w:tcPr>
            <w:tcW w:w="1458" w:type="dxa"/>
            <w:gridSpan w:val="2"/>
            <w:shd w:val="clear" w:color="auto" w:fill="auto"/>
          </w:tcPr>
          <w:p w:rsidR="00E31F67" w:rsidRPr="00FE2B72" w:rsidRDefault="00A3398E"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كل المواد ا</w:t>
            </w:r>
            <w:r w:rsidR="00E31F67">
              <w:rPr>
                <w:rFonts w:ascii="Cambria" w:eastAsia="Calibri" w:hAnsi="Cambria" w:cs="Times New Roman" w:hint="cs"/>
                <w:b/>
                <w:bCs/>
                <w:color w:val="000000"/>
                <w:sz w:val="24"/>
                <w:szCs w:val="24"/>
                <w:rtl/>
                <w:lang w:bidi="ar-IQ"/>
              </w:rPr>
              <w:t>ساسية</w:t>
            </w:r>
          </w:p>
        </w:tc>
        <w:tc>
          <w:tcPr>
            <w:tcW w:w="530"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3B1CED">
              <w:rPr>
                <w:rFonts w:asciiTheme="majorBidi" w:hAnsiTheme="majorBidi" w:cstheme="majorBidi"/>
                <w:b/>
                <w:bCs/>
                <w:sz w:val="24"/>
                <w:szCs w:val="24"/>
                <w:rtl/>
              </w:rPr>
              <w:t>هـ ع هـ 40</w:t>
            </w:r>
            <w:r>
              <w:rPr>
                <w:rFonts w:asciiTheme="majorBidi" w:hAnsiTheme="majorBidi" w:cstheme="majorBidi" w:hint="cs"/>
                <w:b/>
                <w:bCs/>
                <w:sz w:val="24"/>
                <w:szCs w:val="24"/>
                <w:rtl/>
              </w:rPr>
              <w:t>2</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تصميم الفضاءات الداخلية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3B1CED">
              <w:rPr>
                <w:rFonts w:asciiTheme="majorBidi" w:hAnsiTheme="majorBidi" w:cstheme="majorBidi"/>
                <w:b/>
                <w:bCs/>
                <w:sz w:val="24"/>
                <w:szCs w:val="24"/>
                <w:rtl/>
              </w:rPr>
              <w:t>هـ ع هـ 40</w:t>
            </w:r>
            <w:r>
              <w:rPr>
                <w:rFonts w:asciiTheme="majorBidi" w:hAnsiTheme="majorBidi" w:cstheme="majorBidi" w:hint="cs"/>
                <w:b/>
                <w:bCs/>
                <w:sz w:val="24"/>
                <w:szCs w:val="24"/>
                <w:rtl/>
              </w:rPr>
              <w:t>3</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تصميم الفضاءات الخارجية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B4210">
              <w:rPr>
                <w:rFonts w:asciiTheme="majorBidi" w:hAnsiTheme="majorBidi" w:cstheme="majorBidi"/>
                <w:b/>
                <w:bCs/>
                <w:sz w:val="24"/>
                <w:szCs w:val="24"/>
                <w:rtl/>
              </w:rPr>
              <w:t>هـ ع هـ 40</w:t>
            </w:r>
            <w:r>
              <w:rPr>
                <w:rFonts w:asciiTheme="majorBidi" w:hAnsiTheme="majorBidi" w:cstheme="majorBidi" w:hint="cs"/>
                <w:b/>
                <w:bCs/>
                <w:sz w:val="24"/>
                <w:szCs w:val="24"/>
                <w:rtl/>
              </w:rPr>
              <w:t>4</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تقنيات بناء متقدمة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B4210">
              <w:rPr>
                <w:rFonts w:asciiTheme="majorBidi" w:hAnsiTheme="majorBidi" w:cstheme="majorBidi"/>
                <w:b/>
                <w:bCs/>
                <w:sz w:val="24"/>
                <w:szCs w:val="24"/>
                <w:rtl/>
              </w:rPr>
              <w:t>هـ ع هـ 40</w:t>
            </w:r>
            <w:r>
              <w:rPr>
                <w:rFonts w:asciiTheme="majorBidi" w:hAnsiTheme="majorBidi" w:cstheme="majorBidi" w:hint="cs"/>
                <w:b/>
                <w:bCs/>
                <w:sz w:val="24"/>
                <w:szCs w:val="24"/>
                <w:rtl/>
              </w:rPr>
              <w:t>5</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تخطيط اسكاني</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40</w:t>
            </w:r>
            <w:r>
              <w:rPr>
                <w:rFonts w:asciiTheme="majorBidi" w:hAnsiTheme="majorBidi" w:cstheme="majorBidi" w:hint="cs"/>
                <w:b/>
                <w:bCs/>
                <w:sz w:val="24"/>
                <w:szCs w:val="24"/>
                <w:rtl/>
              </w:rPr>
              <w:t>6</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اسكان</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40</w:t>
            </w:r>
            <w:r>
              <w:rPr>
                <w:rFonts w:asciiTheme="majorBidi" w:hAnsiTheme="majorBidi" w:cstheme="majorBidi" w:hint="cs"/>
                <w:b/>
                <w:bCs/>
                <w:sz w:val="24"/>
                <w:szCs w:val="24"/>
                <w:rtl/>
              </w:rPr>
              <w:t>7</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نظريات عمارة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40</w:t>
            </w:r>
            <w:r>
              <w:rPr>
                <w:rFonts w:asciiTheme="majorBidi" w:hAnsiTheme="majorBidi" w:cstheme="majorBidi" w:hint="cs"/>
                <w:b/>
                <w:bCs/>
                <w:sz w:val="24"/>
                <w:szCs w:val="24"/>
                <w:rtl/>
              </w:rPr>
              <w:t>8</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عمارة عربية اسلامية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40</w:t>
            </w:r>
            <w:r>
              <w:rPr>
                <w:rFonts w:asciiTheme="majorBidi" w:hAnsiTheme="majorBidi" w:cstheme="majorBidi" w:hint="cs"/>
                <w:b/>
                <w:bCs/>
                <w:sz w:val="24"/>
                <w:szCs w:val="24"/>
                <w:rtl/>
              </w:rPr>
              <w:t>9</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 xml:space="preserve">عمارة وبيئة </w:t>
            </w:r>
            <w:r>
              <w:rPr>
                <w:rFonts w:asciiTheme="majorBidi" w:hAnsiTheme="majorBidi" w:cstheme="majorBidi"/>
                <w:b/>
                <w:bCs/>
                <w:sz w:val="24"/>
                <w:szCs w:val="24"/>
                <w:rtl/>
              </w:rPr>
              <w:t>-</w:t>
            </w:r>
            <w:r>
              <w:rPr>
                <w:rFonts w:asciiTheme="majorBidi" w:hAnsiTheme="majorBidi" w:cstheme="majorBidi" w:hint="cs"/>
                <w:b/>
                <w:bCs/>
                <w:sz w:val="24"/>
                <w:szCs w:val="24"/>
                <w:rtl/>
              </w:rPr>
              <w:t>استدامه</w:t>
            </w:r>
            <w:r w:rsidRPr="007D162A">
              <w:rPr>
                <w:rFonts w:asciiTheme="majorBidi" w:hAnsiTheme="majorBidi" w:cstheme="majorBidi"/>
                <w:b/>
                <w:bCs/>
                <w:sz w:val="24"/>
                <w:szCs w:val="24"/>
                <w:rtl/>
              </w:rPr>
              <w:t xml:space="preserve"> 1-</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w:t>
            </w:r>
            <w:r>
              <w:rPr>
                <w:rFonts w:asciiTheme="majorBidi" w:hAnsiTheme="majorBidi" w:cstheme="majorBidi" w:hint="cs"/>
                <w:b/>
                <w:bCs/>
                <w:sz w:val="24"/>
                <w:szCs w:val="24"/>
                <w:rtl/>
              </w:rPr>
              <w:t>10</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صوتيات العمارة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w:t>
            </w:r>
            <w:r>
              <w:rPr>
                <w:rFonts w:asciiTheme="majorBidi" w:hAnsiTheme="majorBidi" w:cstheme="majorBidi" w:hint="cs"/>
                <w:b/>
                <w:bCs/>
                <w:sz w:val="24"/>
                <w:szCs w:val="24"/>
                <w:rtl/>
              </w:rPr>
              <w:t>1</w:t>
            </w:r>
            <w:r w:rsidRPr="007C5842">
              <w:rPr>
                <w:rFonts w:asciiTheme="majorBidi" w:hAnsiTheme="majorBidi" w:cstheme="majorBidi"/>
                <w:b/>
                <w:bCs/>
                <w:sz w:val="24"/>
                <w:szCs w:val="24"/>
                <w:rtl/>
              </w:rPr>
              <w:t>1</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نظريات التصميم الحضري</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w:t>
            </w:r>
            <w:r>
              <w:rPr>
                <w:rFonts w:asciiTheme="majorBidi" w:hAnsiTheme="majorBidi" w:cstheme="majorBidi" w:hint="cs"/>
                <w:b/>
                <w:bCs/>
                <w:sz w:val="24"/>
                <w:szCs w:val="24"/>
                <w:rtl/>
              </w:rPr>
              <w:t>12</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المساحة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w:t>
            </w:r>
            <w:r>
              <w:rPr>
                <w:rFonts w:asciiTheme="majorBidi" w:hAnsiTheme="majorBidi" w:cstheme="majorBidi" w:hint="cs"/>
                <w:b/>
                <w:bCs/>
                <w:sz w:val="24"/>
                <w:szCs w:val="24"/>
                <w:rtl/>
              </w:rPr>
              <w:t>13</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sidRPr="007D162A">
              <w:rPr>
                <w:rFonts w:asciiTheme="majorBidi" w:hAnsiTheme="majorBidi" w:cstheme="majorBidi"/>
                <w:b/>
                <w:bCs/>
                <w:sz w:val="24"/>
                <w:szCs w:val="24"/>
                <w:rtl/>
              </w:rPr>
              <w:t>الأنشاء التقني</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vMerge/>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Default="00E31F67" w:rsidP="00E31F67">
            <w:r w:rsidRPr="007C5842">
              <w:rPr>
                <w:rFonts w:asciiTheme="majorBidi" w:hAnsiTheme="majorBidi" w:cstheme="majorBidi"/>
                <w:b/>
                <w:bCs/>
                <w:sz w:val="24"/>
                <w:szCs w:val="24"/>
                <w:rtl/>
              </w:rPr>
              <w:t>هـ ع هـ 4</w:t>
            </w:r>
            <w:r>
              <w:rPr>
                <w:rFonts w:asciiTheme="majorBidi" w:hAnsiTheme="majorBidi" w:cstheme="majorBidi" w:hint="cs"/>
                <w:b/>
                <w:bCs/>
                <w:sz w:val="24"/>
                <w:szCs w:val="24"/>
                <w:rtl/>
              </w:rPr>
              <w:t>14</w:t>
            </w:r>
          </w:p>
        </w:tc>
        <w:tc>
          <w:tcPr>
            <w:tcW w:w="1620" w:type="dxa"/>
            <w:shd w:val="clear" w:color="auto" w:fill="auto"/>
          </w:tcPr>
          <w:p w:rsidR="00E31F67" w:rsidRPr="0097106C" w:rsidRDefault="00BF40BB" w:rsidP="00E31F67">
            <w:pPr>
              <w:shd w:val="clear" w:color="auto" w:fill="FFFFFF"/>
              <w:autoSpaceDE w:val="0"/>
              <w:autoSpaceDN w:val="0"/>
              <w:adjustRightInd w:val="0"/>
              <w:rPr>
                <w:rFonts w:cs="Simplified Arabic"/>
                <w:b/>
                <w:bCs/>
                <w:sz w:val="24"/>
                <w:szCs w:val="24"/>
                <w:rtl/>
              </w:rPr>
            </w:pPr>
            <w:r>
              <w:rPr>
                <w:rFonts w:cs="Simplified Arabic" w:hint="cs"/>
                <w:b/>
                <w:bCs/>
                <w:sz w:val="24"/>
                <w:szCs w:val="24"/>
                <w:rtl/>
              </w:rPr>
              <w:t>اللغة الانكليزية</w:t>
            </w:r>
          </w:p>
        </w:tc>
        <w:tc>
          <w:tcPr>
            <w:tcW w:w="1458" w:type="dxa"/>
            <w:gridSpan w:val="2"/>
            <w:shd w:val="clear" w:color="auto" w:fill="auto"/>
          </w:tcPr>
          <w:p w:rsidR="00E31F67" w:rsidRDefault="00E31F67" w:rsidP="00E31F67">
            <w:pPr>
              <w:shd w:val="clear" w:color="auto" w:fill="FFFFFF"/>
              <w:autoSpaceDE w:val="0"/>
              <w:autoSpaceDN w:val="0"/>
              <w:adjustRightInd w:val="0"/>
              <w:rPr>
                <w:rFonts w:ascii="Cambria" w:eastAsia="Calibri" w:hAnsi="Cambria" w:cs="Times New Roman"/>
                <w:b/>
                <w:bCs/>
                <w:color w:val="000000"/>
                <w:sz w:val="24"/>
                <w:szCs w:val="24"/>
                <w:rtl/>
                <w:lang w:bidi="ar-IQ"/>
              </w:rPr>
            </w:pPr>
          </w:p>
          <w:p w:rsidR="00F56789" w:rsidRDefault="00F56789" w:rsidP="00E31F67">
            <w:pPr>
              <w:shd w:val="clear" w:color="auto" w:fill="FFFFFF"/>
              <w:autoSpaceDE w:val="0"/>
              <w:autoSpaceDN w:val="0"/>
              <w:adjustRightInd w:val="0"/>
              <w:rPr>
                <w:rFonts w:ascii="Cambria" w:eastAsia="Calibri" w:hAnsi="Cambria" w:cs="Times New Roman"/>
                <w:b/>
                <w:bCs/>
                <w:color w:val="000000"/>
                <w:sz w:val="24"/>
                <w:szCs w:val="24"/>
                <w:rtl/>
                <w:lang w:bidi="ar-IQ"/>
              </w:rPr>
            </w:pPr>
          </w:p>
          <w:p w:rsidR="00F56789" w:rsidRPr="00FE2B72" w:rsidRDefault="00F56789"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lastRenderedPageBreak/>
              <w:t>المرحلة الخامسة</w:t>
            </w:r>
          </w:p>
        </w:tc>
        <w:tc>
          <w:tcPr>
            <w:tcW w:w="1411" w:type="dxa"/>
            <w:shd w:val="clear" w:color="auto" w:fill="auto"/>
          </w:tcPr>
          <w:p w:rsidR="00E31F67" w:rsidRPr="007B4210" w:rsidRDefault="00F56789" w:rsidP="00E31F67">
            <w:pPr>
              <w:rPr>
                <w:rFonts w:asciiTheme="majorBidi" w:hAnsiTheme="majorBidi" w:cstheme="majorBidi"/>
                <w:b/>
                <w:bCs/>
                <w:sz w:val="24"/>
                <w:szCs w:val="24"/>
                <w:rtl/>
              </w:rPr>
            </w:pPr>
            <w:r w:rsidRPr="007A7E89">
              <w:rPr>
                <w:rFonts w:cs="Simplified Arabic" w:hint="cs"/>
                <w:b/>
                <w:bCs/>
                <w:sz w:val="24"/>
                <w:szCs w:val="24"/>
                <w:rtl/>
              </w:rPr>
              <w:t>هـ ع هـ 501</w:t>
            </w:r>
          </w:p>
        </w:tc>
        <w:tc>
          <w:tcPr>
            <w:tcW w:w="1620" w:type="dxa"/>
            <w:shd w:val="clear" w:color="auto" w:fill="auto"/>
          </w:tcPr>
          <w:p w:rsidR="00E31F67" w:rsidRPr="0097106C" w:rsidRDefault="00F56789" w:rsidP="00E31F67">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التصميم المعماري</w:t>
            </w:r>
          </w:p>
        </w:tc>
        <w:tc>
          <w:tcPr>
            <w:tcW w:w="1458" w:type="dxa"/>
            <w:gridSpan w:val="2"/>
            <w:shd w:val="clear" w:color="auto" w:fill="auto"/>
          </w:tcPr>
          <w:p w:rsidR="00E31F67" w:rsidRPr="00FE2B72" w:rsidRDefault="00A3398E" w:rsidP="00E31F67">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كل المواد ا</w:t>
            </w:r>
            <w:r w:rsidR="00F56789">
              <w:rPr>
                <w:rFonts w:ascii="Cambria" w:eastAsia="Calibri" w:hAnsi="Cambria" w:cs="Times New Roman" w:hint="cs"/>
                <w:b/>
                <w:bCs/>
                <w:color w:val="000000"/>
                <w:sz w:val="24"/>
                <w:szCs w:val="24"/>
                <w:rtl/>
                <w:lang w:bidi="ar-IQ"/>
              </w:rPr>
              <w:t>ساسية</w:t>
            </w: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31F67" w:rsidRPr="00FE2B72" w:rsidTr="00E31F67">
        <w:trPr>
          <w:trHeight w:val="329"/>
        </w:trPr>
        <w:tc>
          <w:tcPr>
            <w:tcW w:w="1825"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E31F67" w:rsidRPr="007B4210" w:rsidRDefault="00F56789" w:rsidP="00F56789">
            <w:pPr>
              <w:rPr>
                <w:rFonts w:asciiTheme="majorBidi" w:hAnsiTheme="majorBidi" w:cstheme="majorBidi"/>
                <w:b/>
                <w:bCs/>
                <w:sz w:val="24"/>
                <w:szCs w:val="24"/>
                <w:rtl/>
              </w:rPr>
            </w:pPr>
            <w:r w:rsidRPr="007A7E89">
              <w:rPr>
                <w:rFonts w:cs="Simplified Arabic" w:hint="cs"/>
                <w:b/>
                <w:bCs/>
                <w:sz w:val="24"/>
                <w:szCs w:val="24"/>
                <w:rtl/>
              </w:rPr>
              <w:t>هـ ع هـ 50</w:t>
            </w:r>
            <w:r>
              <w:rPr>
                <w:rFonts w:cs="Simplified Arabic" w:hint="cs"/>
                <w:b/>
                <w:bCs/>
                <w:sz w:val="24"/>
                <w:szCs w:val="24"/>
                <w:rtl/>
              </w:rPr>
              <w:t>2</w:t>
            </w:r>
          </w:p>
        </w:tc>
        <w:tc>
          <w:tcPr>
            <w:tcW w:w="1620" w:type="dxa"/>
            <w:shd w:val="clear" w:color="auto" w:fill="auto"/>
          </w:tcPr>
          <w:p w:rsidR="00E31F67" w:rsidRPr="0097106C" w:rsidRDefault="003B0944" w:rsidP="00E31F67">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الأطروحة</w:t>
            </w:r>
          </w:p>
        </w:tc>
        <w:tc>
          <w:tcPr>
            <w:tcW w:w="1458" w:type="dxa"/>
            <w:gridSpan w:val="2"/>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31F67" w:rsidRPr="00FE2B72" w:rsidRDefault="00E31F67" w:rsidP="00E31F67">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56789" w:rsidRPr="00FE2B72" w:rsidTr="00E31F67">
        <w:trPr>
          <w:trHeight w:val="329"/>
        </w:trPr>
        <w:tc>
          <w:tcPr>
            <w:tcW w:w="1825"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F56789" w:rsidRDefault="00F56789" w:rsidP="00F56789">
            <w:r w:rsidRPr="00982969">
              <w:rPr>
                <w:rFonts w:cs="Simplified Arabic" w:hint="cs"/>
                <w:b/>
                <w:bCs/>
                <w:sz w:val="24"/>
                <w:szCs w:val="24"/>
                <w:rtl/>
              </w:rPr>
              <w:t>هـ ع هـ 50</w:t>
            </w:r>
            <w:r>
              <w:rPr>
                <w:rFonts w:cs="Simplified Arabic" w:hint="cs"/>
                <w:b/>
                <w:bCs/>
                <w:sz w:val="24"/>
                <w:szCs w:val="24"/>
                <w:rtl/>
              </w:rPr>
              <w:t>3</w:t>
            </w:r>
          </w:p>
        </w:tc>
        <w:tc>
          <w:tcPr>
            <w:tcW w:w="1620" w:type="dxa"/>
            <w:shd w:val="clear" w:color="auto" w:fill="auto"/>
          </w:tcPr>
          <w:p w:rsidR="00F56789" w:rsidRPr="0097106C" w:rsidRDefault="003B0944" w:rsidP="00F56789">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مواصفات وتخمين</w:t>
            </w:r>
          </w:p>
        </w:tc>
        <w:tc>
          <w:tcPr>
            <w:tcW w:w="1458" w:type="dxa"/>
            <w:gridSpan w:val="2"/>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56789" w:rsidRPr="00FE2B72" w:rsidTr="00E31F67">
        <w:trPr>
          <w:trHeight w:val="329"/>
        </w:trPr>
        <w:tc>
          <w:tcPr>
            <w:tcW w:w="1825"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F56789" w:rsidRDefault="00F56789" w:rsidP="00F56789">
            <w:r w:rsidRPr="00982969">
              <w:rPr>
                <w:rFonts w:cs="Simplified Arabic" w:hint="cs"/>
                <w:b/>
                <w:bCs/>
                <w:sz w:val="24"/>
                <w:szCs w:val="24"/>
                <w:rtl/>
              </w:rPr>
              <w:t>هـ ع هـ 50</w:t>
            </w:r>
            <w:r>
              <w:rPr>
                <w:rFonts w:cs="Simplified Arabic" w:hint="cs"/>
                <w:b/>
                <w:bCs/>
                <w:sz w:val="24"/>
                <w:szCs w:val="24"/>
                <w:rtl/>
              </w:rPr>
              <w:t>4</w:t>
            </w:r>
          </w:p>
        </w:tc>
        <w:tc>
          <w:tcPr>
            <w:tcW w:w="1620" w:type="dxa"/>
            <w:shd w:val="clear" w:color="auto" w:fill="auto"/>
          </w:tcPr>
          <w:p w:rsidR="00F56789" w:rsidRPr="0097106C" w:rsidRDefault="003B0944" w:rsidP="00F56789">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ممارسة مهنية</w:t>
            </w:r>
          </w:p>
        </w:tc>
        <w:tc>
          <w:tcPr>
            <w:tcW w:w="1458" w:type="dxa"/>
            <w:gridSpan w:val="2"/>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56789" w:rsidRPr="00FE2B72" w:rsidTr="00E31F67">
        <w:trPr>
          <w:trHeight w:val="329"/>
        </w:trPr>
        <w:tc>
          <w:tcPr>
            <w:tcW w:w="1825"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F56789" w:rsidRDefault="00F56789" w:rsidP="00F56789">
            <w:r w:rsidRPr="00982969">
              <w:rPr>
                <w:rFonts w:cs="Simplified Arabic" w:hint="cs"/>
                <w:b/>
                <w:bCs/>
                <w:sz w:val="24"/>
                <w:szCs w:val="24"/>
                <w:rtl/>
              </w:rPr>
              <w:t>هـ ع هـ 50</w:t>
            </w:r>
            <w:r>
              <w:rPr>
                <w:rFonts w:cs="Simplified Arabic" w:hint="cs"/>
                <w:b/>
                <w:bCs/>
                <w:sz w:val="24"/>
                <w:szCs w:val="24"/>
                <w:rtl/>
              </w:rPr>
              <w:t>5</w:t>
            </w:r>
          </w:p>
        </w:tc>
        <w:tc>
          <w:tcPr>
            <w:tcW w:w="1620" w:type="dxa"/>
            <w:shd w:val="clear" w:color="auto" w:fill="auto"/>
          </w:tcPr>
          <w:p w:rsidR="00F56789" w:rsidRPr="0097106C" w:rsidRDefault="003B0944" w:rsidP="00F56789">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نظريات التصميم وفلسفة العمارة</w:t>
            </w:r>
          </w:p>
        </w:tc>
        <w:tc>
          <w:tcPr>
            <w:tcW w:w="1458" w:type="dxa"/>
            <w:gridSpan w:val="2"/>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56789" w:rsidRPr="00FE2B72" w:rsidTr="00E31F67">
        <w:trPr>
          <w:trHeight w:val="329"/>
        </w:trPr>
        <w:tc>
          <w:tcPr>
            <w:tcW w:w="1825"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F56789" w:rsidRDefault="00F56789" w:rsidP="00F56789">
            <w:r w:rsidRPr="00982969">
              <w:rPr>
                <w:rFonts w:cs="Simplified Arabic" w:hint="cs"/>
                <w:b/>
                <w:bCs/>
                <w:sz w:val="24"/>
                <w:szCs w:val="24"/>
                <w:rtl/>
              </w:rPr>
              <w:t>هـ ع هـ 50</w:t>
            </w:r>
            <w:r>
              <w:rPr>
                <w:rFonts w:cs="Simplified Arabic" w:hint="cs"/>
                <w:b/>
                <w:bCs/>
                <w:sz w:val="24"/>
                <w:szCs w:val="24"/>
                <w:rtl/>
              </w:rPr>
              <w:t>6</w:t>
            </w:r>
          </w:p>
        </w:tc>
        <w:tc>
          <w:tcPr>
            <w:tcW w:w="1620" w:type="dxa"/>
            <w:shd w:val="clear" w:color="auto" w:fill="auto"/>
          </w:tcPr>
          <w:p w:rsidR="00F56789" w:rsidRPr="0097106C" w:rsidRDefault="003B0944" w:rsidP="00F56789">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نظريات النقد المعماري</w:t>
            </w:r>
          </w:p>
        </w:tc>
        <w:tc>
          <w:tcPr>
            <w:tcW w:w="1458" w:type="dxa"/>
            <w:gridSpan w:val="2"/>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56789" w:rsidRPr="00FE2B72" w:rsidTr="00E31F67">
        <w:trPr>
          <w:trHeight w:val="329"/>
        </w:trPr>
        <w:tc>
          <w:tcPr>
            <w:tcW w:w="1825"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F56789" w:rsidRDefault="00F56789" w:rsidP="00F56789">
            <w:r w:rsidRPr="00982969">
              <w:rPr>
                <w:rFonts w:cs="Simplified Arabic" w:hint="cs"/>
                <w:b/>
                <w:bCs/>
                <w:sz w:val="24"/>
                <w:szCs w:val="24"/>
                <w:rtl/>
              </w:rPr>
              <w:t>هـ ع هـ 50</w:t>
            </w:r>
            <w:r>
              <w:rPr>
                <w:rFonts w:cs="Simplified Arabic" w:hint="cs"/>
                <w:b/>
                <w:bCs/>
                <w:sz w:val="24"/>
                <w:szCs w:val="24"/>
                <w:rtl/>
              </w:rPr>
              <w:t>7</w:t>
            </w:r>
          </w:p>
        </w:tc>
        <w:tc>
          <w:tcPr>
            <w:tcW w:w="1620" w:type="dxa"/>
            <w:shd w:val="clear" w:color="auto" w:fill="auto"/>
          </w:tcPr>
          <w:p w:rsidR="00F56789" w:rsidRPr="0097106C" w:rsidRDefault="003B0944" w:rsidP="00F56789">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عمارة عراقية معاصرة</w:t>
            </w:r>
          </w:p>
        </w:tc>
        <w:tc>
          <w:tcPr>
            <w:tcW w:w="1458" w:type="dxa"/>
            <w:gridSpan w:val="2"/>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56789" w:rsidRPr="00FE2B72" w:rsidTr="00E31F67">
        <w:trPr>
          <w:trHeight w:val="329"/>
        </w:trPr>
        <w:tc>
          <w:tcPr>
            <w:tcW w:w="1825"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F56789" w:rsidRDefault="00F56789" w:rsidP="00F56789">
            <w:r w:rsidRPr="00982969">
              <w:rPr>
                <w:rFonts w:cs="Simplified Arabic" w:hint="cs"/>
                <w:b/>
                <w:bCs/>
                <w:sz w:val="24"/>
                <w:szCs w:val="24"/>
                <w:rtl/>
              </w:rPr>
              <w:t>هـ ع هـ 50</w:t>
            </w:r>
            <w:r>
              <w:rPr>
                <w:rFonts w:cs="Simplified Arabic" w:hint="cs"/>
                <w:b/>
                <w:bCs/>
                <w:sz w:val="24"/>
                <w:szCs w:val="24"/>
                <w:rtl/>
              </w:rPr>
              <w:t>8</w:t>
            </w:r>
          </w:p>
        </w:tc>
        <w:tc>
          <w:tcPr>
            <w:tcW w:w="1620" w:type="dxa"/>
            <w:shd w:val="clear" w:color="auto" w:fill="auto"/>
          </w:tcPr>
          <w:p w:rsidR="00F56789" w:rsidRPr="0097106C" w:rsidRDefault="003B0944" w:rsidP="00F56789">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عمارة عربية معاصرة</w:t>
            </w:r>
          </w:p>
        </w:tc>
        <w:tc>
          <w:tcPr>
            <w:tcW w:w="1458" w:type="dxa"/>
            <w:gridSpan w:val="2"/>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56789" w:rsidRPr="00FE2B72" w:rsidTr="00E31F67">
        <w:trPr>
          <w:trHeight w:val="329"/>
        </w:trPr>
        <w:tc>
          <w:tcPr>
            <w:tcW w:w="1825"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1" w:type="dxa"/>
            <w:shd w:val="clear" w:color="auto" w:fill="auto"/>
          </w:tcPr>
          <w:p w:rsidR="00F56789" w:rsidRDefault="00F56789" w:rsidP="00F56789">
            <w:r w:rsidRPr="00982969">
              <w:rPr>
                <w:rFonts w:cs="Simplified Arabic" w:hint="cs"/>
                <w:b/>
                <w:bCs/>
                <w:sz w:val="24"/>
                <w:szCs w:val="24"/>
                <w:rtl/>
              </w:rPr>
              <w:t>هـ ع هـ 50</w:t>
            </w:r>
            <w:r>
              <w:rPr>
                <w:rFonts w:cs="Simplified Arabic" w:hint="cs"/>
                <w:b/>
                <w:bCs/>
                <w:sz w:val="24"/>
                <w:szCs w:val="24"/>
                <w:rtl/>
              </w:rPr>
              <w:t>9</w:t>
            </w:r>
          </w:p>
        </w:tc>
        <w:tc>
          <w:tcPr>
            <w:tcW w:w="1620" w:type="dxa"/>
            <w:shd w:val="clear" w:color="auto" w:fill="auto"/>
          </w:tcPr>
          <w:p w:rsidR="00F56789" w:rsidRPr="0097106C" w:rsidRDefault="003B0944" w:rsidP="00F56789">
            <w:pPr>
              <w:shd w:val="clear" w:color="auto" w:fill="FFFFFF"/>
              <w:autoSpaceDE w:val="0"/>
              <w:autoSpaceDN w:val="0"/>
              <w:adjustRightInd w:val="0"/>
              <w:rPr>
                <w:rFonts w:cs="Simplified Arabic"/>
                <w:b/>
                <w:bCs/>
                <w:sz w:val="24"/>
                <w:szCs w:val="24"/>
                <w:rtl/>
              </w:rPr>
            </w:pPr>
            <w:r w:rsidRPr="007A7E89">
              <w:rPr>
                <w:rFonts w:cs="Simplified Arabic" w:hint="cs"/>
                <w:b/>
                <w:bCs/>
                <w:sz w:val="24"/>
                <w:szCs w:val="24"/>
                <w:rtl/>
              </w:rPr>
              <w:t>عمارة وبيئة</w:t>
            </w:r>
            <w:r>
              <w:rPr>
                <w:rFonts w:cs="Simplified Arabic" w:hint="cs"/>
                <w:b/>
                <w:bCs/>
                <w:sz w:val="24"/>
                <w:szCs w:val="24"/>
                <w:rtl/>
              </w:rPr>
              <w:t xml:space="preserve">-استدامة </w:t>
            </w:r>
            <w:r w:rsidRPr="007A7E89">
              <w:rPr>
                <w:rFonts w:cs="Simplified Arabic" w:hint="cs"/>
                <w:b/>
                <w:bCs/>
                <w:sz w:val="24"/>
                <w:szCs w:val="24"/>
                <w:rtl/>
              </w:rPr>
              <w:t xml:space="preserve"> (2)</w:t>
            </w:r>
          </w:p>
        </w:tc>
        <w:tc>
          <w:tcPr>
            <w:tcW w:w="1458" w:type="dxa"/>
            <w:gridSpan w:val="2"/>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F56789" w:rsidRPr="00FE2B72" w:rsidRDefault="00F56789" w:rsidP="00F56789">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r>
        <w:rPr>
          <w:rFonts w:cs="Times New Roman" w:hint="cs"/>
          <w:b/>
          <w:bCs/>
          <w:sz w:val="32"/>
          <w:szCs w:val="32"/>
          <w:rtl/>
        </w:rPr>
        <w:lastRenderedPageBreak/>
        <w:t xml:space="preserve">المرحلة الأولى </w:t>
      </w: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rtl/>
          <w:lang w:bidi="ar-IQ"/>
        </w:rPr>
      </w:pPr>
      <w:r w:rsidRPr="00D408AB">
        <w:rPr>
          <w:rFonts w:cs="Times New Roman"/>
          <w:b/>
          <w:bCs/>
          <w:sz w:val="32"/>
          <w:szCs w:val="32"/>
          <w:rtl/>
        </w:rPr>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408AB" w:rsidRPr="00D408AB" w:rsidTr="00266DC1">
        <w:trPr>
          <w:trHeight w:val="794"/>
        </w:trPr>
        <w:tc>
          <w:tcPr>
            <w:tcW w:w="9720" w:type="dxa"/>
            <w:tcBorders>
              <w:bottom w:val="nil"/>
            </w:tcBorders>
            <w:shd w:val="clear" w:color="auto" w:fill="auto"/>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D408AB">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408AB">
              <w:rPr>
                <w:rFonts w:ascii="Arial" w:eastAsia="Calibri" w:hAnsi="Arial" w:cs="Arial" w:hint="cs"/>
                <w:color w:val="000000"/>
                <w:sz w:val="28"/>
                <w:szCs w:val="28"/>
                <w:rtl/>
                <w:lang w:bidi="ar-IQ"/>
              </w:rPr>
              <w:t xml:space="preserve">التعلم </w:t>
            </w:r>
            <w:r w:rsidRPr="00D408AB">
              <w:rPr>
                <w:rFonts w:ascii="Arial" w:eastAsia="Calibri" w:hAnsi="Arial" w:cs="Arial"/>
                <w:color w:val="000000"/>
                <w:sz w:val="28"/>
                <w:szCs w:val="28"/>
                <w:rtl/>
                <w:lang w:bidi="ar-IQ"/>
              </w:rPr>
              <w:t>المتاحة. ولابد من الربط بينها وبين وصف البرنامج.</w:t>
            </w:r>
            <w:r w:rsidRPr="00D408AB">
              <w:rPr>
                <w:rFonts w:ascii="Cambria" w:eastAsia="Calibri" w:hAnsi="Cambria" w:cs="Times New Roman" w:hint="cs"/>
                <w:b/>
                <w:bCs/>
                <w:color w:val="000000"/>
                <w:sz w:val="32"/>
                <w:szCs w:val="32"/>
                <w:rtl/>
                <w:lang w:bidi="ar-IQ"/>
              </w:rPr>
              <w:t>؛</w:t>
            </w:r>
          </w:p>
        </w:tc>
      </w:tr>
    </w:tbl>
    <w:tbl>
      <w:tblPr>
        <w:bidiVisual/>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6665"/>
      </w:tblGrid>
      <w:tr w:rsidR="00D408AB" w:rsidRPr="00D408AB" w:rsidTr="00EF7F37">
        <w:trPr>
          <w:trHeight w:val="624"/>
          <w:jc w:val="center"/>
        </w:trPr>
        <w:tc>
          <w:tcPr>
            <w:tcW w:w="2824" w:type="dxa"/>
            <w:shd w:val="clear" w:color="auto" w:fill="auto"/>
          </w:tcPr>
          <w:p w:rsidR="00D408AB" w:rsidRPr="00D408AB" w:rsidRDefault="00D408AB" w:rsidP="00D408AB">
            <w:pPr>
              <w:numPr>
                <w:ilvl w:val="0"/>
                <w:numId w:val="2"/>
              </w:numPr>
              <w:shd w:val="clear" w:color="auto" w:fill="FFFFFF"/>
              <w:tabs>
                <w:tab w:val="clear" w:pos="360"/>
                <w:tab w:val="num" w:pos="644"/>
              </w:tabs>
              <w:autoSpaceDE w:val="0"/>
              <w:autoSpaceDN w:val="0"/>
              <w:adjustRightInd w:val="0"/>
              <w:ind w:left="644" w:hanging="288"/>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المؤسسة التعليمية</w:t>
            </w:r>
          </w:p>
        </w:tc>
        <w:tc>
          <w:tcPr>
            <w:tcW w:w="6665"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EF7F37">
        <w:trPr>
          <w:trHeight w:val="624"/>
          <w:jc w:val="center"/>
        </w:trPr>
        <w:tc>
          <w:tcPr>
            <w:tcW w:w="2824" w:type="dxa"/>
            <w:tcBorders>
              <w:bottom w:val="single" w:sz="4" w:space="0" w:color="auto"/>
            </w:tcBorders>
            <w:shd w:val="clear" w:color="auto" w:fill="auto"/>
          </w:tcPr>
          <w:p w:rsidR="00D408AB" w:rsidRPr="00D408AB" w:rsidRDefault="00D408AB" w:rsidP="00D408AB">
            <w:pPr>
              <w:numPr>
                <w:ilvl w:val="0"/>
                <w:numId w:val="2"/>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القسم </w:t>
            </w:r>
            <w:r w:rsidRPr="00D408AB">
              <w:rPr>
                <w:rFonts w:ascii="Cambria" w:eastAsia="Calibri" w:hAnsi="Cambria" w:cs="Times New Roman" w:hint="cs"/>
                <w:color w:val="000000"/>
                <w:sz w:val="28"/>
                <w:szCs w:val="28"/>
                <w:rtl/>
                <w:lang w:bidi="ar-IQ"/>
              </w:rPr>
              <w:t>العلمي /</w:t>
            </w:r>
            <w:r w:rsidRPr="00D408AB">
              <w:rPr>
                <w:rFonts w:ascii="Cambria" w:eastAsia="Calibri" w:hAnsi="Cambria" w:cs="Times New Roman"/>
                <w:color w:val="000000"/>
                <w:sz w:val="28"/>
                <w:szCs w:val="28"/>
                <w:rtl/>
                <w:lang w:bidi="ar-IQ"/>
              </w:rPr>
              <w:t xml:space="preserve"> المركز</w:t>
            </w:r>
          </w:p>
        </w:tc>
        <w:tc>
          <w:tcPr>
            <w:tcW w:w="6665" w:type="dxa"/>
            <w:tcBorders>
              <w:bottom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EF7F37">
        <w:trPr>
          <w:trHeight w:val="624"/>
          <w:jc w:val="center"/>
        </w:trPr>
        <w:tc>
          <w:tcPr>
            <w:tcW w:w="2824" w:type="dxa"/>
            <w:tcBorders>
              <w:bottom w:val="single" w:sz="4" w:space="0" w:color="auto"/>
            </w:tcBorders>
            <w:shd w:val="clear" w:color="auto" w:fill="auto"/>
          </w:tcPr>
          <w:p w:rsidR="00D408AB" w:rsidRPr="00D408AB" w:rsidRDefault="00D408AB" w:rsidP="00D408AB">
            <w:pPr>
              <w:numPr>
                <w:ilvl w:val="0"/>
                <w:numId w:val="2"/>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اسم / رمز المقرر</w:t>
            </w:r>
          </w:p>
        </w:tc>
        <w:tc>
          <w:tcPr>
            <w:tcW w:w="6665" w:type="dxa"/>
            <w:tcBorders>
              <w:top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تصميم معماري/</w:t>
            </w:r>
            <w:r w:rsidRPr="00D408AB">
              <w:rPr>
                <w:rFonts w:cs="Simplified Arabic" w:hint="cs"/>
                <w:b/>
                <w:bCs/>
                <w:sz w:val="24"/>
                <w:szCs w:val="24"/>
                <w:rtl/>
              </w:rPr>
              <w:t xml:space="preserve"> هـ ع هـ 101                                                       </w:t>
            </w:r>
          </w:p>
        </w:tc>
      </w:tr>
      <w:tr w:rsidR="00D408AB" w:rsidRPr="00D408AB" w:rsidTr="00EF7F37">
        <w:trPr>
          <w:trHeight w:val="624"/>
          <w:jc w:val="center"/>
        </w:trPr>
        <w:tc>
          <w:tcPr>
            <w:tcW w:w="2824" w:type="dxa"/>
            <w:tcBorders>
              <w:top w:val="single" w:sz="4" w:space="0" w:color="auto"/>
            </w:tcBorders>
            <w:shd w:val="clear" w:color="auto" w:fill="auto"/>
          </w:tcPr>
          <w:p w:rsidR="00D408AB" w:rsidRPr="00D408AB" w:rsidRDefault="00D408AB" w:rsidP="00D408AB">
            <w:pPr>
              <w:numPr>
                <w:ilvl w:val="0"/>
                <w:numId w:val="2"/>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أشكال الحضور المتاحة</w:t>
            </w:r>
          </w:p>
        </w:tc>
        <w:tc>
          <w:tcPr>
            <w:tcW w:w="6665"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 + عملي)</w:t>
            </w:r>
          </w:p>
        </w:tc>
      </w:tr>
      <w:tr w:rsidR="00D408AB" w:rsidRPr="00D408AB" w:rsidTr="00EF7F37">
        <w:trPr>
          <w:trHeight w:val="624"/>
          <w:jc w:val="center"/>
        </w:trPr>
        <w:tc>
          <w:tcPr>
            <w:tcW w:w="2824" w:type="dxa"/>
            <w:shd w:val="clear" w:color="auto" w:fill="auto"/>
          </w:tcPr>
          <w:p w:rsidR="00D408AB" w:rsidRPr="00D408AB" w:rsidRDefault="00D408AB" w:rsidP="00D408AB">
            <w:pPr>
              <w:numPr>
                <w:ilvl w:val="0"/>
                <w:numId w:val="2"/>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الفصل / السنة</w:t>
            </w:r>
          </w:p>
        </w:tc>
        <w:tc>
          <w:tcPr>
            <w:tcW w:w="6665"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EF7F37">
        <w:trPr>
          <w:trHeight w:val="624"/>
          <w:jc w:val="center"/>
        </w:trPr>
        <w:tc>
          <w:tcPr>
            <w:tcW w:w="2824" w:type="dxa"/>
            <w:shd w:val="clear" w:color="auto" w:fill="auto"/>
          </w:tcPr>
          <w:p w:rsidR="00D408AB" w:rsidRPr="00D408AB" w:rsidRDefault="00D408AB" w:rsidP="00D408AB">
            <w:pPr>
              <w:numPr>
                <w:ilvl w:val="0"/>
                <w:numId w:val="2"/>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عدد الساعات الدراسية </w:t>
            </w:r>
            <w:r w:rsidRPr="00D408AB">
              <w:rPr>
                <w:rFonts w:ascii="Cambria" w:eastAsia="Calibri" w:hAnsi="Cambria" w:cs="Times New Roman" w:hint="cs"/>
                <w:color w:val="000000"/>
                <w:sz w:val="28"/>
                <w:szCs w:val="28"/>
                <w:rtl/>
                <w:lang w:bidi="ar-IQ"/>
              </w:rPr>
              <w:t>(الكلي)</w:t>
            </w:r>
          </w:p>
        </w:tc>
        <w:tc>
          <w:tcPr>
            <w:tcW w:w="6665"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312</w:t>
            </w:r>
            <w:r w:rsidRPr="00D408AB">
              <w:rPr>
                <w:rFonts w:ascii="Cambria" w:eastAsia="Calibri" w:hAnsi="Cambria" w:cs="Times New Roman" w:hint="cs"/>
                <w:color w:val="000000"/>
                <w:sz w:val="28"/>
                <w:szCs w:val="28"/>
                <w:rtl/>
                <w:lang w:bidi="ar-IQ"/>
              </w:rPr>
              <w:t xml:space="preserve"> ساعة</w:t>
            </w:r>
          </w:p>
        </w:tc>
      </w:tr>
      <w:tr w:rsidR="00D408AB" w:rsidRPr="00D408AB" w:rsidTr="00EF7F37">
        <w:trPr>
          <w:trHeight w:val="624"/>
          <w:jc w:val="center"/>
        </w:trPr>
        <w:tc>
          <w:tcPr>
            <w:tcW w:w="2824" w:type="dxa"/>
            <w:shd w:val="clear" w:color="auto" w:fill="auto"/>
          </w:tcPr>
          <w:p w:rsidR="00D408AB" w:rsidRPr="00D408AB" w:rsidRDefault="00D408AB" w:rsidP="00D408AB">
            <w:pPr>
              <w:numPr>
                <w:ilvl w:val="0"/>
                <w:numId w:val="2"/>
              </w:numPr>
              <w:shd w:val="clear" w:color="auto" w:fill="FFFFFF"/>
              <w:tabs>
                <w:tab w:val="clear" w:pos="360"/>
                <w:tab w:val="num" w:pos="644"/>
              </w:tabs>
              <w:autoSpaceDE w:val="0"/>
              <w:autoSpaceDN w:val="0"/>
              <w:adjustRightInd w:val="0"/>
              <w:ind w:left="644"/>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تاريخ إعداد هذا الوصف </w:t>
            </w:r>
          </w:p>
        </w:tc>
        <w:tc>
          <w:tcPr>
            <w:tcW w:w="6665"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EF7F37">
        <w:trPr>
          <w:trHeight w:val="1963"/>
          <w:jc w:val="center"/>
        </w:trPr>
        <w:tc>
          <w:tcPr>
            <w:tcW w:w="9489" w:type="dxa"/>
            <w:gridSpan w:val="2"/>
            <w:tcBorders>
              <w:bottom w:val="single" w:sz="4" w:space="0" w:color="auto"/>
            </w:tcBorders>
            <w:shd w:val="clear" w:color="auto" w:fill="auto"/>
          </w:tcPr>
          <w:p w:rsidR="00D408AB" w:rsidRPr="00D408AB" w:rsidRDefault="00D408AB" w:rsidP="00D408AB">
            <w:pPr>
              <w:numPr>
                <w:ilvl w:val="0"/>
                <w:numId w:val="2"/>
              </w:numPr>
              <w:shd w:val="clear" w:color="auto" w:fill="FFFFFF"/>
              <w:tabs>
                <w:tab w:val="clear" w:pos="360"/>
                <w:tab w:val="num" w:pos="644"/>
              </w:tabs>
              <w:autoSpaceDE w:val="0"/>
              <w:autoSpaceDN w:val="0"/>
              <w:adjustRightInd w:val="0"/>
              <w:ind w:left="644"/>
              <w:rPr>
                <w:rFonts w:ascii="Cambria" w:eastAsia="Calibri" w:hAnsi="Cambria" w:cs="Times New Roman"/>
                <w:b/>
                <w:bCs/>
                <w:color w:val="000000"/>
                <w:sz w:val="28"/>
                <w:szCs w:val="28"/>
                <w:rtl/>
              </w:rPr>
            </w:pPr>
            <w:r w:rsidRPr="00D408AB">
              <w:rPr>
                <w:rFonts w:ascii="Cambria" w:eastAsia="Calibri" w:hAnsi="Cambria" w:cs="Times New Roman" w:hint="cs"/>
                <w:b/>
                <w:bCs/>
                <w:color w:val="000000"/>
                <w:sz w:val="28"/>
                <w:szCs w:val="28"/>
                <w:rtl/>
              </w:rPr>
              <w:t>الهـــدف:</w:t>
            </w:r>
          </w:p>
          <w:p w:rsidR="00D408AB" w:rsidRPr="00D408AB" w:rsidRDefault="00D408AB" w:rsidP="00D408AB">
            <w:pPr>
              <w:shd w:val="clear" w:color="auto" w:fill="FFFFFF"/>
              <w:autoSpaceDE w:val="0"/>
              <w:autoSpaceDN w:val="0"/>
              <w:adjustRightInd w:val="0"/>
              <w:spacing w:after="200" w:line="276" w:lineRule="auto"/>
              <w:ind w:left="1080"/>
              <w:contextualSpacing/>
              <w:rPr>
                <w:rFonts w:ascii="Cambria" w:eastAsia="Calibri" w:hAnsi="Cambria" w:cs="Times New Roman"/>
                <w:color w:val="000000"/>
                <w:sz w:val="28"/>
                <w:szCs w:val="28"/>
                <w:rtl/>
              </w:rPr>
            </w:pPr>
            <w:r w:rsidRPr="00D408AB">
              <w:rPr>
                <w:rFonts w:ascii="Cambria" w:eastAsia="Calibri" w:hAnsi="Cambria" w:cs="Times New Roman" w:hint="cs"/>
                <w:color w:val="000000"/>
                <w:sz w:val="28"/>
                <w:szCs w:val="28"/>
                <w:rtl/>
              </w:rPr>
              <w:t xml:space="preserve">تهيئة الطالب لدخول عالم العمارة فكرياً ومفاهيمياً وعملياً كقاعدة عمل اساسية، وتعريفه بمفهوم العمارة من خلال التعرف على مبادئ التصميم والتكوين والبعد الثالث والفضاء المعماري والمقياس </w:t>
            </w:r>
            <w:r w:rsidRPr="00D408AB">
              <w:rPr>
                <w:rFonts w:ascii="Cambria" w:eastAsia="Calibri" w:hAnsi="Cambria" w:cs="Times New Roman" w:hint="eastAsia"/>
                <w:color w:val="000000"/>
                <w:sz w:val="28"/>
                <w:szCs w:val="28"/>
                <w:rtl/>
              </w:rPr>
              <w:t>الإنساني</w:t>
            </w:r>
            <w:r w:rsidRPr="00D408AB">
              <w:rPr>
                <w:rFonts w:ascii="Cambria" w:eastAsia="Calibri" w:hAnsi="Cambria" w:cs="Times New Roman" w:hint="cs"/>
                <w:color w:val="000000"/>
                <w:sz w:val="28"/>
                <w:szCs w:val="28"/>
                <w:rtl/>
              </w:rPr>
              <w:t xml:space="preserve"> ومحيط البيئة الحضرية وغيرها. وتنمية لغة التعبير لدى الطالب عن تلك المفردات وغيرها. </w:t>
            </w:r>
          </w:p>
          <w:p w:rsidR="00D408AB" w:rsidRPr="00D408AB" w:rsidRDefault="00D408AB" w:rsidP="00D408AB">
            <w:pPr>
              <w:rPr>
                <w:rtl/>
                <w:lang w:bidi="ar-IQ"/>
              </w:rPr>
            </w:pPr>
          </w:p>
          <w:p w:rsidR="00D408AB" w:rsidRPr="00D408AB" w:rsidRDefault="00D408AB" w:rsidP="00D408AB">
            <w:pPr>
              <w:rPr>
                <w:lang w:bidi="ar-IQ"/>
              </w:rPr>
            </w:pPr>
          </w:p>
        </w:tc>
      </w:tr>
    </w:tbl>
    <w:p w:rsidR="00D408AB" w:rsidRPr="00D408AB" w:rsidRDefault="00D408AB" w:rsidP="00D408AB">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408AB" w:rsidRPr="00D408AB" w:rsidTr="00266DC1">
        <w:trPr>
          <w:trHeight w:val="653"/>
        </w:trPr>
        <w:tc>
          <w:tcPr>
            <w:tcW w:w="9720" w:type="dxa"/>
            <w:shd w:val="clear" w:color="auto" w:fill="auto"/>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9-</w:t>
            </w:r>
            <w:r w:rsidRPr="00D408AB">
              <w:rPr>
                <w:rFonts w:ascii="Cambria" w:eastAsia="Calibri" w:hAnsi="Cambria" w:cs="Times New Roman"/>
                <w:color w:val="000000"/>
                <w:sz w:val="28"/>
                <w:szCs w:val="28"/>
                <w:rtl/>
                <w:lang w:bidi="ar-IQ"/>
              </w:rPr>
              <w:t>مخرجات ال</w:t>
            </w:r>
            <w:r w:rsidRPr="00D408AB">
              <w:rPr>
                <w:rFonts w:ascii="Cambria" w:eastAsia="Calibri" w:hAnsi="Cambria" w:cs="Times New Roman" w:hint="cs"/>
                <w:color w:val="000000"/>
                <w:sz w:val="28"/>
                <w:szCs w:val="28"/>
                <w:rtl/>
                <w:lang w:bidi="ar-IQ"/>
              </w:rPr>
              <w:t>مقرر</w:t>
            </w:r>
            <w:r w:rsidRPr="00D408AB">
              <w:rPr>
                <w:rFonts w:ascii="Cambria" w:eastAsia="Calibri" w:hAnsi="Cambria" w:cs="Times New Roman"/>
                <w:color w:val="000000"/>
                <w:sz w:val="28"/>
                <w:szCs w:val="28"/>
                <w:rtl/>
                <w:lang w:bidi="ar-IQ"/>
              </w:rPr>
              <w:t xml:space="preserve"> وطرائق التعليم والتعلم والتقييم</w:t>
            </w:r>
          </w:p>
        </w:tc>
      </w:tr>
      <w:tr w:rsidR="00D408AB" w:rsidRPr="00D408AB" w:rsidTr="00266DC1">
        <w:trPr>
          <w:trHeight w:val="2490"/>
        </w:trPr>
        <w:tc>
          <w:tcPr>
            <w:tcW w:w="9720" w:type="dxa"/>
            <w:shd w:val="clear" w:color="auto" w:fill="auto"/>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408AB" w:rsidRPr="00D408AB" w:rsidTr="00266DC1">
              <w:trPr>
                <w:trHeight w:val="2490"/>
              </w:trPr>
              <w:tc>
                <w:tcPr>
                  <w:tcW w:w="9720" w:type="dxa"/>
                  <w:shd w:val="clear" w:color="auto" w:fill="auto"/>
                </w:tcPr>
                <w:p w:rsidR="00D408AB" w:rsidRPr="00D408AB" w:rsidRDefault="00D408AB" w:rsidP="00D408AB">
                  <w:pPr>
                    <w:framePr w:hSpace="180" w:wrap="around" w:vAnchor="text" w:hAnchor="margin" w:xAlign="center" w:y="524"/>
                    <w:ind w:firstLine="720"/>
                    <w:rPr>
                      <w:rtl/>
                    </w:rPr>
                  </w:pPr>
                </w:p>
                <w:p w:rsidR="00D408AB" w:rsidRPr="00D408AB" w:rsidRDefault="00D408AB" w:rsidP="00D408AB">
                  <w:pPr>
                    <w:framePr w:hSpace="180" w:wrap="around" w:vAnchor="text" w:hAnchor="margin" w:xAlign="center" w:y="524"/>
                    <w:ind w:firstLine="720"/>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ب – الأهداف المهاراتية الخاصة بالبرنامج </w:t>
                  </w:r>
                </w:p>
                <w:p w:rsidR="00D408AB" w:rsidRPr="00D408AB" w:rsidRDefault="00D408AB" w:rsidP="00D408AB">
                  <w:pPr>
                    <w:framePr w:hSpace="180" w:wrap="around" w:vAnchor="text" w:hAnchor="margin" w:xAlign="center" w:y="524"/>
                    <w:ind w:firstLine="720"/>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ب 1 – تدريب الطالب على مهارة التذوق الفني ومهارات التجريد الفني.</w:t>
                  </w:r>
                </w:p>
                <w:p w:rsidR="00D408AB" w:rsidRPr="00D408AB" w:rsidRDefault="00D408AB" w:rsidP="00D408AB">
                  <w:pPr>
                    <w:framePr w:hSpace="180" w:wrap="around" w:vAnchor="text" w:hAnchor="margin" w:xAlign="center" w:y="524"/>
                    <w:ind w:firstLine="720"/>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ب 2 – القدرة على التقييم الفني واعداد تكوينات فنية ومعمارية تراعي مبادئ وعناصر التصميم.</w:t>
                  </w:r>
                </w:p>
                <w:p w:rsidR="00D408AB" w:rsidRPr="00D408AB" w:rsidRDefault="00D408AB" w:rsidP="00D408AB">
                  <w:pPr>
                    <w:framePr w:hSpace="180" w:wrap="around" w:vAnchor="text" w:hAnchor="margin" w:xAlign="center" w:y="524"/>
                    <w:ind w:firstLine="720"/>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ب 3 – اعداد التصميمات والرسومات المعمارية الأساسية للمشروع ذو الوظيفة الواحدة.</w:t>
                  </w:r>
                </w:p>
                <w:p w:rsidR="00D408AB" w:rsidRPr="00D408AB" w:rsidRDefault="00D408AB" w:rsidP="00D408AB">
                  <w:pPr>
                    <w:framePr w:hSpace="180" w:wrap="around" w:vAnchor="text" w:hAnchor="margin" w:xAlign="center" w:y="524"/>
                    <w:ind w:firstLine="720"/>
                    <w:rPr>
                      <w:rFonts w:ascii="Calibri" w:eastAsia="Calibri" w:hAnsi="Calibri" w:cs="Times New Roman"/>
                      <w:sz w:val="28"/>
                      <w:szCs w:val="28"/>
                      <w:lang w:bidi="ar-IQ"/>
                    </w:rPr>
                  </w:pPr>
                  <w:r w:rsidRPr="00D408AB">
                    <w:rPr>
                      <w:rFonts w:ascii="Calibri" w:eastAsia="Calibri" w:hAnsi="Calibri" w:cs="Times New Roman"/>
                      <w:sz w:val="28"/>
                      <w:szCs w:val="28"/>
                      <w:rtl/>
                      <w:lang w:bidi="ar-IQ"/>
                    </w:rPr>
                    <w:t>ب 4- القدرة على اعداد موديلات خاصة بالمشاريع المختلفة.</w:t>
                  </w:r>
                </w:p>
              </w:tc>
            </w:tr>
          </w:tbl>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D408AB" w:rsidRPr="00D408AB" w:rsidTr="00266DC1">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bookmarkStart w:id="0" w:name="_Hlk63957959"/>
            <w:r w:rsidRPr="00D408AB">
              <w:rPr>
                <w:rFonts w:ascii="Cambria" w:eastAsia="Calibri" w:hAnsi="Cambria" w:cs="Times New Roman"/>
                <w:color w:val="000000"/>
                <w:sz w:val="28"/>
                <w:szCs w:val="28"/>
                <w:rtl/>
                <w:lang w:bidi="ar-IQ"/>
              </w:rPr>
              <w:t xml:space="preserve">  </w:t>
            </w:r>
            <w:r w:rsidRPr="00D408AB">
              <w:rPr>
                <w:rFonts w:ascii="Cambria" w:eastAsia="Calibri" w:hAnsi="Cambria" w:cs="Times New Roman" w:hint="cs"/>
                <w:color w:val="000000"/>
                <w:sz w:val="28"/>
                <w:szCs w:val="28"/>
                <w:rtl/>
                <w:lang w:bidi="ar-IQ"/>
              </w:rPr>
              <w:t xml:space="preserve">  </w:t>
            </w:r>
            <w:r w:rsidRPr="00D408AB">
              <w:rPr>
                <w:rFonts w:ascii="Cambria" w:eastAsia="Calibri" w:hAnsi="Cambria" w:cs="Times New Roman"/>
                <w:color w:val="000000"/>
                <w:sz w:val="28"/>
                <w:szCs w:val="28"/>
                <w:rtl/>
                <w:lang w:bidi="ar-IQ"/>
              </w:rPr>
              <w:t xml:space="preserve"> طرائق التعليم والتعلم </w:t>
            </w:r>
          </w:p>
        </w:tc>
      </w:tr>
      <w:tr w:rsidR="00D408AB" w:rsidRPr="00D408AB" w:rsidTr="00266DC1">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 xml:space="preserve">رفد الطلبة عن طريق الشرح المباشر والعرض الفيديوي الحضوري والالكتروني حول متطلبات التمارين الأسبوعية وتوظيف النقد المباشر لتطوير اعمال الطلبة مع اتباع </w:t>
            </w:r>
            <w:r w:rsidRPr="00D408AB">
              <w:rPr>
                <w:rFonts w:ascii="Cambria" w:hAnsi="Cambria" w:cs="Times New Roman" w:hint="eastAsia"/>
                <w:color w:val="000000"/>
                <w:sz w:val="28"/>
                <w:szCs w:val="28"/>
                <w:rtl/>
                <w:lang w:bidi="ar-IQ"/>
              </w:rPr>
              <w:t>أسلوب</w:t>
            </w:r>
            <w:r w:rsidRPr="00D408AB">
              <w:rPr>
                <w:rFonts w:ascii="Cambria" w:hAnsi="Cambria" w:cs="Times New Roman" w:hint="cs"/>
                <w:color w:val="000000"/>
                <w:sz w:val="28"/>
                <w:szCs w:val="28"/>
                <w:rtl/>
                <w:lang w:bidi="ar-IQ"/>
              </w:rPr>
              <w:t xml:space="preserve"> النقد الفردي والجماعي واغناء الدرس بالمحاضرات النظرية الداعمة وبما يتطلبه المشروع المعين.</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p>
        </w:tc>
      </w:tr>
      <w:tr w:rsidR="00D408AB" w:rsidRPr="00D408AB" w:rsidTr="00266DC1">
        <w:trPr>
          <w:trHeight w:val="40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التقييم </w:t>
            </w:r>
          </w:p>
        </w:tc>
      </w:tr>
      <w:tr w:rsidR="00D408AB" w:rsidRPr="00D408AB" w:rsidTr="00266DC1">
        <w:trPr>
          <w:trHeight w:val="624"/>
        </w:trPr>
        <w:tc>
          <w:tcPr>
            <w:tcW w:w="9720" w:type="dxa"/>
            <w:shd w:val="clear" w:color="auto" w:fill="auto"/>
          </w:tcPr>
          <w:p w:rsidR="00D408AB" w:rsidRPr="00D408AB" w:rsidRDefault="00D408AB" w:rsidP="00D408AB">
            <w:pPr>
              <w:numPr>
                <w:ilvl w:val="6"/>
                <w:numId w:val="1"/>
              </w:numPr>
              <w:shd w:val="clear" w:color="auto" w:fill="FFFFFF"/>
              <w:autoSpaceDE w:val="0"/>
              <w:autoSpaceDN w:val="0"/>
              <w:adjustRightInd w:val="0"/>
              <w:ind w:left="540" w:hanging="284"/>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ال</w:t>
            </w:r>
            <w:r w:rsidRPr="00D408AB">
              <w:rPr>
                <w:rFonts w:ascii="Calibri" w:eastAsia="Calibri" w:hAnsi="Calibri" w:cs="Times New Roman"/>
                <w:sz w:val="28"/>
                <w:szCs w:val="28"/>
                <w:rtl/>
                <w:lang w:bidi="ar-IQ"/>
              </w:rPr>
              <w:t>تقي</w:t>
            </w:r>
            <w:r w:rsidRPr="00D408AB">
              <w:rPr>
                <w:rFonts w:ascii="Calibri" w:eastAsia="Calibri" w:hAnsi="Calibri" w:cs="Times New Roman" w:hint="cs"/>
                <w:sz w:val="28"/>
                <w:szCs w:val="28"/>
                <w:rtl/>
                <w:lang w:bidi="ar-IQ"/>
              </w:rPr>
              <w:t>ي</w:t>
            </w:r>
            <w:r w:rsidRPr="00D408AB">
              <w:rPr>
                <w:rFonts w:ascii="Calibri" w:eastAsia="Calibri" w:hAnsi="Calibri" w:cs="Times New Roman"/>
                <w:sz w:val="28"/>
                <w:szCs w:val="28"/>
                <w:rtl/>
                <w:lang w:bidi="ar-IQ"/>
              </w:rPr>
              <w:t xml:space="preserve">م </w:t>
            </w:r>
            <w:r w:rsidRPr="00D408AB">
              <w:rPr>
                <w:rFonts w:ascii="Calibri" w:eastAsia="Calibri" w:hAnsi="Calibri" w:cs="Times New Roman" w:hint="cs"/>
                <w:sz w:val="28"/>
                <w:szCs w:val="28"/>
                <w:rtl/>
                <w:lang w:bidi="ar-IQ"/>
              </w:rPr>
              <w:t xml:space="preserve">الأسبوعي لمشاريع </w:t>
            </w:r>
            <w:r w:rsidRPr="00D408AB">
              <w:rPr>
                <w:rFonts w:ascii="Calibri" w:eastAsia="Calibri" w:hAnsi="Calibri" w:cs="Times New Roman"/>
                <w:sz w:val="28"/>
                <w:szCs w:val="28"/>
                <w:rtl/>
                <w:lang w:bidi="ar-IQ"/>
              </w:rPr>
              <w:t>الطلبة</w:t>
            </w:r>
            <w:r w:rsidRPr="00D408AB">
              <w:rPr>
                <w:rFonts w:ascii="Calibri" w:eastAsia="Calibri" w:hAnsi="Calibri" w:cs="Times New Roman" w:hint="cs"/>
                <w:sz w:val="28"/>
                <w:szCs w:val="28"/>
                <w:rtl/>
                <w:lang w:bidi="ar-IQ"/>
              </w:rPr>
              <w:t xml:space="preserve">. </w:t>
            </w:r>
            <w:r w:rsidRPr="00D408AB">
              <w:rPr>
                <w:rFonts w:ascii="Calibri" w:eastAsia="Calibri" w:hAnsi="Calibri" w:cs="Times New Roman"/>
                <w:sz w:val="28"/>
                <w:szCs w:val="28"/>
                <w:rtl/>
                <w:lang w:bidi="ar-IQ"/>
              </w:rPr>
              <w:t xml:space="preserve"> </w:t>
            </w:r>
          </w:p>
          <w:p w:rsidR="00D408AB" w:rsidRPr="00D408AB" w:rsidRDefault="00D408AB" w:rsidP="00D408AB">
            <w:pPr>
              <w:numPr>
                <w:ilvl w:val="6"/>
                <w:numId w:val="1"/>
              </w:numPr>
              <w:shd w:val="clear" w:color="auto" w:fill="FFFFFF"/>
              <w:autoSpaceDE w:val="0"/>
              <w:autoSpaceDN w:val="0"/>
              <w:adjustRightInd w:val="0"/>
              <w:ind w:left="540" w:hanging="284"/>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 xml:space="preserve">عمل امتحانات عملية </w:t>
            </w:r>
            <w:r w:rsidRPr="00D408AB">
              <w:rPr>
                <w:rFonts w:ascii="Calibri" w:eastAsia="Calibri" w:hAnsi="Calibri" w:cs="Times New Roman"/>
                <w:sz w:val="28"/>
                <w:szCs w:val="28"/>
                <w:lang w:bidi="ar-IQ"/>
              </w:rPr>
              <w:t>day sketch</w:t>
            </w:r>
            <w:r w:rsidRPr="00D408AB">
              <w:rPr>
                <w:rFonts w:ascii="Calibri" w:eastAsia="Calibri" w:hAnsi="Calibri" w:cs="Times New Roman" w:hint="cs"/>
                <w:sz w:val="28"/>
                <w:szCs w:val="28"/>
                <w:rtl/>
                <w:lang w:bidi="ar-IQ"/>
              </w:rPr>
              <w:t xml:space="preserve"> وبواقع امتحانين لكل فصل دراسي.</w:t>
            </w:r>
          </w:p>
          <w:p w:rsidR="00D408AB" w:rsidRPr="00D408AB" w:rsidRDefault="00D408AB" w:rsidP="00D408AB">
            <w:pPr>
              <w:shd w:val="clear" w:color="auto" w:fill="FFFFFF"/>
              <w:autoSpaceDE w:val="0"/>
              <w:autoSpaceDN w:val="0"/>
              <w:adjustRightInd w:val="0"/>
              <w:ind w:left="540"/>
              <w:rPr>
                <w:rFonts w:ascii="Calibri" w:eastAsia="Calibri" w:hAnsi="Calibri" w:cs="Times New Roman"/>
                <w:sz w:val="28"/>
                <w:szCs w:val="28"/>
                <w:lang w:bidi="ar-IQ"/>
              </w:rPr>
            </w:pPr>
          </w:p>
        </w:tc>
      </w:tr>
      <w:tr w:rsidR="00D408AB" w:rsidRPr="00D408AB" w:rsidTr="00266DC1">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       </w:t>
            </w:r>
            <w:r w:rsidRPr="00D408AB">
              <w:rPr>
                <w:rFonts w:ascii="Calibri" w:eastAsia="Calibri" w:hAnsi="Calibri" w:cs="Times New Roman" w:hint="cs"/>
                <w:sz w:val="28"/>
                <w:szCs w:val="28"/>
                <w:rtl/>
                <w:lang w:bidi="ar-IQ"/>
              </w:rPr>
              <w:t>يهدف الدرس الى</w:t>
            </w:r>
            <w:r w:rsidRPr="00D408AB">
              <w:rPr>
                <w:rFonts w:ascii="Calibri" w:eastAsia="Calibri" w:hAnsi="Calibri" w:cs="Times New Roman" w:hint="cs"/>
                <w:sz w:val="28"/>
                <w:szCs w:val="28"/>
                <w:rtl/>
              </w:rPr>
              <w:t xml:space="preserve"> تنمية الحس الفني والتكويني لديه ونمط التفكير التحليلي </w:t>
            </w:r>
            <w:r w:rsidRPr="00D408AB">
              <w:rPr>
                <w:rFonts w:ascii="Calibri" w:eastAsia="Calibri" w:hAnsi="Calibri" w:cs="Times New Roman"/>
                <w:sz w:val="28"/>
                <w:szCs w:val="28"/>
                <w:rtl/>
              </w:rPr>
              <w:t>–</w:t>
            </w:r>
            <w:r w:rsidRPr="00D408AB">
              <w:rPr>
                <w:rFonts w:ascii="Calibri" w:eastAsia="Calibri" w:hAnsi="Calibri" w:cs="Times New Roman" w:hint="cs"/>
                <w:sz w:val="28"/>
                <w:szCs w:val="28"/>
                <w:rtl/>
              </w:rPr>
              <w:t xml:space="preserve"> التركيبي فضلاً عن تنمية اداركه وتحسسه للبيئة الطبيعية والعمرانية واحترامها ابتداءً من إدراك وتذوق البيئة الحضرية التقليدية ودراسة العلاقات التكوينية والتشكيلية والاخراجية لعناصرها ومكوناتها.</w:t>
            </w:r>
          </w:p>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lang w:bidi="ar-IQ"/>
              </w:rPr>
            </w:pPr>
          </w:p>
        </w:tc>
      </w:tr>
      <w:tr w:rsidR="00D408AB" w:rsidRPr="00D408AB" w:rsidTr="00266DC1">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w:t>
            </w:r>
            <w:r w:rsidRPr="00D408AB">
              <w:rPr>
                <w:rFonts w:ascii="Cambria" w:eastAsia="Calibri" w:hAnsi="Cambria" w:cs="Times New Roman" w:hint="cs"/>
                <w:color w:val="000000"/>
                <w:sz w:val="28"/>
                <w:szCs w:val="28"/>
                <w:rtl/>
                <w:lang w:bidi="ar-IQ"/>
              </w:rPr>
              <w:t>الشخصي)</w:t>
            </w:r>
            <w:r w:rsidRPr="00D408AB">
              <w:rPr>
                <w:rFonts w:ascii="Cambria" w:eastAsia="Calibri" w:hAnsi="Cambria" w:cs="Times New Roman"/>
                <w:color w:val="000000"/>
                <w:sz w:val="28"/>
                <w:szCs w:val="28"/>
                <w:rtl/>
                <w:lang w:bidi="ar-IQ"/>
              </w:rPr>
              <w:t>.</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rtl/>
                <w:lang w:bidi="ar-IQ"/>
              </w:rPr>
            </w:pPr>
            <w:r w:rsidRPr="00D408AB">
              <w:rPr>
                <w:rFonts w:ascii="Cambria" w:eastAsia="Calibri" w:hAnsi="Cambria" w:cs="Times New Roman"/>
                <w:color w:val="000000"/>
                <w:sz w:val="28"/>
                <w:szCs w:val="28"/>
                <w:rtl/>
                <w:lang w:bidi="ar-IQ"/>
              </w:rPr>
              <w:t>د1</w:t>
            </w:r>
            <w:r w:rsidRPr="00D408AB">
              <w:rPr>
                <w:rFonts w:ascii="Calibri" w:eastAsia="Calibri" w:hAnsi="Calibri" w:cs="Times New Roman" w:hint="cs"/>
                <w:sz w:val="28"/>
                <w:szCs w:val="28"/>
                <w:rtl/>
                <w:lang w:bidi="ar-IQ"/>
              </w:rPr>
              <w:t>- تطوير مهارا</w:t>
            </w:r>
            <w:r w:rsidRPr="00D408AB">
              <w:rPr>
                <w:rFonts w:ascii="Calibri" w:eastAsia="Calibri" w:hAnsi="Calibri" w:cs="Times New Roman" w:hint="eastAsia"/>
                <w:sz w:val="28"/>
                <w:szCs w:val="28"/>
                <w:rtl/>
                <w:lang w:bidi="ar-IQ"/>
              </w:rPr>
              <w:t>ت</w:t>
            </w:r>
            <w:r w:rsidRPr="00D408AB">
              <w:rPr>
                <w:rFonts w:ascii="Calibri" w:eastAsia="Calibri" w:hAnsi="Calibri" w:cs="Times New Roman" w:hint="cs"/>
                <w:sz w:val="28"/>
                <w:szCs w:val="28"/>
                <w:rtl/>
                <w:lang w:bidi="ar-IQ"/>
              </w:rPr>
              <w:t xml:space="preserve"> الطالب بالتقييم الجمالي وتنمية الإحساس بالفن المعماري.</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د3 -الميل للتعاون والعمل الجماعي.</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r w:rsidRPr="00D408AB">
              <w:rPr>
                <w:rFonts w:ascii="Calibri" w:eastAsia="Calibri" w:hAnsi="Calibri" w:cs="Times New Roman"/>
                <w:sz w:val="28"/>
                <w:szCs w:val="28"/>
                <w:rtl/>
                <w:lang w:bidi="ar-IQ"/>
              </w:rPr>
              <w:t>د</w:t>
            </w:r>
            <w:r w:rsidRPr="00D408AB">
              <w:rPr>
                <w:rFonts w:ascii="Calibri" w:eastAsia="Calibri" w:hAnsi="Calibri" w:cs="Times New Roman" w:hint="cs"/>
                <w:sz w:val="28"/>
                <w:szCs w:val="28"/>
                <w:rtl/>
                <w:lang w:bidi="ar-IQ"/>
              </w:rPr>
              <w:t>4</w:t>
            </w:r>
            <w:r w:rsidRPr="00D408AB">
              <w:rPr>
                <w:rFonts w:ascii="Calibri" w:eastAsia="Calibri" w:hAnsi="Calibri" w:cs="Times New Roman"/>
                <w:sz w:val="28"/>
                <w:szCs w:val="28"/>
                <w:rtl/>
                <w:lang w:bidi="ar-IQ"/>
              </w:rPr>
              <w:t xml:space="preserve"> -تطوير مهارات البحث في </w:t>
            </w:r>
            <w:r w:rsidRPr="00D408AB">
              <w:rPr>
                <w:rFonts w:ascii="Calibri" w:eastAsia="Calibri" w:hAnsi="Calibri" w:cs="Times New Roman" w:hint="cs"/>
                <w:sz w:val="28"/>
                <w:szCs w:val="28"/>
                <w:rtl/>
                <w:lang w:bidi="ar-IQ"/>
              </w:rPr>
              <w:t>الأنترنت</w:t>
            </w:r>
            <w:r w:rsidRPr="00D408AB">
              <w:rPr>
                <w:rFonts w:ascii="Calibri" w:eastAsia="Calibri" w:hAnsi="Calibri" w:cs="Times New Roman"/>
                <w:sz w:val="28"/>
                <w:szCs w:val="28"/>
                <w:rtl/>
                <w:lang w:bidi="ar-IQ"/>
              </w:rPr>
              <w:t>.</w:t>
            </w:r>
          </w:p>
        </w:tc>
      </w:tr>
      <w:bookmarkEnd w:id="0"/>
    </w:tbl>
    <w:p w:rsidR="00D408AB" w:rsidRDefault="00D408AB" w:rsidP="00D408AB">
      <w:pPr>
        <w:shd w:val="clear" w:color="auto" w:fill="FFFFFF"/>
        <w:autoSpaceDE w:val="0"/>
        <w:autoSpaceDN w:val="0"/>
        <w:adjustRightInd w:val="0"/>
        <w:spacing w:after="200" w:line="276" w:lineRule="auto"/>
        <w:rPr>
          <w:sz w:val="28"/>
          <w:szCs w:val="28"/>
          <w:rtl/>
          <w:lang w:bidi="ar-IQ"/>
        </w:rPr>
      </w:pPr>
    </w:p>
    <w:p w:rsidR="00D408AB" w:rsidRDefault="00D408AB" w:rsidP="00D408AB">
      <w:pPr>
        <w:shd w:val="clear" w:color="auto" w:fill="FFFFFF"/>
        <w:autoSpaceDE w:val="0"/>
        <w:autoSpaceDN w:val="0"/>
        <w:adjustRightInd w:val="0"/>
        <w:spacing w:after="200" w:line="276" w:lineRule="auto"/>
        <w:rPr>
          <w:sz w:val="28"/>
          <w:szCs w:val="28"/>
          <w:rtl/>
          <w:lang w:bidi="ar-IQ"/>
        </w:rPr>
      </w:pPr>
    </w:p>
    <w:p w:rsidR="00D408AB" w:rsidRDefault="00D408AB" w:rsidP="00D408AB">
      <w:pPr>
        <w:shd w:val="clear" w:color="auto" w:fill="FFFFFF"/>
        <w:autoSpaceDE w:val="0"/>
        <w:autoSpaceDN w:val="0"/>
        <w:adjustRightInd w:val="0"/>
        <w:spacing w:after="200" w:line="276" w:lineRule="auto"/>
        <w:rPr>
          <w:sz w:val="28"/>
          <w:szCs w:val="28"/>
          <w:rtl/>
          <w:lang w:bidi="ar-IQ"/>
        </w:rPr>
      </w:pPr>
    </w:p>
    <w:p w:rsidR="00D408AB" w:rsidRDefault="00D408AB" w:rsidP="00D408AB">
      <w:pPr>
        <w:shd w:val="clear" w:color="auto" w:fill="FFFFFF"/>
        <w:autoSpaceDE w:val="0"/>
        <w:autoSpaceDN w:val="0"/>
        <w:adjustRightInd w:val="0"/>
        <w:spacing w:after="200" w:line="276" w:lineRule="auto"/>
        <w:rPr>
          <w:sz w:val="28"/>
          <w:szCs w:val="28"/>
          <w:rtl/>
          <w:lang w:bidi="ar-IQ"/>
        </w:rPr>
      </w:pPr>
    </w:p>
    <w:p w:rsidR="00D408AB" w:rsidRDefault="00D408AB" w:rsidP="00D408AB">
      <w:pPr>
        <w:shd w:val="clear" w:color="auto" w:fill="FFFFFF"/>
        <w:autoSpaceDE w:val="0"/>
        <w:autoSpaceDN w:val="0"/>
        <w:adjustRightInd w:val="0"/>
        <w:spacing w:after="200" w:line="276" w:lineRule="auto"/>
        <w:rPr>
          <w:sz w:val="28"/>
          <w:szCs w:val="28"/>
          <w:rtl/>
          <w:lang w:bidi="ar-IQ"/>
        </w:rPr>
      </w:pPr>
    </w:p>
    <w:p w:rsidR="00D408AB" w:rsidRDefault="00D408AB" w:rsidP="00D408AB">
      <w:pPr>
        <w:shd w:val="clear" w:color="auto" w:fill="FFFFFF"/>
        <w:autoSpaceDE w:val="0"/>
        <w:autoSpaceDN w:val="0"/>
        <w:adjustRightInd w:val="0"/>
        <w:spacing w:after="200" w:line="276" w:lineRule="auto"/>
        <w:rPr>
          <w:sz w:val="28"/>
          <w:szCs w:val="28"/>
          <w:rtl/>
          <w:lang w:bidi="ar-IQ"/>
        </w:rPr>
      </w:pPr>
    </w:p>
    <w:p w:rsidR="00D408AB" w:rsidRPr="00D408AB" w:rsidRDefault="00D408AB" w:rsidP="00D408AB">
      <w:pPr>
        <w:shd w:val="clear" w:color="auto" w:fill="FFFFFF"/>
        <w:autoSpaceDE w:val="0"/>
        <w:autoSpaceDN w:val="0"/>
        <w:adjustRightInd w:val="0"/>
        <w:spacing w:after="200" w:line="276" w:lineRule="auto"/>
        <w:rPr>
          <w:sz w:val="28"/>
          <w:szCs w:val="28"/>
          <w:rtl/>
          <w:lang w:bidi="ar-IQ"/>
        </w:rPr>
      </w:pPr>
    </w:p>
    <w:tbl>
      <w:tblPr>
        <w:tblStyle w:val="-1"/>
        <w:tblpPr w:leftFromText="180" w:rightFromText="180" w:vertAnchor="text" w:horzAnchor="margin" w:tblpXSpec="center" w:tblpY="-56"/>
        <w:bidiVisual/>
        <w:tblW w:w="9914" w:type="dxa"/>
        <w:tblLayout w:type="fixed"/>
        <w:tblLook w:val="0000" w:firstRow="0" w:lastRow="0" w:firstColumn="0" w:lastColumn="0" w:noHBand="0" w:noVBand="0"/>
      </w:tblPr>
      <w:tblGrid>
        <w:gridCol w:w="1018"/>
        <w:gridCol w:w="1260"/>
        <w:gridCol w:w="1671"/>
        <w:gridCol w:w="2649"/>
        <w:gridCol w:w="1614"/>
        <w:gridCol w:w="1702"/>
      </w:tblGrid>
      <w:tr w:rsidR="00D408AB" w:rsidRPr="00D408AB" w:rsidTr="00EF7F37">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9914" w:type="dxa"/>
            <w:gridSpan w:val="6"/>
          </w:tcPr>
          <w:p w:rsidR="00D408AB" w:rsidRPr="00D408AB" w:rsidRDefault="00D408AB" w:rsidP="002D7972">
            <w:pPr>
              <w:numPr>
                <w:ilvl w:val="0"/>
                <w:numId w:val="92"/>
              </w:numPr>
              <w:shd w:val="clear" w:color="auto" w:fill="FFFFFF"/>
              <w:tabs>
                <w:tab w:val="left" w:pos="432"/>
              </w:tabs>
              <w:autoSpaceDE w:val="0"/>
              <w:autoSpaceDN w:val="0"/>
              <w:adjustRightInd w:val="0"/>
              <w:ind w:left="94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lastRenderedPageBreak/>
              <w:t>-بنية المقرر</w:t>
            </w: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الأسبوع</w:t>
            </w:r>
          </w:p>
        </w:tc>
        <w:tc>
          <w:tcPr>
            <w:tcW w:w="1260" w:type="dxa"/>
          </w:tcPr>
          <w:p w:rsidR="00D408AB" w:rsidRPr="00D408AB" w:rsidRDefault="00D408AB" w:rsidP="00D408AB">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671"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مخرجات التعلم المطلوبة</w:t>
            </w:r>
          </w:p>
        </w:tc>
        <w:tc>
          <w:tcPr>
            <w:tcW w:w="2649" w:type="dxa"/>
          </w:tcPr>
          <w:p w:rsidR="00D408AB" w:rsidRPr="00D408AB" w:rsidRDefault="00D408AB" w:rsidP="00D408AB">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طريقة التعليم</w:t>
            </w:r>
          </w:p>
        </w:tc>
        <w:tc>
          <w:tcPr>
            <w:tcW w:w="1702" w:type="dxa"/>
          </w:tcPr>
          <w:p w:rsidR="00D408AB" w:rsidRPr="00D408AB" w:rsidRDefault="00D408AB" w:rsidP="00D408AB">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طريقة التقييم</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val="restart"/>
          </w:tcPr>
          <w:p w:rsidR="00D408AB" w:rsidRPr="00D408AB" w:rsidRDefault="00D408AB" w:rsidP="00D408AB">
            <w:pPr>
              <w:keepNext/>
              <w:outlineLvl w:val="3"/>
              <w:rPr>
                <w:rFonts w:asciiTheme="minorHAnsi" w:hAnsiTheme="minorHAnsi" w:cstheme="minorHAnsi"/>
                <w:sz w:val="24"/>
                <w:szCs w:val="24"/>
              </w:rPr>
            </w:pPr>
          </w:p>
          <w:p w:rsidR="00D408AB" w:rsidRPr="00D408AB" w:rsidRDefault="00D408AB" w:rsidP="00D408AB">
            <w:pPr>
              <w:keepNext/>
              <w:outlineLvl w:val="3"/>
              <w:rPr>
                <w:rFonts w:asciiTheme="minorHAnsi" w:hAnsiTheme="minorHAnsi" w:cstheme="minorHAnsi"/>
                <w:sz w:val="24"/>
                <w:szCs w:val="24"/>
              </w:rPr>
            </w:pPr>
          </w:p>
          <w:p w:rsidR="00D408AB" w:rsidRPr="00D408AB" w:rsidRDefault="00D408AB" w:rsidP="00D408AB">
            <w:pPr>
              <w:keepNext/>
              <w:outlineLvl w:val="3"/>
              <w:rPr>
                <w:rFonts w:asciiTheme="minorHAnsi" w:hAnsiTheme="minorHAnsi" w:cstheme="minorHAnsi"/>
                <w:sz w:val="24"/>
                <w:szCs w:val="24"/>
              </w:rPr>
            </w:pPr>
          </w:p>
          <w:p w:rsidR="00D408AB" w:rsidRPr="00D408AB" w:rsidRDefault="00D408AB" w:rsidP="00D408AB">
            <w:pPr>
              <w:keepNext/>
              <w:outlineLvl w:val="3"/>
              <w:rPr>
                <w:rFonts w:asciiTheme="minorHAnsi" w:hAnsiTheme="minorHAnsi" w:cstheme="minorHAnsi"/>
                <w:sz w:val="24"/>
                <w:szCs w:val="24"/>
              </w:rPr>
            </w:pPr>
          </w:p>
          <w:p w:rsidR="00D408AB" w:rsidRPr="00D408AB" w:rsidRDefault="00D408AB" w:rsidP="00D408AB">
            <w:pPr>
              <w:keepNext/>
              <w:outlineLvl w:val="3"/>
              <w:rPr>
                <w:rFonts w:asciiTheme="minorHAnsi" w:hAnsiTheme="minorHAnsi" w:cstheme="minorHAnsi"/>
                <w:sz w:val="24"/>
                <w:szCs w:val="24"/>
                <w:rtl/>
              </w:rPr>
            </w:pPr>
            <w:r w:rsidRPr="00D408AB">
              <w:rPr>
                <w:rFonts w:asciiTheme="minorHAnsi" w:hAnsiTheme="minorHAnsi" w:cs="Times New Roman"/>
                <w:sz w:val="24"/>
                <w:szCs w:val="24"/>
                <w:rtl/>
              </w:rPr>
              <w:t>قيم الخط</w:t>
            </w:r>
          </w:p>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4"/>
                <w:szCs w:val="24"/>
                <w:rtl/>
                <w:lang w:bidi="ar-IQ"/>
              </w:rPr>
            </w:pPr>
            <w:r w:rsidRPr="00D408AB">
              <w:rPr>
                <w:rFonts w:asciiTheme="minorHAnsi" w:eastAsia="Calibri" w:hAnsiTheme="minorHAnsi" w:cstheme="minorHAnsi"/>
                <w:sz w:val="24"/>
                <w:szCs w:val="24"/>
              </w:rPr>
              <w:t>Quality of Line</w:t>
            </w: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p>
        </w:tc>
        <w:tc>
          <w:tcPr>
            <w:tcW w:w="2649" w:type="dxa"/>
            <w:vMerge w:val="restart"/>
          </w:tcPr>
          <w:p w:rsidR="00D408AB" w:rsidRPr="00D408AB" w:rsidRDefault="00D408AB" w:rsidP="00D408AB">
            <w:pPr>
              <w:shd w:val="clear" w:color="auto" w:fill="FFFFFF"/>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eastAsia="Calibri" w:hAnsiTheme="majorBidi" w:cstheme="majorBidi"/>
                <w:sz w:val="24"/>
                <w:szCs w:val="24"/>
                <w:rtl/>
              </w:rPr>
              <w:t xml:space="preserve">تدريب الطالب من خلال مجموعة مكثفة من التمارين على قيم الخط المختلفة باستخدام قلم الرصاص. تطوير قدرته التعبيرية للرسم بالأدوات وبدونها </w:t>
            </w:r>
            <w:r w:rsidRPr="00D408AB">
              <w:rPr>
                <w:rFonts w:asciiTheme="majorBidi" w:eastAsia="Calibri" w:hAnsiTheme="majorBidi" w:cstheme="majorBidi"/>
                <w:sz w:val="24"/>
                <w:szCs w:val="24"/>
              </w:rPr>
              <w:t>Free Hand</w:t>
            </w:r>
            <w:r w:rsidRPr="00D408AB">
              <w:rPr>
                <w:rFonts w:asciiTheme="majorBidi" w:eastAsia="Calibri" w:hAnsiTheme="majorBidi" w:cstheme="majorBidi"/>
                <w:sz w:val="24"/>
                <w:szCs w:val="24"/>
                <w:rtl/>
              </w:rPr>
              <w:t xml:space="preserve"> للتوصل الى قيم خطية متنوعة.</w:t>
            </w:r>
          </w:p>
        </w:tc>
        <w:tc>
          <w:tcPr>
            <w:cnfStyle w:val="000010000000" w:firstRow="0" w:lastRow="0" w:firstColumn="0" w:lastColumn="0" w:oddVBand="1" w:evenVBand="0" w:oddHBand="0" w:evenHBand="0" w:firstRowFirstColumn="0" w:firstRowLastColumn="0" w:lastRowFirstColumn="0" w:lastRowLastColumn="0"/>
            <w:tcW w:w="1614" w:type="dxa"/>
            <w:vMerge w:val="restart"/>
          </w:tcPr>
          <w:p w:rsidR="00D408AB" w:rsidRPr="00D408AB" w:rsidRDefault="00D408AB" w:rsidP="00D408AB">
            <w:pPr>
              <w:shd w:val="clear" w:color="auto" w:fill="FFFFFF"/>
              <w:tabs>
                <w:tab w:val="left" w:pos="642"/>
              </w:tabs>
              <w:autoSpaceDE w:val="0"/>
              <w:autoSpaceDN w:val="0"/>
              <w:adjustRightInd w:val="0"/>
              <w:rPr>
                <w:rFonts w:asciiTheme="majorBidi" w:eastAsia="Calibri" w:hAnsiTheme="majorBidi" w:cstheme="majorBidi"/>
                <w:color w:val="000000"/>
                <w:sz w:val="28"/>
                <w:szCs w:val="28"/>
                <w:rtl/>
                <w:lang w:bidi="ar-IQ"/>
              </w:rPr>
            </w:pPr>
            <w:r w:rsidRPr="00D408AB">
              <w:rPr>
                <w:rFonts w:asciiTheme="majorBidi" w:eastAsia="Calibri" w:hAnsiTheme="majorBidi" w:cstheme="majorBidi"/>
                <w:sz w:val="24"/>
                <w:szCs w:val="24"/>
                <w:rtl/>
              </w:rPr>
              <w:t>تمارين بقلم الرصاص بالأدوات وبدونها، تغيير كثافة الخطوط، درجة اسوداد القلم، أشكال الخطوط واتجاهاتها... الخ.</w:t>
            </w:r>
          </w:p>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rPr>
            </w:pPr>
          </w:p>
          <w:p w:rsidR="00D408AB" w:rsidRPr="00D408AB" w:rsidRDefault="00D408AB" w:rsidP="00D408AB">
            <w:pPr>
              <w:rPr>
                <w:rFonts w:asciiTheme="majorBidi" w:eastAsia="Calibri" w:hAnsiTheme="majorBidi" w:cstheme="majorBidi"/>
                <w:color w:val="000000"/>
                <w:sz w:val="28"/>
                <w:szCs w:val="28"/>
                <w:rtl/>
                <w:lang w:bidi="ar-IQ"/>
              </w:rPr>
            </w:pPr>
          </w:p>
        </w:tc>
        <w:tc>
          <w:tcPr>
            <w:tcW w:w="1702" w:type="dxa"/>
            <w:vMerge w:val="restart"/>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90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p>
        </w:tc>
        <w:tc>
          <w:tcPr>
            <w:tcW w:w="2649" w:type="dxa"/>
            <w:vMerge/>
          </w:tcPr>
          <w:p w:rsidR="00D408AB" w:rsidRPr="00D408AB" w:rsidRDefault="00D408AB" w:rsidP="00D408AB">
            <w:pPr>
              <w:shd w:val="clear" w:color="auto" w:fill="FFFFFF"/>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614" w:type="dxa"/>
            <w:vMerge/>
          </w:tcPr>
          <w:p w:rsidR="00D408AB" w:rsidRPr="00D408AB" w:rsidRDefault="00D408AB" w:rsidP="00D408AB">
            <w:pPr>
              <w:rPr>
                <w:rFonts w:asciiTheme="majorBidi" w:hAnsiTheme="majorBidi" w:cstheme="majorBidi"/>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tcPr>
          <w:p w:rsidR="00D408AB" w:rsidRPr="00D408AB" w:rsidRDefault="00D408AB" w:rsidP="00D408AB">
            <w:pPr>
              <w:keepNext/>
              <w:outlineLvl w:val="3"/>
              <w:rPr>
                <w:rFonts w:asciiTheme="minorHAnsi" w:hAnsiTheme="minorHAnsi" w:cstheme="minorHAnsi"/>
                <w:sz w:val="24"/>
                <w:szCs w:val="24"/>
                <w:rtl/>
              </w:rPr>
            </w:pPr>
            <w:r w:rsidRPr="00D408AB">
              <w:rPr>
                <w:rFonts w:asciiTheme="minorHAnsi" w:hAnsiTheme="minorHAnsi" w:cs="Times New Roman"/>
                <w:sz w:val="24"/>
                <w:szCs w:val="24"/>
                <w:rtl/>
              </w:rPr>
              <w:t>مبادئ التكوين</w:t>
            </w: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r w:rsidRPr="00D408AB">
              <w:rPr>
                <w:rFonts w:asciiTheme="minorHAnsi" w:eastAsia="Calibri" w:hAnsiTheme="minorHAnsi" w:cstheme="minorHAnsi"/>
                <w:sz w:val="24"/>
                <w:szCs w:val="24"/>
              </w:rPr>
              <w:t>Composition               Fundamentals</w:t>
            </w:r>
          </w:p>
        </w:tc>
        <w:tc>
          <w:tcPr>
            <w:tcW w:w="2649" w:type="dxa"/>
          </w:tcPr>
          <w:p w:rsidR="00D408AB" w:rsidRPr="00D408AB" w:rsidRDefault="00D408AB" w:rsidP="00D4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D408AB">
              <w:rPr>
                <w:rFonts w:asciiTheme="majorBidi" w:eastAsia="Calibri" w:hAnsiTheme="majorBidi" w:cstheme="majorBidi"/>
                <w:sz w:val="24"/>
                <w:szCs w:val="24"/>
                <w:rtl/>
              </w:rPr>
              <w:t xml:space="preserve">التعريف بالمبادئ الأساسية للتصميم ثنائي الأبعاد </w:t>
            </w:r>
            <w:r w:rsidRPr="00D408AB">
              <w:rPr>
                <w:rFonts w:asciiTheme="majorBidi" w:eastAsia="Calibri" w:hAnsiTheme="majorBidi" w:cstheme="majorBidi"/>
                <w:sz w:val="24"/>
                <w:szCs w:val="24"/>
              </w:rPr>
              <w:t>2 dimensional</w:t>
            </w:r>
            <w:r w:rsidRPr="00D408AB">
              <w:rPr>
                <w:rFonts w:asciiTheme="majorBidi" w:eastAsia="Calibri" w:hAnsiTheme="majorBidi" w:cstheme="majorBidi"/>
                <w:sz w:val="24"/>
                <w:szCs w:val="24"/>
                <w:rtl/>
              </w:rPr>
              <w:t>: مفهوم التكوين، عناصره، مبادئه الأساسية، أنواع التكوينات.</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rPr>
                <w:rFonts w:asciiTheme="majorBidi" w:hAnsiTheme="majorBidi" w:cstheme="majorBidi"/>
              </w:rPr>
            </w:pPr>
            <w:r w:rsidRPr="00D408AB">
              <w:rPr>
                <w:rFonts w:asciiTheme="majorBidi" w:hAnsiTheme="majorBidi" w:cstheme="majorBidi"/>
                <w:sz w:val="24"/>
                <w:szCs w:val="24"/>
                <w:rtl/>
              </w:rPr>
              <w:t xml:space="preserve">تمارين تطبيقية... استخدام تقنية </w:t>
            </w:r>
            <w:r w:rsidRPr="00D408AB">
              <w:rPr>
                <w:rFonts w:asciiTheme="majorBidi" w:hAnsiTheme="majorBidi" w:cstheme="majorBidi" w:hint="cs"/>
                <w:sz w:val="24"/>
                <w:szCs w:val="24"/>
                <w:rtl/>
              </w:rPr>
              <w:t>الإ</w:t>
            </w:r>
            <w:r w:rsidRPr="00D408AB">
              <w:rPr>
                <w:rFonts w:asciiTheme="majorBidi" w:hAnsiTheme="majorBidi" w:cstheme="majorBidi"/>
                <w:sz w:val="24"/>
                <w:szCs w:val="24"/>
                <w:rtl/>
              </w:rPr>
              <w:t>خراج بالكولاج لتسهيـــل توضيح الفكرة.</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4</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tcPr>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r w:rsidRPr="00D408AB">
              <w:rPr>
                <w:rFonts w:asciiTheme="minorHAnsi" w:eastAsia="Calibri" w:hAnsiTheme="minorHAnsi" w:cs="Times New Roman"/>
                <w:sz w:val="24"/>
                <w:szCs w:val="24"/>
                <w:rtl/>
              </w:rPr>
              <w:t>زيارة الى الشريان التاريخي لبغداد</w:t>
            </w:r>
          </w:p>
        </w:tc>
        <w:tc>
          <w:tcPr>
            <w:tcW w:w="2649"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القصر العباسي، القشلة والسراي ودار الوالي، المدرسة المستنصرية سوق السراي.....</w:t>
            </w:r>
          </w:p>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08AB">
              <w:rPr>
                <w:rFonts w:asciiTheme="majorBidi" w:hAnsiTheme="majorBidi" w:cstheme="majorBidi"/>
                <w:sz w:val="24"/>
                <w:szCs w:val="24"/>
                <w:rtl/>
              </w:rPr>
              <w:t>محاضرة عن أسلوب رسم وتقييس واجهات المباني التاريخية وتطبيقها موقعيا</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rPr>
                <w:rFonts w:asciiTheme="majorBidi" w:hAnsiTheme="majorBidi" w:cstheme="majorBidi"/>
              </w:rPr>
            </w:pPr>
            <w:r w:rsidRPr="00D408AB">
              <w:rPr>
                <w:rFonts w:asciiTheme="majorBidi" w:hAnsiTheme="majorBidi" w:cstheme="majorBidi"/>
                <w:sz w:val="24"/>
                <w:szCs w:val="24"/>
                <w:rtl/>
              </w:rPr>
              <w:t>رسم مفصل مقيس لجزء منتخب من احدى المباني التي تمت زيارتها</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5</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val="restart"/>
          </w:tcPr>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sz w:val="24"/>
                <w:szCs w:val="24"/>
                <w:rtl/>
              </w:rPr>
            </w:pP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r w:rsidRPr="00D408AB">
              <w:rPr>
                <w:rFonts w:asciiTheme="minorHAnsi" w:eastAsia="Calibri" w:hAnsiTheme="minorHAnsi" w:cs="Times New Roman"/>
                <w:sz w:val="24"/>
                <w:szCs w:val="24"/>
                <w:rtl/>
              </w:rPr>
              <w:t xml:space="preserve">اللون في التكوين </w:t>
            </w:r>
            <w:r w:rsidRPr="00D408AB">
              <w:rPr>
                <w:rFonts w:asciiTheme="minorHAnsi" w:eastAsia="Calibri" w:hAnsiTheme="minorHAnsi" w:cstheme="minorHAnsi"/>
                <w:sz w:val="24"/>
                <w:szCs w:val="24"/>
              </w:rPr>
              <w:t>Color in Composition</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rPr>
              <w:t> </w:t>
            </w:r>
            <w:r w:rsidRPr="00D408AB">
              <w:rPr>
                <w:rFonts w:asciiTheme="majorBidi" w:hAnsiTheme="majorBidi" w:cstheme="majorBidi"/>
                <w:sz w:val="24"/>
                <w:szCs w:val="24"/>
                <w:rtl/>
              </w:rPr>
              <w:t xml:space="preserve"> نظرية اللون ومبادئه الأساسية، اشتقاق الألوان – استخدام ألوان البوستر </w:t>
            </w:r>
            <w:r w:rsidRPr="00D408AB">
              <w:rPr>
                <w:rFonts w:asciiTheme="majorBidi" w:hAnsiTheme="majorBidi" w:cstheme="majorBidi"/>
                <w:sz w:val="24"/>
                <w:szCs w:val="24"/>
              </w:rPr>
              <w:t>Poster C</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rPr>
                <w:rFonts w:asciiTheme="majorBidi" w:hAnsiTheme="majorBidi" w:cstheme="majorBidi"/>
              </w:rPr>
            </w:pPr>
            <w:r w:rsidRPr="00D408AB">
              <w:rPr>
                <w:rFonts w:asciiTheme="majorBidi" w:hAnsiTheme="majorBidi" w:cstheme="majorBidi"/>
                <w:sz w:val="24"/>
                <w:szCs w:val="24"/>
                <w:rtl/>
              </w:rPr>
              <w:t>تمارين العجلة اللونية واشتقاق الألوان وتدرجاتها</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6</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D408AB">
              <w:rPr>
                <w:rFonts w:asciiTheme="majorBidi" w:hAnsiTheme="majorBidi" w:cstheme="majorBidi"/>
                <w:sz w:val="24"/>
                <w:szCs w:val="24"/>
                <w:rtl/>
              </w:rPr>
              <w:t>اللون في التكوين: ادخال اللون كمتغير جديد في التكوين</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rPr>
                <w:rFonts w:asciiTheme="majorBidi" w:hAnsiTheme="majorBidi" w:cstheme="majorBidi"/>
              </w:rPr>
            </w:pPr>
            <w:r w:rsidRPr="00D408AB">
              <w:rPr>
                <w:rFonts w:asciiTheme="majorBidi" w:hAnsiTheme="majorBidi" w:cstheme="majorBidi"/>
                <w:sz w:val="24"/>
                <w:szCs w:val="24"/>
                <w:rtl/>
              </w:rPr>
              <w:t>تصميم تكوين مع ادخال الثيمات اللونية علية</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1634"/>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7</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val="restart"/>
          </w:tcPr>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Pr>
            </w:pP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Pr>
            </w:pP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rPr>
            </w:pP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r w:rsidRPr="00D408AB">
              <w:rPr>
                <w:rFonts w:asciiTheme="minorHAnsi" w:eastAsia="Calibri" w:hAnsiTheme="minorHAnsi" w:cs="Times New Roman"/>
                <w:color w:val="000000"/>
                <w:sz w:val="24"/>
                <w:szCs w:val="24"/>
                <w:rtl/>
              </w:rPr>
              <w:t>التجريد والتكوين</w:t>
            </w:r>
          </w:p>
        </w:tc>
        <w:tc>
          <w:tcPr>
            <w:tcW w:w="2649" w:type="dxa"/>
            <w:vMerge w:val="restart"/>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مشروع قصير يتم من خلاله تطبيق المفاهيم التي تم التعرض الي</w:t>
            </w:r>
            <w:r w:rsidRPr="00D408AB">
              <w:rPr>
                <w:rFonts w:asciiTheme="majorBidi" w:hAnsiTheme="majorBidi" w:cstheme="majorBidi"/>
                <w:sz w:val="24"/>
                <w:szCs w:val="24"/>
                <w:rtl/>
                <w:lang w:bidi="ar-IQ"/>
              </w:rPr>
              <w:t>ه</w:t>
            </w:r>
            <w:r w:rsidRPr="00D408AB">
              <w:rPr>
                <w:rFonts w:asciiTheme="majorBidi" w:hAnsiTheme="majorBidi" w:cstheme="majorBidi"/>
                <w:sz w:val="24"/>
                <w:szCs w:val="24"/>
                <w:rtl/>
              </w:rPr>
              <w:t>.</w:t>
            </w:r>
          </w:p>
        </w:tc>
        <w:tc>
          <w:tcPr>
            <w:cnfStyle w:val="000010000000" w:firstRow="0" w:lastRow="0" w:firstColumn="0" w:lastColumn="0" w:oddVBand="1" w:evenVBand="0" w:oddHBand="0" w:evenHBand="0" w:firstRowFirstColumn="0" w:firstRowLastColumn="0" w:lastRowFirstColumn="0" w:lastRowLastColumn="0"/>
            <w:tcW w:w="1614" w:type="dxa"/>
            <w:vMerge w:val="restart"/>
          </w:tcPr>
          <w:p w:rsidR="00D408AB" w:rsidRPr="00D408AB" w:rsidRDefault="00D408AB" w:rsidP="00D408AB">
            <w:pPr>
              <w:rPr>
                <w:rFonts w:asciiTheme="majorBidi" w:hAnsiTheme="majorBidi" w:cstheme="majorBidi"/>
              </w:rPr>
            </w:pPr>
            <w:r w:rsidRPr="00D408AB">
              <w:rPr>
                <w:rFonts w:asciiTheme="majorBidi" w:hAnsiTheme="majorBidi" w:cstheme="majorBidi"/>
                <w:sz w:val="24"/>
                <w:szCs w:val="24"/>
                <w:rtl/>
              </w:rPr>
              <w:t>مشروع حقيقي يقوم الطالب بتجريدة الى عناصره الأساسية ومن ثم بناء تكوين جديد بإعادة تركيب تلك العناصر</w:t>
            </w:r>
          </w:p>
        </w:tc>
        <w:tc>
          <w:tcPr>
            <w:tcW w:w="1702" w:type="dxa"/>
            <w:vMerge w:val="restart"/>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8</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p>
        </w:tc>
        <w:tc>
          <w:tcPr>
            <w:tcW w:w="2649" w:type="dxa"/>
            <w:vMerge/>
          </w:tcPr>
          <w:p w:rsidR="00D408AB" w:rsidRPr="00D408AB" w:rsidRDefault="00D408AB" w:rsidP="00D408AB">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p>
        </w:tc>
        <w:tc>
          <w:tcPr>
            <w:cnfStyle w:val="000010000000" w:firstRow="0" w:lastRow="0" w:firstColumn="0" w:lastColumn="0" w:oddVBand="1" w:evenVBand="0" w:oddHBand="0" w:evenHBand="0" w:firstRowFirstColumn="0" w:firstRowLastColumn="0" w:lastRowFirstColumn="0" w:lastRowLastColumn="0"/>
            <w:tcW w:w="1614" w:type="dxa"/>
            <w:vMerge/>
          </w:tcPr>
          <w:p w:rsidR="00D408AB" w:rsidRPr="00D408AB" w:rsidRDefault="00D408AB" w:rsidP="00D408AB">
            <w:pPr>
              <w:rPr>
                <w:rFonts w:asciiTheme="majorBidi" w:hAnsiTheme="majorBidi" w:cstheme="majorBidi"/>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tcPr>
          <w:p w:rsidR="00D408AB" w:rsidRPr="00D408AB" w:rsidRDefault="00D408AB" w:rsidP="00D408AB">
            <w:pPr>
              <w:keepNext/>
              <w:outlineLvl w:val="3"/>
              <w:rPr>
                <w:rFonts w:asciiTheme="minorHAnsi" w:hAnsiTheme="minorHAnsi" w:cstheme="minorHAnsi"/>
                <w:sz w:val="24"/>
                <w:szCs w:val="24"/>
                <w:rtl/>
              </w:rPr>
            </w:pPr>
            <w:r w:rsidRPr="00D408AB">
              <w:rPr>
                <w:rFonts w:asciiTheme="minorHAnsi" w:hAnsiTheme="minorHAnsi" w:cs="Times New Roman"/>
                <w:sz w:val="24"/>
                <w:szCs w:val="24"/>
                <w:rtl/>
              </w:rPr>
              <w:t>التكوين بالبعد الثالث</w:t>
            </w: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r w:rsidRPr="00D408AB">
              <w:rPr>
                <w:rFonts w:asciiTheme="minorHAnsi" w:eastAsia="Calibri" w:hAnsiTheme="minorHAnsi" w:cstheme="minorHAnsi"/>
                <w:sz w:val="24"/>
                <w:szCs w:val="24"/>
              </w:rPr>
              <w:t>3D Composition</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tl/>
                <w:lang w:bidi="ar-IQ"/>
              </w:rPr>
            </w:pPr>
            <w:r w:rsidRPr="00D408AB">
              <w:rPr>
                <w:rFonts w:asciiTheme="majorBidi" w:hAnsiTheme="majorBidi" w:cstheme="majorBidi"/>
                <w:sz w:val="24"/>
                <w:szCs w:val="24"/>
                <w:rtl/>
              </w:rPr>
              <w:t xml:space="preserve">ادخال الحجم </w:t>
            </w:r>
            <w:r w:rsidRPr="00D408AB">
              <w:rPr>
                <w:rFonts w:asciiTheme="majorBidi" w:hAnsiTheme="majorBidi" w:cstheme="majorBidi"/>
                <w:sz w:val="24"/>
                <w:szCs w:val="24"/>
              </w:rPr>
              <w:t>Volume</w:t>
            </w:r>
            <w:r w:rsidRPr="00D408AB">
              <w:rPr>
                <w:rFonts w:asciiTheme="majorBidi" w:hAnsiTheme="majorBidi" w:cstheme="majorBidi"/>
                <w:sz w:val="24"/>
                <w:szCs w:val="24"/>
                <w:rtl/>
              </w:rPr>
              <w:t xml:space="preserve"> لمتغير جديد في التكوين، الفضاء والكتلة وقيمها التعبيرية</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rPr>
            </w:pPr>
            <w:r w:rsidRPr="00D408AB">
              <w:rPr>
                <w:rFonts w:asciiTheme="majorBidi" w:hAnsiTheme="majorBidi" w:cstheme="majorBidi"/>
                <w:sz w:val="24"/>
                <w:szCs w:val="24"/>
                <w:rtl/>
              </w:rPr>
              <w:t>التكوين السابق يتم تحويله الى البعد الثالث ودراسة العلاقات التكوينية المتحققة في البعد الثالث</w:t>
            </w:r>
          </w:p>
          <w:p w:rsidR="00D408AB" w:rsidRPr="00D408AB" w:rsidRDefault="00D408AB" w:rsidP="00D408AB">
            <w:pPr>
              <w:rPr>
                <w:rFonts w:asciiTheme="majorBidi" w:hAnsiTheme="majorBidi" w:cstheme="majorBidi"/>
              </w:rPr>
            </w:pP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10</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4320" w:type="dxa"/>
            <w:gridSpan w:val="2"/>
          </w:tcPr>
          <w:p w:rsidR="00D408AB" w:rsidRPr="00D408AB" w:rsidRDefault="00D408AB" w:rsidP="00D408AB">
            <w:pPr>
              <w:shd w:val="clear" w:color="auto" w:fill="FFFFFF"/>
              <w:tabs>
                <w:tab w:val="left" w:pos="642"/>
              </w:tabs>
              <w:autoSpaceDE w:val="0"/>
              <w:autoSpaceDN w:val="0"/>
              <w:adjustRightInd w:val="0"/>
              <w:rPr>
                <w:rFonts w:asciiTheme="minorHAnsi" w:hAnsiTheme="minorHAnsi" w:cstheme="minorHAnsi"/>
                <w:sz w:val="24"/>
                <w:szCs w:val="24"/>
                <w:rtl/>
              </w:rPr>
            </w:pPr>
            <w:r w:rsidRPr="00D408AB">
              <w:rPr>
                <w:rFonts w:asciiTheme="minorHAnsi" w:hAnsiTheme="minorHAnsi" w:cs="Times New Roman"/>
                <w:sz w:val="24"/>
                <w:szCs w:val="24"/>
                <w:rtl/>
              </w:rPr>
              <w:t xml:space="preserve">امتحان يومي </w:t>
            </w:r>
            <w:r w:rsidRPr="00D408AB">
              <w:rPr>
                <w:rFonts w:asciiTheme="minorHAnsi" w:hAnsiTheme="minorHAnsi" w:cstheme="minorHAnsi"/>
                <w:sz w:val="24"/>
                <w:szCs w:val="24"/>
              </w:rPr>
              <w:t>Day Sketch</w:t>
            </w:r>
          </w:p>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4"/>
                <w:szCs w:val="24"/>
                <w:rtl/>
                <w:lang w:bidi="ar-IQ"/>
              </w:rPr>
            </w:pPr>
            <w:r w:rsidRPr="00D408AB">
              <w:rPr>
                <w:rFonts w:asciiTheme="minorHAnsi" w:hAnsiTheme="minorHAnsi" w:cs="Times New Roman"/>
                <w:sz w:val="24"/>
                <w:szCs w:val="24"/>
                <w:rtl/>
              </w:rPr>
              <w:t xml:space="preserve"> زيارة للدور التراثية لأحدى المواقع التقليدية في بغداد</w:t>
            </w:r>
          </w:p>
          <w:p w:rsidR="00D408AB" w:rsidRPr="00D408AB" w:rsidRDefault="00D408AB" w:rsidP="00D408AB">
            <w:pPr>
              <w:shd w:val="clear" w:color="auto" w:fill="FFFFFF"/>
              <w:autoSpaceDE w:val="0"/>
              <w:autoSpaceDN w:val="0"/>
              <w:adjustRightInd w:val="0"/>
              <w:jc w:val="center"/>
              <w:rPr>
                <w:rFonts w:asciiTheme="minorHAnsi" w:hAnsiTheme="minorHAnsi" w:cstheme="minorHAnsi"/>
                <w:sz w:val="24"/>
                <w:szCs w:val="24"/>
              </w:rPr>
            </w:pPr>
          </w:p>
          <w:p w:rsidR="00D408AB" w:rsidRPr="00D408AB" w:rsidRDefault="00D408AB" w:rsidP="00D408AB">
            <w:pPr>
              <w:shd w:val="clear" w:color="auto" w:fill="FFFFFF"/>
              <w:autoSpaceDE w:val="0"/>
              <w:autoSpaceDN w:val="0"/>
              <w:adjustRightInd w:val="0"/>
              <w:jc w:val="right"/>
              <w:rPr>
                <w:rFonts w:asciiTheme="minorHAnsi" w:eastAsia="Calibri" w:hAnsiTheme="minorHAnsi" w:cstheme="minorHAnsi"/>
                <w:color w:val="000000"/>
                <w:sz w:val="24"/>
                <w:szCs w:val="24"/>
                <w:lang w:bidi="ar-IQ"/>
              </w:rPr>
            </w:pPr>
          </w:p>
        </w:tc>
        <w:tc>
          <w:tcPr>
            <w:tcW w:w="1614"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D408AB">
              <w:rPr>
                <w:rFonts w:asciiTheme="majorBidi" w:hAnsiTheme="majorBidi" w:cstheme="majorBidi"/>
                <w:sz w:val="24"/>
                <w:szCs w:val="24"/>
                <w:rtl/>
              </w:rPr>
              <w:lastRenderedPageBreak/>
              <w:t xml:space="preserve">رسم تقييسي لجزء من احدى </w:t>
            </w:r>
            <w:r w:rsidRPr="00D408AB">
              <w:rPr>
                <w:rFonts w:asciiTheme="majorBidi" w:hAnsiTheme="majorBidi" w:cstheme="majorBidi"/>
                <w:sz w:val="24"/>
                <w:szCs w:val="24"/>
                <w:rtl/>
              </w:rPr>
              <w:lastRenderedPageBreak/>
              <w:t>الواجهات التقليدية.....</w:t>
            </w:r>
          </w:p>
        </w:tc>
        <w:tc>
          <w:tcPr>
            <w:cnfStyle w:val="000010000000" w:firstRow="0" w:lastRow="0" w:firstColumn="0" w:lastColumn="0" w:oddVBand="1" w:evenVBand="0" w:oddHBand="0" w:evenHBand="0" w:firstRowFirstColumn="0" w:firstRowLastColumn="0" w:lastRowFirstColumn="0" w:lastRowLastColumn="0"/>
            <w:tcW w:w="1702" w:type="dxa"/>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2"/>
                <w:szCs w:val="22"/>
                <w:rtl/>
              </w:rPr>
            </w:pPr>
            <w:r w:rsidRPr="00D408AB">
              <w:rPr>
                <w:rFonts w:asciiTheme="majorBidi" w:hAnsiTheme="majorBidi" w:cstheme="majorBidi"/>
                <w:sz w:val="22"/>
                <w:szCs w:val="22"/>
                <w:rtl/>
              </w:rPr>
              <w:lastRenderedPageBreak/>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5934" w:type="dxa"/>
            <w:gridSpan w:val="3"/>
          </w:tcPr>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r w:rsidRPr="00D408AB">
              <w:rPr>
                <w:rFonts w:asciiTheme="minorHAnsi" w:eastAsia="Calibri" w:hAnsiTheme="minorHAnsi" w:cs="Times New Roman"/>
                <w:sz w:val="24"/>
                <w:szCs w:val="24"/>
                <w:rtl/>
              </w:rPr>
              <w:t>تقديم نهائي للتمريــــــــــــــن</w:t>
            </w:r>
          </w:p>
          <w:p w:rsidR="00D408AB" w:rsidRPr="00D408AB" w:rsidRDefault="00D408AB" w:rsidP="00D408AB">
            <w:pPr>
              <w:shd w:val="clear" w:color="auto" w:fill="FFFFFF"/>
              <w:tabs>
                <w:tab w:val="left" w:pos="642"/>
              </w:tabs>
              <w:autoSpaceDE w:val="0"/>
              <w:autoSpaceDN w:val="0"/>
              <w:adjustRightInd w:val="0"/>
              <w:rPr>
                <w:rFonts w:asciiTheme="minorHAnsi" w:hAnsiTheme="minorHAnsi" w:cstheme="minorHAnsi"/>
                <w:sz w:val="24"/>
                <w:szCs w:val="24"/>
              </w:rPr>
            </w:pPr>
          </w:p>
          <w:p w:rsidR="00D408AB" w:rsidRPr="00D408AB" w:rsidRDefault="00D408AB" w:rsidP="00D408AB">
            <w:pPr>
              <w:rPr>
                <w:rFonts w:asciiTheme="minorHAnsi" w:hAnsiTheme="minorHAnsi" w:cstheme="minorHAnsi"/>
                <w:sz w:val="24"/>
                <w:szCs w:val="24"/>
              </w:rPr>
            </w:pP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val="restart"/>
          </w:tcPr>
          <w:p w:rsidR="00D408AB" w:rsidRPr="00D408AB" w:rsidRDefault="00D408AB" w:rsidP="00D408AB">
            <w:pPr>
              <w:rPr>
                <w:rFonts w:asciiTheme="minorHAnsi" w:hAnsiTheme="minorHAnsi" w:cstheme="minorHAnsi"/>
                <w:sz w:val="24"/>
                <w:szCs w:val="24"/>
                <w:rtl/>
              </w:rPr>
            </w:pPr>
            <w:r w:rsidRPr="00D408AB">
              <w:rPr>
                <w:rFonts w:asciiTheme="minorHAnsi" w:hAnsiTheme="minorHAnsi" w:cs="Times New Roman"/>
                <w:sz w:val="24"/>
                <w:szCs w:val="24"/>
                <w:rtl/>
              </w:rPr>
              <w:t xml:space="preserve">المقياس الإنساني </w:t>
            </w:r>
            <w:r w:rsidRPr="00D408AB">
              <w:rPr>
                <w:rFonts w:asciiTheme="minorHAnsi" w:hAnsiTheme="minorHAnsi" w:cstheme="minorHAnsi"/>
                <w:sz w:val="24"/>
                <w:szCs w:val="24"/>
              </w:rPr>
              <w:t>Human Scale</w:t>
            </w:r>
          </w:p>
          <w:p w:rsidR="00D408AB" w:rsidRPr="00D408AB" w:rsidRDefault="00D408AB" w:rsidP="00D408AB">
            <w:pPr>
              <w:rPr>
                <w:rFonts w:asciiTheme="minorHAnsi" w:hAnsiTheme="minorHAnsi" w:cstheme="minorHAnsi"/>
                <w:sz w:val="24"/>
                <w:szCs w:val="24"/>
                <w:rtl/>
              </w:rPr>
            </w:pPr>
          </w:p>
          <w:p w:rsidR="00D408AB" w:rsidRPr="00D408AB" w:rsidRDefault="00D408AB" w:rsidP="00D408AB">
            <w:pPr>
              <w:shd w:val="clear" w:color="auto" w:fill="FFFFFF"/>
              <w:tabs>
                <w:tab w:val="left" w:pos="642"/>
              </w:tabs>
              <w:autoSpaceDE w:val="0"/>
              <w:autoSpaceDN w:val="0"/>
              <w:adjustRightInd w:val="0"/>
              <w:jc w:val="center"/>
              <w:rPr>
                <w:rFonts w:asciiTheme="minorHAnsi" w:eastAsia="Calibri" w:hAnsiTheme="minorHAnsi" w:cstheme="minorHAnsi"/>
                <w:color w:val="000000"/>
                <w:sz w:val="24"/>
                <w:szCs w:val="24"/>
                <w:rtl/>
                <w:lang w:bidi="ar-IQ"/>
              </w:rPr>
            </w:pPr>
            <w:r w:rsidRPr="00D408AB">
              <w:rPr>
                <w:rFonts w:asciiTheme="minorHAnsi" w:hAnsiTheme="minorHAnsi" w:cs="Times New Roman"/>
                <w:sz w:val="24"/>
                <w:szCs w:val="24"/>
                <w:rtl/>
              </w:rPr>
              <w:t>يتخلل المرحلة</w:t>
            </w:r>
          </w:p>
          <w:p w:rsidR="00D408AB" w:rsidRPr="00D408AB" w:rsidRDefault="00D408AB" w:rsidP="00D408AB">
            <w:pPr>
              <w:rPr>
                <w:rFonts w:asciiTheme="minorHAnsi" w:hAnsiTheme="minorHAnsi" w:cstheme="minorHAnsi"/>
                <w:sz w:val="24"/>
                <w:szCs w:val="24"/>
                <w:rtl/>
              </w:rPr>
            </w:pPr>
            <w:r w:rsidRPr="00D408AB">
              <w:rPr>
                <w:rFonts w:asciiTheme="minorHAnsi" w:hAnsiTheme="minorHAnsi" w:cs="Times New Roman"/>
                <w:sz w:val="24"/>
                <w:szCs w:val="24"/>
                <w:rtl/>
              </w:rPr>
              <w:t xml:space="preserve">امتحان رقم </w:t>
            </w:r>
            <w:r w:rsidRPr="00D408AB">
              <w:rPr>
                <w:rFonts w:asciiTheme="minorHAnsi" w:hAnsiTheme="minorHAnsi" w:cstheme="minorHAnsi"/>
                <w:sz w:val="24"/>
                <w:szCs w:val="24"/>
                <w:rtl/>
              </w:rPr>
              <w:t>2</w:t>
            </w:r>
          </w:p>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4"/>
                <w:szCs w:val="24"/>
                <w:rtl/>
                <w:lang w:bidi="ar-IQ"/>
              </w:rPr>
            </w:pPr>
            <w:r w:rsidRPr="00D408AB">
              <w:rPr>
                <w:rFonts w:asciiTheme="minorHAnsi" w:hAnsiTheme="minorHAnsi" w:cstheme="minorHAnsi"/>
                <w:sz w:val="24"/>
                <w:szCs w:val="24"/>
              </w:rPr>
              <w:t>Day Sketch</w:t>
            </w:r>
          </w:p>
        </w:tc>
        <w:tc>
          <w:tcPr>
            <w:tcW w:w="2649" w:type="dxa"/>
            <w:vMerge w:val="restart"/>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 xml:space="preserve">ويمثل المفصل بين الحالة التجريدية والقيم الأخرى في العمارة. التعرف على المفهوم وتطبيقاته والتمييز بين المقياس </w:t>
            </w:r>
            <w:r w:rsidRPr="00D408AB">
              <w:rPr>
                <w:rFonts w:asciiTheme="majorBidi" w:hAnsiTheme="majorBidi" w:cstheme="majorBidi"/>
                <w:sz w:val="24"/>
                <w:szCs w:val="24"/>
              </w:rPr>
              <w:t>Scale</w:t>
            </w:r>
            <w:r w:rsidRPr="00D408AB">
              <w:rPr>
                <w:rFonts w:asciiTheme="majorBidi" w:hAnsiTheme="majorBidi" w:cstheme="majorBidi"/>
                <w:sz w:val="24"/>
                <w:szCs w:val="24"/>
                <w:rtl/>
              </w:rPr>
              <w:t xml:space="preserve"> في المبنى السكني والمبنى العام... التطبيق من خلال دراسة واقعية لأحدى فضاءات السكن الداخلية، تطوير الفضاء مع التركيز على دراسة المتطلبات الفضائية والوظيفية والتعبيرية للفضاء، ادخال اللون والملمس ودراسة الأثاث وغيرها.</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rPr>
                <w:rFonts w:asciiTheme="majorBidi" w:hAnsiTheme="majorBidi" w:cstheme="majorBidi"/>
              </w:rPr>
            </w:pPr>
            <w:r w:rsidRPr="00D408AB">
              <w:rPr>
                <w:rFonts w:asciiTheme="majorBidi" w:eastAsia="Calibri" w:hAnsiTheme="majorBidi" w:cstheme="majorBidi"/>
                <w:sz w:val="24"/>
                <w:szCs w:val="24"/>
                <w:rtl/>
              </w:rPr>
              <w:t>تقييس ودراسة واقع الحال، دراسة عن الفضاء المنتخب وأبعاده القياسية</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8"/>
                <w:szCs w:val="28"/>
                <w:rtl/>
                <w:lang w:bidi="ar-IQ"/>
              </w:rPr>
            </w:pPr>
          </w:p>
        </w:tc>
        <w:tc>
          <w:tcPr>
            <w:tcW w:w="2649" w:type="dxa"/>
            <w:vMerge/>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rPr>
            </w:pPr>
            <w:r w:rsidRPr="00D408AB">
              <w:rPr>
                <w:rFonts w:asciiTheme="majorBidi" w:hAnsiTheme="majorBidi" w:cstheme="majorBidi"/>
                <w:sz w:val="24"/>
                <w:szCs w:val="24"/>
                <w:rtl/>
              </w:rPr>
              <w:t>تطوير الفضاء</w:t>
            </w:r>
          </w:p>
          <w:p w:rsidR="00D408AB" w:rsidRPr="00D408AB" w:rsidRDefault="00D408AB" w:rsidP="00D408AB">
            <w:pPr>
              <w:rPr>
                <w:rFonts w:asciiTheme="majorBidi" w:hAnsiTheme="majorBidi" w:cstheme="majorBidi"/>
              </w:rPr>
            </w:pP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8"/>
                <w:szCs w:val="28"/>
                <w:lang w:bidi="ar-IQ"/>
              </w:rPr>
            </w:pP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4320" w:type="dxa"/>
            <w:gridSpan w:val="2"/>
          </w:tcPr>
          <w:p w:rsidR="00D408AB" w:rsidRPr="00D408AB" w:rsidRDefault="00D408AB" w:rsidP="00D408AB">
            <w:pPr>
              <w:tabs>
                <w:tab w:val="left" w:pos="7408"/>
              </w:tabs>
              <w:rPr>
                <w:rFonts w:asciiTheme="minorHAnsi" w:hAnsiTheme="minorHAnsi" w:cstheme="minorHAnsi"/>
                <w:sz w:val="24"/>
                <w:szCs w:val="24"/>
                <w:rtl/>
              </w:rPr>
            </w:pPr>
            <w:r w:rsidRPr="00D408AB">
              <w:rPr>
                <w:rFonts w:asciiTheme="minorHAnsi" w:hAnsiTheme="minorHAnsi" w:cs="Times New Roman"/>
                <w:sz w:val="24"/>
                <w:szCs w:val="24"/>
                <w:rtl/>
              </w:rPr>
              <w:t xml:space="preserve">التقديم النهائـــــــــي لتمرين الفضاء الداخلي </w:t>
            </w:r>
            <w:r w:rsidRPr="00D408AB">
              <w:rPr>
                <w:rFonts w:asciiTheme="minorHAnsi" w:hAnsiTheme="minorHAnsi" w:cstheme="minorHAnsi"/>
                <w:sz w:val="24"/>
                <w:szCs w:val="24"/>
              </w:rPr>
              <w:t>Final</w:t>
            </w:r>
          </w:p>
        </w:tc>
        <w:tc>
          <w:tcPr>
            <w:tcW w:w="1614"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cs="Simplified Arabic"/>
                <w:sz w:val="24"/>
                <w:szCs w:val="24"/>
                <w:rtl/>
              </w:rPr>
              <w:t>موديل داخلي، مخطط أرضي، مقاطع ترسم مرة بالرصاص وأخرى بالكولاج بالألوان الحقيقية واخرى بقلم التحبير.</w:t>
            </w:r>
          </w:p>
        </w:tc>
        <w:tc>
          <w:tcPr>
            <w:cnfStyle w:val="000010000000" w:firstRow="0" w:lastRow="0" w:firstColumn="0" w:lastColumn="0" w:oddVBand="1" w:evenVBand="0" w:oddHBand="0" w:evenHBand="0" w:firstRowFirstColumn="0" w:firstRowLastColumn="0" w:lastRowFirstColumn="0" w:lastRowLastColumn="0"/>
            <w:tcW w:w="1702" w:type="dxa"/>
          </w:tcPr>
          <w:p w:rsidR="00D408AB" w:rsidRPr="00D408AB" w:rsidRDefault="00D408AB" w:rsidP="00D408AB">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4320" w:type="dxa"/>
            <w:gridSpan w:val="2"/>
          </w:tcPr>
          <w:p w:rsidR="00D408AB" w:rsidRPr="00D408AB" w:rsidRDefault="00D408AB" w:rsidP="00D408AB">
            <w:pPr>
              <w:tabs>
                <w:tab w:val="left" w:pos="7408"/>
              </w:tabs>
              <w:rPr>
                <w:rFonts w:asciiTheme="minorHAnsi" w:hAnsiTheme="minorHAnsi" w:cstheme="minorHAnsi"/>
                <w:sz w:val="24"/>
                <w:szCs w:val="24"/>
                <w:rtl/>
              </w:rPr>
            </w:pPr>
            <w:r w:rsidRPr="00D408AB">
              <w:rPr>
                <w:rFonts w:asciiTheme="minorHAnsi" w:hAnsiTheme="minorHAnsi" w:cs="Times New Roman"/>
                <w:sz w:val="24"/>
                <w:szCs w:val="24"/>
                <w:rtl/>
              </w:rPr>
              <w:t>سفرة علمية الى احدى المواقع التأريخية خارج مدينة بغداد</w:t>
            </w:r>
          </w:p>
        </w:tc>
        <w:tc>
          <w:tcPr>
            <w:tcW w:w="1614"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cs="Simplified Arabic"/>
                <w:sz w:val="24"/>
                <w:szCs w:val="24"/>
                <w:rtl/>
              </w:rPr>
              <w:t xml:space="preserve">رسومات </w:t>
            </w:r>
            <w:r w:rsidRPr="00D408AB">
              <w:rPr>
                <w:rFonts w:cs="Simplified Arabic" w:hint="cs"/>
                <w:sz w:val="24"/>
                <w:szCs w:val="24"/>
                <w:rtl/>
              </w:rPr>
              <w:t>تقييسيه</w:t>
            </w:r>
            <w:r w:rsidRPr="00D408AB">
              <w:rPr>
                <w:rFonts w:cs="Simplified Arabic"/>
                <w:sz w:val="24"/>
                <w:szCs w:val="24"/>
                <w:rtl/>
              </w:rPr>
              <w:t xml:space="preserve"> لأحدى المعالم المهمة التي تمت زيارتها.</w:t>
            </w:r>
          </w:p>
        </w:tc>
        <w:tc>
          <w:tcPr>
            <w:cnfStyle w:val="000010000000" w:firstRow="0" w:lastRow="0" w:firstColumn="0" w:lastColumn="0" w:oddVBand="1" w:evenVBand="0" w:oddHBand="0" w:evenHBand="0" w:firstRowFirstColumn="0" w:firstRowLastColumn="0" w:lastRowFirstColumn="0" w:lastRowLastColumn="0"/>
            <w:tcW w:w="1702" w:type="dxa"/>
          </w:tcPr>
          <w:p w:rsidR="00D408AB" w:rsidRPr="00D408AB" w:rsidRDefault="00D408AB" w:rsidP="00D408AB">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5934" w:type="dxa"/>
            <w:gridSpan w:val="3"/>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cs="Simplified Arabic"/>
                <w:sz w:val="24"/>
                <w:szCs w:val="24"/>
                <w:rtl/>
              </w:rPr>
              <w:t xml:space="preserve">امتحان يومي رقـــــــــــــــــم (3) </w:t>
            </w:r>
            <w:r w:rsidRPr="00D408AB">
              <w:rPr>
                <w:rFonts w:cs="Simplified Arabic"/>
                <w:sz w:val="24"/>
                <w:szCs w:val="24"/>
              </w:rPr>
              <w:t>Day Sketch</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val="restart"/>
          </w:tcPr>
          <w:p w:rsidR="00D408AB" w:rsidRPr="00D408AB" w:rsidRDefault="00D408AB" w:rsidP="00D408AB">
            <w:pPr>
              <w:rPr>
                <w:rFonts w:asciiTheme="minorHAnsi" w:hAnsiTheme="minorHAnsi" w:cstheme="minorHAnsi"/>
                <w:sz w:val="24"/>
                <w:szCs w:val="24"/>
              </w:rPr>
            </w:pPr>
            <w:r w:rsidRPr="00D408AB">
              <w:rPr>
                <w:rFonts w:asciiTheme="minorHAnsi" w:hAnsiTheme="minorHAnsi" w:cs="Times New Roman"/>
                <w:sz w:val="24"/>
                <w:szCs w:val="24"/>
                <w:rtl/>
              </w:rPr>
              <w:t>العمارة ضمن سياقة الحضري</w:t>
            </w:r>
          </w:p>
          <w:p w:rsidR="00D408AB" w:rsidRPr="00D408AB" w:rsidRDefault="00D408AB" w:rsidP="00D408AB">
            <w:pPr>
              <w:rPr>
                <w:rFonts w:asciiTheme="minorHAnsi" w:hAnsiTheme="minorHAnsi" w:cstheme="minorHAnsi"/>
                <w:sz w:val="24"/>
                <w:szCs w:val="24"/>
                <w:rtl/>
              </w:rPr>
            </w:pPr>
          </w:p>
          <w:p w:rsidR="00D408AB" w:rsidRPr="00D408AB" w:rsidRDefault="00D408AB" w:rsidP="00D408AB">
            <w:pPr>
              <w:spacing w:line="276" w:lineRule="auto"/>
              <w:rPr>
                <w:rFonts w:asciiTheme="minorHAnsi" w:hAnsiTheme="minorHAnsi" w:cstheme="minorHAnsi"/>
                <w:sz w:val="24"/>
                <w:szCs w:val="24"/>
                <w:rtl/>
              </w:rPr>
            </w:pPr>
            <w:r w:rsidRPr="00D408AB">
              <w:rPr>
                <w:rFonts w:asciiTheme="minorHAnsi" w:hAnsiTheme="minorHAnsi" w:cs="Times New Roman"/>
                <w:sz w:val="24"/>
                <w:szCs w:val="24"/>
                <w:rtl/>
              </w:rPr>
              <w:t>دراسة لعلاقة التصميم والمحيط الخارجي المجاور</w:t>
            </w:r>
          </w:p>
          <w:p w:rsidR="00D408AB" w:rsidRPr="00D408AB" w:rsidRDefault="00D408AB" w:rsidP="00D408AB">
            <w:pPr>
              <w:jc w:val="center"/>
              <w:rPr>
                <w:rFonts w:asciiTheme="minorHAnsi" w:hAnsiTheme="minorHAnsi" w:cstheme="minorHAnsi"/>
                <w:sz w:val="24"/>
                <w:szCs w:val="24"/>
              </w:rPr>
            </w:pPr>
          </w:p>
          <w:p w:rsidR="00D408AB" w:rsidRPr="00D408AB" w:rsidRDefault="00D408AB" w:rsidP="00D408AB">
            <w:pPr>
              <w:jc w:val="center"/>
              <w:rPr>
                <w:rFonts w:asciiTheme="minorHAnsi" w:hAnsiTheme="minorHAnsi" w:cstheme="minorHAnsi"/>
                <w:sz w:val="24"/>
                <w:szCs w:val="24"/>
              </w:rPr>
            </w:pPr>
          </w:p>
          <w:p w:rsidR="00D408AB" w:rsidRPr="00D408AB" w:rsidRDefault="00D408AB" w:rsidP="00D408AB">
            <w:pPr>
              <w:jc w:val="center"/>
              <w:rPr>
                <w:rFonts w:asciiTheme="minorHAnsi" w:hAnsiTheme="minorHAnsi" w:cstheme="minorHAnsi"/>
                <w:sz w:val="24"/>
                <w:szCs w:val="24"/>
              </w:rPr>
            </w:pPr>
          </w:p>
          <w:p w:rsidR="00D408AB" w:rsidRPr="00D408AB" w:rsidRDefault="00D408AB" w:rsidP="00D408AB">
            <w:pPr>
              <w:jc w:val="center"/>
              <w:rPr>
                <w:rFonts w:asciiTheme="minorHAnsi" w:hAnsiTheme="minorHAnsi" w:cstheme="minorHAnsi"/>
                <w:sz w:val="24"/>
                <w:szCs w:val="24"/>
                <w:rtl/>
              </w:rPr>
            </w:pPr>
          </w:p>
          <w:p w:rsidR="00D408AB" w:rsidRPr="00D408AB" w:rsidRDefault="00D408AB" w:rsidP="00D408AB">
            <w:pPr>
              <w:rPr>
                <w:rFonts w:asciiTheme="minorHAnsi" w:hAnsiTheme="minorHAnsi" w:cstheme="minorHAnsi"/>
                <w:sz w:val="24"/>
                <w:szCs w:val="24"/>
              </w:rPr>
            </w:pPr>
            <w:r w:rsidRPr="00D408AB">
              <w:rPr>
                <w:rFonts w:asciiTheme="minorHAnsi" w:hAnsiTheme="minorHAnsi" w:cs="Times New Roman"/>
                <w:sz w:val="24"/>
                <w:szCs w:val="24"/>
                <w:rtl/>
              </w:rPr>
              <w:t>المشروع النهائي</w:t>
            </w:r>
          </w:p>
          <w:p w:rsidR="00D408AB" w:rsidRPr="00D408AB" w:rsidRDefault="00D408AB" w:rsidP="00D408AB">
            <w:pPr>
              <w:rPr>
                <w:rFonts w:asciiTheme="minorHAnsi" w:hAnsiTheme="minorHAnsi" w:cstheme="minorHAnsi"/>
                <w:sz w:val="24"/>
                <w:szCs w:val="24"/>
                <w:rtl/>
              </w:rPr>
            </w:pPr>
          </w:p>
          <w:p w:rsidR="00D408AB" w:rsidRPr="00D408AB" w:rsidRDefault="00D408AB" w:rsidP="00D408AB">
            <w:pPr>
              <w:rPr>
                <w:rFonts w:asciiTheme="minorHAnsi" w:hAnsiTheme="minorHAnsi" w:cstheme="minorHAnsi"/>
                <w:sz w:val="24"/>
                <w:szCs w:val="24"/>
                <w:rtl/>
              </w:rPr>
            </w:pPr>
            <w:r w:rsidRPr="00D408AB">
              <w:rPr>
                <w:rFonts w:asciiTheme="minorHAnsi" w:hAnsiTheme="minorHAnsi" w:cs="Times New Roman"/>
                <w:sz w:val="24"/>
                <w:szCs w:val="24"/>
                <w:rtl/>
              </w:rPr>
              <w:t>تصميم مبنى صغير ذو وظيفة محددة</w:t>
            </w:r>
          </w:p>
          <w:p w:rsidR="00D408AB" w:rsidRPr="00D408AB" w:rsidRDefault="00D408AB" w:rsidP="00D408AB">
            <w:pPr>
              <w:rPr>
                <w:rFonts w:asciiTheme="minorHAnsi" w:hAnsiTheme="minorHAnsi" w:cstheme="minorHAnsi"/>
                <w:sz w:val="24"/>
                <w:szCs w:val="24"/>
              </w:rPr>
            </w:pPr>
            <w:r w:rsidRPr="00D408AB">
              <w:rPr>
                <w:rFonts w:asciiTheme="minorHAnsi" w:hAnsiTheme="minorHAnsi" w:cstheme="minorHAnsi"/>
                <w:sz w:val="24"/>
                <w:szCs w:val="24"/>
                <w:rtl/>
              </w:rPr>
              <w:lastRenderedPageBreak/>
              <w:t xml:space="preserve"> </w:t>
            </w:r>
          </w:p>
          <w:p w:rsidR="00D408AB" w:rsidRPr="00D408AB" w:rsidRDefault="00D408AB" w:rsidP="00D408AB">
            <w:pPr>
              <w:rPr>
                <w:rFonts w:asciiTheme="minorHAnsi" w:hAnsiTheme="minorHAnsi" w:cstheme="minorHAnsi"/>
                <w:sz w:val="24"/>
                <w:szCs w:val="24"/>
              </w:rPr>
            </w:pPr>
          </w:p>
          <w:p w:rsidR="00D408AB" w:rsidRPr="00D408AB" w:rsidRDefault="00D408AB" w:rsidP="00D408AB">
            <w:pPr>
              <w:rPr>
                <w:rFonts w:asciiTheme="minorHAnsi" w:hAnsiTheme="minorHAnsi" w:cstheme="minorHAnsi"/>
                <w:sz w:val="24"/>
                <w:szCs w:val="24"/>
              </w:rPr>
            </w:pPr>
          </w:p>
          <w:p w:rsidR="00D408AB" w:rsidRPr="00D408AB" w:rsidRDefault="00D408AB" w:rsidP="00D408AB">
            <w:pPr>
              <w:rPr>
                <w:rFonts w:asciiTheme="minorHAnsi" w:hAnsiTheme="minorHAnsi" w:cstheme="minorHAnsi"/>
                <w:sz w:val="24"/>
                <w:szCs w:val="24"/>
                <w:rtl/>
              </w:rPr>
            </w:pPr>
          </w:p>
          <w:p w:rsidR="00D408AB" w:rsidRPr="00D408AB" w:rsidRDefault="00D408AB" w:rsidP="00D408AB">
            <w:pPr>
              <w:rPr>
                <w:rFonts w:asciiTheme="minorHAnsi" w:hAnsiTheme="minorHAnsi" w:cstheme="minorHAnsi"/>
                <w:sz w:val="24"/>
                <w:szCs w:val="24"/>
              </w:rPr>
            </w:pPr>
            <w:r w:rsidRPr="00D408AB">
              <w:rPr>
                <w:rFonts w:asciiTheme="minorHAnsi" w:hAnsiTheme="minorHAnsi" w:cs="Times New Roman"/>
                <w:sz w:val="24"/>
                <w:szCs w:val="24"/>
                <w:rtl/>
              </w:rPr>
              <w:t>الفعاليات بسيطة تمثل تجميع لعدد محدد من الفضاءات ذات وظائف مختلفة</w:t>
            </w:r>
            <w:r w:rsidRPr="00D408AB">
              <w:rPr>
                <w:rFonts w:asciiTheme="minorHAnsi" w:hAnsiTheme="minorHAnsi" w:cstheme="minorHAnsi"/>
                <w:sz w:val="24"/>
                <w:szCs w:val="24"/>
                <w:rtl/>
              </w:rPr>
              <w:t>.</w:t>
            </w:r>
          </w:p>
          <w:p w:rsidR="00D408AB" w:rsidRPr="00D408AB" w:rsidRDefault="00D408AB" w:rsidP="00D408AB">
            <w:pPr>
              <w:rPr>
                <w:rFonts w:asciiTheme="minorHAnsi" w:hAnsiTheme="minorHAnsi" w:cstheme="minorHAnsi"/>
                <w:sz w:val="24"/>
                <w:szCs w:val="24"/>
                <w:rtl/>
              </w:rPr>
            </w:pPr>
            <w:r w:rsidRPr="00D408AB">
              <w:rPr>
                <w:rFonts w:asciiTheme="minorHAnsi" w:hAnsiTheme="minorHAnsi" w:cs="Times New Roman" w:hint="cs"/>
                <w:sz w:val="24"/>
                <w:szCs w:val="24"/>
                <w:rtl/>
              </w:rPr>
              <w:t>التأكيد</w:t>
            </w:r>
            <w:r w:rsidRPr="00D408AB">
              <w:rPr>
                <w:rFonts w:asciiTheme="minorHAnsi" w:hAnsiTheme="minorHAnsi" w:cs="Times New Roman"/>
                <w:sz w:val="24"/>
                <w:szCs w:val="24"/>
                <w:rtl/>
              </w:rPr>
              <w:t xml:space="preserve"> على دراسة الموقع والفضاءات الخارجية</w:t>
            </w:r>
          </w:p>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8"/>
                <w:szCs w:val="28"/>
                <w:rtl/>
                <w:lang w:bidi="ar-IQ"/>
              </w:rPr>
            </w:pPr>
          </w:p>
        </w:tc>
        <w:tc>
          <w:tcPr>
            <w:tcW w:w="2649" w:type="dxa"/>
            <w:vMerge w:val="restart"/>
          </w:tcPr>
          <w:p w:rsidR="00D408AB" w:rsidRPr="00D408AB" w:rsidRDefault="00D408AB" w:rsidP="00D408A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D408AB">
              <w:rPr>
                <w:rFonts w:asciiTheme="majorBidi" w:eastAsia="Calibri" w:hAnsiTheme="majorBidi" w:cstheme="majorBidi"/>
                <w:sz w:val="24"/>
                <w:szCs w:val="24"/>
                <w:rtl/>
              </w:rPr>
              <w:lastRenderedPageBreak/>
              <w:t>بعد أن تم دراسة المبادئ الأساسية في التصميم يتم التأكيد هنا على ضرورة تفاعل التصميم مع بيئته المجاورة من خلال سلسله من المحاضرات والزيارات الميدانية لأنسجة حضرية مختلفة وتطبيق كل ذلك لاحقا في المشروع النهائي الذي يمثل خلاصة كل ما تعرض له الطالب في المرحلة الأولى.</w:t>
            </w:r>
          </w:p>
          <w:p w:rsidR="00D408AB" w:rsidRPr="00D408AB" w:rsidRDefault="00D408AB" w:rsidP="00D408A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D408AB">
              <w:rPr>
                <w:rFonts w:asciiTheme="majorBidi" w:eastAsia="Calibri" w:hAnsiTheme="majorBidi" w:cstheme="majorBidi"/>
                <w:sz w:val="24"/>
                <w:szCs w:val="24"/>
                <w:rtl/>
              </w:rPr>
              <w:t>مراحل المشروع:</w:t>
            </w:r>
          </w:p>
          <w:p w:rsidR="00D408AB" w:rsidRPr="00D408AB" w:rsidRDefault="00D408AB" w:rsidP="002D7972">
            <w:pPr>
              <w:numPr>
                <w:ilvl w:val="0"/>
                <w:numId w:val="93"/>
              </w:num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D408AB">
              <w:rPr>
                <w:rFonts w:asciiTheme="majorBidi" w:eastAsia="Calibri" w:hAnsiTheme="majorBidi" w:cstheme="majorBidi"/>
                <w:sz w:val="24"/>
                <w:szCs w:val="24"/>
                <w:rtl/>
              </w:rPr>
              <w:lastRenderedPageBreak/>
              <w:t xml:space="preserve">دراسة الموقع والمحيط </w:t>
            </w:r>
            <w:r w:rsidRPr="00D408AB">
              <w:rPr>
                <w:rFonts w:asciiTheme="majorBidi" w:eastAsia="Calibri" w:hAnsiTheme="majorBidi" w:cstheme="majorBidi" w:hint="cs"/>
                <w:sz w:val="24"/>
                <w:szCs w:val="24"/>
                <w:rtl/>
              </w:rPr>
              <w:t>والمؤثرات</w:t>
            </w:r>
            <w:r w:rsidRPr="00D408AB">
              <w:rPr>
                <w:rFonts w:asciiTheme="majorBidi" w:eastAsia="Calibri" w:hAnsiTheme="majorBidi" w:cstheme="majorBidi"/>
                <w:sz w:val="24"/>
                <w:szCs w:val="24"/>
                <w:rtl/>
              </w:rPr>
              <w:t xml:space="preserve"> البيئية والسياقية المختلفة.</w:t>
            </w:r>
          </w:p>
          <w:p w:rsidR="00D408AB" w:rsidRPr="00D408AB" w:rsidRDefault="00D408AB" w:rsidP="002D7972">
            <w:pPr>
              <w:numPr>
                <w:ilvl w:val="0"/>
                <w:numId w:val="93"/>
              </w:num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D408AB">
              <w:rPr>
                <w:rFonts w:asciiTheme="majorBidi" w:eastAsia="Calibri" w:hAnsiTheme="majorBidi" w:cstheme="majorBidi"/>
                <w:sz w:val="24"/>
                <w:szCs w:val="24"/>
                <w:rtl/>
              </w:rPr>
              <w:t>دراسة الفعالية بأسلوب معمق من النواحي الوظيفية والمتطلبات التعبيرية والرمزية</w:t>
            </w:r>
          </w:p>
          <w:p w:rsidR="00D408AB" w:rsidRPr="00D408AB" w:rsidRDefault="00D408AB" w:rsidP="002D7972">
            <w:pPr>
              <w:numPr>
                <w:ilvl w:val="0"/>
                <w:numId w:val="93"/>
              </w:num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D408AB">
              <w:rPr>
                <w:rFonts w:asciiTheme="majorBidi" w:eastAsia="Calibri" w:hAnsiTheme="majorBidi" w:cstheme="majorBidi"/>
                <w:sz w:val="24"/>
                <w:szCs w:val="24"/>
                <w:rtl/>
              </w:rPr>
              <w:t xml:space="preserve">دراسات الشكل المعماري </w:t>
            </w:r>
            <w:r w:rsidRPr="00D408AB">
              <w:rPr>
                <w:rFonts w:asciiTheme="majorBidi" w:eastAsia="Calibri" w:hAnsiTheme="majorBidi" w:cstheme="majorBidi"/>
                <w:sz w:val="24"/>
                <w:szCs w:val="24"/>
              </w:rPr>
              <w:t>Form</w:t>
            </w:r>
          </w:p>
          <w:p w:rsidR="00D408AB" w:rsidRPr="00D408AB" w:rsidRDefault="00D408AB" w:rsidP="002D7972">
            <w:pPr>
              <w:numPr>
                <w:ilvl w:val="0"/>
                <w:numId w:val="93"/>
              </w:num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D408AB">
              <w:rPr>
                <w:rFonts w:asciiTheme="majorBidi" w:eastAsia="Calibri" w:hAnsiTheme="majorBidi" w:cstheme="majorBidi"/>
                <w:sz w:val="24"/>
                <w:szCs w:val="24"/>
                <w:rtl/>
              </w:rPr>
              <w:t xml:space="preserve">الفكرة التصميمية وكيفية بلورتها </w:t>
            </w:r>
            <w:r w:rsidRPr="00D408AB">
              <w:rPr>
                <w:rFonts w:asciiTheme="majorBidi" w:eastAsia="Calibri" w:hAnsiTheme="majorBidi" w:cstheme="majorBidi"/>
                <w:sz w:val="24"/>
                <w:szCs w:val="24"/>
              </w:rPr>
              <w:t>Concept</w:t>
            </w:r>
          </w:p>
          <w:p w:rsidR="00D408AB" w:rsidRPr="00D408AB" w:rsidRDefault="00D408AB" w:rsidP="002D7972">
            <w:pPr>
              <w:numPr>
                <w:ilvl w:val="0"/>
                <w:numId w:val="93"/>
              </w:num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D408AB">
              <w:rPr>
                <w:rFonts w:asciiTheme="majorBidi" w:eastAsia="Calibri" w:hAnsiTheme="majorBidi" w:cstheme="majorBidi"/>
                <w:sz w:val="24"/>
                <w:szCs w:val="24"/>
                <w:rtl/>
              </w:rPr>
              <w:t>التشكيل وتطوير الفكرة التصميمية</w:t>
            </w:r>
          </w:p>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eastAsia="Calibri" w:hAnsiTheme="majorBidi" w:cstheme="majorBidi"/>
                <w:sz w:val="24"/>
                <w:szCs w:val="24"/>
                <w:rtl/>
              </w:rPr>
              <w:t>التأكيد على المواد البنائية والنظام الانشائي.</w:t>
            </w: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Pr>
            </w:pPr>
            <w:r w:rsidRPr="00D408AB">
              <w:rPr>
                <w:rFonts w:asciiTheme="majorBidi" w:hAnsiTheme="majorBidi" w:cstheme="majorBidi"/>
                <w:sz w:val="24"/>
                <w:szCs w:val="24"/>
                <w:rtl/>
              </w:rPr>
              <w:lastRenderedPageBreak/>
              <w:t>دراسة الموقع ومحدداته، دراسة عن المناطق التقليدية.</w:t>
            </w:r>
          </w:p>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p>
          <w:p w:rsidR="00D408AB" w:rsidRPr="00D408AB" w:rsidRDefault="00D408AB" w:rsidP="00D408AB">
            <w:pPr>
              <w:rPr>
                <w:rFonts w:asciiTheme="majorBidi" w:hAnsiTheme="majorBidi" w:cstheme="majorBidi"/>
                <w:sz w:val="24"/>
                <w:szCs w:val="24"/>
              </w:rPr>
            </w:pPr>
            <w:r w:rsidRPr="00D408AB">
              <w:rPr>
                <w:rFonts w:asciiTheme="majorBidi" w:hAnsiTheme="majorBidi" w:cstheme="majorBidi"/>
                <w:sz w:val="24"/>
                <w:szCs w:val="24"/>
                <w:rtl/>
              </w:rPr>
              <w:t>دراسة البيت البغدادي التقليدي وعلاقته بمحيطه، التنظيم الفضائي العلاقات الوظيفية....</w:t>
            </w:r>
          </w:p>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ajorBidi" w:hAnsiTheme="majorBidi" w:cstheme="majorBidi"/>
                <w:sz w:val="24"/>
                <w:szCs w:val="24"/>
                <w:rtl/>
              </w:rPr>
              <w:t>دراسة وظيفية للمشروع المنتخب</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8"/>
                <w:szCs w:val="28"/>
                <w:rtl/>
                <w:lang w:bidi="ar-IQ"/>
              </w:rPr>
            </w:pPr>
          </w:p>
        </w:tc>
        <w:tc>
          <w:tcPr>
            <w:tcW w:w="2649" w:type="dxa"/>
            <w:vMerge/>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rPr>
                <w:rFonts w:asciiTheme="majorBidi" w:hAnsiTheme="majorBidi" w:cstheme="majorBidi"/>
                <w:sz w:val="24"/>
                <w:szCs w:val="24"/>
              </w:rPr>
            </w:pPr>
            <w:r w:rsidRPr="00D408AB">
              <w:rPr>
                <w:rFonts w:asciiTheme="majorBidi" w:hAnsiTheme="majorBidi" w:cstheme="majorBidi"/>
                <w:sz w:val="24"/>
                <w:szCs w:val="24"/>
                <w:rtl/>
              </w:rPr>
              <w:t xml:space="preserve">تكملة الدراسات المتنوعة </w:t>
            </w:r>
          </w:p>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ajorBidi" w:hAnsiTheme="majorBidi" w:cstheme="majorBidi"/>
                <w:sz w:val="24"/>
                <w:szCs w:val="24"/>
                <w:rtl/>
              </w:rPr>
              <w:lastRenderedPageBreak/>
              <w:t xml:space="preserve">تقديم نهائي للدراسات ومناقشـة </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lastRenderedPageBreak/>
              <w:t>-</w:t>
            </w:r>
            <w:r w:rsidRPr="00D408AB">
              <w:rPr>
                <w:rFonts w:asciiTheme="majorBidi" w:hAnsiTheme="majorBidi" w:cstheme="majorBidi"/>
                <w:sz w:val="22"/>
                <w:szCs w:val="22"/>
                <w:rtl/>
              </w:rPr>
              <w:t>تقييم عملي مباشر</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8"/>
                <w:szCs w:val="28"/>
                <w:rtl/>
                <w:lang w:bidi="ar-IQ"/>
              </w:rPr>
            </w:pPr>
          </w:p>
        </w:tc>
        <w:tc>
          <w:tcPr>
            <w:tcW w:w="2649" w:type="dxa"/>
            <w:vMerge/>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ajorBidi" w:hAnsiTheme="majorBidi" w:cstheme="majorBidi"/>
                <w:sz w:val="24"/>
                <w:szCs w:val="24"/>
                <w:rtl/>
              </w:rPr>
              <w:t>تحليل الموقع والمتطلبات الوظيفية.. والتهيؤ لوضع الفكرة الأولية.</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8"/>
                <w:szCs w:val="28"/>
                <w:rtl/>
                <w:lang w:bidi="ar-IQ"/>
              </w:rPr>
            </w:pPr>
          </w:p>
        </w:tc>
        <w:tc>
          <w:tcPr>
            <w:tcW w:w="2649" w:type="dxa"/>
            <w:vMerge/>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ajorBidi" w:hAnsiTheme="majorBidi" w:cstheme="majorBidi"/>
                <w:sz w:val="24"/>
                <w:szCs w:val="24"/>
                <w:rtl/>
              </w:rPr>
              <w:t xml:space="preserve">الفكرة الأولية </w:t>
            </w:r>
            <w:r w:rsidRPr="00D408AB">
              <w:rPr>
                <w:rFonts w:asciiTheme="majorBidi" w:hAnsiTheme="majorBidi" w:cstheme="majorBidi"/>
                <w:sz w:val="24"/>
                <w:szCs w:val="24"/>
              </w:rPr>
              <w:t>Concept</w:t>
            </w:r>
            <w:r w:rsidRPr="00D408AB">
              <w:rPr>
                <w:rFonts w:asciiTheme="majorBidi" w:hAnsiTheme="majorBidi" w:cstheme="majorBidi"/>
                <w:sz w:val="24"/>
                <w:szCs w:val="24"/>
                <w:rtl/>
              </w:rPr>
              <w:t xml:space="preserve"> </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8"/>
                <w:szCs w:val="28"/>
                <w:rtl/>
                <w:lang w:bidi="ar-IQ"/>
              </w:rPr>
            </w:pPr>
          </w:p>
        </w:tc>
        <w:tc>
          <w:tcPr>
            <w:tcW w:w="2649" w:type="dxa"/>
            <w:vMerge/>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ajorBidi" w:hAnsiTheme="majorBidi" w:cstheme="majorBidi"/>
                <w:sz w:val="24"/>
                <w:szCs w:val="24"/>
                <w:rtl/>
              </w:rPr>
              <w:t xml:space="preserve">تطوير الفكرة الأولية – دراسة التشكيل الكتلي </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1671" w:type="dxa"/>
            <w:vMerge/>
          </w:tcPr>
          <w:p w:rsidR="00D408AB" w:rsidRPr="00D408AB" w:rsidRDefault="00D408AB" w:rsidP="00D408AB">
            <w:pPr>
              <w:shd w:val="clear" w:color="auto" w:fill="FFFFFF"/>
              <w:tabs>
                <w:tab w:val="left" w:pos="642"/>
              </w:tabs>
              <w:autoSpaceDE w:val="0"/>
              <w:autoSpaceDN w:val="0"/>
              <w:adjustRightInd w:val="0"/>
              <w:rPr>
                <w:rFonts w:asciiTheme="minorHAnsi" w:eastAsia="Calibri" w:hAnsiTheme="minorHAnsi" w:cstheme="minorHAnsi"/>
                <w:color w:val="000000"/>
                <w:sz w:val="28"/>
                <w:szCs w:val="28"/>
                <w:rtl/>
                <w:lang w:bidi="ar-IQ"/>
              </w:rPr>
            </w:pPr>
          </w:p>
        </w:tc>
        <w:tc>
          <w:tcPr>
            <w:tcW w:w="2649" w:type="dxa"/>
            <w:vMerge/>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tc>
        <w:tc>
          <w:tcPr>
            <w:cnfStyle w:val="000010000000" w:firstRow="0" w:lastRow="0" w:firstColumn="0" w:lastColumn="0" w:oddVBand="1" w:evenVBand="0" w:oddHBand="0" w:evenHBand="0" w:firstRowFirstColumn="0" w:firstRowLastColumn="0" w:lastRowFirstColumn="0" w:lastRowLastColumn="0"/>
            <w:tcW w:w="1614" w:type="dxa"/>
          </w:tcPr>
          <w:p w:rsidR="00D408AB" w:rsidRPr="00D408AB" w:rsidRDefault="00D408AB" w:rsidP="00D408AB">
            <w:pPr>
              <w:rPr>
                <w:rFonts w:asciiTheme="majorBidi" w:hAnsiTheme="majorBidi" w:cstheme="majorBidi"/>
                <w:sz w:val="24"/>
                <w:szCs w:val="24"/>
              </w:rPr>
            </w:pPr>
            <w:r w:rsidRPr="00D408AB">
              <w:rPr>
                <w:rFonts w:asciiTheme="majorBidi" w:hAnsiTheme="majorBidi" w:cstheme="majorBidi"/>
                <w:sz w:val="24"/>
                <w:szCs w:val="24"/>
                <w:rtl/>
              </w:rPr>
              <w:t xml:space="preserve">تقديم أولــي  </w:t>
            </w:r>
            <w:r w:rsidRPr="00D408AB">
              <w:rPr>
                <w:rFonts w:asciiTheme="majorBidi" w:hAnsiTheme="majorBidi" w:cstheme="majorBidi"/>
                <w:sz w:val="24"/>
                <w:szCs w:val="24"/>
              </w:rPr>
              <w:t>1</w:t>
            </w:r>
            <w:r w:rsidRPr="00D408AB">
              <w:rPr>
                <w:rFonts w:asciiTheme="majorBidi" w:hAnsiTheme="majorBidi" w:cstheme="majorBidi"/>
                <w:sz w:val="24"/>
                <w:szCs w:val="24"/>
                <w:vertAlign w:val="superscript"/>
              </w:rPr>
              <w:t>st</w:t>
            </w:r>
            <w:r w:rsidRPr="00D408AB">
              <w:rPr>
                <w:rFonts w:asciiTheme="majorBidi" w:hAnsiTheme="majorBidi" w:cstheme="majorBidi"/>
                <w:sz w:val="24"/>
                <w:szCs w:val="24"/>
              </w:rPr>
              <w:t xml:space="preserve"> Prelim</w:t>
            </w:r>
          </w:p>
          <w:p w:rsidR="00D408AB" w:rsidRPr="00D408AB" w:rsidRDefault="00D408AB" w:rsidP="00D408AB">
            <w:pPr>
              <w:rPr>
                <w:rFonts w:asciiTheme="majorBidi" w:hAnsiTheme="majorBidi" w:cstheme="majorBidi"/>
                <w:sz w:val="24"/>
                <w:szCs w:val="24"/>
                <w:rtl/>
              </w:rPr>
            </w:pPr>
            <w:r w:rsidRPr="00D408AB">
              <w:rPr>
                <w:rFonts w:asciiTheme="majorBidi" w:hAnsiTheme="majorBidi" w:cstheme="majorBidi"/>
                <w:sz w:val="24"/>
                <w:szCs w:val="24"/>
                <w:rtl/>
              </w:rPr>
              <w:t>المتطلبات:</w:t>
            </w:r>
          </w:p>
          <w:p w:rsidR="00D408AB" w:rsidRPr="00D408AB" w:rsidRDefault="00D408AB" w:rsidP="00D408AB">
            <w:pPr>
              <w:rPr>
                <w:rFonts w:asciiTheme="majorBidi" w:hAnsiTheme="majorBidi" w:cstheme="majorBidi"/>
                <w:sz w:val="24"/>
                <w:szCs w:val="24"/>
                <w:rtl/>
              </w:rPr>
            </w:pPr>
            <w:r w:rsidRPr="00D408AB">
              <w:rPr>
                <w:rFonts w:asciiTheme="majorBidi" w:hAnsiTheme="majorBidi" w:cstheme="majorBidi"/>
                <w:sz w:val="24"/>
                <w:szCs w:val="24"/>
                <w:rtl/>
              </w:rPr>
              <w:t>موديل كتلـي</w:t>
            </w:r>
          </w:p>
          <w:p w:rsidR="00D408AB" w:rsidRPr="00D408AB" w:rsidRDefault="00D408AB" w:rsidP="00D408AB">
            <w:pPr>
              <w:rPr>
                <w:rFonts w:asciiTheme="majorBidi" w:hAnsiTheme="majorBidi" w:cstheme="majorBidi"/>
                <w:sz w:val="24"/>
                <w:szCs w:val="24"/>
                <w:rtl/>
              </w:rPr>
            </w:pPr>
            <w:r w:rsidRPr="00D408AB">
              <w:rPr>
                <w:rFonts w:asciiTheme="majorBidi" w:hAnsiTheme="majorBidi" w:cstheme="majorBidi"/>
                <w:sz w:val="24"/>
                <w:szCs w:val="24"/>
                <w:rtl/>
              </w:rPr>
              <w:t>مخطط أرضي</w:t>
            </w:r>
          </w:p>
          <w:p w:rsidR="00D408AB" w:rsidRPr="00D408AB" w:rsidRDefault="00D408AB" w:rsidP="00D408AB">
            <w:pPr>
              <w:rPr>
                <w:rFonts w:asciiTheme="majorBidi" w:hAnsiTheme="majorBidi" w:cstheme="majorBidi"/>
                <w:sz w:val="24"/>
                <w:szCs w:val="24"/>
                <w:rtl/>
              </w:rPr>
            </w:pPr>
            <w:r w:rsidRPr="00D408AB">
              <w:rPr>
                <w:rFonts w:asciiTheme="majorBidi" w:hAnsiTheme="majorBidi" w:cstheme="majorBidi"/>
                <w:sz w:val="24"/>
                <w:szCs w:val="24"/>
                <w:rtl/>
              </w:rPr>
              <w:t>مقـطع</w:t>
            </w:r>
          </w:p>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ajorBidi" w:hAnsiTheme="majorBidi" w:cstheme="majorBidi"/>
                <w:sz w:val="24"/>
                <w:szCs w:val="24"/>
                <w:rtl/>
              </w:rPr>
              <w:t>واجهـة كتلية</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5934" w:type="dxa"/>
            <w:gridSpan w:val="3"/>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inorHAnsi" w:hAnsiTheme="minorHAnsi" w:cs="Times New Roman"/>
                <w:sz w:val="24"/>
                <w:szCs w:val="24"/>
                <w:rtl/>
              </w:rPr>
              <w:t xml:space="preserve">اختبار يومي </w:t>
            </w:r>
            <w:r w:rsidRPr="00D408AB">
              <w:rPr>
                <w:rFonts w:asciiTheme="minorHAnsi" w:hAnsiTheme="minorHAnsi" w:cstheme="minorHAnsi"/>
                <w:sz w:val="24"/>
                <w:szCs w:val="24"/>
              </w:rPr>
              <w:t>Day Sketch</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5934" w:type="dxa"/>
            <w:gridSpan w:val="3"/>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inorHAnsi" w:hAnsiTheme="minorHAnsi" w:cs="Times New Roman"/>
                <w:sz w:val="24"/>
                <w:szCs w:val="24"/>
                <w:rtl/>
              </w:rPr>
              <w:t xml:space="preserve">تقديـــــــم مرحلة ثانية </w:t>
            </w:r>
            <w:r w:rsidRPr="00D408AB">
              <w:rPr>
                <w:rFonts w:asciiTheme="minorHAnsi" w:hAnsiTheme="minorHAnsi" w:cstheme="minorHAnsi"/>
                <w:sz w:val="24"/>
                <w:szCs w:val="24"/>
              </w:rPr>
              <w:t>2</w:t>
            </w:r>
            <w:r w:rsidRPr="00D408AB">
              <w:rPr>
                <w:rFonts w:asciiTheme="minorHAnsi" w:hAnsiTheme="minorHAnsi" w:cstheme="minorHAnsi"/>
                <w:sz w:val="24"/>
                <w:szCs w:val="24"/>
                <w:vertAlign w:val="superscript"/>
              </w:rPr>
              <w:t>nd</w:t>
            </w:r>
            <w:r w:rsidRPr="00D408AB">
              <w:rPr>
                <w:rFonts w:asciiTheme="minorHAnsi" w:hAnsiTheme="minorHAnsi" w:cstheme="minorHAnsi"/>
                <w:sz w:val="24"/>
                <w:szCs w:val="24"/>
              </w:rPr>
              <w:t xml:space="preserve"> Prelim</w:t>
            </w:r>
            <w:r w:rsidRPr="00D408AB">
              <w:rPr>
                <w:rFonts w:asciiTheme="minorHAnsi" w:hAnsiTheme="minorHAnsi" w:cstheme="minorHAnsi"/>
                <w:sz w:val="24"/>
                <w:szCs w:val="24"/>
                <w:rtl/>
              </w:rPr>
              <w:t xml:space="preserve"> / </w:t>
            </w:r>
            <w:r w:rsidRPr="00D408AB">
              <w:rPr>
                <w:rFonts w:asciiTheme="minorHAnsi" w:hAnsiTheme="minorHAnsi" w:cs="Times New Roman"/>
                <w:sz w:val="24"/>
                <w:szCs w:val="24"/>
                <w:rtl/>
              </w:rPr>
              <w:t>نقد فردي وتطوير الفكرة</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5934" w:type="dxa"/>
            <w:gridSpan w:val="3"/>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inorHAnsi" w:hAnsiTheme="minorHAnsi" w:cs="Times New Roman"/>
                <w:sz w:val="24"/>
                <w:szCs w:val="24"/>
                <w:rtl/>
              </w:rPr>
              <w:t>تطويـــــــر الفكرة التصميمية</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5934" w:type="dxa"/>
            <w:gridSpan w:val="3"/>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inorHAnsi" w:hAnsiTheme="minorHAnsi" w:cs="Times New Roman"/>
                <w:sz w:val="24"/>
                <w:szCs w:val="24"/>
                <w:rtl/>
              </w:rPr>
              <w:t xml:space="preserve">التقديــــــم ما قبل النهائـي </w:t>
            </w:r>
            <w:r w:rsidRPr="00D408AB">
              <w:rPr>
                <w:rFonts w:asciiTheme="minorHAnsi" w:hAnsiTheme="minorHAnsi" w:cstheme="minorHAnsi"/>
                <w:sz w:val="24"/>
                <w:szCs w:val="24"/>
              </w:rPr>
              <w:t>Pre Final</w:t>
            </w:r>
          </w:p>
        </w:tc>
        <w:tc>
          <w:tcPr>
            <w:tcW w:w="1702"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EF7F37">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018" w:type="dxa"/>
          </w:tcPr>
          <w:p w:rsidR="00D408AB" w:rsidRPr="00D408AB" w:rsidRDefault="00D408AB" w:rsidP="00D408AB">
            <w:pPr>
              <w:shd w:val="clear" w:color="auto" w:fill="FFFFFF"/>
              <w:autoSpaceDE w:val="0"/>
              <w:autoSpaceDN w:val="0"/>
              <w:adjustRightInd w:val="0"/>
              <w:jc w:val="center"/>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14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pPr>
            <w:r w:rsidRPr="00D408AB">
              <w:t>12</w:t>
            </w:r>
          </w:p>
        </w:tc>
        <w:tc>
          <w:tcPr>
            <w:cnfStyle w:val="000010000000" w:firstRow="0" w:lastRow="0" w:firstColumn="0" w:lastColumn="0" w:oddVBand="1" w:evenVBand="0" w:oddHBand="0" w:evenHBand="0" w:firstRowFirstColumn="0" w:firstRowLastColumn="0" w:lastRowFirstColumn="0" w:lastRowLastColumn="0"/>
            <w:tcW w:w="5934" w:type="dxa"/>
            <w:gridSpan w:val="3"/>
          </w:tcPr>
          <w:p w:rsidR="00D408AB" w:rsidRPr="00D408AB" w:rsidRDefault="00D408AB" w:rsidP="00D408AB">
            <w:pPr>
              <w:shd w:val="clear" w:color="auto" w:fill="FFFFFF"/>
              <w:tabs>
                <w:tab w:val="left" w:pos="642"/>
              </w:tabs>
              <w:autoSpaceDE w:val="0"/>
              <w:autoSpaceDN w:val="0"/>
              <w:adjustRightInd w:val="0"/>
              <w:rPr>
                <w:rFonts w:asciiTheme="majorBidi" w:hAnsiTheme="majorBidi" w:cstheme="majorBidi"/>
                <w:sz w:val="24"/>
                <w:szCs w:val="24"/>
                <w:rtl/>
              </w:rPr>
            </w:pPr>
            <w:r w:rsidRPr="00D408AB">
              <w:rPr>
                <w:rFonts w:asciiTheme="minorHAnsi" w:hAnsiTheme="minorHAnsi" w:cs="Times New Roman"/>
                <w:sz w:val="24"/>
                <w:szCs w:val="24"/>
                <w:rtl/>
              </w:rPr>
              <w:t xml:space="preserve">التقديـم </w:t>
            </w:r>
            <w:r w:rsidRPr="00D408AB">
              <w:rPr>
                <w:rFonts w:asciiTheme="minorHAnsi" w:hAnsiTheme="minorHAnsi" w:cs="Times New Roman" w:hint="cs"/>
                <w:sz w:val="24"/>
                <w:szCs w:val="24"/>
                <w:rtl/>
              </w:rPr>
              <w:t xml:space="preserve">النهائـــــي </w:t>
            </w:r>
            <w:r w:rsidRPr="00D408AB">
              <w:rPr>
                <w:rFonts w:asciiTheme="minorHAnsi" w:hAnsiTheme="minorHAnsi" w:cstheme="minorHAnsi" w:hint="cs"/>
                <w:sz w:val="24"/>
                <w:szCs w:val="24"/>
              </w:rPr>
              <w:t>Final</w:t>
            </w:r>
          </w:p>
        </w:tc>
        <w:tc>
          <w:tcPr>
            <w:tcW w:w="1702"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bl>
    <w:p w:rsidR="00D408AB" w:rsidRPr="00D408AB" w:rsidRDefault="00D408AB" w:rsidP="00D408AB">
      <w:pPr>
        <w:shd w:val="clear" w:color="auto" w:fill="FFFFFF"/>
        <w:rPr>
          <w:vanish/>
        </w:rPr>
      </w:pPr>
    </w:p>
    <w:p w:rsidR="00D408AB" w:rsidRPr="00D408AB" w:rsidRDefault="00D408AB" w:rsidP="00D408AB">
      <w:pPr>
        <w:shd w:val="clear" w:color="auto" w:fill="FFFFFF"/>
        <w:rPr>
          <w:rtl/>
        </w:rPr>
      </w:pPr>
    </w:p>
    <w:p w:rsidR="00D408AB" w:rsidRPr="00D408AB" w:rsidRDefault="00D408AB" w:rsidP="00D408AB">
      <w:pPr>
        <w:shd w:val="clear" w:color="auto" w:fill="FFFFFF"/>
        <w:rPr>
          <w:rtl/>
        </w:rPr>
      </w:pPr>
    </w:p>
    <w:tbl>
      <w:tblPr>
        <w:tblpPr w:leftFromText="180" w:rightFromText="180" w:vertAnchor="text" w:horzAnchor="margin" w:tblpXSpec="center" w:tblpY="-30"/>
        <w:bidiVisual/>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79"/>
      </w:tblGrid>
      <w:tr w:rsidR="00EF7F37" w:rsidRPr="00D408AB" w:rsidTr="00EF7F37">
        <w:trPr>
          <w:trHeight w:val="477"/>
        </w:trPr>
        <w:tc>
          <w:tcPr>
            <w:tcW w:w="9489" w:type="dxa"/>
            <w:gridSpan w:val="2"/>
            <w:shd w:val="clear" w:color="auto" w:fill="auto"/>
          </w:tcPr>
          <w:p w:rsidR="00EF7F37" w:rsidRPr="00D408AB" w:rsidRDefault="00EF7F37" w:rsidP="00EF7F37">
            <w:pPr>
              <w:numPr>
                <w:ilvl w:val="0"/>
                <w:numId w:val="11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البنية التحتية </w:t>
            </w:r>
          </w:p>
        </w:tc>
      </w:tr>
      <w:tr w:rsidR="00EF7F37" w:rsidRPr="00D408AB" w:rsidTr="00EF7F37">
        <w:trPr>
          <w:trHeight w:val="570"/>
        </w:trPr>
        <w:tc>
          <w:tcPr>
            <w:tcW w:w="2410" w:type="dxa"/>
            <w:shd w:val="clear" w:color="auto" w:fill="auto"/>
          </w:tcPr>
          <w:p w:rsidR="00EF7F37" w:rsidRPr="00D408AB" w:rsidRDefault="00EF7F37" w:rsidP="00EF7F37">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7079" w:type="dxa"/>
            <w:tcBorders>
              <w:bottom w:val="single" w:sz="4" w:space="0" w:color="auto"/>
            </w:tcBorders>
            <w:shd w:val="clear" w:color="auto" w:fill="auto"/>
          </w:tcPr>
          <w:p w:rsidR="00EF7F37" w:rsidRPr="00D408AB" w:rsidRDefault="00EF7F37" w:rsidP="00EF7F37">
            <w:pPr>
              <w:tabs>
                <w:tab w:val="right" w:pos="142"/>
              </w:tabs>
              <w:spacing w:line="276" w:lineRule="auto"/>
              <w:ind w:left="470"/>
              <w:contextualSpacing/>
              <w:rPr>
                <w:rFonts w:asciiTheme="majorBidi" w:eastAsia="Calibri" w:hAnsiTheme="majorBidi" w:cstheme="majorBidi"/>
                <w:sz w:val="28"/>
                <w:szCs w:val="28"/>
                <w:rtl/>
              </w:rPr>
            </w:pPr>
            <w:r w:rsidRPr="00D408AB">
              <w:rPr>
                <w:rFonts w:asciiTheme="majorBidi" w:eastAsia="Calibri" w:hAnsiTheme="majorBidi" w:cstheme="majorBidi" w:hint="cs"/>
                <w:sz w:val="28"/>
                <w:szCs w:val="28"/>
                <w:rtl/>
              </w:rPr>
              <w:t>لا يوج</w:t>
            </w:r>
            <w:r w:rsidRPr="00D408AB">
              <w:rPr>
                <w:rFonts w:asciiTheme="majorBidi" w:eastAsia="Calibri" w:hAnsiTheme="majorBidi" w:cstheme="majorBidi" w:hint="eastAsia"/>
                <w:sz w:val="28"/>
                <w:szCs w:val="28"/>
                <w:rtl/>
              </w:rPr>
              <w:t>د</w:t>
            </w:r>
            <w:r w:rsidRPr="00D408AB">
              <w:rPr>
                <w:rFonts w:asciiTheme="majorBidi" w:eastAsia="Calibri" w:hAnsiTheme="majorBidi" w:cstheme="majorBidi" w:hint="cs"/>
                <w:sz w:val="28"/>
                <w:szCs w:val="28"/>
                <w:rtl/>
              </w:rPr>
              <w:t xml:space="preserve"> كتاب محدد.</w:t>
            </w:r>
          </w:p>
        </w:tc>
      </w:tr>
      <w:tr w:rsidR="00EF7F37" w:rsidRPr="00D408AB" w:rsidTr="00EF7F37">
        <w:trPr>
          <w:trHeight w:val="650"/>
        </w:trPr>
        <w:tc>
          <w:tcPr>
            <w:tcW w:w="2410" w:type="dxa"/>
            <w:shd w:val="clear" w:color="auto" w:fill="auto"/>
          </w:tcPr>
          <w:p w:rsidR="00EF7F37" w:rsidRPr="00D408AB" w:rsidRDefault="00EF7F37" w:rsidP="00EF7F37">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7079" w:type="dxa"/>
            <w:tcBorders>
              <w:bottom w:val="nil"/>
            </w:tcBorders>
            <w:shd w:val="clear" w:color="auto" w:fill="auto"/>
          </w:tcPr>
          <w:p w:rsidR="00EF7F37" w:rsidRPr="00D408AB" w:rsidRDefault="00EF7F37" w:rsidP="00EF7F37">
            <w:pPr>
              <w:tabs>
                <w:tab w:val="right" w:pos="142"/>
              </w:tabs>
              <w:spacing w:line="276" w:lineRule="auto"/>
              <w:ind w:left="470"/>
              <w:contextualSpacing/>
              <w:rPr>
                <w:rFonts w:asciiTheme="majorBidi" w:eastAsia="Calibri" w:hAnsiTheme="majorBidi" w:cstheme="majorBidi"/>
                <w:sz w:val="28"/>
                <w:szCs w:val="28"/>
                <w:rtl/>
              </w:rPr>
            </w:pPr>
            <w:r w:rsidRPr="00D408AB">
              <w:rPr>
                <w:rFonts w:asciiTheme="majorBidi" w:eastAsia="Calibri" w:hAnsiTheme="majorBidi" w:cstheme="majorBidi" w:hint="cs"/>
                <w:sz w:val="28"/>
                <w:szCs w:val="28"/>
                <w:rtl/>
              </w:rPr>
              <w:t>الكتب المتعلقة بمبادئ التكوين وعناصر التصمي</w:t>
            </w:r>
            <w:r w:rsidRPr="00D408AB">
              <w:rPr>
                <w:rFonts w:asciiTheme="majorBidi" w:eastAsia="Calibri" w:hAnsiTheme="majorBidi" w:cstheme="majorBidi" w:hint="eastAsia"/>
                <w:sz w:val="28"/>
                <w:szCs w:val="28"/>
                <w:rtl/>
              </w:rPr>
              <w:t>م</w:t>
            </w:r>
            <w:r w:rsidRPr="00D408AB">
              <w:rPr>
                <w:rFonts w:asciiTheme="majorBidi" w:eastAsia="Calibri" w:hAnsiTheme="majorBidi" w:cstheme="majorBidi" w:hint="cs"/>
                <w:sz w:val="28"/>
                <w:szCs w:val="28"/>
                <w:rtl/>
              </w:rPr>
              <w:t>.</w:t>
            </w:r>
          </w:p>
        </w:tc>
      </w:tr>
      <w:tr w:rsidR="00EF7F37" w:rsidRPr="00D408AB" w:rsidTr="00EF7F37">
        <w:trPr>
          <w:trHeight w:val="972"/>
        </w:trPr>
        <w:tc>
          <w:tcPr>
            <w:tcW w:w="2410" w:type="dxa"/>
            <w:shd w:val="clear" w:color="auto" w:fill="auto"/>
          </w:tcPr>
          <w:p w:rsidR="00EF7F37" w:rsidRPr="00D408AB" w:rsidRDefault="00EF7F37" w:rsidP="00EF7F37">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w:t>
            </w:r>
            <w:r w:rsidRPr="00D408AB">
              <w:rPr>
                <w:rFonts w:ascii="Cambria" w:eastAsia="Calibri" w:hAnsi="Cambria" w:cs="Times New Roman"/>
                <w:color w:val="000000"/>
                <w:sz w:val="28"/>
                <w:szCs w:val="28"/>
                <w:rtl/>
                <w:lang w:bidi="ar-IQ"/>
              </w:rPr>
              <w:t xml:space="preserve"> </w:t>
            </w:r>
            <w:r w:rsidRPr="00D408AB">
              <w:rPr>
                <w:rFonts w:ascii="Cambria" w:eastAsia="Calibri" w:hAnsi="Cambria" w:cs="Times New Roman" w:hint="cs"/>
                <w:color w:val="000000"/>
                <w:sz w:val="28"/>
                <w:szCs w:val="28"/>
                <w:rtl/>
                <w:lang w:bidi="ar-IQ"/>
              </w:rPr>
              <w:t xml:space="preserve">المجلات العلمية , التقارير ,.... </w:t>
            </w:r>
            <w:r w:rsidRPr="00D408AB">
              <w:rPr>
                <w:rFonts w:ascii="Cambria" w:eastAsia="Calibri" w:hAnsi="Cambria" w:cs="Times New Roman"/>
                <w:color w:val="000000"/>
                <w:sz w:val="28"/>
                <w:szCs w:val="28"/>
                <w:rtl/>
                <w:lang w:bidi="ar-IQ"/>
              </w:rPr>
              <w:t xml:space="preserve"> )</w:t>
            </w:r>
          </w:p>
        </w:tc>
        <w:tc>
          <w:tcPr>
            <w:tcW w:w="7079" w:type="dxa"/>
            <w:tcBorders>
              <w:top w:val="nil"/>
              <w:bottom w:val="nil"/>
            </w:tcBorders>
            <w:shd w:val="clear" w:color="auto" w:fill="auto"/>
          </w:tcPr>
          <w:p w:rsidR="00EF7F37" w:rsidRPr="00D408AB" w:rsidRDefault="00EF7F37" w:rsidP="00EF7F37">
            <w:pPr>
              <w:shd w:val="clear" w:color="auto" w:fill="FFFFFF"/>
              <w:autoSpaceDE w:val="0"/>
              <w:autoSpaceDN w:val="0"/>
              <w:adjustRightInd w:val="0"/>
              <w:rPr>
                <w:rFonts w:asciiTheme="majorBidi" w:eastAsia="Calibri" w:hAnsiTheme="majorBidi" w:cstheme="majorBidi"/>
                <w:sz w:val="28"/>
                <w:szCs w:val="28"/>
                <w:rtl/>
                <w:lang w:bidi="ar-IQ"/>
              </w:rPr>
            </w:pPr>
            <w:r w:rsidRPr="00D408AB">
              <w:rPr>
                <w:rFonts w:asciiTheme="majorBidi" w:eastAsia="Calibri" w:hAnsiTheme="majorBidi" w:cs="Times New Roman"/>
                <w:sz w:val="28"/>
                <w:szCs w:val="28"/>
                <w:rtl/>
                <w:lang w:bidi="ar-IQ"/>
              </w:rPr>
              <w:t xml:space="preserve">1-علم عناصر الفن (1)/ فرج عبو/ </w:t>
            </w:r>
            <w:r w:rsidRPr="00D408AB">
              <w:rPr>
                <w:rFonts w:asciiTheme="majorBidi" w:eastAsia="Calibri" w:hAnsiTheme="majorBidi" w:cstheme="majorBidi"/>
                <w:sz w:val="28"/>
                <w:szCs w:val="28"/>
                <w:lang w:bidi="ar-IQ"/>
              </w:rPr>
              <w:t>Delphin publisher</w:t>
            </w:r>
            <w:r w:rsidRPr="00D408AB">
              <w:rPr>
                <w:rFonts w:asciiTheme="majorBidi" w:eastAsia="Calibri" w:hAnsiTheme="majorBidi" w:cs="Times New Roman"/>
                <w:sz w:val="28"/>
                <w:szCs w:val="28"/>
                <w:rtl/>
                <w:lang w:bidi="ar-IQ"/>
              </w:rPr>
              <w:t xml:space="preserve">/ بريطانيا/ 1982 </w:t>
            </w:r>
          </w:p>
          <w:p w:rsidR="00EF7F37" w:rsidRPr="00D408AB" w:rsidRDefault="00EF7F37" w:rsidP="00EF7F37">
            <w:pPr>
              <w:shd w:val="clear" w:color="auto" w:fill="FFFFFF"/>
              <w:autoSpaceDE w:val="0"/>
              <w:autoSpaceDN w:val="0"/>
              <w:adjustRightInd w:val="0"/>
              <w:rPr>
                <w:rFonts w:asciiTheme="majorBidi" w:eastAsia="Calibri" w:hAnsiTheme="majorBidi" w:cstheme="majorBidi"/>
                <w:sz w:val="28"/>
                <w:szCs w:val="28"/>
                <w:rtl/>
                <w:lang w:bidi="ar-IQ"/>
              </w:rPr>
            </w:pPr>
            <w:r w:rsidRPr="00D408AB">
              <w:rPr>
                <w:rFonts w:asciiTheme="majorBidi" w:eastAsia="Calibri" w:hAnsiTheme="majorBidi" w:cs="Times New Roman"/>
                <w:sz w:val="28"/>
                <w:szCs w:val="28"/>
                <w:rtl/>
                <w:lang w:bidi="ar-IQ"/>
              </w:rPr>
              <w:t xml:space="preserve">2-علم عناصر الفن (2)/ فرج عبو/ </w:t>
            </w:r>
            <w:r w:rsidRPr="00D408AB">
              <w:rPr>
                <w:rFonts w:asciiTheme="majorBidi" w:eastAsia="Calibri" w:hAnsiTheme="majorBidi" w:cstheme="majorBidi"/>
                <w:sz w:val="28"/>
                <w:szCs w:val="28"/>
                <w:lang w:bidi="ar-IQ"/>
              </w:rPr>
              <w:t>Delphin publisher</w:t>
            </w:r>
            <w:r w:rsidRPr="00D408AB">
              <w:rPr>
                <w:rFonts w:asciiTheme="majorBidi" w:eastAsia="Calibri" w:hAnsiTheme="majorBidi" w:cs="Times New Roman"/>
                <w:sz w:val="28"/>
                <w:szCs w:val="28"/>
                <w:rtl/>
                <w:lang w:bidi="ar-IQ"/>
              </w:rPr>
              <w:t xml:space="preserve">/ بريطانيا/ 1982 </w:t>
            </w:r>
          </w:p>
          <w:p w:rsidR="00EF7F37" w:rsidRPr="00D408AB" w:rsidRDefault="00EF7F37" w:rsidP="00EF7F37">
            <w:pPr>
              <w:shd w:val="clear" w:color="auto" w:fill="FFFFFF"/>
              <w:autoSpaceDE w:val="0"/>
              <w:autoSpaceDN w:val="0"/>
              <w:adjustRightInd w:val="0"/>
              <w:rPr>
                <w:rFonts w:asciiTheme="majorBidi" w:eastAsia="Calibri" w:hAnsiTheme="majorBidi" w:cstheme="majorBidi"/>
                <w:sz w:val="28"/>
                <w:szCs w:val="28"/>
                <w:rtl/>
                <w:lang w:bidi="ar-IQ"/>
              </w:rPr>
            </w:pPr>
            <w:r w:rsidRPr="00D408AB">
              <w:rPr>
                <w:rFonts w:asciiTheme="majorBidi" w:eastAsia="Calibri" w:hAnsiTheme="majorBidi" w:cs="Times New Roman"/>
                <w:sz w:val="28"/>
                <w:szCs w:val="28"/>
                <w:rtl/>
                <w:lang w:bidi="ar-IQ"/>
              </w:rPr>
              <w:t>3-</w:t>
            </w:r>
            <w:r w:rsidRPr="00D408AB">
              <w:rPr>
                <w:rFonts w:asciiTheme="majorBidi" w:eastAsia="Calibri" w:hAnsiTheme="majorBidi" w:cs="Times New Roman"/>
                <w:sz w:val="28"/>
                <w:szCs w:val="28"/>
                <w:rtl/>
                <w:lang w:bidi="ar-IQ"/>
              </w:rPr>
              <w:tab/>
              <w:t xml:space="preserve"> </w:t>
            </w:r>
            <w:r w:rsidRPr="00D408AB">
              <w:rPr>
                <w:rFonts w:asciiTheme="majorBidi" w:eastAsia="Calibri" w:hAnsiTheme="majorBidi" w:cstheme="majorBidi"/>
                <w:sz w:val="28"/>
                <w:szCs w:val="28"/>
                <w:lang w:bidi="ar-IQ"/>
              </w:rPr>
              <w:t>Form , Space and Order / Van Nostrand Reinhold</w:t>
            </w:r>
            <w:r w:rsidRPr="00D408AB">
              <w:rPr>
                <w:rFonts w:asciiTheme="majorBidi" w:eastAsia="Calibri" w:hAnsiTheme="majorBidi" w:cs="Times New Roman"/>
                <w:sz w:val="28"/>
                <w:szCs w:val="28"/>
                <w:rtl/>
                <w:lang w:bidi="ar-IQ"/>
              </w:rPr>
              <w:t>/ بريطانيا/1979</w:t>
            </w:r>
          </w:p>
          <w:p w:rsidR="00EF7F37" w:rsidRPr="00D408AB" w:rsidRDefault="00EF7F37" w:rsidP="00EF7F37">
            <w:pPr>
              <w:shd w:val="clear" w:color="auto" w:fill="FFFFFF"/>
              <w:autoSpaceDE w:val="0"/>
              <w:autoSpaceDN w:val="0"/>
              <w:adjustRightInd w:val="0"/>
              <w:rPr>
                <w:rFonts w:asciiTheme="majorBidi" w:eastAsia="Calibri" w:hAnsiTheme="majorBidi" w:cstheme="majorBidi"/>
                <w:sz w:val="28"/>
                <w:szCs w:val="28"/>
                <w:lang w:bidi="ar-IQ"/>
              </w:rPr>
            </w:pPr>
            <w:r w:rsidRPr="00D408AB">
              <w:rPr>
                <w:rFonts w:asciiTheme="majorBidi" w:eastAsia="Calibri" w:hAnsiTheme="majorBidi" w:cs="Times New Roman"/>
                <w:sz w:val="28"/>
                <w:szCs w:val="28"/>
                <w:rtl/>
                <w:lang w:bidi="ar-IQ"/>
              </w:rPr>
              <w:t>4-</w:t>
            </w:r>
            <w:r w:rsidRPr="00D408AB">
              <w:rPr>
                <w:rFonts w:asciiTheme="majorBidi" w:eastAsia="Calibri" w:hAnsiTheme="majorBidi" w:cs="Times New Roman"/>
                <w:sz w:val="28"/>
                <w:szCs w:val="28"/>
                <w:rtl/>
                <w:lang w:bidi="ar-IQ"/>
              </w:rPr>
              <w:tab/>
            </w:r>
            <w:r w:rsidRPr="00D408AB">
              <w:rPr>
                <w:rFonts w:asciiTheme="majorBidi" w:eastAsia="Calibri" w:hAnsiTheme="majorBidi" w:cstheme="majorBidi"/>
                <w:sz w:val="28"/>
                <w:szCs w:val="28"/>
                <w:lang w:bidi="ar-IQ"/>
              </w:rPr>
              <w:t>Drawings as a creative process/F.d.k. Ching /Jhon wiles and sons Inc/ NY,USA/2003</w:t>
            </w:r>
          </w:p>
          <w:p w:rsidR="00EF7F37" w:rsidRPr="00D408AB" w:rsidRDefault="00EF7F37" w:rsidP="00EF7F37">
            <w:pPr>
              <w:shd w:val="clear" w:color="auto" w:fill="FFFFFF"/>
              <w:autoSpaceDE w:val="0"/>
              <w:autoSpaceDN w:val="0"/>
              <w:adjustRightInd w:val="0"/>
              <w:rPr>
                <w:rFonts w:ascii="Cambria" w:eastAsia="Calibri" w:hAnsi="Cambria"/>
                <w:color w:val="000000"/>
                <w:sz w:val="28"/>
                <w:szCs w:val="28"/>
                <w:lang w:bidi="ar-IQ"/>
              </w:rPr>
            </w:pPr>
            <w:r w:rsidRPr="00D408AB">
              <w:rPr>
                <w:rFonts w:asciiTheme="majorBidi" w:eastAsia="Calibri" w:hAnsiTheme="majorBidi" w:cs="Times New Roman" w:hint="cs"/>
                <w:sz w:val="28"/>
                <w:szCs w:val="28"/>
                <w:rtl/>
                <w:lang w:bidi="ar-IQ"/>
              </w:rPr>
              <w:t>سيكولوجيا</w:t>
            </w:r>
            <w:r w:rsidRPr="00D408AB">
              <w:rPr>
                <w:rFonts w:asciiTheme="majorBidi" w:eastAsia="Calibri" w:hAnsiTheme="majorBidi" w:cs="Times New Roman"/>
                <w:sz w:val="28"/>
                <w:szCs w:val="28"/>
                <w:rtl/>
                <w:lang w:bidi="ar-IQ"/>
              </w:rPr>
              <w:t xml:space="preserve"> </w:t>
            </w:r>
            <w:r w:rsidRPr="00D408AB">
              <w:rPr>
                <w:rFonts w:asciiTheme="majorBidi" w:eastAsia="Calibri" w:hAnsiTheme="majorBidi" w:cs="Times New Roman" w:hint="cs"/>
                <w:sz w:val="28"/>
                <w:szCs w:val="28"/>
                <w:rtl/>
                <w:lang w:bidi="ar-IQ"/>
              </w:rPr>
              <w:t>إدراك</w:t>
            </w:r>
            <w:r w:rsidRPr="00D408AB">
              <w:rPr>
                <w:rFonts w:asciiTheme="majorBidi" w:eastAsia="Calibri" w:hAnsiTheme="majorBidi" w:cs="Times New Roman"/>
                <w:sz w:val="28"/>
                <w:szCs w:val="28"/>
                <w:rtl/>
                <w:lang w:bidi="ar-IQ"/>
              </w:rPr>
              <w:t xml:space="preserve"> اللون والشكل/ قاسم حسين صالح/ الدار الوطنية/ بغداد/1982</w:t>
            </w:r>
          </w:p>
        </w:tc>
      </w:tr>
      <w:tr w:rsidR="00EF7F37" w:rsidRPr="00D408AB" w:rsidTr="00EF7F37">
        <w:trPr>
          <w:trHeight w:val="844"/>
        </w:trPr>
        <w:tc>
          <w:tcPr>
            <w:tcW w:w="2410" w:type="dxa"/>
            <w:shd w:val="clear" w:color="auto" w:fill="auto"/>
          </w:tcPr>
          <w:p w:rsidR="00EF7F37" w:rsidRPr="00D408AB" w:rsidRDefault="00EF7F37" w:rsidP="00EF7F37">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ب ـ المراجع الالكترونية، مواقع الانترنيت..</w:t>
            </w:r>
          </w:p>
        </w:tc>
        <w:tc>
          <w:tcPr>
            <w:tcW w:w="7079" w:type="dxa"/>
            <w:tcBorders>
              <w:top w:val="nil"/>
            </w:tcBorders>
            <w:shd w:val="clear" w:color="auto" w:fill="auto"/>
          </w:tcPr>
          <w:p w:rsidR="00EF7F37" w:rsidRPr="00D408AB" w:rsidRDefault="00EF7F37" w:rsidP="00EF7F37">
            <w:pPr>
              <w:shd w:val="clear" w:color="auto" w:fill="FFFFFF"/>
              <w:autoSpaceDE w:val="0"/>
              <w:autoSpaceDN w:val="0"/>
              <w:adjustRightInd w:val="0"/>
              <w:rPr>
                <w:rFonts w:ascii="Cambria" w:eastAsia="Calibri" w:hAnsi="Cambria"/>
                <w:b/>
                <w:bCs/>
                <w:color w:val="000000"/>
                <w:sz w:val="32"/>
                <w:szCs w:val="32"/>
                <w:rtl/>
                <w:lang w:val="en-GB" w:bidi="ar-IQ"/>
              </w:rPr>
            </w:pPr>
            <w:r w:rsidRPr="00D408AB">
              <w:rPr>
                <w:rFonts w:ascii="Cambria" w:eastAsia="Calibri" w:hAnsi="Cambria"/>
                <w:b/>
                <w:bCs/>
                <w:color w:val="000000"/>
                <w:sz w:val="32"/>
                <w:szCs w:val="32"/>
                <w:rtl/>
                <w:lang w:val="en-GB" w:bidi="ar-IQ"/>
              </w:rPr>
              <w:t>الكتب والمجلات المعمارية</w:t>
            </w:r>
          </w:p>
        </w:tc>
      </w:tr>
    </w:tbl>
    <w:p w:rsidR="00D408AB" w:rsidRPr="00D408AB" w:rsidRDefault="00D408AB" w:rsidP="00D408AB">
      <w:pPr>
        <w:shd w:val="clear" w:color="auto" w:fill="FFFFFF"/>
        <w:rPr>
          <w:rtl/>
        </w:rPr>
      </w:pPr>
    </w:p>
    <w:p w:rsidR="00D408AB" w:rsidRDefault="00D408AB" w:rsidP="00D408AB">
      <w:pPr>
        <w:shd w:val="clear" w:color="auto" w:fill="FFFFFF"/>
        <w:rPr>
          <w:rtl/>
        </w:rPr>
      </w:pPr>
    </w:p>
    <w:p w:rsidR="00D408AB" w:rsidRPr="00D408AB" w:rsidRDefault="00D408AB" w:rsidP="00D408AB">
      <w:pPr>
        <w:shd w:val="clear" w:color="auto" w:fill="FFFFFF"/>
        <w:rPr>
          <w:rtl/>
        </w:rPr>
      </w:pPr>
    </w:p>
    <w:p w:rsidR="00D408AB" w:rsidRPr="00D408AB" w:rsidRDefault="00D408AB" w:rsidP="00D408AB">
      <w:pPr>
        <w:shd w:val="clear" w:color="auto" w:fill="FFFFFF"/>
        <w:rPr>
          <w:rtl/>
        </w:rPr>
      </w:pPr>
    </w:p>
    <w:tbl>
      <w:tblPr>
        <w:bidiVisual/>
        <w:tblW w:w="906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D408AB" w:rsidRPr="00D408AB" w:rsidTr="00266DC1">
        <w:trPr>
          <w:trHeight w:val="419"/>
        </w:trPr>
        <w:tc>
          <w:tcPr>
            <w:tcW w:w="9063" w:type="dxa"/>
            <w:shd w:val="clear" w:color="auto" w:fill="auto"/>
          </w:tcPr>
          <w:p w:rsidR="00D408AB" w:rsidRPr="00D408AB" w:rsidRDefault="00D408AB" w:rsidP="002D7972">
            <w:pPr>
              <w:numPr>
                <w:ilvl w:val="0"/>
                <w:numId w:val="117"/>
              </w:numPr>
              <w:shd w:val="clear" w:color="auto" w:fill="FFFFFF"/>
              <w:tabs>
                <w:tab w:val="left" w:pos="507"/>
              </w:tabs>
              <w:autoSpaceDE w:val="0"/>
              <w:autoSpaceDN w:val="0"/>
              <w:adjustRightInd w:val="0"/>
              <w:ind w:left="94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خطة تطوير المقرر الدراسي </w:t>
            </w:r>
          </w:p>
        </w:tc>
      </w:tr>
      <w:tr w:rsidR="00D408AB" w:rsidRPr="00D408AB" w:rsidTr="00266DC1">
        <w:trPr>
          <w:trHeight w:val="495"/>
        </w:trPr>
        <w:tc>
          <w:tcPr>
            <w:tcW w:w="9063"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 </w:t>
            </w:r>
            <w:r w:rsidRPr="00D408AB">
              <w:rPr>
                <w:rFonts w:ascii="Cambria" w:eastAsia="Calibri" w:hAnsi="Cambria" w:cs="Times New Roman"/>
                <w:color w:val="000000"/>
                <w:sz w:val="28"/>
                <w:szCs w:val="28"/>
                <w:rtl/>
                <w:lang w:bidi="ar-IQ"/>
              </w:rPr>
              <w:t xml:space="preserve"> </w:t>
            </w:r>
          </w:p>
          <w:p w:rsidR="00D408AB" w:rsidRPr="00D408AB" w:rsidRDefault="00D408AB" w:rsidP="00D408AB">
            <w:pPr>
              <w:numPr>
                <w:ilvl w:val="0"/>
                <w:numId w:val="8"/>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متابعة </w:t>
            </w:r>
            <w:r w:rsidRPr="00D408AB">
              <w:rPr>
                <w:rFonts w:ascii="Cambria" w:eastAsia="Calibri" w:hAnsi="Cambria" w:cs="Times New Roman" w:hint="cs"/>
                <w:color w:val="000000"/>
                <w:sz w:val="28"/>
                <w:szCs w:val="28"/>
                <w:rtl/>
                <w:lang w:bidi="ar-IQ"/>
              </w:rPr>
              <w:t>أحدث</w:t>
            </w:r>
            <w:r w:rsidRPr="00D408AB">
              <w:rPr>
                <w:rFonts w:ascii="Cambria" w:eastAsia="Calibri" w:hAnsi="Cambria" w:cs="Times New Roman"/>
                <w:color w:val="000000"/>
                <w:sz w:val="28"/>
                <w:szCs w:val="28"/>
                <w:rtl/>
                <w:lang w:bidi="ar-IQ"/>
              </w:rPr>
              <w:t xml:space="preserve"> </w:t>
            </w:r>
            <w:r w:rsidRPr="00D408AB">
              <w:rPr>
                <w:rFonts w:ascii="Cambria" w:eastAsia="Calibri" w:hAnsi="Cambria" w:cs="Times New Roman" w:hint="cs"/>
                <w:color w:val="000000"/>
                <w:sz w:val="28"/>
                <w:szCs w:val="28"/>
                <w:rtl/>
                <w:lang w:bidi="ar-IQ"/>
              </w:rPr>
              <w:t>الإصدارات</w:t>
            </w:r>
            <w:r w:rsidRPr="00D408AB">
              <w:rPr>
                <w:rFonts w:ascii="Cambria" w:eastAsia="Calibri" w:hAnsi="Cambria" w:cs="Times New Roman"/>
                <w:color w:val="000000"/>
                <w:sz w:val="28"/>
                <w:szCs w:val="28"/>
                <w:rtl/>
                <w:lang w:bidi="ar-IQ"/>
              </w:rPr>
              <w:t xml:space="preserve"> في المواقع </w:t>
            </w:r>
            <w:r w:rsidRPr="00D408AB">
              <w:rPr>
                <w:rFonts w:ascii="Cambria" w:eastAsia="Calibri" w:hAnsi="Cambria" w:cs="Times New Roman" w:hint="cs"/>
                <w:color w:val="000000"/>
                <w:sz w:val="28"/>
                <w:szCs w:val="28"/>
                <w:rtl/>
                <w:lang w:bidi="ar-IQ"/>
              </w:rPr>
              <w:t>الإلكترونية</w:t>
            </w:r>
            <w:r w:rsidRPr="00D408AB">
              <w:rPr>
                <w:rFonts w:ascii="Cambria" w:eastAsia="Calibri" w:hAnsi="Cambria" w:cs="Times New Roman"/>
                <w:color w:val="000000"/>
                <w:sz w:val="28"/>
                <w:szCs w:val="28"/>
                <w:rtl/>
                <w:lang w:bidi="ar-IQ"/>
              </w:rPr>
              <w:t xml:space="preserve"> والمكتبات العامة.</w:t>
            </w:r>
          </w:p>
          <w:p w:rsidR="00D408AB" w:rsidRPr="00D408AB" w:rsidRDefault="00D408AB" w:rsidP="00D408AB">
            <w:pPr>
              <w:numPr>
                <w:ilvl w:val="0"/>
                <w:numId w:val="8"/>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المشاركة في الدورات المختلفة الخاصة بالمادة.</w:t>
            </w:r>
          </w:p>
          <w:p w:rsidR="00D408AB" w:rsidRPr="00D408AB" w:rsidRDefault="00D408AB" w:rsidP="00D408AB">
            <w:pPr>
              <w:numPr>
                <w:ilvl w:val="0"/>
                <w:numId w:val="8"/>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w:t>
            </w:r>
            <w:r w:rsidRPr="00D408AB">
              <w:rPr>
                <w:rFonts w:ascii="Cambria" w:eastAsia="Calibri" w:hAnsi="Cambria" w:cs="Times New Roman" w:hint="cs"/>
                <w:color w:val="000000"/>
                <w:sz w:val="28"/>
                <w:szCs w:val="28"/>
                <w:rtl/>
                <w:lang w:bidi="ar-IQ"/>
              </w:rPr>
              <w:t>لا</w:t>
            </w:r>
            <w:r w:rsidRPr="00D408AB">
              <w:rPr>
                <w:rFonts w:ascii="Cambria" w:eastAsia="Calibri" w:hAnsi="Cambria" w:cs="Times New Roman"/>
                <w:color w:val="000000"/>
                <w:sz w:val="28"/>
                <w:szCs w:val="28"/>
                <w:rtl/>
                <w:lang w:bidi="ar-IQ"/>
              </w:rPr>
              <w:t>ط</w:t>
            </w:r>
            <w:r w:rsidRPr="00D408AB">
              <w:rPr>
                <w:rFonts w:ascii="Cambria" w:eastAsia="Calibri" w:hAnsi="Cambria" w:cs="Times New Roman" w:hint="cs"/>
                <w:color w:val="000000"/>
                <w:sz w:val="28"/>
                <w:szCs w:val="28"/>
                <w:rtl/>
                <w:lang w:bidi="ar-IQ"/>
              </w:rPr>
              <w:t>لا</w:t>
            </w:r>
            <w:r w:rsidRPr="00D408AB">
              <w:rPr>
                <w:rFonts w:ascii="Cambria" w:eastAsia="Calibri" w:hAnsi="Cambria" w:cs="Times New Roman"/>
                <w:color w:val="000000"/>
                <w:sz w:val="28"/>
                <w:szCs w:val="28"/>
                <w:rtl/>
                <w:lang w:bidi="ar-IQ"/>
              </w:rPr>
              <w:t xml:space="preserve">ع على </w:t>
            </w:r>
            <w:r w:rsidRPr="00D408AB">
              <w:rPr>
                <w:rFonts w:ascii="Cambria" w:eastAsia="Calibri" w:hAnsi="Cambria" w:cs="Times New Roman" w:hint="cs"/>
                <w:color w:val="000000"/>
                <w:sz w:val="28"/>
                <w:szCs w:val="28"/>
                <w:rtl/>
                <w:lang w:bidi="ar-IQ"/>
              </w:rPr>
              <w:t>مستجدات التصاميم الفنية والمعمارية.</w:t>
            </w:r>
          </w:p>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p>
        </w:tc>
      </w:tr>
    </w:tbl>
    <w:p w:rsidR="00D408AB" w:rsidRDefault="00D408AB"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Default="00EF7F37" w:rsidP="00D408AB">
      <w:pPr>
        <w:shd w:val="clear" w:color="auto" w:fill="FFFFFF"/>
        <w:spacing w:after="240" w:line="276" w:lineRule="auto"/>
        <w:rPr>
          <w:sz w:val="24"/>
          <w:szCs w:val="24"/>
          <w:rtl/>
          <w:lang w:bidi="ar-IQ"/>
        </w:rPr>
      </w:pPr>
    </w:p>
    <w:p w:rsidR="00EF7F37" w:rsidRPr="00D408AB" w:rsidRDefault="00EF7F37" w:rsidP="00D408AB">
      <w:pPr>
        <w:shd w:val="clear" w:color="auto" w:fill="FFFFFF"/>
        <w:spacing w:after="240" w:line="276" w:lineRule="auto"/>
        <w:rPr>
          <w:sz w:val="24"/>
          <w:szCs w:val="24"/>
          <w:lang w:bidi="ar-IQ"/>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bookmarkStart w:id="1" w:name="_Hlk63890054"/>
      <w:r w:rsidRPr="00D408AB">
        <w:rPr>
          <w:rFonts w:cs="Times New Roman" w:hint="cs"/>
          <w:b/>
          <w:bCs/>
          <w:sz w:val="32"/>
          <w:szCs w:val="32"/>
          <w:rtl/>
        </w:rPr>
        <w:lastRenderedPageBreak/>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408AB" w:rsidRPr="00D408AB" w:rsidRDefault="00D408AB" w:rsidP="00D408AB">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06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6"/>
        <w:gridCol w:w="5940"/>
      </w:tblGrid>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644"/>
              </w:tabs>
              <w:autoSpaceDE w:val="0"/>
              <w:autoSpaceDN w:val="0"/>
              <w:adjustRightInd w:val="0"/>
              <w:ind w:left="644" w:hanging="288"/>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القسم العلمي / المركز</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رسم معماري/</w:t>
            </w:r>
            <w:r w:rsidRPr="00D408AB">
              <w:rPr>
                <w:rFonts w:cs="Simplified Arabic" w:hint="cs"/>
                <w:b/>
                <w:bCs/>
                <w:sz w:val="24"/>
                <w:szCs w:val="24"/>
                <w:rtl/>
              </w:rPr>
              <w:t xml:space="preserve"> هـ ع هـ 102                                                       </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 + عملي)</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الفصل / السنة</w:t>
            </w:r>
          </w:p>
        </w:tc>
        <w:tc>
          <w:tcPr>
            <w:tcW w:w="5940"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432"/>
                <w:tab w:val="num" w:pos="644"/>
              </w:tabs>
              <w:autoSpaceDE w:val="0"/>
              <w:autoSpaceDN w:val="0"/>
              <w:adjustRightInd w:val="0"/>
              <w:ind w:left="43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168 ساعة</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644"/>
              </w:tabs>
              <w:autoSpaceDE w:val="0"/>
              <w:autoSpaceDN w:val="0"/>
              <w:adjustRightInd w:val="0"/>
              <w:ind w:left="64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066"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numPr>
                <w:ilvl w:val="0"/>
                <w:numId w:val="9"/>
              </w:numPr>
              <w:shd w:val="clear" w:color="auto" w:fill="FFFFFF"/>
              <w:tabs>
                <w:tab w:val="clear" w:pos="360"/>
                <w:tab w:val="num" w:pos="644"/>
              </w:tabs>
              <w:autoSpaceDE w:val="0"/>
              <w:autoSpaceDN w:val="0"/>
              <w:adjustRightInd w:val="0"/>
              <w:ind w:left="64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أهداف المقرر</w:t>
            </w:r>
          </w:p>
        </w:tc>
      </w:tr>
      <w:tr w:rsidR="00D408AB" w:rsidRPr="00D408AB" w:rsidTr="00266DC1">
        <w:trPr>
          <w:trHeight w:val="265"/>
        </w:trPr>
        <w:tc>
          <w:tcPr>
            <w:tcW w:w="9066" w:type="dxa"/>
            <w:gridSpan w:val="2"/>
            <w:tcBorders>
              <w:top w:val="single" w:sz="4" w:space="0" w:color="auto"/>
              <w:left w:val="single" w:sz="4" w:space="0" w:color="auto"/>
              <w:bottom w:val="nil"/>
              <w:right w:val="single" w:sz="4" w:space="0" w:color="auto"/>
            </w:tcBorders>
          </w:tcPr>
          <w:p w:rsidR="00D408AB" w:rsidRPr="00D408AB" w:rsidRDefault="00D408AB" w:rsidP="00D408AB">
            <w:pPr>
              <w:rPr>
                <w:rFonts w:asciiTheme="majorBidi" w:eastAsia="Calibri" w:hAnsiTheme="majorBidi" w:cstheme="majorBidi"/>
                <w:color w:val="000000"/>
                <w:sz w:val="28"/>
                <w:szCs w:val="28"/>
                <w:rtl/>
              </w:rPr>
            </w:pPr>
            <w:r w:rsidRPr="00D408AB">
              <w:rPr>
                <w:rFonts w:asciiTheme="majorBidi" w:eastAsia="Calibri" w:hAnsiTheme="majorBidi" w:cstheme="majorBidi"/>
                <w:color w:val="000000"/>
                <w:sz w:val="28"/>
                <w:szCs w:val="28"/>
                <w:rtl/>
              </w:rPr>
              <w:t xml:space="preserve">يعد الرسم المعماري </w:t>
            </w:r>
            <w:r w:rsidRPr="00D408AB">
              <w:rPr>
                <w:rFonts w:asciiTheme="majorBidi" w:eastAsia="Calibri" w:hAnsiTheme="majorBidi" w:cstheme="majorBidi" w:hint="cs"/>
                <w:color w:val="000000"/>
                <w:sz w:val="28"/>
                <w:szCs w:val="28"/>
                <w:rtl/>
              </w:rPr>
              <w:t>أحد</w:t>
            </w:r>
            <w:r w:rsidRPr="00D408AB">
              <w:rPr>
                <w:rFonts w:asciiTheme="majorBidi" w:eastAsia="Calibri" w:hAnsiTheme="majorBidi" w:cstheme="majorBidi"/>
                <w:color w:val="000000"/>
                <w:sz w:val="28"/>
                <w:szCs w:val="28"/>
                <w:rtl/>
              </w:rPr>
              <w:t xml:space="preserve"> اهم وسائل التعبير عن أفكار المعماري التصميمية. ولذلك فان المادة تهدف الى بناء وتنمية مهارات الطالب التعبيرية </w:t>
            </w:r>
            <w:r w:rsidRPr="00D408AB">
              <w:rPr>
                <w:rFonts w:asciiTheme="majorBidi" w:eastAsia="Calibri" w:hAnsiTheme="majorBidi" w:cstheme="majorBidi" w:hint="cs"/>
                <w:color w:val="000000"/>
                <w:sz w:val="28"/>
                <w:szCs w:val="28"/>
                <w:rtl/>
              </w:rPr>
              <w:t>بالإضافة</w:t>
            </w:r>
            <w:r w:rsidRPr="00D408AB">
              <w:rPr>
                <w:rFonts w:asciiTheme="majorBidi" w:eastAsia="Calibri" w:hAnsiTheme="majorBidi" w:cstheme="majorBidi"/>
                <w:color w:val="000000"/>
                <w:sz w:val="28"/>
                <w:szCs w:val="28"/>
                <w:rtl/>
              </w:rPr>
              <w:t xml:space="preserve"> الى تدريبة على استخدام المواد والتقنيات المختلفة في الاظهار (</w:t>
            </w:r>
            <w:r w:rsidRPr="00D408AB">
              <w:rPr>
                <w:rFonts w:asciiTheme="majorBidi" w:eastAsia="Calibri" w:hAnsiTheme="majorBidi" w:cstheme="majorBidi"/>
                <w:color w:val="000000"/>
                <w:sz w:val="28"/>
                <w:szCs w:val="28"/>
              </w:rPr>
              <w:t>Presentation</w:t>
            </w:r>
            <w:r w:rsidRPr="00D408AB">
              <w:rPr>
                <w:rFonts w:asciiTheme="majorBidi" w:eastAsia="Calibri" w:hAnsiTheme="majorBidi" w:cstheme="majorBidi"/>
                <w:color w:val="000000"/>
                <w:sz w:val="28"/>
                <w:szCs w:val="28"/>
                <w:rtl/>
              </w:rPr>
              <w:t>) ويركز الموضوع على البناء التدريجي لمهارات الطالب من خلال التسلسل الواضح للتمارين ابتداءاَ من التمارين الخاصة بقيم الخط ووصولاَ الى الرسومات ذات البعدين (</w:t>
            </w:r>
            <w:r w:rsidRPr="00D408AB">
              <w:rPr>
                <w:rFonts w:asciiTheme="majorBidi" w:eastAsia="Calibri" w:hAnsiTheme="majorBidi" w:cstheme="majorBidi"/>
                <w:color w:val="000000"/>
                <w:sz w:val="28"/>
                <w:szCs w:val="28"/>
              </w:rPr>
              <w:t>Two Dimensional Drawings</w:t>
            </w:r>
            <w:r w:rsidRPr="00D408AB">
              <w:rPr>
                <w:rFonts w:asciiTheme="majorBidi" w:eastAsia="Calibri" w:hAnsiTheme="majorBidi" w:cstheme="majorBidi"/>
                <w:color w:val="000000"/>
                <w:sz w:val="28"/>
                <w:szCs w:val="28"/>
                <w:rtl/>
              </w:rPr>
              <w:t>) المتمثلة بالمسـاقط الافقية والعمودية (</w:t>
            </w:r>
            <w:r w:rsidRPr="00D408AB">
              <w:rPr>
                <w:rFonts w:asciiTheme="majorBidi" w:eastAsia="Calibri" w:hAnsiTheme="majorBidi" w:cstheme="majorBidi"/>
                <w:color w:val="000000"/>
                <w:sz w:val="28"/>
                <w:szCs w:val="28"/>
              </w:rPr>
              <w:t>Plans, Sections and Elevations</w:t>
            </w:r>
            <w:r w:rsidRPr="00D408AB">
              <w:rPr>
                <w:rFonts w:asciiTheme="majorBidi" w:eastAsia="Calibri" w:hAnsiTheme="majorBidi" w:cstheme="majorBidi"/>
                <w:color w:val="000000"/>
                <w:sz w:val="28"/>
                <w:szCs w:val="28"/>
                <w:rtl/>
              </w:rPr>
              <w:t>). وفي النصف الثاني من الفصل الدراسي الثاني يتم التعريف بالمبادئ الاساسية للرسومات ثلاثية الابعاد (</w:t>
            </w:r>
            <w:r w:rsidRPr="00D408AB">
              <w:rPr>
                <w:rFonts w:asciiTheme="majorBidi" w:eastAsia="Calibri" w:hAnsiTheme="majorBidi" w:cstheme="majorBidi"/>
                <w:color w:val="000000"/>
                <w:sz w:val="28"/>
                <w:szCs w:val="28"/>
              </w:rPr>
              <w:t>Three Dimensional Drawings</w:t>
            </w:r>
            <w:r w:rsidRPr="00D408AB">
              <w:rPr>
                <w:rFonts w:asciiTheme="majorBidi" w:eastAsia="Calibri" w:hAnsiTheme="majorBidi" w:cstheme="majorBidi"/>
                <w:color w:val="000000"/>
                <w:sz w:val="28"/>
                <w:szCs w:val="28"/>
                <w:rtl/>
              </w:rPr>
              <w:t xml:space="preserve"> ) وخاصة مبادئ رسم الاكسونومترك </w:t>
            </w:r>
            <w:r w:rsidRPr="00D408AB">
              <w:rPr>
                <w:rFonts w:asciiTheme="majorBidi" w:eastAsia="Calibri" w:hAnsiTheme="majorBidi" w:cstheme="majorBidi" w:hint="cs"/>
                <w:color w:val="000000"/>
                <w:sz w:val="28"/>
                <w:szCs w:val="28"/>
                <w:rtl/>
              </w:rPr>
              <w:t>والايزومترك</w:t>
            </w:r>
            <w:r w:rsidRPr="00D408AB">
              <w:rPr>
                <w:rFonts w:asciiTheme="majorBidi" w:eastAsia="Calibri" w:hAnsiTheme="majorBidi" w:cstheme="majorBidi"/>
                <w:color w:val="000000"/>
                <w:sz w:val="28"/>
                <w:szCs w:val="28"/>
                <w:rtl/>
              </w:rPr>
              <w:t xml:space="preserve"> (</w:t>
            </w:r>
            <w:r w:rsidRPr="00D408AB">
              <w:rPr>
                <w:rFonts w:asciiTheme="majorBidi" w:eastAsia="Calibri" w:hAnsiTheme="majorBidi" w:cstheme="majorBidi"/>
                <w:color w:val="000000"/>
                <w:sz w:val="28"/>
                <w:szCs w:val="28"/>
              </w:rPr>
              <w:t>Axonometric &amp; Isometric</w:t>
            </w:r>
            <w:r w:rsidRPr="00D408AB">
              <w:rPr>
                <w:rFonts w:asciiTheme="majorBidi" w:eastAsia="Calibri" w:hAnsiTheme="majorBidi" w:cstheme="majorBidi"/>
                <w:color w:val="000000"/>
                <w:sz w:val="28"/>
                <w:szCs w:val="28"/>
                <w:rtl/>
              </w:rPr>
              <w:t>) أما بالنسبة الى الاظهار فيتم في المرحلة الاولى التركيز على تقنيات الاظهار بقلم الرصاص والكولاج والاقلام الخشبية والتحبير ومبادئ الاظهار بألوان البوستر والمائية فضلا عن تنمية مهارة عمل النماذج المعمارية (</w:t>
            </w:r>
            <w:r w:rsidRPr="00D408AB">
              <w:rPr>
                <w:rFonts w:asciiTheme="majorBidi" w:eastAsia="Calibri" w:hAnsiTheme="majorBidi" w:cstheme="majorBidi"/>
                <w:color w:val="000000"/>
                <w:sz w:val="28"/>
                <w:szCs w:val="28"/>
              </w:rPr>
              <w:t>Architectural Model Making</w:t>
            </w:r>
            <w:r w:rsidRPr="00D408AB">
              <w:rPr>
                <w:rFonts w:asciiTheme="majorBidi" w:eastAsia="Calibri" w:hAnsiTheme="majorBidi" w:cstheme="majorBidi"/>
                <w:color w:val="000000"/>
                <w:sz w:val="28"/>
                <w:szCs w:val="28"/>
                <w:rtl/>
              </w:rPr>
              <w:t>)..</w:t>
            </w:r>
          </w:p>
          <w:p w:rsidR="00D408AB" w:rsidRPr="00D408AB" w:rsidRDefault="00D408AB" w:rsidP="00D408AB">
            <w:pPr>
              <w:rPr>
                <w:rFonts w:asciiTheme="majorBidi" w:eastAsia="Calibri" w:hAnsiTheme="majorBidi" w:cstheme="majorBidi"/>
                <w:color w:val="000000"/>
                <w:sz w:val="28"/>
                <w:szCs w:val="28"/>
              </w:rPr>
            </w:pP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567"/>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9-مخرجات المقرر وطرائق التعليم والتعلم والتقييم</w:t>
            </w:r>
          </w:p>
        </w:tc>
      </w:tr>
      <w:tr w:rsidR="00D408AB" w:rsidRPr="00D408AB" w:rsidTr="00266DC1">
        <w:tblPrEx>
          <w:tblLook w:val="0000" w:firstRow="0" w:lastRow="0" w:firstColumn="0" w:lastColumn="0" w:noHBand="0" w:noVBand="0"/>
        </w:tblPrEx>
        <w:trPr>
          <w:trHeight w:val="1631"/>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lastRenderedPageBreak/>
              <w:t xml:space="preserve">ب -  </w:t>
            </w:r>
            <w:r w:rsidRPr="00D408AB">
              <w:rPr>
                <w:rFonts w:ascii="Cambria" w:eastAsia="Calibri" w:hAnsi="Cambria" w:cs="Times New Roman" w:hint="cs"/>
                <w:color w:val="000000"/>
                <w:sz w:val="28"/>
                <w:szCs w:val="28"/>
                <w:rtl/>
                <w:lang w:bidi="ar-IQ"/>
              </w:rPr>
              <w:t xml:space="preserve">الأهداف </w:t>
            </w:r>
            <w:r w:rsidRPr="00D408AB">
              <w:rPr>
                <w:rFonts w:ascii="Cambria" w:eastAsia="Calibri" w:hAnsi="Cambria" w:cs="Times New Roman"/>
                <w:color w:val="000000"/>
                <w:sz w:val="28"/>
                <w:szCs w:val="28"/>
                <w:rtl/>
                <w:lang w:bidi="ar-IQ"/>
              </w:rPr>
              <w:t>المهارات</w:t>
            </w:r>
            <w:r w:rsidRPr="00D408AB">
              <w:rPr>
                <w:rFonts w:ascii="Cambria" w:eastAsia="Calibri" w:hAnsi="Cambria" w:cs="Times New Roman" w:hint="cs"/>
                <w:color w:val="000000"/>
                <w:sz w:val="28"/>
                <w:szCs w:val="28"/>
                <w:rtl/>
                <w:lang w:bidi="ar-IQ"/>
              </w:rPr>
              <w:t>ية</w:t>
            </w:r>
            <w:r w:rsidRPr="00D408AB">
              <w:rPr>
                <w:rFonts w:ascii="Cambria" w:eastAsia="Calibri" w:hAnsi="Cambria" w:cs="Times New Roman"/>
                <w:color w:val="000000"/>
                <w:sz w:val="28"/>
                <w:szCs w:val="28"/>
                <w:rtl/>
                <w:lang w:bidi="ar-IQ"/>
              </w:rPr>
              <w:t xml:space="preserve"> الخاصة بال</w:t>
            </w:r>
            <w:r w:rsidRPr="00D408AB">
              <w:rPr>
                <w:rFonts w:ascii="Cambria" w:eastAsia="Calibri" w:hAnsi="Cambria" w:cs="Times New Roman" w:hint="cs"/>
                <w:color w:val="000000"/>
                <w:sz w:val="28"/>
                <w:szCs w:val="28"/>
                <w:rtl/>
                <w:lang w:bidi="ar-IQ"/>
              </w:rPr>
              <w:t>مقرر.</w:t>
            </w:r>
            <w:r w:rsidRPr="00D408AB">
              <w:rPr>
                <w:rFonts w:ascii="Cambria" w:eastAsia="Calibri" w:hAnsi="Cambria" w:cs="Times New Roman"/>
                <w:color w:val="000000"/>
                <w:sz w:val="28"/>
                <w:szCs w:val="28"/>
                <w:rtl/>
                <w:lang w:bidi="ar-IQ"/>
              </w:rPr>
              <w:t xml:space="preserve"> </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ب1. تعل</w:t>
            </w:r>
            <w:r w:rsidRPr="00D408AB">
              <w:rPr>
                <w:rFonts w:ascii="Cambria" w:eastAsia="Calibri" w:hAnsi="Cambria" w:cs="Times New Roman" w:hint="eastAsia"/>
                <w:color w:val="000000"/>
                <w:sz w:val="28"/>
                <w:szCs w:val="28"/>
                <w:rtl/>
                <w:lang w:bidi="ar-IQ"/>
              </w:rPr>
              <w:t>م</w:t>
            </w:r>
            <w:r w:rsidRPr="00D408AB">
              <w:rPr>
                <w:rFonts w:ascii="Cambria" w:eastAsia="Calibri" w:hAnsi="Cambria" w:cs="Times New Roman" w:hint="cs"/>
                <w:color w:val="000000"/>
                <w:sz w:val="28"/>
                <w:szCs w:val="28"/>
                <w:rtl/>
                <w:lang w:bidi="ar-IQ"/>
              </w:rPr>
              <w:t xml:space="preserve"> كيفية رسم الخطوط بأنواعها المختلفة</w:t>
            </w:r>
            <w:r w:rsidRPr="00D408AB">
              <w:rPr>
                <w:rFonts w:ascii="Cambria" w:eastAsia="Calibri" w:hAnsi="Cambria" w:cs="Times New Roman"/>
                <w:color w:val="000000"/>
                <w:sz w:val="28"/>
                <w:szCs w:val="28"/>
                <w:rtl/>
                <w:lang w:bidi="ar-IQ"/>
              </w:rPr>
              <w:t>.</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ب2. تعل</w:t>
            </w:r>
            <w:r w:rsidRPr="00D408AB">
              <w:rPr>
                <w:rFonts w:ascii="Cambria" w:eastAsia="Calibri" w:hAnsi="Cambria" w:cs="Times New Roman" w:hint="eastAsia"/>
                <w:color w:val="000000"/>
                <w:sz w:val="28"/>
                <w:szCs w:val="28"/>
                <w:rtl/>
                <w:lang w:bidi="ar-IQ"/>
              </w:rPr>
              <w:t>م</w:t>
            </w:r>
            <w:r w:rsidRPr="00D408AB">
              <w:rPr>
                <w:rFonts w:ascii="Cambria" w:eastAsia="Calibri" w:hAnsi="Cambria" w:cs="Times New Roman" w:hint="cs"/>
                <w:color w:val="000000"/>
                <w:sz w:val="28"/>
                <w:szCs w:val="28"/>
                <w:rtl/>
                <w:lang w:bidi="ar-IQ"/>
              </w:rPr>
              <w:t xml:space="preserve"> كيفية تعلم السبيل الى اظهار القيم اللونية (تونات قلم الرصاص) بتدرجاته المختلفة.</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ب3. تعل</w:t>
            </w:r>
            <w:r w:rsidRPr="00D408AB">
              <w:rPr>
                <w:rFonts w:ascii="Cambria" w:eastAsia="Calibri" w:hAnsi="Cambria" w:cs="Times New Roman" w:hint="eastAsia"/>
                <w:color w:val="000000"/>
                <w:sz w:val="28"/>
                <w:szCs w:val="28"/>
                <w:rtl/>
                <w:lang w:bidi="ar-IQ"/>
              </w:rPr>
              <w:t>م</w:t>
            </w:r>
            <w:r w:rsidRPr="00D408AB">
              <w:rPr>
                <w:rFonts w:ascii="Cambria" w:eastAsia="Calibri" w:hAnsi="Cambria" w:cs="Times New Roman" w:hint="cs"/>
                <w:color w:val="000000"/>
                <w:sz w:val="28"/>
                <w:szCs w:val="28"/>
                <w:rtl/>
                <w:lang w:bidi="ar-IQ"/>
              </w:rPr>
              <w:t xml:space="preserve"> كيفية ترجمة </w:t>
            </w:r>
            <w:r w:rsidRPr="00D408AB">
              <w:rPr>
                <w:rFonts w:ascii="Cambria" w:eastAsia="Calibri" w:hAnsi="Cambria" w:cs="Times New Roman" w:hint="eastAsia"/>
                <w:color w:val="000000"/>
                <w:sz w:val="28"/>
                <w:szCs w:val="28"/>
                <w:rtl/>
                <w:lang w:bidi="ar-IQ"/>
              </w:rPr>
              <w:t>الأفكار</w:t>
            </w:r>
            <w:r w:rsidRPr="00D408AB">
              <w:rPr>
                <w:rFonts w:ascii="Cambria" w:eastAsia="Calibri" w:hAnsi="Cambria" w:cs="Times New Roman" w:hint="cs"/>
                <w:color w:val="000000"/>
                <w:sz w:val="28"/>
                <w:szCs w:val="28"/>
                <w:rtl/>
                <w:lang w:bidi="ar-IQ"/>
              </w:rPr>
              <w:t xml:space="preserve"> المعمارية الى رسومات ببعدين من تكوينات وفضاءات داخلية وابنية ذات الوظيفة الواحدة</w:t>
            </w:r>
            <w:r w:rsidRPr="00D408AB">
              <w:rPr>
                <w:rFonts w:ascii="Cambria" w:eastAsia="Calibri" w:hAnsi="Cambria" w:cs="Times New Roman"/>
                <w:color w:val="000000"/>
                <w:sz w:val="28"/>
                <w:szCs w:val="28"/>
                <w:rtl/>
                <w:lang w:bidi="ar-IQ"/>
              </w:rPr>
              <w:t>.</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ب4. كيفية عمل موديلات لترجمة </w:t>
            </w:r>
            <w:r w:rsidRPr="00D408AB">
              <w:rPr>
                <w:rFonts w:ascii="Cambria" w:eastAsia="Calibri" w:hAnsi="Cambria" w:cs="Times New Roman" w:hint="eastAsia"/>
                <w:color w:val="000000"/>
                <w:sz w:val="28"/>
                <w:szCs w:val="28"/>
                <w:rtl/>
                <w:lang w:bidi="ar-IQ"/>
              </w:rPr>
              <w:t>الأفكار</w:t>
            </w:r>
            <w:r w:rsidRPr="00D408AB">
              <w:rPr>
                <w:rFonts w:ascii="Cambria" w:eastAsia="Calibri" w:hAnsi="Cambria" w:cs="Times New Roman" w:hint="cs"/>
                <w:color w:val="000000"/>
                <w:sz w:val="28"/>
                <w:szCs w:val="28"/>
                <w:rtl/>
                <w:lang w:bidi="ar-IQ"/>
              </w:rPr>
              <w:t xml:space="preserve"> المعمارية ببعدها الثالث.</w:t>
            </w:r>
          </w:p>
        </w:tc>
      </w:tr>
    </w:tbl>
    <w:p w:rsidR="00D408AB" w:rsidRPr="00D408AB" w:rsidRDefault="00D408AB" w:rsidP="00D408AB">
      <w:pPr>
        <w:shd w:val="clear" w:color="auto" w:fill="FFFFFF"/>
        <w:autoSpaceDE w:val="0"/>
        <w:autoSpaceDN w:val="0"/>
        <w:adjustRightInd w:val="0"/>
        <w:spacing w:after="200" w:line="276" w:lineRule="auto"/>
        <w:rPr>
          <w:sz w:val="28"/>
          <w:szCs w:val="28"/>
          <w:rtl/>
          <w:lang w:bidi="ar-IQ"/>
        </w:rPr>
      </w:pPr>
    </w:p>
    <w:p w:rsidR="00D408AB" w:rsidRPr="00D408AB" w:rsidRDefault="00D408AB" w:rsidP="00D408AB">
      <w:pPr>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408AB" w:rsidRPr="00D408AB" w:rsidTr="00266DC1">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r w:rsidRPr="00D408AB">
              <w:rPr>
                <w:rFonts w:ascii="Cambria" w:eastAsia="Calibri" w:hAnsi="Cambria" w:cs="Times New Roman" w:hint="cs"/>
                <w:color w:val="000000"/>
                <w:sz w:val="28"/>
                <w:szCs w:val="28"/>
                <w:rtl/>
                <w:lang w:bidi="ar-IQ"/>
              </w:rPr>
              <w:t xml:space="preserve">  </w:t>
            </w:r>
            <w:r w:rsidRPr="00D408AB">
              <w:rPr>
                <w:rFonts w:ascii="Cambria" w:eastAsia="Calibri" w:hAnsi="Cambria" w:cs="Times New Roman"/>
                <w:color w:val="000000"/>
                <w:sz w:val="28"/>
                <w:szCs w:val="28"/>
                <w:rtl/>
                <w:lang w:bidi="ar-IQ"/>
              </w:rPr>
              <w:t xml:space="preserve"> طرائق التعليم والتعلم </w:t>
            </w:r>
          </w:p>
        </w:tc>
      </w:tr>
      <w:tr w:rsidR="00D408AB" w:rsidRPr="00D408AB" w:rsidTr="00266DC1">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 xml:space="preserve">رفد الطلبة عن طريق الشرح المباشر والعرض الفيديوي الحضوري والالكتروني حول متطلبات التمارين الأسبوعية وتوظيف النقد المباشر لتطوير رسومات الطلبة مع اتباع </w:t>
            </w:r>
            <w:r w:rsidRPr="00D408AB">
              <w:rPr>
                <w:rFonts w:ascii="Cambria" w:hAnsi="Cambria" w:cs="Times New Roman" w:hint="eastAsia"/>
                <w:color w:val="000000"/>
                <w:sz w:val="28"/>
                <w:szCs w:val="28"/>
                <w:rtl/>
                <w:lang w:bidi="ar-IQ"/>
              </w:rPr>
              <w:t>أسلوب</w:t>
            </w:r>
            <w:r w:rsidRPr="00D408AB">
              <w:rPr>
                <w:rFonts w:ascii="Cambria" w:hAnsi="Cambria" w:cs="Times New Roman" w:hint="cs"/>
                <w:color w:val="000000"/>
                <w:sz w:val="28"/>
                <w:szCs w:val="28"/>
                <w:rtl/>
                <w:lang w:bidi="ar-IQ"/>
              </w:rPr>
              <w:t xml:space="preserve"> النقد الفردي والجماعي واغناء الدرس بالمحاضرات النظرية الداعمة وبما يتطلبه المشروع المعين.</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p>
        </w:tc>
      </w:tr>
      <w:tr w:rsidR="00D408AB" w:rsidRPr="00D408AB" w:rsidTr="00266DC1">
        <w:trPr>
          <w:trHeight w:val="40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bookmarkStart w:id="2" w:name="_Hlk63961855"/>
            <w:r w:rsidRPr="00D408AB">
              <w:rPr>
                <w:rFonts w:ascii="Cambria" w:eastAsia="Calibri" w:hAnsi="Cambria" w:cs="Times New Roman"/>
                <w:color w:val="000000"/>
                <w:sz w:val="28"/>
                <w:szCs w:val="28"/>
                <w:rtl/>
                <w:lang w:bidi="ar-IQ"/>
              </w:rPr>
              <w:t xml:space="preserve">  طرائق التقييم </w:t>
            </w:r>
          </w:p>
        </w:tc>
      </w:tr>
      <w:tr w:rsidR="00D408AB" w:rsidRPr="00D408AB" w:rsidTr="00266DC1">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1.ال</w:t>
            </w:r>
            <w:r w:rsidRPr="00D408AB">
              <w:rPr>
                <w:rFonts w:ascii="Calibri" w:eastAsia="Calibri" w:hAnsi="Calibri" w:cs="Times New Roman"/>
                <w:sz w:val="28"/>
                <w:szCs w:val="28"/>
                <w:rtl/>
                <w:lang w:bidi="ar-IQ"/>
              </w:rPr>
              <w:t>تقي</w:t>
            </w:r>
            <w:r w:rsidRPr="00D408AB">
              <w:rPr>
                <w:rFonts w:ascii="Calibri" w:eastAsia="Calibri" w:hAnsi="Calibri" w:cs="Times New Roman" w:hint="cs"/>
                <w:sz w:val="28"/>
                <w:szCs w:val="28"/>
                <w:rtl/>
                <w:lang w:bidi="ar-IQ"/>
              </w:rPr>
              <w:t>ي</w:t>
            </w:r>
            <w:r w:rsidRPr="00D408AB">
              <w:rPr>
                <w:rFonts w:ascii="Calibri" w:eastAsia="Calibri" w:hAnsi="Calibri" w:cs="Times New Roman"/>
                <w:sz w:val="28"/>
                <w:szCs w:val="28"/>
                <w:rtl/>
                <w:lang w:bidi="ar-IQ"/>
              </w:rPr>
              <w:t xml:space="preserve">م </w:t>
            </w:r>
            <w:r w:rsidRPr="00D408AB">
              <w:rPr>
                <w:rFonts w:ascii="Calibri" w:eastAsia="Calibri" w:hAnsi="Calibri" w:cs="Times New Roman" w:hint="cs"/>
                <w:sz w:val="28"/>
                <w:szCs w:val="28"/>
                <w:rtl/>
                <w:lang w:bidi="ar-IQ"/>
              </w:rPr>
              <w:t xml:space="preserve">الأسبوعي لمشاريع </w:t>
            </w:r>
            <w:r w:rsidRPr="00D408AB">
              <w:rPr>
                <w:rFonts w:ascii="Calibri" w:eastAsia="Calibri" w:hAnsi="Calibri" w:cs="Times New Roman"/>
                <w:sz w:val="28"/>
                <w:szCs w:val="28"/>
                <w:rtl/>
                <w:lang w:bidi="ar-IQ"/>
              </w:rPr>
              <w:t>الطلبة</w:t>
            </w:r>
            <w:r w:rsidRPr="00D408AB">
              <w:rPr>
                <w:rFonts w:ascii="Calibri" w:eastAsia="Calibri" w:hAnsi="Calibri" w:cs="Times New Roman" w:hint="cs"/>
                <w:sz w:val="28"/>
                <w:szCs w:val="28"/>
                <w:rtl/>
                <w:lang w:bidi="ar-IQ"/>
              </w:rPr>
              <w:t xml:space="preserve">. </w:t>
            </w:r>
            <w:r w:rsidRPr="00D408AB">
              <w:rPr>
                <w:rFonts w:ascii="Calibri" w:eastAsia="Calibri" w:hAnsi="Calibri" w:cs="Times New Roman"/>
                <w:sz w:val="28"/>
                <w:szCs w:val="28"/>
                <w:rtl/>
                <w:lang w:bidi="ar-IQ"/>
              </w:rPr>
              <w:t xml:space="preserve"> </w:t>
            </w:r>
          </w:p>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 xml:space="preserve">2.عمل امتحانات عملية </w:t>
            </w:r>
            <w:r w:rsidRPr="00D408AB">
              <w:rPr>
                <w:rFonts w:ascii="Calibri" w:eastAsia="Calibri" w:hAnsi="Calibri" w:cs="Times New Roman"/>
                <w:sz w:val="28"/>
                <w:szCs w:val="28"/>
                <w:lang w:bidi="ar-IQ"/>
              </w:rPr>
              <w:t>day sketch</w:t>
            </w:r>
            <w:r w:rsidRPr="00D408AB">
              <w:rPr>
                <w:rFonts w:ascii="Calibri" w:eastAsia="Calibri" w:hAnsi="Calibri" w:cs="Times New Roman" w:hint="cs"/>
                <w:sz w:val="28"/>
                <w:szCs w:val="28"/>
                <w:rtl/>
                <w:lang w:bidi="ar-IQ"/>
              </w:rPr>
              <w:t xml:space="preserve"> وبواقع امتحانين لكل فصل دراسي.</w:t>
            </w:r>
          </w:p>
          <w:p w:rsidR="00D408AB" w:rsidRPr="00D408AB" w:rsidRDefault="00D408AB" w:rsidP="00D408AB">
            <w:pPr>
              <w:shd w:val="clear" w:color="auto" w:fill="FFFFFF"/>
              <w:autoSpaceDE w:val="0"/>
              <w:autoSpaceDN w:val="0"/>
              <w:adjustRightInd w:val="0"/>
              <w:ind w:left="540"/>
              <w:rPr>
                <w:rFonts w:ascii="Calibri" w:eastAsia="Calibri" w:hAnsi="Calibri" w:cs="Times New Roman"/>
                <w:sz w:val="28"/>
                <w:szCs w:val="28"/>
                <w:lang w:bidi="ar-IQ"/>
              </w:rPr>
            </w:pPr>
          </w:p>
        </w:tc>
      </w:tr>
      <w:tr w:rsidR="00D408AB" w:rsidRPr="00D408AB" w:rsidTr="00266DC1">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       </w:t>
            </w:r>
            <w:r w:rsidRPr="00D408AB">
              <w:rPr>
                <w:rFonts w:ascii="Calibri" w:eastAsia="Calibri" w:hAnsi="Calibri" w:cs="Times New Roman" w:hint="cs"/>
                <w:sz w:val="28"/>
                <w:szCs w:val="28"/>
                <w:rtl/>
                <w:lang w:bidi="ar-IQ"/>
              </w:rPr>
              <w:t>يهدف الدرس الى</w:t>
            </w:r>
            <w:r w:rsidRPr="00D408AB">
              <w:rPr>
                <w:rFonts w:ascii="Calibri" w:eastAsia="Calibri" w:hAnsi="Calibri" w:cs="Times New Roman" w:hint="cs"/>
                <w:sz w:val="28"/>
                <w:szCs w:val="28"/>
                <w:rtl/>
              </w:rPr>
              <w:t xml:space="preserve"> تنمية الحس الكرافيكي والتكويني لديه، فضلاً عن تنمية قدراته في الرسم: والتي تتضمن ترجمة أفكاره المعمارية على الورق او بعمل موديل.</w:t>
            </w:r>
          </w:p>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lang w:bidi="ar-IQ"/>
              </w:rPr>
            </w:pPr>
          </w:p>
        </w:tc>
      </w:tr>
      <w:tr w:rsidR="00D408AB" w:rsidRPr="00D408AB" w:rsidTr="00266DC1">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bookmarkStart w:id="3" w:name="_Hlk63971779"/>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w:t>
            </w:r>
            <w:r w:rsidRPr="00D408AB">
              <w:rPr>
                <w:rFonts w:ascii="Cambria" w:eastAsia="Calibri" w:hAnsi="Cambria" w:cs="Times New Roman" w:hint="cs"/>
                <w:color w:val="000000"/>
                <w:sz w:val="28"/>
                <w:szCs w:val="28"/>
                <w:rtl/>
                <w:lang w:bidi="ar-IQ"/>
              </w:rPr>
              <w:t>الشخصي)</w:t>
            </w:r>
            <w:r w:rsidRPr="00D408AB">
              <w:rPr>
                <w:rFonts w:ascii="Cambria" w:eastAsia="Calibri" w:hAnsi="Cambria" w:cs="Times New Roman"/>
                <w:color w:val="000000"/>
                <w:sz w:val="28"/>
                <w:szCs w:val="28"/>
                <w:rtl/>
                <w:lang w:bidi="ar-IQ"/>
              </w:rPr>
              <w:t>.</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rtl/>
                <w:lang w:bidi="ar-IQ"/>
              </w:rPr>
            </w:pPr>
            <w:r w:rsidRPr="00D408AB">
              <w:rPr>
                <w:rFonts w:ascii="Cambria" w:eastAsia="Calibri" w:hAnsi="Cambria" w:cs="Times New Roman"/>
                <w:color w:val="000000"/>
                <w:sz w:val="28"/>
                <w:szCs w:val="28"/>
                <w:rtl/>
                <w:lang w:bidi="ar-IQ"/>
              </w:rPr>
              <w:t>د1</w:t>
            </w:r>
            <w:r w:rsidRPr="00D408AB">
              <w:rPr>
                <w:rFonts w:ascii="Calibri" w:eastAsia="Calibri" w:hAnsi="Calibri" w:cs="Times New Roman" w:hint="cs"/>
                <w:sz w:val="28"/>
                <w:szCs w:val="28"/>
                <w:rtl/>
                <w:lang w:bidi="ar-IQ"/>
              </w:rPr>
              <w:t>- تطوير مهارا</w:t>
            </w:r>
            <w:r w:rsidRPr="00D408AB">
              <w:rPr>
                <w:rFonts w:ascii="Calibri" w:eastAsia="Calibri" w:hAnsi="Calibri" w:cs="Times New Roman" w:hint="eastAsia"/>
                <w:sz w:val="28"/>
                <w:szCs w:val="28"/>
                <w:rtl/>
                <w:lang w:bidi="ar-IQ"/>
              </w:rPr>
              <w:t>ت</w:t>
            </w:r>
            <w:r w:rsidRPr="00D408AB">
              <w:rPr>
                <w:rFonts w:ascii="Calibri" w:eastAsia="Calibri" w:hAnsi="Calibri" w:cs="Times New Roman" w:hint="cs"/>
                <w:sz w:val="28"/>
                <w:szCs w:val="28"/>
                <w:rtl/>
                <w:lang w:bidi="ar-IQ"/>
              </w:rPr>
              <w:t xml:space="preserve"> الطالب بتحفيز قواه الذهنية ليسلطها على ما يروم ترجمته ببعدين او بثلاثة ابعاد كون ان قدرة الطالب على الرسم متأتية من تسليط قواه الذهنية لإنجاز ما يروم التعبير عنه.</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د3 -الميل للتعاون والعمل الجماعي.</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r w:rsidRPr="00D408AB">
              <w:rPr>
                <w:rFonts w:ascii="Calibri" w:eastAsia="Calibri" w:hAnsi="Calibri" w:cs="Times New Roman"/>
                <w:sz w:val="28"/>
                <w:szCs w:val="28"/>
                <w:rtl/>
                <w:lang w:bidi="ar-IQ"/>
              </w:rPr>
              <w:t>د</w:t>
            </w:r>
            <w:r w:rsidRPr="00D408AB">
              <w:rPr>
                <w:rFonts w:ascii="Calibri" w:eastAsia="Calibri" w:hAnsi="Calibri" w:cs="Times New Roman" w:hint="cs"/>
                <w:sz w:val="28"/>
                <w:szCs w:val="28"/>
                <w:rtl/>
                <w:lang w:bidi="ar-IQ"/>
              </w:rPr>
              <w:t>4</w:t>
            </w:r>
            <w:r w:rsidRPr="00D408AB">
              <w:rPr>
                <w:rFonts w:ascii="Calibri" w:eastAsia="Calibri" w:hAnsi="Calibri" w:cs="Times New Roman"/>
                <w:sz w:val="28"/>
                <w:szCs w:val="28"/>
                <w:rtl/>
                <w:lang w:bidi="ar-IQ"/>
              </w:rPr>
              <w:t xml:space="preserve"> -تطوير مهارات البحث في </w:t>
            </w:r>
            <w:r w:rsidRPr="00D408AB">
              <w:rPr>
                <w:rFonts w:ascii="Calibri" w:eastAsia="Calibri" w:hAnsi="Calibri" w:cs="Times New Roman" w:hint="cs"/>
                <w:sz w:val="28"/>
                <w:szCs w:val="28"/>
                <w:rtl/>
                <w:lang w:bidi="ar-IQ"/>
              </w:rPr>
              <w:t>الأنترنت</w:t>
            </w:r>
            <w:r w:rsidRPr="00D408AB">
              <w:rPr>
                <w:rFonts w:ascii="Calibri" w:eastAsia="Calibri" w:hAnsi="Calibri" w:cs="Times New Roman"/>
                <w:sz w:val="28"/>
                <w:szCs w:val="28"/>
                <w:rtl/>
                <w:lang w:bidi="ar-IQ"/>
              </w:rPr>
              <w:t>.</w:t>
            </w:r>
            <w:bookmarkEnd w:id="3"/>
          </w:p>
        </w:tc>
      </w:tr>
      <w:bookmarkEnd w:id="2"/>
    </w:tbl>
    <w:p w:rsidR="00D408AB" w:rsidRPr="00D408AB" w:rsidRDefault="00D408AB" w:rsidP="00D408AB">
      <w:pPr>
        <w:rPr>
          <w:sz w:val="28"/>
          <w:szCs w:val="28"/>
          <w:rtl/>
          <w:lang w:bidi="ar-IQ"/>
        </w:rPr>
      </w:pPr>
    </w:p>
    <w:tbl>
      <w:tblPr>
        <w:tblStyle w:val="-11"/>
        <w:tblpPr w:leftFromText="180" w:rightFromText="180" w:vertAnchor="text" w:horzAnchor="margin" w:tblpXSpec="center" w:tblpY="-56"/>
        <w:bidiVisual/>
        <w:tblW w:w="9444" w:type="dxa"/>
        <w:tblLayout w:type="fixed"/>
        <w:tblLook w:val="04A0" w:firstRow="1" w:lastRow="0" w:firstColumn="1" w:lastColumn="0" w:noHBand="0" w:noVBand="1"/>
      </w:tblPr>
      <w:tblGrid>
        <w:gridCol w:w="982"/>
        <w:gridCol w:w="955"/>
        <w:gridCol w:w="2115"/>
        <w:gridCol w:w="2610"/>
        <w:gridCol w:w="1207"/>
        <w:gridCol w:w="1575"/>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444" w:type="dxa"/>
            <w:gridSpan w:val="6"/>
            <w:hideMark/>
          </w:tcPr>
          <w:p w:rsidR="00D408AB" w:rsidRPr="00D408AB" w:rsidRDefault="00D408AB" w:rsidP="002D7972">
            <w:pPr>
              <w:numPr>
                <w:ilvl w:val="0"/>
                <w:numId w:val="57"/>
              </w:numPr>
              <w:shd w:val="clear" w:color="auto" w:fill="FFFFFF"/>
              <w:tabs>
                <w:tab w:val="left" w:pos="432"/>
              </w:tabs>
              <w:autoSpaceDE w:val="0"/>
              <w:autoSpaceDN w:val="0"/>
              <w:adjustRightInd w:val="0"/>
              <w:ind w:left="942"/>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955"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2115"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1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207"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575"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قيم الخط </w:t>
            </w:r>
            <w:r w:rsidRPr="00D408AB">
              <w:rPr>
                <w:rFonts w:asciiTheme="majorBidi" w:hAnsiTheme="majorBidi" w:cstheme="majorBidi"/>
                <w:sz w:val="24"/>
                <w:szCs w:val="24"/>
              </w:rPr>
              <w:t>Quality of line</w:t>
            </w:r>
            <w:r w:rsidRPr="00D408AB">
              <w:rPr>
                <w:rFonts w:asciiTheme="majorBidi" w:hAnsiTheme="majorBidi" w:cstheme="majorBidi"/>
                <w:sz w:val="24"/>
                <w:szCs w:val="24"/>
                <w:rtl/>
              </w:rPr>
              <w:t xml:space="preserve"> – تكوينات بالخطوط.</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تكوينات بالخطوط – تكملة / الاظهار بتقنية الكولاج </w:t>
            </w:r>
            <w:r w:rsidRPr="00D408AB">
              <w:rPr>
                <w:rFonts w:asciiTheme="majorBidi" w:hAnsiTheme="majorBidi" w:cstheme="majorBidi"/>
                <w:sz w:val="24"/>
                <w:szCs w:val="24"/>
                <w:lang w:val="en-GB"/>
              </w:rPr>
              <w:t xml:space="preserve">Collage </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tl/>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D408AB">
              <w:rPr>
                <w:rFonts w:asciiTheme="majorBidi" w:hAnsiTheme="majorBidi" w:cstheme="majorBidi"/>
                <w:sz w:val="24"/>
                <w:szCs w:val="24"/>
                <w:rtl/>
              </w:rPr>
              <w:t xml:space="preserve">تكوينات بالخطوط ادخال الماء، الاشجار، </w:t>
            </w:r>
            <w:r w:rsidRPr="00D408AB">
              <w:rPr>
                <w:rFonts w:asciiTheme="majorBidi" w:hAnsiTheme="majorBidi" w:cstheme="majorBidi" w:hint="cs"/>
                <w:sz w:val="24"/>
                <w:szCs w:val="24"/>
                <w:rtl/>
              </w:rPr>
              <w:t>التبليط. الخ</w:t>
            </w:r>
            <w:r w:rsidRPr="00D408AB">
              <w:rPr>
                <w:rFonts w:asciiTheme="majorBidi" w:hAnsiTheme="majorBidi" w:cstheme="majorBidi"/>
                <w:sz w:val="24"/>
                <w:szCs w:val="24"/>
                <w:rtl/>
              </w:rPr>
              <w:t xml:space="preserve"> في الرسومات المعمارية </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D408AB">
              <w:rPr>
                <w:rFonts w:asciiTheme="majorBidi" w:hAnsiTheme="majorBidi" w:cstheme="majorBidi"/>
                <w:sz w:val="24"/>
                <w:szCs w:val="24"/>
                <w:rtl/>
              </w:rPr>
              <w:t>زيارة ميدانية الى مباني تاريخية – تقييس الواجهات ونقلها الى لوحه الرسم – الاظهار بالرصاص</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 xml:space="preserve">مبادئ اللون / عجلة الالوان </w:t>
            </w:r>
            <w:r w:rsidRPr="00D408AB">
              <w:rPr>
                <w:rFonts w:asciiTheme="majorBidi" w:hAnsiTheme="majorBidi" w:cstheme="majorBidi"/>
                <w:sz w:val="24"/>
                <w:szCs w:val="24"/>
              </w:rPr>
              <w:t>Color circle</w:t>
            </w:r>
            <w:r w:rsidRPr="00D408AB">
              <w:rPr>
                <w:rFonts w:asciiTheme="majorBidi" w:hAnsiTheme="majorBidi" w:cstheme="majorBidi"/>
                <w:sz w:val="24"/>
                <w:szCs w:val="24"/>
                <w:rtl/>
              </w:rPr>
              <w:t xml:space="preserve"> / خط الالوان</w:t>
            </w:r>
          </w:p>
        </w:tc>
        <w:tc>
          <w:tcPr>
            <w:tcW w:w="1207"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tl/>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الالوان المكملة وتدرجاتها...</w:t>
            </w:r>
            <w:r w:rsidRPr="00D408AB">
              <w:rPr>
                <w:rFonts w:asciiTheme="majorBidi" w:hAnsiTheme="majorBidi" w:cstheme="majorBidi"/>
                <w:sz w:val="24"/>
                <w:szCs w:val="24"/>
              </w:rPr>
              <w:t xml:space="preserve"> Tint &amp; shade / Complementary Colors </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tl/>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التكوين </w:t>
            </w:r>
            <w:r w:rsidRPr="00D408AB">
              <w:rPr>
                <w:rFonts w:asciiTheme="majorBidi" w:hAnsiTheme="majorBidi" w:cstheme="majorBidi" w:hint="cs"/>
                <w:sz w:val="24"/>
                <w:szCs w:val="24"/>
                <w:rtl/>
              </w:rPr>
              <w:t>بالألوان</w:t>
            </w:r>
            <w:r w:rsidRPr="00D408AB">
              <w:rPr>
                <w:rFonts w:asciiTheme="majorBidi" w:hAnsiTheme="majorBidi" w:cstheme="majorBidi"/>
                <w:sz w:val="24"/>
                <w:szCs w:val="24"/>
                <w:rtl/>
              </w:rPr>
              <w:t xml:space="preserve"> </w:t>
            </w:r>
            <w:r w:rsidRPr="00D408AB">
              <w:rPr>
                <w:rFonts w:asciiTheme="majorBidi" w:hAnsiTheme="majorBidi" w:cstheme="majorBidi"/>
                <w:sz w:val="24"/>
                <w:szCs w:val="24"/>
              </w:rPr>
              <w:t xml:space="preserve">Composition in Color </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التجريد والتكوين – تكوين </w:t>
            </w:r>
            <w:r w:rsidRPr="00D408AB">
              <w:rPr>
                <w:rFonts w:asciiTheme="majorBidi" w:hAnsiTheme="majorBidi" w:cstheme="majorBidi" w:hint="cs"/>
                <w:sz w:val="24"/>
                <w:szCs w:val="24"/>
                <w:rtl/>
              </w:rPr>
              <w:t>بالألوان</w:t>
            </w:r>
            <w:r w:rsidRPr="00D408AB">
              <w:rPr>
                <w:rFonts w:asciiTheme="majorBidi" w:hAnsiTheme="majorBidi" w:cstheme="majorBidi"/>
                <w:sz w:val="24"/>
                <w:szCs w:val="24"/>
                <w:rtl/>
              </w:rPr>
              <w:t xml:space="preserve"> ومثيله بالرصاص ( الاسود والابيض) والكولاج</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عمل </w:t>
            </w:r>
            <w:r w:rsidRPr="00D408AB">
              <w:rPr>
                <w:rFonts w:asciiTheme="majorBidi" w:hAnsiTheme="majorBidi" w:cstheme="majorBidi" w:hint="cs"/>
                <w:sz w:val="24"/>
                <w:szCs w:val="24"/>
                <w:rtl/>
              </w:rPr>
              <w:t>الموديلا</w:t>
            </w:r>
            <w:r w:rsidRPr="00D408AB">
              <w:rPr>
                <w:rFonts w:asciiTheme="majorBidi" w:hAnsiTheme="majorBidi" w:cstheme="majorBidi" w:hint="eastAsia"/>
                <w:sz w:val="24"/>
                <w:szCs w:val="24"/>
                <w:rtl/>
              </w:rPr>
              <w:t>ت</w:t>
            </w:r>
            <w:r w:rsidRPr="00D408AB">
              <w:rPr>
                <w:rFonts w:asciiTheme="majorBidi" w:hAnsiTheme="majorBidi" w:cstheme="majorBidi"/>
                <w:sz w:val="24"/>
                <w:szCs w:val="24"/>
                <w:rtl/>
              </w:rPr>
              <w:t xml:space="preserve"> ت المعمارية </w:t>
            </w:r>
            <w:r w:rsidRPr="00D408AB">
              <w:rPr>
                <w:rFonts w:asciiTheme="majorBidi" w:hAnsiTheme="majorBidi" w:cstheme="majorBidi"/>
                <w:sz w:val="24"/>
                <w:szCs w:val="24"/>
              </w:rPr>
              <w:t>Architectural Model Making</w:t>
            </w:r>
            <w:r w:rsidRPr="00D408AB">
              <w:rPr>
                <w:rFonts w:asciiTheme="majorBidi" w:hAnsiTheme="majorBidi" w:cstheme="majorBidi"/>
                <w:sz w:val="24"/>
                <w:szCs w:val="24"/>
                <w:rtl/>
              </w:rPr>
              <w:t>.</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tl/>
              </w:rPr>
            </w:pP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رسم المساقط الافقية والواجهات </w:t>
            </w:r>
            <w:r w:rsidRPr="00D408AB">
              <w:rPr>
                <w:rFonts w:asciiTheme="majorBidi" w:hAnsiTheme="majorBidi" w:cstheme="majorBidi"/>
                <w:sz w:val="24"/>
                <w:szCs w:val="24"/>
              </w:rPr>
              <w:t>Top View &amp; Elevations</w:t>
            </w:r>
            <w:r w:rsidRPr="00D408AB">
              <w:rPr>
                <w:rFonts w:asciiTheme="majorBidi" w:hAnsiTheme="majorBidi" w:cstheme="majorBidi"/>
                <w:sz w:val="24"/>
                <w:szCs w:val="24"/>
                <w:rtl/>
              </w:rPr>
              <w:t>.</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تكملة رسم المساقط العمودية – المقاطع المعمارية </w:t>
            </w:r>
            <w:r w:rsidRPr="00D408AB">
              <w:rPr>
                <w:rFonts w:asciiTheme="majorBidi" w:hAnsiTheme="majorBidi" w:cstheme="majorBidi"/>
                <w:sz w:val="24"/>
                <w:szCs w:val="24"/>
              </w:rPr>
              <w:t>Sections</w:t>
            </w:r>
            <w:r w:rsidRPr="00D408AB">
              <w:rPr>
                <w:rFonts w:asciiTheme="majorBidi" w:hAnsiTheme="majorBidi" w:cstheme="majorBidi"/>
                <w:sz w:val="24"/>
                <w:szCs w:val="24"/>
                <w:rtl/>
              </w:rPr>
              <w:t xml:space="preserve"> - تقديم مع مادة التصميم.</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tl/>
              </w:rPr>
            </w:pP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رسم المساقط الافقية – المخططات الارضية </w:t>
            </w:r>
            <w:r w:rsidRPr="00D408AB">
              <w:rPr>
                <w:rFonts w:asciiTheme="majorBidi" w:hAnsiTheme="majorBidi" w:cstheme="majorBidi"/>
                <w:sz w:val="24"/>
                <w:szCs w:val="24"/>
              </w:rPr>
              <w:t>Floor Plans</w:t>
            </w:r>
            <w:r w:rsidRPr="00D408AB">
              <w:rPr>
                <w:rFonts w:asciiTheme="majorBidi" w:hAnsiTheme="majorBidi" w:cstheme="majorBidi"/>
                <w:sz w:val="24"/>
                <w:szCs w:val="24"/>
                <w:rtl/>
              </w:rPr>
              <w:t xml:space="preserve"> –للمشروع التصميمي.</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المساقط الافقية والعمودية بالرصاص والكولاج.</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lastRenderedPageBreak/>
              <w:t>1</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تقنية الرسم بقلم التحبير – تمرينات متنوعة </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زيارات لمناطق تراثية (مواقع تاريخية) – رسومات </w:t>
            </w:r>
            <w:r w:rsidRPr="00D408AB">
              <w:rPr>
                <w:rFonts w:asciiTheme="majorBidi" w:hAnsiTheme="majorBidi" w:cstheme="majorBidi" w:hint="cs"/>
                <w:sz w:val="24"/>
                <w:szCs w:val="24"/>
                <w:rtl/>
              </w:rPr>
              <w:t>موقعيه</w:t>
            </w:r>
            <w:r w:rsidRPr="00D408AB">
              <w:rPr>
                <w:rFonts w:asciiTheme="majorBidi" w:hAnsiTheme="majorBidi" w:cstheme="majorBidi"/>
                <w:sz w:val="24"/>
                <w:szCs w:val="24"/>
                <w:rtl/>
              </w:rPr>
              <w:t xml:space="preserve"> لواقع الحال تحول الى رسومات مقيسة </w:t>
            </w:r>
            <w:r w:rsidRPr="00D408AB">
              <w:rPr>
                <w:rFonts w:asciiTheme="majorBidi" w:hAnsiTheme="majorBidi" w:cstheme="majorBidi" w:hint="cs"/>
                <w:sz w:val="24"/>
                <w:szCs w:val="24"/>
                <w:rtl/>
              </w:rPr>
              <w:t>لأجزاء</w:t>
            </w:r>
            <w:r w:rsidRPr="00D408AB">
              <w:rPr>
                <w:rFonts w:asciiTheme="majorBidi" w:hAnsiTheme="majorBidi" w:cstheme="majorBidi"/>
                <w:sz w:val="24"/>
                <w:szCs w:val="24"/>
                <w:rtl/>
              </w:rPr>
              <w:t xml:space="preserve"> او عناصر من الواجهات / الاظهار بقلم  التحبير</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Day Sketch</w:t>
            </w:r>
            <w:r w:rsidRPr="00D408AB">
              <w:rPr>
                <w:rFonts w:asciiTheme="majorBidi" w:hAnsiTheme="majorBidi" w:cstheme="majorBidi"/>
                <w:sz w:val="24"/>
                <w:szCs w:val="24"/>
                <w:rtl/>
              </w:rPr>
              <w:t xml:space="preserve"> - اختبار يومي.</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الرسم بالتحبير – تكملة – لمواقع تاريخية.</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رسم المخططات والمساقط المختلفة بتقنية التحبير</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رسم المساقط بالحبر – تكملة...</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الرسومات الثلاثية الابعاد / محاضرة وتمارين عن الاكسونومترك </w:t>
            </w:r>
            <w:r w:rsidRPr="00D408AB">
              <w:rPr>
                <w:rFonts w:asciiTheme="majorBidi" w:hAnsiTheme="majorBidi" w:cstheme="majorBidi" w:hint="cs"/>
                <w:sz w:val="24"/>
                <w:szCs w:val="24"/>
                <w:rtl/>
              </w:rPr>
              <w:t>بالايزومترك</w:t>
            </w:r>
            <w:r w:rsidRPr="00D408AB">
              <w:rPr>
                <w:rFonts w:asciiTheme="majorBidi" w:hAnsiTheme="majorBidi" w:cstheme="majorBidi"/>
                <w:sz w:val="24"/>
                <w:szCs w:val="24"/>
                <w:rtl/>
              </w:rPr>
              <w:t>.</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تكوين بسيط بالايزومترك </w:t>
            </w:r>
            <w:r w:rsidRPr="00D408AB">
              <w:rPr>
                <w:rFonts w:asciiTheme="majorBidi" w:hAnsiTheme="majorBidi" w:cstheme="majorBidi"/>
                <w:sz w:val="24"/>
                <w:szCs w:val="24"/>
              </w:rPr>
              <w:t>Composition in Isometric</w:t>
            </w:r>
            <w:r w:rsidRPr="00D408AB">
              <w:rPr>
                <w:rFonts w:asciiTheme="majorBidi" w:hAnsiTheme="majorBidi" w:cstheme="majorBidi"/>
                <w:sz w:val="24"/>
                <w:szCs w:val="24"/>
                <w:rtl/>
              </w:rPr>
              <w:t xml:space="preserve"> / المكعب والمتوازيات والاقبية والاقواس.</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الايزو مترك الخارجي </w:t>
            </w:r>
            <w:r w:rsidRPr="00D408AB">
              <w:rPr>
                <w:rFonts w:asciiTheme="majorBidi" w:hAnsiTheme="majorBidi" w:cstheme="majorBidi"/>
                <w:sz w:val="24"/>
                <w:szCs w:val="24"/>
              </w:rPr>
              <w:t>Exterior Isometric</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hint="cs"/>
                <w:sz w:val="24"/>
                <w:szCs w:val="24"/>
                <w:rtl/>
              </w:rPr>
              <w:t>امتحان</w:t>
            </w:r>
            <w:r w:rsidRPr="00D408AB">
              <w:rPr>
                <w:rFonts w:asciiTheme="majorBidi" w:hAnsiTheme="majorBidi" w:cstheme="majorBidi"/>
                <w:sz w:val="24"/>
                <w:szCs w:val="24"/>
                <w:rtl/>
              </w:rPr>
              <w:t xml:space="preserve"> – ايزومترك خارجي للمشروع النهائي مع اظهار كامل</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rtl/>
                <w:lang w:bidi="ar-IQ"/>
              </w:rPr>
            </w:pPr>
            <w:r w:rsidRPr="00D408AB">
              <w:rPr>
                <w:rFonts w:eastAsia="Calibri" w:cs="Times New Roman"/>
                <w:color w:val="000000"/>
                <w:sz w:val="28"/>
                <w:szCs w:val="28"/>
                <w:lang w:bidi="ar-IQ"/>
              </w:rPr>
              <w:t>11</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الظل والظلال في المساقط الافقية لمشروع التصميم.</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D408AB">
              <w:rPr>
                <w:rFonts w:ascii="Cambria" w:eastAsia="Calibri" w:hAnsi="Cambria" w:cs="Times New Roman" w:hint="cs"/>
                <w:color w:val="000000"/>
                <w:sz w:val="24"/>
                <w:szCs w:val="24"/>
                <w:rtl/>
                <w:lang w:bidi="ar-IQ"/>
              </w:rPr>
              <w:t>محاضرات نظرية وعملية</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rtl/>
                <w:lang w:bidi="ar-IQ"/>
              </w:rPr>
            </w:pPr>
            <w:r w:rsidRPr="00D408AB">
              <w:rPr>
                <w:rFonts w:eastAsia="Calibri" w:cs="Times New Roman"/>
                <w:color w:val="000000"/>
                <w:sz w:val="28"/>
                <w:szCs w:val="28"/>
                <w:lang w:bidi="ar-IQ"/>
              </w:rPr>
              <w:t>12</w:t>
            </w:r>
          </w:p>
        </w:tc>
        <w:tc>
          <w:tcPr>
            <w:tcW w:w="955"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الظل والظلال في الواجهات لمشروع التصميم.</w:t>
            </w:r>
          </w:p>
        </w:tc>
        <w:tc>
          <w:tcPr>
            <w:tcW w:w="120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rtl/>
                <w:lang w:bidi="ar-IQ"/>
              </w:rPr>
            </w:pPr>
            <w:r w:rsidRPr="00D408AB">
              <w:rPr>
                <w:rFonts w:eastAsia="Calibri" w:cs="Times New Roman"/>
                <w:color w:val="000000"/>
                <w:sz w:val="28"/>
                <w:szCs w:val="28"/>
                <w:lang w:bidi="ar-IQ"/>
              </w:rPr>
              <w:t>13</w:t>
            </w:r>
          </w:p>
        </w:tc>
        <w:tc>
          <w:tcPr>
            <w:tcW w:w="955"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2115"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10"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التقديم الخاص بالرسم المعماري لمشروع التصميم.</w:t>
            </w:r>
          </w:p>
        </w:tc>
        <w:tc>
          <w:tcPr>
            <w:tcW w:w="120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 وعملية</w:t>
            </w:r>
          </w:p>
        </w:tc>
        <w:tc>
          <w:tcPr>
            <w:tcW w:w="157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bookmarkEnd w:id="1"/>
    </w:tbl>
    <w:p w:rsidR="00D408AB" w:rsidRPr="00D408AB" w:rsidRDefault="00D408AB" w:rsidP="00D408AB">
      <w:pPr>
        <w:shd w:val="clear" w:color="auto" w:fill="FFFFFF"/>
        <w:rPr>
          <w:vanish/>
        </w:rPr>
      </w:pPr>
    </w:p>
    <w:p w:rsidR="00D408AB" w:rsidRPr="00D408AB" w:rsidRDefault="00D408AB" w:rsidP="00D408AB">
      <w:pPr>
        <w:shd w:val="clear" w:color="auto" w:fill="FFFFFF"/>
        <w:rPr>
          <w:rtl/>
        </w:rPr>
      </w:pPr>
    </w:p>
    <w:p w:rsidR="00D408AB" w:rsidRPr="00D408AB" w:rsidRDefault="00D408AB" w:rsidP="00D408AB">
      <w:pPr>
        <w:shd w:val="clear" w:color="auto" w:fill="FFFFFF"/>
        <w:rPr>
          <w:rtl/>
        </w:rPr>
      </w:pPr>
    </w:p>
    <w:p w:rsidR="00D408AB" w:rsidRPr="00D408AB" w:rsidRDefault="00D408AB" w:rsidP="00D408AB">
      <w:pPr>
        <w:shd w:val="clear" w:color="auto" w:fill="FFFFFF"/>
        <w:rPr>
          <w:rtl/>
        </w:rPr>
      </w:pPr>
    </w:p>
    <w:p w:rsidR="00D408AB" w:rsidRPr="00D408AB" w:rsidRDefault="00D408AB" w:rsidP="00D408AB">
      <w:pPr>
        <w:shd w:val="clear" w:color="auto" w:fill="FFFFFF"/>
        <w:rPr>
          <w:rtl/>
        </w:rPr>
      </w:pPr>
    </w:p>
    <w:p w:rsidR="00D408AB" w:rsidRPr="00D408AB" w:rsidRDefault="00D408AB" w:rsidP="00D408AB">
      <w:pPr>
        <w:shd w:val="clear" w:color="auto" w:fill="FFFFFF"/>
        <w:rPr>
          <w:rtl/>
        </w:rPr>
      </w:pPr>
    </w:p>
    <w:tbl>
      <w:tblPr>
        <w:bidiVisual/>
        <w:tblW w:w="9352" w:type="dxa"/>
        <w:tblInd w:w="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5946"/>
      </w:tblGrid>
      <w:tr w:rsidR="00D408AB" w:rsidRPr="00D408AB" w:rsidTr="00266DC1">
        <w:trPr>
          <w:trHeight w:val="477"/>
        </w:trPr>
        <w:tc>
          <w:tcPr>
            <w:tcW w:w="9352" w:type="dxa"/>
            <w:gridSpan w:val="2"/>
            <w:tcBorders>
              <w:top w:val="single" w:sz="4" w:space="0" w:color="auto"/>
              <w:left w:val="single" w:sz="4" w:space="0" w:color="auto"/>
              <w:bottom w:val="single" w:sz="4" w:space="0" w:color="auto"/>
              <w:right w:val="single" w:sz="4" w:space="0" w:color="auto"/>
            </w:tcBorders>
            <w:vAlign w:val="center"/>
            <w:hideMark/>
          </w:tcPr>
          <w:p w:rsidR="00D408AB" w:rsidRPr="00D408AB" w:rsidRDefault="00D408AB" w:rsidP="002D7972">
            <w:pPr>
              <w:numPr>
                <w:ilvl w:val="0"/>
                <w:numId w:val="57"/>
              </w:numPr>
              <w:shd w:val="clear" w:color="auto" w:fill="FFFFFF"/>
              <w:autoSpaceDE w:val="0"/>
              <w:autoSpaceDN w:val="0"/>
              <w:adjustRightInd w:val="0"/>
              <w:ind w:left="94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البنية التحتية </w:t>
            </w:r>
          </w:p>
        </w:tc>
      </w:tr>
      <w:tr w:rsidR="00D408AB" w:rsidRPr="00D408AB" w:rsidTr="00266DC1">
        <w:trPr>
          <w:trHeight w:val="570"/>
        </w:trPr>
        <w:tc>
          <w:tcPr>
            <w:tcW w:w="3406" w:type="dxa"/>
            <w:tcBorders>
              <w:top w:val="single" w:sz="4" w:space="0" w:color="auto"/>
              <w:left w:val="single" w:sz="4" w:space="0" w:color="auto"/>
              <w:bottom w:val="single" w:sz="4" w:space="0" w:color="auto"/>
              <w:right w:val="single" w:sz="4" w:space="0" w:color="auto"/>
            </w:tcBorders>
            <w:vAlign w:val="center"/>
            <w:hideMark/>
          </w:tcPr>
          <w:p w:rsidR="00D408AB" w:rsidRPr="00D408AB" w:rsidRDefault="00D408AB" w:rsidP="00266DC1">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946" w:type="dxa"/>
            <w:tcBorders>
              <w:top w:val="single" w:sz="4" w:space="0" w:color="auto"/>
              <w:left w:val="single" w:sz="4" w:space="0" w:color="auto"/>
              <w:bottom w:val="single" w:sz="4" w:space="0" w:color="auto"/>
              <w:right w:val="single" w:sz="4" w:space="0" w:color="auto"/>
            </w:tcBorders>
            <w:vAlign w:val="center"/>
          </w:tcPr>
          <w:p w:rsidR="00D408AB" w:rsidRPr="00D408AB" w:rsidRDefault="00D408AB" w:rsidP="00266DC1">
            <w:pPr>
              <w:tabs>
                <w:tab w:val="right" w:pos="142"/>
              </w:tabs>
              <w:bidi w:val="0"/>
              <w:spacing w:line="276" w:lineRule="auto"/>
              <w:ind w:left="470"/>
              <w:contextualSpacing/>
              <w:rPr>
                <w:rFonts w:ascii="Berlin Sans FB" w:eastAsia="Calibri" w:hAnsi="Berlin Sans FB" w:cs="Arial"/>
                <w:sz w:val="18"/>
                <w:szCs w:val="18"/>
              </w:rPr>
            </w:pPr>
          </w:p>
        </w:tc>
      </w:tr>
      <w:tr w:rsidR="00D408AB" w:rsidRPr="00D408AB" w:rsidTr="00266DC1">
        <w:trPr>
          <w:trHeight w:val="1005"/>
        </w:trPr>
        <w:tc>
          <w:tcPr>
            <w:tcW w:w="3406" w:type="dxa"/>
            <w:tcBorders>
              <w:top w:val="single" w:sz="4" w:space="0" w:color="auto"/>
              <w:left w:val="single" w:sz="4" w:space="0" w:color="auto"/>
              <w:bottom w:val="single" w:sz="4" w:space="0" w:color="auto"/>
              <w:right w:val="single" w:sz="4" w:space="0" w:color="auto"/>
            </w:tcBorders>
            <w:vAlign w:val="center"/>
            <w:hideMark/>
          </w:tcPr>
          <w:p w:rsidR="00D408AB" w:rsidRPr="00D408AB" w:rsidRDefault="00D408AB" w:rsidP="00266DC1">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946" w:type="dxa"/>
            <w:tcBorders>
              <w:top w:val="single" w:sz="4" w:space="0" w:color="auto"/>
              <w:left w:val="single" w:sz="4" w:space="0" w:color="auto"/>
              <w:bottom w:val="single" w:sz="4" w:space="0" w:color="auto"/>
              <w:right w:val="single" w:sz="4" w:space="0" w:color="auto"/>
            </w:tcBorders>
            <w:vAlign w:val="center"/>
          </w:tcPr>
          <w:p w:rsidR="00D408AB" w:rsidRPr="00D408AB" w:rsidRDefault="00D408AB" w:rsidP="00266DC1">
            <w:pPr>
              <w:bidi w:val="0"/>
              <w:ind w:left="450"/>
              <w:contextualSpacing/>
              <w:rPr>
                <w:rFonts w:ascii="Berlin Sans FB" w:hAnsi="Berlin Sans FB"/>
                <w:rtl/>
              </w:rPr>
            </w:pPr>
          </w:p>
        </w:tc>
      </w:tr>
      <w:tr w:rsidR="00D408AB" w:rsidRPr="00D408AB" w:rsidTr="00266DC1">
        <w:trPr>
          <w:trHeight w:val="1247"/>
        </w:trPr>
        <w:tc>
          <w:tcPr>
            <w:tcW w:w="3406" w:type="dxa"/>
            <w:tcBorders>
              <w:top w:val="single" w:sz="4" w:space="0" w:color="auto"/>
              <w:left w:val="single" w:sz="4" w:space="0" w:color="auto"/>
              <w:bottom w:val="single" w:sz="4" w:space="0" w:color="auto"/>
              <w:right w:val="single" w:sz="4" w:space="0" w:color="auto"/>
            </w:tcBorders>
            <w:vAlign w:val="center"/>
            <w:hideMark/>
          </w:tcPr>
          <w:p w:rsidR="00D408AB" w:rsidRPr="00D408AB" w:rsidRDefault="00D408AB" w:rsidP="00266DC1">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946" w:type="dxa"/>
            <w:tcBorders>
              <w:top w:val="single" w:sz="4" w:space="0" w:color="auto"/>
              <w:left w:val="single" w:sz="4" w:space="0" w:color="auto"/>
              <w:bottom w:val="single" w:sz="4" w:space="0" w:color="auto"/>
              <w:right w:val="single" w:sz="4" w:space="0" w:color="auto"/>
            </w:tcBorders>
            <w:vAlign w:val="center"/>
          </w:tcPr>
          <w:p w:rsidR="00D408AB" w:rsidRPr="00D408AB" w:rsidRDefault="00D408AB" w:rsidP="002D7972">
            <w:pPr>
              <w:numPr>
                <w:ilvl w:val="0"/>
                <w:numId w:val="97"/>
              </w:numPr>
              <w:bidi w:val="0"/>
              <w:rPr>
                <w:rFonts w:cs="Times New Roman"/>
                <w:sz w:val="24"/>
                <w:szCs w:val="24"/>
              </w:rPr>
            </w:pPr>
            <w:r w:rsidRPr="00D408AB">
              <w:rPr>
                <w:rFonts w:cs="Times New Roman"/>
                <w:sz w:val="24"/>
                <w:szCs w:val="24"/>
              </w:rPr>
              <w:t xml:space="preserve">Form ,space and order ,by Francis Dk Ching </w:t>
            </w:r>
          </w:p>
          <w:p w:rsidR="00D408AB" w:rsidRPr="00D408AB" w:rsidRDefault="00D408AB" w:rsidP="002D7972">
            <w:pPr>
              <w:numPr>
                <w:ilvl w:val="0"/>
                <w:numId w:val="97"/>
              </w:numPr>
              <w:bidi w:val="0"/>
              <w:rPr>
                <w:rFonts w:cs="Times New Roman"/>
                <w:sz w:val="24"/>
                <w:szCs w:val="24"/>
              </w:rPr>
            </w:pPr>
            <w:r w:rsidRPr="00D408AB">
              <w:rPr>
                <w:rFonts w:cs="Times New Roman"/>
                <w:sz w:val="24"/>
                <w:szCs w:val="24"/>
              </w:rPr>
              <w:t>"Liner perspective”: Its history, by willy Baertschi, 1981 .</w:t>
            </w:r>
          </w:p>
          <w:p w:rsidR="00D408AB" w:rsidRPr="00D408AB" w:rsidRDefault="00D408AB" w:rsidP="002D7972">
            <w:pPr>
              <w:numPr>
                <w:ilvl w:val="0"/>
                <w:numId w:val="97"/>
              </w:numPr>
              <w:bidi w:val="0"/>
              <w:rPr>
                <w:rFonts w:cs="Times New Roman"/>
                <w:sz w:val="24"/>
                <w:szCs w:val="24"/>
              </w:rPr>
            </w:pPr>
            <w:r w:rsidRPr="00D408AB">
              <w:rPr>
                <w:rFonts w:cs="Times New Roman"/>
                <w:sz w:val="24"/>
                <w:szCs w:val="24"/>
              </w:rPr>
              <w:t>"Drawing, a creative Process" , by Francis D.K. Chin , 1990 .</w:t>
            </w:r>
          </w:p>
          <w:p w:rsidR="00D408AB" w:rsidRPr="00D408AB" w:rsidRDefault="00D408AB" w:rsidP="002D7972">
            <w:pPr>
              <w:numPr>
                <w:ilvl w:val="0"/>
                <w:numId w:val="97"/>
              </w:numPr>
              <w:bidi w:val="0"/>
              <w:rPr>
                <w:rFonts w:cs="Times New Roman"/>
                <w:sz w:val="24"/>
                <w:szCs w:val="24"/>
              </w:rPr>
            </w:pPr>
            <w:r w:rsidRPr="00D408AB">
              <w:rPr>
                <w:rFonts w:cs="Times New Roman"/>
                <w:sz w:val="24"/>
                <w:szCs w:val="24"/>
              </w:rPr>
              <w:t>"Introduction to Architectural Presentation Graphic”, by A.W. Griffin 1998 .</w:t>
            </w:r>
          </w:p>
          <w:p w:rsidR="00D408AB" w:rsidRPr="00D408AB" w:rsidRDefault="00D408AB" w:rsidP="002D7972">
            <w:pPr>
              <w:numPr>
                <w:ilvl w:val="0"/>
                <w:numId w:val="97"/>
              </w:numPr>
              <w:bidi w:val="0"/>
              <w:rPr>
                <w:rFonts w:cs="Times New Roman"/>
                <w:sz w:val="24"/>
                <w:szCs w:val="24"/>
              </w:rPr>
            </w:pPr>
            <w:r w:rsidRPr="00D408AB">
              <w:rPr>
                <w:rFonts w:cs="Times New Roman"/>
                <w:sz w:val="24"/>
                <w:szCs w:val="24"/>
              </w:rPr>
              <w:t>"Draughts Manship”, by FRASER REEKIE</w:t>
            </w:r>
          </w:p>
          <w:p w:rsidR="00D408AB" w:rsidRPr="00D408AB" w:rsidRDefault="00D408AB" w:rsidP="002D7972">
            <w:pPr>
              <w:numPr>
                <w:ilvl w:val="0"/>
                <w:numId w:val="97"/>
              </w:numPr>
              <w:rPr>
                <w:rFonts w:cs="Times New Roman"/>
                <w:sz w:val="24"/>
                <w:szCs w:val="24"/>
                <w:lang w:bidi="ar-IQ"/>
              </w:rPr>
            </w:pPr>
            <w:r w:rsidRPr="00D408AB">
              <w:rPr>
                <w:rFonts w:cs="Times New Roman" w:hint="cs"/>
                <w:sz w:val="24"/>
                <w:szCs w:val="24"/>
                <w:rtl/>
                <w:lang w:bidi="ar-IQ"/>
              </w:rPr>
              <w:t>فن المنظور والإظهار المعماري , ربيع الحرستاني و 1998 .</w:t>
            </w:r>
          </w:p>
          <w:p w:rsidR="00D408AB" w:rsidRPr="00D408AB" w:rsidRDefault="00D408AB" w:rsidP="00266DC1">
            <w:pPr>
              <w:shd w:val="clear" w:color="auto" w:fill="FFFFFF"/>
              <w:autoSpaceDE w:val="0"/>
              <w:autoSpaceDN w:val="0"/>
              <w:adjustRightInd w:val="0"/>
              <w:rPr>
                <w:rFonts w:ascii="Cambria" w:eastAsia="Calibri" w:hAnsi="Cambria"/>
                <w:color w:val="000000"/>
                <w:sz w:val="28"/>
                <w:szCs w:val="28"/>
                <w:lang w:bidi="ar-IQ"/>
              </w:rPr>
            </w:pPr>
            <w:r w:rsidRPr="00D408AB">
              <w:rPr>
                <w:rFonts w:cs="Times New Roman"/>
                <w:sz w:val="24"/>
                <w:szCs w:val="24"/>
                <w:rtl/>
                <w:lang w:bidi="ar-IQ"/>
              </w:rPr>
              <w:t xml:space="preserve">      -     الإظهار المعماري واللون , ربيع الحرستاني , 1998</w:t>
            </w:r>
          </w:p>
        </w:tc>
      </w:tr>
      <w:tr w:rsidR="00D408AB" w:rsidRPr="00D408AB" w:rsidTr="00266DC1">
        <w:trPr>
          <w:trHeight w:val="620"/>
        </w:trPr>
        <w:tc>
          <w:tcPr>
            <w:tcW w:w="3406" w:type="dxa"/>
            <w:tcBorders>
              <w:top w:val="single" w:sz="4" w:space="0" w:color="auto"/>
              <w:left w:val="single" w:sz="4" w:space="0" w:color="auto"/>
              <w:bottom w:val="single" w:sz="4" w:space="0" w:color="auto"/>
              <w:right w:val="single" w:sz="4" w:space="0" w:color="auto"/>
            </w:tcBorders>
            <w:vAlign w:val="center"/>
            <w:hideMark/>
          </w:tcPr>
          <w:p w:rsidR="00D408AB" w:rsidRPr="00D408AB" w:rsidRDefault="00D408AB" w:rsidP="00266DC1">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 ـ المراجع الالكترونية، مواقع الانترنيت..</w:t>
            </w:r>
          </w:p>
        </w:tc>
        <w:tc>
          <w:tcPr>
            <w:tcW w:w="5946" w:type="dxa"/>
            <w:tcBorders>
              <w:top w:val="single" w:sz="4" w:space="0" w:color="auto"/>
              <w:left w:val="single" w:sz="4" w:space="0" w:color="auto"/>
              <w:bottom w:val="single" w:sz="4" w:space="0" w:color="auto"/>
              <w:right w:val="single" w:sz="4" w:space="0" w:color="auto"/>
            </w:tcBorders>
            <w:vAlign w:val="center"/>
          </w:tcPr>
          <w:p w:rsidR="00D408AB" w:rsidRPr="00D408AB" w:rsidRDefault="00D408AB" w:rsidP="00266DC1">
            <w:pPr>
              <w:shd w:val="clear" w:color="auto" w:fill="FFFFFF"/>
              <w:autoSpaceDE w:val="0"/>
              <w:autoSpaceDN w:val="0"/>
              <w:adjustRightInd w:val="0"/>
              <w:rPr>
                <w:rFonts w:ascii="Cambria" w:eastAsia="Calibri" w:hAnsi="Cambria"/>
                <w:color w:val="000000"/>
                <w:sz w:val="28"/>
                <w:szCs w:val="28"/>
                <w:lang w:val="en-GB" w:bidi="ar-IQ"/>
              </w:rPr>
            </w:pPr>
          </w:p>
        </w:tc>
      </w:tr>
    </w:tbl>
    <w:p w:rsidR="00D408AB" w:rsidRPr="00D408AB" w:rsidRDefault="00D408AB" w:rsidP="00D408AB">
      <w:pPr>
        <w:shd w:val="clear" w:color="auto" w:fill="FFFFFF"/>
        <w:rPr>
          <w:rtl/>
        </w:rPr>
      </w:pPr>
    </w:p>
    <w:p w:rsidR="00D408AB" w:rsidRPr="00D408AB" w:rsidRDefault="00D408AB" w:rsidP="00D408AB">
      <w:pPr>
        <w:shd w:val="clear" w:color="auto" w:fill="FFFFFF"/>
        <w:rPr>
          <w:rtl/>
        </w:rPr>
      </w:pPr>
    </w:p>
    <w:tbl>
      <w:tblPr>
        <w:bidiVisual/>
        <w:tblW w:w="9350" w:type="dxa"/>
        <w:tblInd w:w="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D408AB" w:rsidRPr="00D408AB" w:rsidTr="00266DC1">
        <w:trPr>
          <w:trHeight w:val="419"/>
        </w:trPr>
        <w:tc>
          <w:tcPr>
            <w:tcW w:w="935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2D7972">
            <w:pPr>
              <w:numPr>
                <w:ilvl w:val="0"/>
                <w:numId w:val="57"/>
              </w:numPr>
              <w:shd w:val="clear" w:color="auto" w:fill="FFFFFF"/>
              <w:tabs>
                <w:tab w:val="left" w:pos="507"/>
              </w:tabs>
              <w:autoSpaceDE w:val="0"/>
              <w:autoSpaceDN w:val="0"/>
              <w:adjustRightInd w:val="0"/>
              <w:ind w:left="94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خطة تطوير المقرر الدراسي </w:t>
            </w:r>
          </w:p>
        </w:tc>
      </w:tr>
      <w:tr w:rsidR="00D408AB" w:rsidRPr="00D408AB" w:rsidTr="00266DC1">
        <w:trPr>
          <w:trHeight w:val="495"/>
        </w:trPr>
        <w:tc>
          <w:tcPr>
            <w:tcW w:w="9350"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p>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 </w:t>
            </w:r>
            <w:r w:rsidRPr="00D408AB">
              <w:rPr>
                <w:rFonts w:ascii="Cambria" w:eastAsia="Calibri" w:hAnsi="Cambria" w:cs="Times New Roman"/>
                <w:color w:val="000000"/>
                <w:sz w:val="28"/>
                <w:szCs w:val="28"/>
                <w:rtl/>
                <w:lang w:bidi="ar-IQ"/>
              </w:rPr>
              <w:t xml:space="preserve"> </w:t>
            </w:r>
          </w:p>
          <w:p w:rsidR="00D408AB" w:rsidRPr="00D408AB" w:rsidRDefault="00D408AB" w:rsidP="00D408AB">
            <w:pPr>
              <w:numPr>
                <w:ilvl w:val="0"/>
                <w:numId w:val="8"/>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متابعة </w:t>
            </w:r>
            <w:r w:rsidRPr="00D408AB">
              <w:rPr>
                <w:rFonts w:ascii="Cambria" w:eastAsia="Calibri" w:hAnsi="Cambria" w:cs="Times New Roman" w:hint="cs"/>
                <w:color w:val="000000"/>
                <w:sz w:val="28"/>
                <w:szCs w:val="28"/>
                <w:rtl/>
                <w:lang w:bidi="ar-IQ"/>
              </w:rPr>
              <w:t>أحدث</w:t>
            </w:r>
            <w:r w:rsidRPr="00D408AB">
              <w:rPr>
                <w:rFonts w:ascii="Cambria" w:eastAsia="Calibri" w:hAnsi="Cambria" w:cs="Times New Roman"/>
                <w:color w:val="000000"/>
                <w:sz w:val="28"/>
                <w:szCs w:val="28"/>
                <w:rtl/>
                <w:lang w:bidi="ar-IQ"/>
              </w:rPr>
              <w:t xml:space="preserve"> </w:t>
            </w:r>
            <w:r w:rsidRPr="00D408AB">
              <w:rPr>
                <w:rFonts w:ascii="Cambria" w:eastAsia="Calibri" w:hAnsi="Cambria" w:cs="Times New Roman" w:hint="cs"/>
                <w:color w:val="000000"/>
                <w:sz w:val="28"/>
                <w:szCs w:val="28"/>
                <w:rtl/>
                <w:lang w:bidi="ar-IQ"/>
              </w:rPr>
              <w:t>الإصدارات</w:t>
            </w:r>
            <w:r w:rsidRPr="00D408AB">
              <w:rPr>
                <w:rFonts w:ascii="Cambria" w:eastAsia="Calibri" w:hAnsi="Cambria" w:cs="Times New Roman"/>
                <w:color w:val="000000"/>
                <w:sz w:val="28"/>
                <w:szCs w:val="28"/>
                <w:rtl/>
                <w:lang w:bidi="ar-IQ"/>
              </w:rPr>
              <w:t xml:space="preserve"> في المواقع </w:t>
            </w:r>
            <w:r w:rsidRPr="00D408AB">
              <w:rPr>
                <w:rFonts w:ascii="Cambria" w:eastAsia="Calibri" w:hAnsi="Cambria" w:cs="Times New Roman" w:hint="cs"/>
                <w:color w:val="000000"/>
                <w:sz w:val="28"/>
                <w:szCs w:val="28"/>
                <w:rtl/>
                <w:lang w:bidi="ar-IQ"/>
              </w:rPr>
              <w:t>الإلكترونية</w:t>
            </w:r>
            <w:r w:rsidRPr="00D408AB">
              <w:rPr>
                <w:rFonts w:ascii="Cambria" w:eastAsia="Calibri" w:hAnsi="Cambria" w:cs="Times New Roman"/>
                <w:color w:val="000000"/>
                <w:sz w:val="28"/>
                <w:szCs w:val="28"/>
                <w:rtl/>
                <w:lang w:bidi="ar-IQ"/>
              </w:rPr>
              <w:t xml:space="preserve"> والمكتبات العامة.</w:t>
            </w:r>
          </w:p>
          <w:p w:rsidR="00D408AB" w:rsidRPr="00D408AB" w:rsidRDefault="00D408AB" w:rsidP="00D408AB">
            <w:pPr>
              <w:numPr>
                <w:ilvl w:val="0"/>
                <w:numId w:val="8"/>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المشاركة في الدورات المختلفة الخاصة بالمادة.</w:t>
            </w:r>
          </w:p>
          <w:p w:rsidR="00D408AB" w:rsidRPr="00D408AB" w:rsidRDefault="00D408AB" w:rsidP="00D408AB">
            <w:pPr>
              <w:numPr>
                <w:ilvl w:val="0"/>
                <w:numId w:val="8"/>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ا</w:t>
            </w:r>
            <w:r w:rsidRPr="00D408AB">
              <w:rPr>
                <w:rFonts w:ascii="Cambria" w:eastAsia="Calibri" w:hAnsi="Cambria" w:cs="Times New Roman" w:hint="cs"/>
                <w:color w:val="000000"/>
                <w:sz w:val="28"/>
                <w:szCs w:val="28"/>
                <w:rtl/>
                <w:lang w:bidi="ar-IQ"/>
              </w:rPr>
              <w:t>لا</w:t>
            </w:r>
            <w:r w:rsidRPr="00D408AB">
              <w:rPr>
                <w:rFonts w:ascii="Cambria" w:eastAsia="Calibri" w:hAnsi="Cambria" w:cs="Times New Roman"/>
                <w:color w:val="000000"/>
                <w:sz w:val="28"/>
                <w:szCs w:val="28"/>
                <w:rtl/>
                <w:lang w:bidi="ar-IQ"/>
              </w:rPr>
              <w:t>ط</w:t>
            </w:r>
            <w:r w:rsidRPr="00D408AB">
              <w:rPr>
                <w:rFonts w:ascii="Cambria" w:eastAsia="Calibri" w:hAnsi="Cambria" w:cs="Times New Roman" w:hint="cs"/>
                <w:color w:val="000000"/>
                <w:sz w:val="28"/>
                <w:szCs w:val="28"/>
                <w:rtl/>
                <w:lang w:bidi="ar-IQ"/>
              </w:rPr>
              <w:t>لا</w:t>
            </w:r>
            <w:r w:rsidRPr="00D408AB">
              <w:rPr>
                <w:rFonts w:ascii="Cambria" w:eastAsia="Calibri" w:hAnsi="Cambria" w:cs="Times New Roman"/>
                <w:color w:val="000000"/>
                <w:sz w:val="28"/>
                <w:szCs w:val="28"/>
                <w:rtl/>
                <w:lang w:bidi="ar-IQ"/>
              </w:rPr>
              <w:t xml:space="preserve">ع على </w:t>
            </w:r>
            <w:r w:rsidRPr="00D408AB">
              <w:rPr>
                <w:rFonts w:ascii="Cambria" w:eastAsia="Calibri" w:hAnsi="Cambria" w:cs="Times New Roman" w:hint="cs"/>
                <w:color w:val="000000"/>
                <w:sz w:val="28"/>
                <w:szCs w:val="28"/>
                <w:rtl/>
                <w:lang w:bidi="ar-IQ"/>
              </w:rPr>
              <w:t>مستجدات التصاميم الفنية والمعمارية.</w:t>
            </w:r>
          </w:p>
          <w:p w:rsidR="00D408AB" w:rsidRPr="00D408AB" w:rsidRDefault="00D408AB" w:rsidP="00D408AB">
            <w:pPr>
              <w:shd w:val="clear" w:color="auto" w:fill="FFFFFF"/>
              <w:spacing w:after="240" w:line="276" w:lineRule="auto"/>
              <w:rPr>
                <w:sz w:val="24"/>
                <w:szCs w:val="24"/>
                <w:lang w:bidi="ar-IQ"/>
              </w:rPr>
            </w:pPr>
          </w:p>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Default="00D408AB" w:rsidP="00D408AB">
      <w:pPr>
        <w:shd w:val="clear" w:color="auto" w:fill="FFFFFF"/>
        <w:spacing w:after="240" w:line="276" w:lineRule="auto"/>
        <w:rPr>
          <w:sz w:val="24"/>
          <w:szCs w:val="24"/>
          <w:rtl/>
          <w:lang w:bidi="ar-IQ"/>
        </w:rPr>
      </w:pPr>
    </w:p>
    <w:p w:rsid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bookmarkStart w:id="4" w:name="_Hlk63890642"/>
      <w:r w:rsidRPr="00D408AB">
        <w:rPr>
          <w:rFonts w:cs="Times New Roman" w:hint="cs"/>
          <w:b/>
          <w:bCs/>
          <w:sz w:val="32"/>
          <w:szCs w:val="32"/>
          <w:rtl/>
        </w:rPr>
        <w:t>نموذج وصف المقرر</w:t>
      </w:r>
    </w:p>
    <w:bookmarkEnd w:id="4"/>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D408AB">
              <w:rPr>
                <w:rFonts w:ascii="Cambria" w:eastAsia="Calibri" w:hAnsi="Cambria" w:cs="Times New Roman" w:hint="cs"/>
                <w:b/>
                <w:bCs/>
                <w:color w:val="000000"/>
                <w:sz w:val="32"/>
                <w:szCs w:val="32"/>
                <w:rtl/>
                <w:lang w:bidi="ar-IQ"/>
              </w:rPr>
              <w:t>؛</w:t>
            </w:r>
          </w:p>
        </w:tc>
      </w:tr>
    </w:tbl>
    <w:p w:rsidR="00D408AB" w:rsidRPr="00D408AB" w:rsidRDefault="00D408AB" w:rsidP="00D408AB">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35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6"/>
        <w:gridCol w:w="6230"/>
      </w:tblGrid>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623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623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3-اسم / رمز المقرر</w:t>
            </w:r>
          </w:p>
        </w:tc>
        <w:tc>
          <w:tcPr>
            <w:tcW w:w="6230" w:type="dxa"/>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lang w:bidi="ar-IQ"/>
              </w:rPr>
            </w:pPr>
            <w:r w:rsidRPr="00D408AB">
              <w:rPr>
                <w:rFonts w:ascii="Cambria" w:eastAsia="Calibri" w:hAnsi="Cambria" w:cs="Times New Roman" w:hint="cs"/>
                <w:color w:val="000000"/>
                <w:sz w:val="28"/>
                <w:szCs w:val="28"/>
                <w:rtl/>
                <w:lang w:bidi="ar-IQ"/>
              </w:rPr>
              <w:t>الرسم اليدوي/</w:t>
            </w:r>
            <w:r w:rsidRPr="00D408AB">
              <w:rPr>
                <w:rFonts w:cs="Simplified Arabic" w:hint="cs"/>
                <w:b/>
                <w:bCs/>
                <w:sz w:val="24"/>
                <w:szCs w:val="24"/>
                <w:rtl/>
              </w:rPr>
              <w:t xml:space="preserve"> هـ ع هـ 103                                                       </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4-أشكال الحضور المتاحة</w:t>
            </w:r>
          </w:p>
        </w:tc>
        <w:tc>
          <w:tcPr>
            <w:tcW w:w="623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(عملي)</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6230"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6230" w:type="dxa"/>
            <w:shd w:val="clear" w:color="auto" w:fill="auto"/>
            <w:hideMark/>
          </w:tcPr>
          <w:p w:rsidR="00D408AB" w:rsidRPr="00D408AB" w:rsidRDefault="00D408AB" w:rsidP="002D7972">
            <w:pPr>
              <w:numPr>
                <w:ilvl w:val="0"/>
                <w:numId w:val="106"/>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126"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623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356" w:type="dxa"/>
            <w:gridSpan w:val="2"/>
            <w:tcBorders>
              <w:top w:val="single" w:sz="4" w:space="0" w:color="auto"/>
              <w:left w:val="single" w:sz="4" w:space="0" w:color="auto"/>
              <w:bottom w:val="nil"/>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356" w:type="dxa"/>
            <w:gridSpan w:val="2"/>
            <w:tcBorders>
              <w:top w:val="nil"/>
              <w:left w:val="single" w:sz="4" w:space="0" w:color="auto"/>
              <w:bottom w:val="single" w:sz="4" w:space="0" w:color="auto"/>
              <w:right w:val="single" w:sz="4" w:space="0" w:color="auto"/>
            </w:tcBorders>
          </w:tcPr>
          <w:p w:rsidR="00D408AB" w:rsidRPr="00D408AB" w:rsidRDefault="00D408AB" w:rsidP="00D408AB">
            <w:pPr>
              <w:rPr>
                <w:rFonts w:asciiTheme="majorBidi" w:hAnsiTheme="majorBidi" w:cstheme="majorBidi"/>
                <w:sz w:val="28"/>
                <w:szCs w:val="28"/>
                <w:rtl/>
              </w:rPr>
            </w:pPr>
            <w:r w:rsidRPr="00D408AB">
              <w:rPr>
                <w:rFonts w:asciiTheme="majorBidi" w:hAnsiTheme="majorBidi" w:cstheme="majorBidi"/>
                <w:sz w:val="28"/>
                <w:szCs w:val="28"/>
                <w:rtl/>
              </w:rPr>
              <w:t xml:space="preserve">يتعرف الطالب على اهم التقنيات </w:t>
            </w:r>
            <w:r w:rsidRPr="00D408AB">
              <w:rPr>
                <w:rFonts w:asciiTheme="majorBidi" w:hAnsiTheme="majorBidi" w:cstheme="majorBidi" w:hint="cs"/>
                <w:sz w:val="28"/>
                <w:szCs w:val="28"/>
                <w:rtl/>
              </w:rPr>
              <w:t>المستخدمة</w:t>
            </w:r>
            <w:r w:rsidRPr="00D408AB">
              <w:rPr>
                <w:rFonts w:asciiTheme="majorBidi" w:hAnsiTheme="majorBidi" w:cstheme="majorBidi"/>
                <w:sz w:val="28"/>
                <w:szCs w:val="28"/>
                <w:rtl/>
              </w:rPr>
              <w:t xml:space="preserve"> في اساسيات الرسم </w:t>
            </w:r>
            <w:r w:rsidRPr="00D408AB">
              <w:rPr>
                <w:rFonts w:asciiTheme="majorBidi" w:hAnsiTheme="majorBidi" w:cstheme="majorBidi" w:hint="cs"/>
                <w:sz w:val="28"/>
                <w:szCs w:val="28"/>
                <w:rtl/>
              </w:rPr>
              <w:t>الحر وعملية</w:t>
            </w:r>
            <w:r w:rsidRPr="00D408AB">
              <w:rPr>
                <w:rFonts w:asciiTheme="majorBidi" w:hAnsiTheme="majorBidi" w:cstheme="majorBidi"/>
                <w:sz w:val="28"/>
                <w:szCs w:val="28"/>
                <w:rtl/>
              </w:rPr>
              <w:t xml:space="preserve"> التصميم مثل أقلام الرصاص واقلام التحبير، والاقلام الخشبية </w:t>
            </w:r>
            <w:r w:rsidRPr="00D408AB">
              <w:rPr>
                <w:rFonts w:asciiTheme="majorBidi" w:hAnsiTheme="majorBidi" w:cstheme="majorBidi" w:hint="cs"/>
                <w:sz w:val="28"/>
                <w:szCs w:val="28"/>
                <w:rtl/>
              </w:rPr>
              <w:t>الملونة</w:t>
            </w:r>
            <w:r w:rsidRPr="00D408AB">
              <w:rPr>
                <w:rFonts w:asciiTheme="majorBidi" w:hAnsiTheme="majorBidi" w:cstheme="majorBidi"/>
                <w:sz w:val="28"/>
                <w:szCs w:val="28"/>
                <w:rtl/>
              </w:rPr>
              <w:t>، الالوان المائية، الوان البوستر، الالوان الزيتية.</w:t>
            </w:r>
          </w:p>
          <w:p w:rsidR="00D408AB" w:rsidRPr="00D408AB" w:rsidRDefault="00D408AB" w:rsidP="002D7972">
            <w:pPr>
              <w:numPr>
                <w:ilvl w:val="0"/>
                <w:numId w:val="98"/>
              </w:numPr>
              <w:tabs>
                <w:tab w:val="left" w:pos="2194"/>
              </w:tabs>
              <w:rPr>
                <w:rFonts w:asciiTheme="majorBidi" w:hAnsiTheme="majorBidi" w:cstheme="majorBidi"/>
                <w:sz w:val="28"/>
                <w:szCs w:val="28"/>
              </w:rPr>
            </w:pPr>
            <w:r w:rsidRPr="00D408AB">
              <w:rPr>
                <w:rFonts w:asciiTheme="majorBidi" w:hAnsiTheme="majorBidi" w:cstheme="majorBidi"/>
                <w:sz w:val="28"/>
                <w:szCs w:val="28"/>
                <w:rtl/>
              </w:rPr>
              <w:t>تنمية قدرة الطالب في اصول اختيار التشكيل واللون المناسب والاحساس بها.</w:t>
            </w:r>
          </w:p>
          <w:p w:rsidR="00D408AB" w:rsidRPr="00D408AB" w:rsidRDefault="00D408AB" w:rsidP="002D7972">
            <w:pPr>
              <w:numPr>
                <w:ilvl w:val="0"/>
                <w:numId w:val="98"/>
              </w:numPr>
              <w:tabs>
                <w:tab w:val="left" w:pos="2194"/>
              </w:tabs>
              <w:rPr>
                <w:rFonts w:asciiTheme="majorBidi" w:hAnsiTheme="majorBidi" w:cstheme="majorBidi"/>
                <w:sz w:val="28"/>
                <w:szCs w:val="28"/>
              </w:rPr>
            </w:pPr>
            <w:r w:rsidRPr="00D408AB">
              <w:rPr>
                <w:rFonts w:asciiTheme="majorBidi" w:hAnsiTheme="majorBidi" w:cstheme="majorBidi"/>
                <w:sz w:val="28"/>
                <w:szCs w:val="28"/>
                <w:rtl/>
              </w:rPr>
              <w:t xml:space="preserve">تمرين عين الطالب على </w:t>
            </w:r>
            <w:r w:rsidRPr="00D408AB">
              <w:rPr>
                <w:rFonts w:asciiTheme="majorBidi" w:hAnsiTheme="majorBidi" w:cstheme="majorBidi" w:hint="cs"/>
                <w:sz w:val="28"/>
                <w:szCs w:val="28"/>
                <w:rtl/>
              </w:rPr>
              <w:t>إدراك</w:t>
            </w:r>
            <w:r w:rsidRPr="00D408AB">
              <w:rPr>
                <w:rFonts w:asciiTheme="majorBidi" w:hAnsiTheme="majorBidi" w:cstheme="majorBidi"/>
                <w:sz w:val="28"/>
                <w:szCs w:val="28"/>
                <w:rtl/>
              </w:rPr>
              <w:t xml:space="preserve"> التفاصيل الدقيقة في الواقع المادي </w:t>
            </w:r>
            <w:r w:rsidRPr="00D408AB">
              <w:rPr>
                <w:rFonts w:asciiTheme="majorBidi" w:hAnsiTheme="majorBidi" w:cstheme="majorBidi" w:hint="cs"/>
                <w:sz w:val="28"/>
                <w:szCs w:val="28"/>
                <w:rtl/>
              </w:rPr>
              <w:t>الملمو</w:t>
            </w:r>
            <w:r w:rsidRPr="00D408AB">
              <w:rPr>
                <w:rFonts w:asciiTheme="majorBidi" w:hAnsiTheme="majorBidi" w:cstheme="majorBidi" w:hint="eastAsia"/>
                <w:sz w:val="28"/>
                <w:szCs w:val="28"/>
                <w:rtl/>
              </w:rPr>
              <w:t>س</w:t>
            </w:r>
            <w:r w:rsidRPr="00D408AB">
              <w:rPr>
                <w:rFonts w:asciiTheme="majorBidi" w:hAnsiTheme="majorBidi" w:cstheme="majorBidi"/>
                <w:sz w:val="28"/>
                <w:szCs w:val="28"/>
                <w:rtl/>
              </w:rPr>
              <w:t xml:space="preserve"> وادركه للنسب </w:t>
            </w:r>
            <w:r w:rsidRPr="00D408AB">
              <w:rPr>
                <w:rFonts w:asciiTheme="majorBidi" w:hAnsiTheme="majorBidi" w:cstheme="majorBidi" w:hint="cs"/>
                <w:sz w:val="28"/>
                <w:szCs w:val="28"/>
                <w:rtl/>
              </w:rPr>
              <w:t>والحركة</w:t>
            </w:r>
            <w:r w:rsidRPr="00D408AB">
              <w:rPr>
                <w:rFonts w:asciiTheme="majorBidi" w:hAnsiTheme="majorBidi" w:cstheme="majorBidi"/>
                <w:sz w:val="28"/>
                <w:szCs w:val="28"/>
                <w:rtl/>
              </w:rPr>
              <w:t xml:space="preserve"> والظل والضوء واللون.</w:t>
            </w:r>
          </w:p>
          <w:p w:rsidR="00D408AB" w:rsidRPr="00D408AB" w:rsidRDefault="00D408AB" w:rsidP="002D7972">
            <w:pPr>
              <w:numPr>
                <w:ilvl w:val="0"/>
                <w:numId w:val="98"/>
              </w:numPr>
              <w:tabs>
                <w:tab w:val="left" w:pos="2194"/>
              </w:tabs>
              <w:rPr>
                <w:rFonts w:asciiTheme="majorBidi" w:hAnsiTheme="majorBidi" w:cstheme="majorBidi"/>
                <w:sz w:val="28"/>
                <w:szCs w:val="28"/>
              </w:rPr>
            </w:pPr>
            <w:r w:rsidRPr="00D408AB">
              <w:rPr>
                <w:rFonts w:asciiTheme="majorBidi" w:hAnsiTheme="majorBidi" w:cstheme="majorBidi"/>
                <w:sz w:val="28"/>
                <w:szCs w:val="28"/>
                <w:rtl/>
              </w:rPr>
              <w:t>تمكين الطالب من استيعاب المفردات التي سوف يستخدمها في الدروس الاخرى مثل التصميم والرسم المعماري.</w:t>
            </w:r>
          </w:p>
        </w:tc>
      </w:tr>
    </w:tbl>
    <w:p w:rsidR="00D408AB" w:rsidRPr="00D408AB" w:rsidRDefault="00D408AB" w:rsidP="00D408AB">
      <w:pPr>
        <w:shd w:val="clear" w:color="auto" w:fill="FFFFFF"/>
        <w:rPr>
          <w:rFonts w:asciiTheme="majorBidi" w:hAnsiTheme="majorBidi" w:cstheme="majorBidi"/>
          <w:vanish/>
          <w:sz w:val="28"/>
          <w:szCs w:val="28"/>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Theme="majorBidi" w:eastAsia="Calibri" w:hAnsiTheme="majorBidi" w:cstheme="majorBidi"/>
                <w:color w:val="000000"/>
                <w:sz w:val="28"/>
                <w:szCs w:val="28"/>
                <w:lang w:bidi="ar-IQ"/>
              </w:rPr>
            </w:pPr>
            <w:r w:rsidRPr="00D408AB">
              <w:rPr>
                <w:rFonts w:asciiTheme="majorBidi" w:eastAsia="Calibri" w:hAnsiTheme="majorBidi" w:cstheme="majorBidi" w:hint="cs"/>
                <w:color w:val="000000"/>
                <w:sz w:val="28"/>
                <w:szCs w:val="28"/>
                <w:rtl/>
                <w:lang w:bidi="ar-IQ"/>
              </w:rPr>
              <w:t>9-</w:t>
            </w:r>
            <w:r w:rsidRPr="00D408AB">
              <w:rPr>
                <w:rFonts w:asciiTheme="majorBidi" w:eastAsia="Calibri" w:hAnsiTheme="majorBidi" w:cstheme="majorBidi"/>
                <w:color w:val="000000"/>
                <w:sz w:val="28"/>
                <w:szCs w:val="28"/>
                <w:rtl/>
                <w:lang w:bidi="ar-IQ"/>
              </w:rPr>
              <w:t>مخرجات المقرر وطرائق التعليم والتعلم والتقييم</w:t>
            </w:r>
          </w:p>
        </w:tc>
      </w:tr>
      <w:tr w:rsidR="00D408AB" w:rsidRPr="00D408AB" w:rsidTr="00266DC1">
        <w:tblPrEx>
          <w:tblLook w:val="0000" w:firstRow="0" w:lastRow="0" w:firstColumn="0" w:lastColumn="0" w:noHBand="0" w:noVBand="0"/>
        </w:tblPrEx>
        <w:trPr>
          <w:trHeight w:val="1631"/>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lastRenderedPageBreak/>
              <w:t xml:space="preserve">ب </w:t>
            </w:r>
            <w:r w:rsidRPr="00D408AB">
              <w:rPr>
                <w:rFonts w:ascii="Cambria" w:eastAsia="Calibri" w:hAnsi="Cambria" w:cs="Times New Roman" w:hint="cs"/>
                <w:color w:val="000000"/>
                <w:sz w:val="28"/>
                <w:szCs w:val="28"/>
                <w:rtl/>
                <w:lang w:bidi="ar-IQ"/>
              </w:rPr>
              <w:t xml:space="preserve">- الأهداف </w:t>
            </w:r>
            <w:r w:rsidRPr="00D408AB">
              <w:rPr>
                <w:rFonts w:ascii="Cambria" w:eastAsia="Calibri" w:hAnsi="Cambria" w:cs="Times New Roman"/>
                <w:color w:val="000000"/>
                <w:sz w:val="28"/>
                <w:szCs w:val="28"/>
                <w:rtl/>
                <w:lang w:bidi="ar-IQ"/>
              </w:rPr>
              <w:t>المهارات</w:t>
            </w:r>
            <w:r w:rsidRPr="00D408AB">
              <w:rPr>
                <w:rFonts w:ascii="Cambria" w:eastAsia="Calibri" w:hAnsi="Cambria" w:cs="Times New Roman" w:hint="cs"/>
                <w:color w:val="000000"/>
                <w:sz w:val="28"/>
                <w:szCs w:val="28"/>
                <w:rtl/>
                <w:lang w:bidi="ar-IQ"/>
              </w:rPr>
              <w:t>ية</w:t>
            </w:r>
            <w:r w:rsidRPr="00D408AB">
              <w:rPr>
                <w:rFonts w:ascii="Cambria" w:eastAsia="Calibri" w:hAnsi="Cambria" w:cs="Times New Roman"/>
                <w:color w:val="000000"/>
                <w:sz w:val="28"/>
                <w:szCs w:val="28"/>
                <w:rtl/>
                <w:lang w:bidi="ar-IQ"/>
              </w:rPr>
              <w:t xml:space="preserve"> الخاصة بال</w:t>
            </w:r>
            <w:r w:rsidRPr="00D408AB">
              <w:rPr>
                <w:rFonts w:ascii="Cambria" w:eastAsia="Calibri" w:hAnsi="Cambria" w:cs="Times New Roman" w:hint="cs"/>
                <w:color w:val="000000"/>
                <w:sz w:val="28"/>
                <w:szCs w:val="28"/>
                <w:rtl/>
                <w:lang w:bidi="ar-IQ"/>
              </w:rPr>
              <w:t>مقرر.</w:t>
            </w:r>
            <w:r w:rsidRPr="00D408AB">
              <w:rPr>
                <w:rFonts w:ascii="Cambria" w:eastAsia="Calibri" w:hAnsi="Cambria" w:cs="Times New Roman"/>
                <w:color w:val="000000"/>
                <w:sz w:val="28"/>
                <w:szCs w:val="28"/>
                <w:rtl/>
                <w:lang w:bidi="ar-IQ"/>
              </w:rPr>
              <w:t xml:space="preserve"> </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1. تنمية قدرة الطالب في اصول اختيار التشكيل واللون المناسب والاحساس بها.</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 xml:space="preserve">2. تمرين عين الطالب على </w:t>
            </w:r>
            <w:r w:rsidRPr="00D408AB">
              <w:rPr>
                <w:rFonts w:ascii="Cambria" w:eastAsia="Calibri" w:hAnsi="Cambria" w:cs="Times New Roman" w:hint="cs"/>
                <w:color w:val="000000"/>
                <w:sz w:val="28"/>
                <w:szCs w:val="28"/>
                <w:rtl/>
                <w:lang w:bidi="ar-IQ"/>
              </w:rPr>
              <w:t>إدراك</w:t>
            </w:r>
            <w:r w:rsidRPr="00D408AB">
              <w:rPr>
                <w:rFonts w:ascii="Cambria" w:eastAsia="Calibri" w:hAnsi="Cambria" w:cs="Times New Roman"/>
                <w:color w:val="000000"/>
                <w:sz w:val="28"/>
                <w:szCs w:val="28"/>
                <w:rtl/>
                <w:lang w:bidi="ar-IQ"/>
              </w:rPr>
              <w:t xml:space="preserve"> التفاصيل الدقيقة في الواقع المادي </w:t>
            </w:r>
            <w:r w:rsidRPr="00D408AB">
              <w:rPr>
                <w:rFonts w:ascii="Cambria" w:eastAsia="Calibri" w:hAnsi="Cambria" w:cs="Times New Roman" w:hint="cs"/>
                <w:color w:val="000000"/>
                <w:sz w:val="28"/>
                <w:szCs w:val="28"/>
                <w:rtl/>
                <w:lang w:bidi="ar-IQ"/>
              </w:rPr>
              <w:t>الملمو</w:t>
            </w:r>
            <w:r w:rsidRPr="00D408AB">
              <w:rPr>
                <w:rFonts w:ascii="Cambria" w:eastAsia="Calibri" w:hAnsi="Cambria" w:cs="Times New Roman" w:hint="eastAsia"/>
                <w:color w:val="000000"/>
                <w:sz w:val="28"/>
                <w:szCs w:val="28"/>
                <w:rtl/>
                <w:lang w:bidi="ar-IQ"/>
              </w:rPr>
              <w:t>س</w:t>
            </w:r>
            <w:r w:rsidRPr="00D408AB">
              <w:rPr>
                <w:rFonts w:ascii="Cambria" w:eastAsia="Calibri" w:hAnsi="Cambria" w:cs="Times New Roman"/>
                <w:color w:val="000000"/>
                <w:sz w:val="28"/>
                <w:szCs w:val="28"/>
                <w:rtl/>
                <w:lang w:bidi="ar-IQ"/>
              </w:rPr>
              <w:t xml:space="preserve"> وادركه للنسب </w:t>
            </w:r>
            <w:r w:rsidRPr="00D408AB">
              <w:rPr>
                <w:rFonts w:ascii="Cambria" w:eastAsia="Calibri" w:hAnsi="Cambria" w:cs="Times New Roman" w:hint="cs"/>
                <w:color w:val="000000"/>
                <w:sz w:val="28"/>
                <w:szCs w:val="28"/>
                <w:rtl/>
                <w:lang w:bidi="ar-IQ"/>
              </w:rPr>
              <w:t>والحركة</w:t>
            </w:r>
            <w:r w:rsidRPr="00D408AB">
              <w:rPr>
                <w:rFonts w:ascii="Cambria" w:eastAsia="Calibri" w:hAnsi="Cambria" w:cs="Times New Roman"/>
                <w:color w:val="000000"/>
                <w:sz w:val="28"/>
                <w:szCs w:val="28"/>
                <w:rtl/>
                <w:lang w:bidi="ar-IQ"/>
              </w:rPr>
              <w:t xml:space="preserve"> والظل والضوء واللون</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تنمية </w:t>
            </w:r>
            <w:r w:rsidRPr="00D408AB">
              <w:rPr>
                <w:rFonts w:ascii="Cambria" w:eastAsia="Calibri" w:hAnsi="Cambria" w:cs="Times New Roman"/>
                <w:color w:val="000000"/>
                <w:sz w:val="28"/>
                <w:szCs w:val="28"/>
                <w:rtl/>
                <w:lang w:bidi="ar-IQ"/>
              </w:rPr>
              <w:t xml:space="preserve">الادراك البصري وتعلّم الطالب تحسس الاشياء من حيث الشكل والملمس واللون والكتلة والاحساس بالفضاء </w:t>
            </w:r>
            <w:r w:rsidRPr="00D408AB">
              <w:rPr>
                <w:rFonts w:ascii="Cambria" w:eastAsia="Calibri" w:hAnsi="Cambria" w:cs="Times New Roman" w:hint="cs"/>
                <w:color w:val="000000"/>
                <w:sz w:val="28"/>
                <w:szCs w:val="28"/>
                <w:rtl/>
                <w:lang w:bidi="ar-IQ"/>
              </w:rPr>
              <w:t>المعماري، وكيفي</w:t>
            </w:r>
            <w:r w:rsidRPr="00D408AB">
              <w:rPr>
                <w:rFonts w:ascii="Cambria" w:eastAsia="Calibri" w:hAnsi="Cambria" w:cs="Times New Roman" w:hint="eastAsia"/>
                <w:color w:val="000000"/>
                <w:sz w:val="28"/>
                <w:szCs w:val="28"/>
                <w:rtl/>
                <w:lang w:bidi="ar-IQ"/>
              </w:rPr>
              <w:t>ة</w:t>
            </w:r>
            <w:r w:rsidRPr="00D408AB">
              <w:rPr>
                <w:rFonts w:ascii="Cambria" w:eastAsia="Calibri" w:hAnsi="Cambria" w:cs="Times New Roman"/>
                <w:color w:val="000000"/>
                <w:sz w:val="28"/>
                <w:szCs w:val="28"/>
                <w:rtl/>
                <w:lang w:bidi="ar-IQ"/>
              </w:rPr>
              <w:t xml:space="preserve"> ترجمة الاشكال والاجسام من الواقع الملموس الى رسم على الورقة.</w:t>
            </w:r>
          </w:p>
        </w:tc>
      </w:tr>
      <w:tr w:rsidR="00D408AB" w:rsidRPr="00D408AB" w:rsidTr="00266DC1">
        <w:tblPrEx>
          <w:tblLook w:val="0000" w:firstRow="0" w:lastRow="0" w:firstColumn="0" w:lastColumn="0" w:noHBand="0" w:noVBand="0"/>
        </w:tblPrEx>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bookmarkStart w:id="5" w:name="_Hlk63970569"/>
            <w:r w:rsidRPr="00D408AB">
              <w:rPr>
                <w:rFonts w:ascii="Cambria" w:eastAsia="Calibri" w:hAnsi="Cambria" w:cs="Times New Roman"/>
                <w:color w:val="000000"/>
                <w:sz w:val="28"/>
                <w:szCs w:val="28"/>
                <w:rtl/>
                <w:lang w:bidi="ar-IQ"/>
              </w:rPr>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408AB" w:rsidRPr="00D408AB" w:rsidRDefault="00D408AB" w:rsidP="00D408AB">
            <w:pPr>
              <w:numPr>
                <w:ilvl w:val="0"/>
                <w:numId w:val="12"/>
              </w:numPr>
              <w:shd w:val="clear" w:color="auto" w:fill="FFFFFF"/>
              <w:autoSpaceDE w:val="0"/>
              <w:autoSpaceDN w:val="0"/>
              <w:adjustRightInd w:val="0"/>
              <w:spacing w:after="200" w:line="276" w:lineRule="auto"/>
              <w:ind w:left="1069"/>
              <w:contextualSpacing/>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 xml:space="preserve">محاضرات </w:t>
            </w:r>
            <w:r w:rsidRPr="00D408AB">
              <w:rPr>
                <w:rFonts w:ascii="Cambria" w:eastAsia="Calibri" w:hAnsi="Cambria" w:cs="Times New Roman" w:hint="cs"/>
                <w:color w:val="000000"/>
                <w:sz w:val="28"/>
                <w:szCs w:val="28"/>
                <w:rtl/>
                <w:lang w:bidi="ar-IQ"/>
              </w:rPr>
              <w:t>عملية توضح طريقة رسم الحياة الجامدة بأنواعها المختلفة.</w:t>
            </w:r>
          </w:p>
          <w:p w:rsidR="00D408AB" w:rsidRPr="00D408AB" w:rsidRDefault="00D408AB" w:rsidP="00D408AB">
            <w:pPr>
              <w:numPr>
                <w:ilvl w:val="0"/>
                <w:numId w:val="12"/>
              </w:numPr>
              <w:shd w:val="clear" w:color="auto" w:fill="FFFFFF"/>
              <w:autoSpaceDE w:val="0"/>
              <w:autoSpaceDN w:val="0"/>
              <w:adjustRightInd w:val="0"/>
              <w:spacing w:after="200" w:line="276" w:lineRule="auto"/>
              <w:ind w:left="1069"/>
              <w:contextualSpacing/>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رفد </w:t>
            </w:r>
            <w:r w:rsidRPr="00D408AB">
              <w:rPr>
                <w:rFonts w:ascii="Cambria" w:eastAsia="Calibri" w:hAnsi="Cambria" w:cs="Times New Roman" w:hint="eastAsia"/>
                <w:color w:val="000000"/>
                <w:sz w:val="28"/>
                <w:szCs w:val="28"/>
                <w:rtl/>
                <w:lang w:bidi="ar-IQ"/>
              </w:rPr>
              <w:t>الأسلوب</w:t>
            </w:r>
            <w:r w:rsidRPr="00D408AB">
              <w:rPr>
                <w:rFonts w:ascii="Cambria" w:eastAsia="Calibri" w:hAnsi="Cambria" w:cs="Times New Roman" w:hint="cs"/>
                <w:color w:val="000000"/>
                <w:sz w:val="28"/>
                <w:szCs w:val="28"/>
                <w:rtl/>
                <w:lang w:bidi="ar-IQ"/>
              </w:rPr>
              <w:t xml:space="preserve"> العملي هذا فيديوها</w:t>
            </w:r>
            <w:r w:rsidRPr="00D408AB">
              <w:rPr>
                <w:rFonts w:ascii="Cambria" w:eastAsia="Calibri" w:hAnsi="Cambria" w:cs="Times New Roman" w:hint="eastAsia"/>
                <w:color w:val="000000"/>
                <w:sz w:val="28"/>
                <w:szCs w:val="28"/>
                <w:rtl/>
                <w:lang w:bidi="ar-IQ"/>
              </w:rPr>
              <w:t>ت</w:t>
            </w:r>
            <w:r w:rsidRPr="00D408AB">
              <w:rPr>
                <w:rFonts w:ascii="Cambria" w:eastAsia="Calibri" w:hAnsi="Cambria" w:cs="Times New Roman" w:hint="cs"/>
                <w:color w:val="000000"/>
                <w:sz w:val="28"/>
                <w:szCs w:val="28"/>
                <w:rtl/>
                <w:lang w:bidi="ar-IQ"/>
              </w:rPr>
              <w:t xml:space="preserve"> ذات العلاقة لترسيخ فعالية التعلم</w:t>
            </w:r>
            <w:r w:rsidRPr="00D408AB">
              <w:rPr>
                <w:rFonts w:ascii="Cambria" w:eastAsia="Calibri" w:hAnsi="Cambria" w:cs="Times New Roman"/>
                <w:color w:val="000000"/>
                <w:sz w:val="28"/>
                <w:szCs w:val="28"/>
                <w:rtl/>
                <w:lang w:bidi="ar-IQ"/>
              </w:rPr>
              <w:t>.</w:t>
            </w:r>
          </w:p>
          <w:p w:rsidR="00D408AB" w:rsidRPr="00D408AB" w:rsidRDefault="00D408AB" w:rsidP="00D408AB">
            <w:pPr>
              <w:numPr>
                <w:ilvl w:val="0"/>
                <w:numId w:val="12"/>
              </w:numPr>
              <w:shd w:val="clear" w:color="auto" w:fill="FFFFFF"/>
              <w:autoSpaceDE w:val="0"/>
              <w:autoSpaceDN w:val="0"/>
              <w:adjustRightInd w:val="0"/>
              <w:spacing w:after="200" w:line="276" w:lineRule="auto"/>
              <w:ind w:left="1069"/>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القيام بسفرات الى </w:t>
            </w:r>
            <w:r w:rsidRPr="00D408AB">
              <w:rPr>
                <w:rFonts w:ascii="Cambria" w:eastAsia="Calibri" w:hAnsi="Cambria" w:cs="Times New Roman" w:hint="eastAsia"/>
                <w:color w:val="000000"/>
                <w:sz w:val="28"/>
                <w:szCs w:val="28"/>
                <w:rtl/>
                <w:lang w:bidi="ar-IQ"/>
              </w:rPr>
              <w:t>أماكن</w:t>
            </w:r>
            <w:r w:rsidRPr="00D408AB">
              <w:rPr>
                <w:rFonts w:ascii="Cambria" w:eastAsia="Calibri" w:hAnsi="Cambria" w:cs="Times New Roman" w:hint="cs"/>
                <w:color w:val="000000"/>
                <w:sz w:val="28"/>
                <w:szCs w:val="28"/>
                <w:rtl/>
                <w:lang w:bidi="ar-IQ"/>
              </w:rPr>
              <w:t xml:space="preserve"> عامة وتاريخية للرسم فيها بغية </w:t>
            </w:r>
            <w:r w:rsidRPr="00D408AB">
              <w:rPr>
                <w:rFonts w:ascii="Cambria" w:eastAsia="Calibri" w:hAnsi="Cambria" w:cs="Times New Roman" w:hint="eastAsia"/>
                <w:color w:val="000000"/>
                <w:sz w:val="28"/>
                <w:szCs w:val="28"/>
                <w:rtl/>
                <w:lang w:bidi="ar-IQ"/>
              </w:rPr>
              <w:t>إضفاء</w:t>
            </w:r>
            <w:r w:rsidRPr="00D408AB">
              <w:rPr>
                <w:rFonts w:ascii="Cambria" w:eastAsia="Calibri" w:hAnsi="Cambria" w:cs="Times New Roman" w:hint="cs"/>
                <w:color w:val="000000"/>
                <w:sz w:val="28"/>
                <w:szCs w:val="28"/>
                <w:rtl/>
                <w:lang w:bidi="ar-IQ"/>
              </w:rPr>
              <w:t xml:space="preserve"> </w:t>
            </w:r>
            <w:r w:rsidRPr="00D408AB">
              <w:rPr>
                <w:rFonts w:ascii="Cambria" w:eastAsia="Calibri" w:hAnsi="Cambria" w:cs="Times New Roman" w:hint="eastAsia"/>
                <w:color w:val="000000"/>
                <w:sz w:val="28"/>
                <w:szCs w:val="28"/>
                <w:rtl/>
                <w:lang w:bidi="ar-IQ"/>
              </w:rPr>
              <w:t>أجواء</w:t>
            </w:r>
            <w:r w:rsidRPr="00D408AB">
              <w:rPr>
                <w:rFonts w:ascii="Cambria" w:eastAsia="Calibri" w:hAnsi="Cambria" w:cs="Times New Roman" w:hint="cs"/>
                <w:color w:val="000000"/>
                <w:sz w:val="28"/>
                <w:szCs w:val="28"/>
                <w:rtl/>
                <w:lang w:bidi="ar-IQ"/>
              </w:rPr>
              <w:t xml:space="preserve"> المتعة وتشجيع الطالب على زيادة التفاعل.</w:t>
            </w:r>
          </w:p>
        </w:tc>
      </w:tr>
    </w:tbl>
    <w:p w:rsidR="00D408AB" w:rsidRPr="00D408AB" w:rsidRDefault="00D408AB" w:rsidP="00D408AB">
      <w:pPr>
        <w:shd w:val="clear" w:color="auto" w:fill="FFFFFF"/>
        <w:autoSpaceDE w:val="0"/>
        <w:autoSpaceDN w:val="0"/>
        <w:adjustRightInd w:val="0"/>
        <w:spacing w:after="200" w:line="276" w:lineRule="auto"/>
        <w:rPr>
          <w:sz w:val="28"/>
          <w:szCs w:val="28"/>
          <w:rtl/>
          <w:lang w:bidi="ar-IQ"/>
        </w:rPr>
      </w:pPr>
    </w:p>
    <w:p w:rsidR="00D408AB" w:rsidRPr="00D408AB" w:rsidRDefault="00D408AB" w:rsidP="00D408AB">
      <w:pPr>
        <w:rPr>
          <w:sz w:val="28"/>
          <w:szCs w:val="28"/>
          <w:rtl/>
          <w:lang w:bidi="ar-IQ"/>
        </w:rPr>
      </w:pPr>
    </w:p>
    <w:tbl>
      <w:tblPr>
        <w:tblpPr w:leftFromText="180" w:rightFromText="180" w:vertAnchor="text" w:horzAnchor="margin" w:tblpXSpec="center" w:tblpY="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408AB" w:rsidRPr="00D408AB" w:rsidTr="00D408AB">
        <w:trPr>
          <w:trHeight w:val="40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التقييم </w:t>
            </w:r>
          </w:p>
        </w:tc>
      </w:tr>
      <w:tr w:rsidR="00D408AB" w:rsidRPr="00D408AB" w:rsidTr="00D408AB">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1.ال</w:t>
            </w:r>
            <w:r w:rsidRPr="00D408AB">
              <w:rPr>
                <w:rFonts w:ascii="Calibri" w:eastAsia="Calibri" w:hAnsi="Calibri" w:cs="Times New Roman"/>
                <w:sz w:val="28"/>
                <w:szCs w:val="28"/>
                <w:rtl/>
                <w:lang w:bidi="ar-IQ"/>
              </w:rPr>
              <w:t>تقي</w:t>
            </w:r>
            <w:r w:rsidRPr="00D408AB">
              <w:rPr>
                <w:rFonts w:ascii="Calibri" w:eastAsia="Calibri" w:hAnsi="Calibri" w:cs="Times New Roman" w:hint="cs"/>
                <w:sz w:val="28"/>
                <w:szCs w:val="28"/>
                <w:rtl/>
                <w:lang w:bidi="ar-IQ"/>
              </w:rPr>
              <w:t>ي</w:t>
            </w:r>
            <w:r w:rsidRPr="00D408AB">
              <w:rPr>
                <w:rFonts w:ascii="Calibri" w:eastAsia="Calibri" w:hAnsi="Calibri" w:cs="Times New Roman"/>
                <w:sz w:val="28"/>
                <w:szCs w:val="28"/>
                <w:rtl/>
                <w:lang w:bidi="ar-IQ"/>
              </w:rPr>
              <w:t xml:space="preserve">م </w:t>
            </w:r>
            <w:r w:rsidRPr="00D408AB">
              <w:rPr>
                <w:rFonts w:ascii="Calibri" w:eastAsia="Calibri" w:hAnsi="Calibri" w:cs="Times New Roman" w:hint="cs"/>
                <w:sz w:val="28"/>
                <w:szCs w:val="28"/>
                <w:rtl/>
                <w:lang w:bidi="ar-IQ"/>
              </w:rPr>
              <w:t xml:space="preserve">الأسبوعي لعمل الطلبة داخل الصف. </w:t>
            </w:r>
            <w:r w:rsidRPr="00D408AB">
              <w:rPr>
                <w:rFonts w:ascii="Calibri" w:eastAsia="Calibri" w:hAnsi="Calibri" w:cs="Times New Roman"/>
                <w:sz w:val="28"/>
                <w:szCs w:val="28"/>
                <w:rtl/>
                <w:lang w:bidi="ar-IQ"/>
              </w:rPr>
              <w:t xml:space="preserve"> </w:t>
            </w:r>
          </w:p>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2.تقييم الواجب البيتي الأسبوعي للطلبة.</w:t>
            </w:r>
          </w:p>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3. عمل امتحانات دورية لهم.</w:t>
            </w:r>
          </w:p>
          <w:p w:rsidR="00D408AB" w:rsidRPr="00D408AB" w:rsidRDefault="00D408AB" w:rsidP="00D408AB">
            <w:pPr>
              <w:shd w:val="clear" w:color="auto" w:fill="FFFFFF"/>
              <w:autoSpaceDE w:val="0"/>
              <w:autoSpaceDN w:val="0"/>
              <w:adjustRightInd w:val="0"/>
              <w:ind w:left="540"/>
              <w:rPr>
                <w:rFonts w:ascii="Calibri" w:eastAsia="Calibri" w:hAnsi="Calibri" w:cs="Times New Roman"/>
                <w:sz w:val="28"/>
                <w:szCs w:val="28"/>
                <w:lang w:bidi="ar-IQ"/>
              </w:rPr>
            </w:pPr>
          </w:p>
        </w:tc>
      </w:tr>
      <w:tr w:rsidR="00D408AB" w:rsidRPr="00D408AB" w:rsidTr="00D408AB">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       </w:t>
            </w:r>
            <w:r w:rsidRPr="00D408AB">
              <w:rPr>
                <w:rFonts w:ascii="Calibri" w:eastAsia="Calibri" w:hAnsi="Calibri" w:cs="Times New Roman" w:hint="cs"/>
                <w:sz w:val="28"/>
                <w:szCs w:val="28"/>
                <w:rtl/>
                <w:lang w:bidi="ar-IQ"/>
              </w:rPr>
              <w:t>يهدف الدرس الى</w:t>
            </w:r>
            <w:r w:rsidRPr="00D408AB">
              <w:rPr>
                <w:rFonts w:ascii="Calibri" w:eastAsia="Calibri" w:hAnsi="Calibri" w:cs="Times New Roman" w:hint="cs"/>
                <w:sz w:val="28"/>
                <w:szCs w:val="28"/>
                <w:rtl/>
              </w:rPr>
              <w:t xml:space="preserve"> تنمية الحس بالتكوينات التي يراها الطالب وسبل تجسيدها تخطيطيا بالشكل الأمثل، فضلاً عن تنمية قدرات الطالب في الرسم: والتي تضمن ترجمة أفكاره المعمارية على الورق بشكل سكيجات.</w:t>
            </w:r>
          </w:p>
        </w:tc>
      </w:tr>
      <w:tr w:rsidR="00D408AB" w:rsidRPr="00D408AB" w:rsidTr="00D408AB">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w:t>
            </w:r>
            <w:r w:rsidRPr="00D408AB">
              <w:rPr>
                <w:rFonts w:ascii="Cambria" w:eastAsia="Calibri" w:hAnsi="Cambria" w:cs="Times New Roman" w:hint="cs"/>
                <w:color w:val="000000"/>
                <w:sz w:val="28"/>
                <w:szCs w:val="28"/>
                <w:rtl/>
                <w:lang w:bidi="ar-IQ"/>
              </w:rPr>
              <w:t>الشخصي)</w:t>
            </w:r>
            <w:r w:rsidRPr="00D408AB">
              <w:rPr>
                <w:rFonts w:ascii="Cambria" w:eastAsia="Calibri" w:hAnsi="Cambria" w:cs="Times New Roman"/>
                <w:color w:val="000000"/>
                <w:sz w:val="28"/>
                <w:szCs w:val="28"/>
                <w:rtl/>
                <w:lang w:bidi="ar-IQ"/>
              </w:rPr>
              <w:t>.</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تطوير مهارا</w:t>
            </w:r>
            <w:r w:rsidRPr="00D408AB">
              <w:rPr>
                <w:rFonts w:ascii="Calibri" w:eastAsia="Calibri" w:hAnsi="Calibri" w:cs="Times New Roman" w:hint="eastAsia"/>
                <w:sz w:val="28"/>
                <w:szCs w:val="28"/>
                <w:rtl/>
                <w:lang w:bidi="ar-IQ"/>
              </w:rPr>
              <w:t>ت</w:t>
            </w:r>
            <w:r w:rsidRPr="00D408AB">
              <w:rPr>
                <w:rFonts w:ascii="Calibri" w:eastAsia="Calibri" w:hAnsi="Calibri" w:cs="Times New Roman" w:hint="cs"/>
                <w:sz w:val="28"/>
                <w:szCs w:val="28"/>
                <w:rtl/>
                <w:lang w:bidi="ar-IQ"/>
              </w:rPr>
              <w:t xml:space="preserve"> الطالب في عمل السكيجات المختلفة بشكل احترافي ومتقن وهذا يمكنه من ترجمة أفكاره بسهولة ويسر على الورق وإقناع رب العمل بها.</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p>
        </w:tc>
      </w:tr>
    </w:tbl>
    <w:p w:rsidR="00D408AB" w:rsidRDefault="00D408AB" w:rsidP="00D408AB">
      <w:pPr>
        <w:rPr>
          <w:sz w:val="28"/>
          <w:szCs w:val="28"/>
          <w:rtl/>
          <w:lang w:bidi="ar-IQ"/>
        </w:rPr>
      </w:pPr>
    </w:p>
    <w:p w:rsidR="00D408AB" w:rsidRDefault="00D408AB" w:rsidP="00D408AB">
      <w:pPr>
        <w:rPr>
          <w:sz w:val="28"/>
          <w:szCs w:val="28"/>
          <w:rtl/>
          <w:lang w:bidi="ar-IQ"/>
        </w:rPr>
      </w:pPr>
    </w:p>
    <w:p w:rsidR="00D408AB" w:rsidRDefault="00D408AB" w:rsidP="00D408AB">
      <w:pPr>
        <w:rPr>
          <w:sz w:val="28"/>
          <w:szCs w:val="28"/>
          <w:rtl/>
          <w:lang w:bidi="ar-IQ"/>
        </w:rPr>
      </w:pPr>
    </w:p>
    <w:p w:rsidR="00D408AB" w:rsidRDefault="00D408AB" w:rsidP="00D408AB">
      <w:pPr>
        <w:rPr>
          <w:sz w:val="28"/>
          <w:szCs w:val="28"/>
          <w:rtl/>
          <w:lang w:bidi="ar-IQ"/>
        </w:rPr>
      </w:pPr>
    </w:p>
    <w:p w:rsidR="00D408AB" w:rsidRPr="00D408AB" w:rsidRDefault="00D408AB" w:rsidP="00D408AB">
      <w:pPr>
        <w:rPr>
          <w:sz w:val="28"/>
          <w:szCs w:val="28"/>
          <w:rtl/>
          <w:lang w:bidi="ar-IQ"/>
        </w:rPr>
      </w:pPr>
    </w:p>
    <w:p w:rsidR="00D408AB" w:rsidRPr="00D408AB" w:rsidRDefault="00D408AB" w:rsidP="00D408AB">
      <w:pPr>
        <w:rPr>
          <w:sz w:val="28"/>
          <w:szCs w:val="28"/>
          <w:rtl/>
          <w:lang w:bidi="ar-IQ"/>
        </w:rPr>
      </w:pPr>
    </w:p>
    <w:tbl>
      <w:tblPr>
        <w:tblStyle w:val="-11"/>
        <w:tblpPr w:leftFromText="180" w:rightFromText="180" w:vertAnchor="text" w:horzAnchor="margin" w:tblpXSpec="center" w:tblpY="-56"/>
        <w:bidiVisual/>
        <w:tblW w:w="9948" w:type="dxa"/>
        <w:tblLayout w:type="fixed"/>
        <w:tblLook w:val="04A0" w:firstRow="1" w:lastRow="0" w:firstColumn="1" w:lastColumn="0" w:noHBand="0" w:noVBand="1"/>
      </w:tblPr>
      <w:tblGrid>
        <w:gridCol w:w="1260"/>
        <w:gridCol w:w="1260"/>
        <w:gridCol w:w="1671"/>
        <w:gridCol w:w="2649"/>
        <w:gridCol w:w="1440"/>
        <w:gridCol w:w="1668"/>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948" w:type="dxa"/>
            <w:gridSpan w:val="6"/>
            <w:hideMark/>
          </w:tcPr>
          <w:bookmarkEnd w:id="5"/>
          <w:p w:rsidR="00D408AB" w:rsidRPr="00D408AB" w:rsidRDefault="00D408AB" w:rsidP="00D408AB">
            <w:pPr>
              <w:shd w:val="clear" w:color="auto" w:fill="FFFFFF"/>
              <w:tabs>
                <w:tab w:val="left" w:pos="432"/>
              </w:tabs>
              <w:autoSpaceDE w:val="0"/>
              <w:autoSpaceDN w:val="0"/>
              <w:adjustRightInd w:val="0"/>
              <w:ind w:left="360"/>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10-بنية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7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49"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44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668"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2194"/>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التعريف بمواد الرسم اليدوي انو</w:t>
            </w:r>
            <w:r w:rsidRPr="00D408AB">
              <w:rPr>
                <w:rFonts w:asciiTheme="majorBidi" w:hAnsiTheme="majorBidi" w:cstheme="majorBidi" w:hint="cs"/>
                <w:sz w:val="24"/>
                <w:szCs w:val="24"/>
                <w:rtl/>
              </w:rPr>
              <w:t>ا</w:t>
            </w:r>
            <w:r w:rsidRPr="00D408AB">
              <w:rPr>
                <w:rFonts w:asciiTheme="majorBidi" w:hAnsiTheme="majorBidi" w:cstheme="majorBidi"/>
                <w:sz w:val="24"/>
                <w:szCs w:val="24"/>
                <w:rtl/>
              </w:rPr>
              <w:t xml:space="preserve">عها وطريقة الرسم بها مع تمرين لليد بقلم </w:t>
            </w:r>
            <w:r w:rsidRPr="00D408AB">
              <w:rPr>
                <w:rFonts w:asciiTheme="majorBidi" w:hAnsiTheme="majorBidi" w:cstheme="majorBidi" w:hint="cs"/>
                <w:sz w:val="24"/>
                <w:szCs w:val="24"/>
                <w:rtl/>
              </w:rPr>
              <w:t>الجرافيك</w:t>
            </w:r>
            <w:r w:rsidRPr="00D408AB">
              <w:rPr>
                <w:rFonts w:asciiTheme="majorBidi" w:hAnsiTheme="majorBidi" w:cstheme="majorBidi"/>
                <w:sz w:val="24"/>
                <w:szCs w:val="24"/>
                <w:rtl/>
              </w:rPr>
              <w:t xml:space="preserve"> </w:t>
            </w:r>
            <w:r w:rsidRPr="00D408AB">
              <w:rPr>
                <w:rFonts w:asciiTheme="majorBidi" w:hAnsiTheme="majorBidi" w:cstheme="majorBidi"/>
                <w:sz w:val="24"/>
                <w:szCs w:val="24"/>
              </w:rPr>
              <w:t>HP</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على رسم الخطوط المستقيمة الافقية </w:t>
            </w:r>
            <w:r w:rsidRPr="00D408AB">
              <w:rPr>
                <w:rFonts w:asciiTheme="majorBidi" w:hAnsiTheme="majorBidi" w:cstheme="majorBidi" w:hint="cs"/>
                <w:sz w:val="24"/>
                <w:szCs w:val="24"/>
                <w:rtl/>
              </w:rPr>
              <w:t>والشاقولية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والمائلة</w:t>
            </w:r>
            <w:r w:rsidRPr="00D408AB">
              <w:rPr>
                <w:rFonts w:asciiTheme="majorBidi" w:hAnsiTheme="majorBidi" w:cstheme="majorBidi"/>
                <w:sz w:val="24"/>
                <w:szCs w:val="24"/>
                <w:rtl/>
              </w:rPr>
              <w:t xml:space="preserve">، والمتعامدة.. الخ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تمارين حره لليد على استخدام الخطوط الدائرية </w:t>
            </w:r>
            <w:r w:rsidRPr="00D408AB">
              <w:rPr>
                <w:rFonts w:asciiTheme="majorBidi" w:hAnsiTheme="majorBidi" w:cstheme="majorBidi" w:hint="cs"/>
                <w:sz w:val="24"/>
                <w:szCs w:val="24"/>
                <w:rtl/>
              </w:rPr>
              <w:t>والمتعرجة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والمزاوجة</w:t>
            </w:r>
            <w:r w:rsidRPr="00D408AB">
              <w:rPr>
                <w:rFonts w:asciiTheme="majorBidi" w:hAnsiTheme="majorBidi" w:cstheme="majorBidi"/>
                <w:sz w:val="24"/>
                <w:szCs w:val="24"/>
                <w:rtl/>
              </w:rPr>
              <w:t xml:space="preserve"> بينهما </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D408AB">
              <w:rPr>
                <w:rFonts w:asciiTheme="majorBidi" w:hAnsiTheme="majorBidi" w:cstheme="majorBidi"/>
                <w:sz w:val="24"/>
                <w:szCs w:val="24"/>
                <w:rtl/>
              </w:rPr>
              <w:t xml:space="preserve">مرحلة التخطيط بقلم </w:t>
            </w:r>
            <w:r w:rsidRPr="00D408AB">
              <w:rPr>
                <w:rFonts w:asciiTheme="majorBidi" w:hAnsiTheme="majorBidi" w:cstheme="majorBidi" w:hint="cs"/>
                <w:sz w:val="24"/>
                <w:szCs w:val="24"/>
                <w:rtl/>
              </w:rPr>
              <w:t>الكرافت</w:t>
            </w:r>
            <w:r w:rsidRPr="00D408AB">
              <w:rPr>
                <w:rFonts w:asciiTheme="majorBidi" w:hAnsiTheme="majorBidi" w:cstheme="majorBidi"/>
                <w:sz w:val="24"/>
                <w:szCs w:val="24"/>
                <w:rtl/>
              </w:rPr>
              <w:t xml:space="preserve"> وتمرين الطالب على رسم مكعبات بخطوط خارجية وبعدة اتجاهات </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D408AB">
              <w:rPr>
                <w:rFonts w:asciiTheme="majorBidi" w:hAnsiTheme="majorBidi" w:cstheme="majorBidi"/>
                <w:sz w:val="24"/>
                <w:szCs w:val="24"/>
                <w:rtl/>
              </w:rPr>
              <w:t xml:space="preserve">مبادئ المنظور </w:t>
            </w:r>
            <w:r w:rsidRPr="00D408AB">
              <w:rPr>
                <w:rFonts w:asciiTheme="majorBidi" w:hAnsiTheme="majorBidi" w:cstheme="majorBidi" w:hint="cs"/>
                <w:sz w:val="24"/>
                <w:szCs w:val="24"/>
                <w:rtl/>
              </w:rPr>
              <w:t>للأشكال</w:t>
            </w:r>
            <w:r w:rsidRPr="00D408AB">
              <w:rPr>
                <w:rFonts w:asciiTheme="majorBidi" w:hAnsiTheme="majorBidi" w:cstheme="majorBidi"/>
                <w:sz w:val="24"/>
                <w:szCs w:val="24"/>
                <w:rtl/>
              </w:rPr>
              <w:t xml:space="preserve"> الهندسية الكروية الاسطوانية، والهندسية الاخرى مع تمارين منفردة </w:t>
            </w:r>
            <w:r w:rsidRPr="00D408AB">
              <w:rPr>
                <w:rFonts w:asciiTheme="majorBidi" w:hAnsiTheme="majorBidi" w:cstheme="majorBidi" w:hint="cs"/>
                <w:sz w:val="24"/>
                <w:szCs w:val="24"/>
                <w:rtl/>
              </w:rPr>
              <w:t>لأشكال</w:t>
            </w:r>
            <w:r w:rsidRPr="00D408AB">
              <w:rPr>
                <w:rFonts w:asciiTheme="majorBidi" w:hAnsiTheme="majorBidi" w:cstheme="majorBidi"/>
                <w:sz w:val="24"/>
                <w:szCs w:val="24"/>
                <w:rtl/>
              </w:rPr>
              <w:t xml:space="preserve"> هندسية متعددة ومنظور فني.</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 xml:space="preserve">التظليل </w:t>
            </w:r>
            <w:r w:rsidRPr="00D408AB">
              <w:rPr>
                <w:rFonts w:asciiTheme="majorBidi" w:hAnsiTheme="majorBidi" w:cstheme="majorBidi" w:hint="cs"/>
                <w:sz w:val="24"/>
                <w:szCs w:val="24"/>
                <w:rtl/>
              </w:rPr>
              <w:t>بأقلام</w:t>
            </w:r>
            <w:r w:rsidRPr="00D408AB">
              <w:rPr>
                <w:rFonts w:asciiTheme="majorBidi" w:hAnsiTheme="majorBidi" w:cstheme="majorBidi"/>
                <w:sz w:val="24"/>
                <w:szCs w:val="24"/>
                <w:rtl/>
              </w:rPr>
              <w:t xml:space="preserve"> الرصاص </w:t>
            </w:r>
            <w:r w:rsidRPr="00D408AB">
              <w:rPr>
                <w:rFonts w:asciiTheme="majorBidi" w:hAnsiTheme="majorBidi" w:cstheme="majorBidi" w:hint="cs"/>
                <w:sz w:val="24"/>
                <w:szCs w:val="24"/>
                <w:rtl/>
              </w:rPr>
              <w:t>(الكرافت)</w:t>
            </w:r>
            <w:r w:rsidRPr="00D408AB">
              <w:rPr>
                <w:rFonts w:asciiTheme="majorBidi" w:hAnsiTheme="majorBidi" w:cstheme="majorBidi"/>
                <w:sz w:val="24"/>
                <w:szCs w:val="24"/>
                <w:rtl/>
              </w:rPr>
              <w:t xml:space="preserve"> بالاعتماد على </w:t>
            </w:r>
            <w:r w:rsidRPr="00D408AB">
              <w:rPr>
                <w:rFonts w:asciiTheme="majorBidi" w:hAnsiTheme="majorBidi" w:cstheme="majorBidi" w:hint="cs"/>
                <w:sz w:val="24"/>
                <w:szCs w:val="24"/>
                <w:rtl/>
              </w:rPr>
              <w:t>المناورة</w:t>
            </w:r>
            <w:r w:rsidRPr="00D408AB">
              <w:rPr>
                <w:rFonts w:asciiTheme="majorBidi" w:hAnsiTheme="majorBidi" w:cstheme="majorBidi"/>
                <w:sz w:val="24"/>
                <w:szCs w:val="24"/>
                <w:rtl/>
              </w:rPr>
              <w:t xml:space="preserve"> الضوئية</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تقريب وتجريد الاشكال </w:t>
            </w:r>
            <w:r w:rsidRPr="00D408AB">
              <w:rPr>
                <w:rFonts w:asciiTheme="majorBidi" w:hAnsiTheme="majorBidi" w:cstheme="majorBidi" w:hint="cs"/>
                <w:sz w:val="24"/>
                <w:szCs w:val="24"/>
                <w:rtl/>
              </w:rPr>
              <w:t>الحرة</w:t>
            </w:r>
            <w:r w:rsidRPr="00D408AB">
              <w:rPr>
                <w:rFonts w:asciiTheme="majorBidi" w:hAnsiTheme="majorBidi" w:cstheme="majorBidi"/>
                <w:sz w:val="24"/>
                <w:szCs w:val="24"/>
                <w:rtl/>
              </w:rPr>
              <w:t xml:space="preserve"> </w:t>
            </w:r>
            <w:r w:rsidRPr="00D408AB">
              <w:rPr>
                <w:rFonts w:asciiTheme="majorBidi" w:hAnsiTheme="majorBidi" w:cstheme="majorBidi"/>
                <w:sz w:val="24"/>
                <w:szCs w:val="24"/>
              </w:rPr>
              <w:t>free forms</w:t>
            </w:r>
            <w:r w:rsidRPr="00D408AB">
              <w:rPr>
                <w:rFonts w:asciiTheme="majorBidi" w:hAnsiTheme="majorBidi" w:cstheme="majorBidi"/>
                <w:sz w:val="24"/>
                <w:szCs w:val="24"/>
                <w:rtl/>
              </w:rPr>
              <w:t xml:space="preserve"> وتقريبها الى </w:t>
            </w:r>
            <w:r w:rsidRPr="00D408AB">
              <w:rPr>
                <w:rFonts w:asciiTheme="majorBidi" w:hAnsiTheme="majorBidi" w:cstheme="majorBidi" w:hint="cs"/>
                <w:sz w:val="24"/>
                <w:szCs w:val="24"/>
                <w:rtl/>
              </w:rPr>
              <w:t>أقرب</w:t>
            </w:r>
            <w:r w:rsidRPr="00D408AB">
              <w:rPr>
                <w:rFonts w:asciiTheme="majorBidi" w:hAnsiTheme="majorBidi" w:cstheme="majorBidi"/>
                <w:sz w:val="24"/>
                <w:szCs w:val="24"/>
                <w:rtl/>
              </w:rPr>
              <w:t xml:space="preserve"> شكل هندسي معروف مع رسم منظور </w:t>
            </w:r>
            <w:r w:rsidRPr="00D408AB">
              <w:rPr>
                <w:rFonts w:asciiTheme="majorBidi" w:hAnsiTheme="majorBidi" w:cstheme="majorBidi" w:hint="cs"/>
                <w:sz w:val="24"/>
                <w:szCs w:val="24"/>
                <w:rtl/>
              </w:rPr>
              <w:t>لأشكال</w:t>
            </w:r>
            <w:r w:rsidRPr="00D408AB">
              <w:rPr>
                <w:rFonts w:asciiTheme="majorBidi" w:hAnsiTheme="majorBidi" w:cstheme="majorBidi"/>
                <w:sz w:val="24"/>
                <w:szCs w:val="24"/>
                <w:rtl/>
              </w:rPr>
              <w:t xml:space="preserve"> حره.</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رسم منظور حي </w:t>
            </w:r>
            <w:r w:rsidRPr="00D408AB">
              <w:rPr>
                <w:rFonts w:asciiTheme="majorBidi" w:hAnsiTheme="majorBidi" w:cstheme="majorBidi"/>
                <w:sz w:val="24"/>
                <w:szCs w:val="24"/>
              </w:rPr>
              <w:t>still life</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ثلاثة</w:t>
            </w:r>
            <w:r w:rsidRPr="00D408AB">
              <w:rPr>
                <w:rFonts w:asciiTheme="majorBidi" w:hAnsiTheme="majorBidi" w:cstheme="majorBidi"/>
                <w:sz w:val="24"/>
                <w:szCs w:val="24"/>
                <w:rtl/>
              </w:rPr>
              <w:t xml:space="preserve"> اشكال او </w:t>
            </w:r>
            <w:r w:rsidRPr="00D408AB">
              <w:rPr>
                <w:rFonts w:asciiTheme="majorBidi" w:hAnsiTheme="majorBidi" w:cstheme="majorBidi" w:hint="cs"/>
                <w:sz w:val="24"/>
                <w:szCs w:val="24"/>
                <w:rtl/>
              </w:rPr>
              <w:t>أكثر</w:t>
            </w:r>
            <w:r w:rsidRPr="00D408AB">
              <w:rPr>
                <w:rFonts w:asciiTheme="majorBidi" w:hAnsiTheme="majorBidi" w:cstheme="majorBidi"/>
                <w:sz w:val="24"/>
                <w:szCs w:val="24"/>
                <w:rtl/>
              </w:rPr>
              <w:t xml:space="preserve"> مع خلفية تكوينه، امتحان للمرحلة السابقة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تدريب حول استخدام </w:t>
            </w:r>
            <w:r w:rsidRPr="00D408AB">
              <w:rPr>
                <w:rFonts w:asciiTheme="majorBidi" w:hAnsiTheme="majorBidi" w:cstheme="majorBidi" w:hint="cs"/>
                <w:sz w:val="24"/>
                <w:szCs w:val="24"/>
                <w:rtl/>
              </w:rPr>
              <w:t>ألوان</w:t>
            </w:r>
            <w:r w:rsidRPr="00D408AB">
              <w:rPr>
                <w:rFonts w:asciiTheme="majorBidi" w:hAnsiTheme="majorBidi" w:cstheme="majorBidi"/>
                <w:sz w:val="24"/>
                <w:szCs w:val="24"/>
                <w:rtl/>
              </w:rPr>
              <w:t xml:space="preserve"> البوستر مع تمرين تدرج الالوان وشدتها </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رسم تكوين في الوان البوستر مع استخدام اللون الابيض والاسود مع تكوين اخر باستخدام الوان البوستر والتركيز على الضوء والظل </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2194"/>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درس عن التقنيات </w:t>
            </w:r>
            <w:r w:rsidRPr="00D408AB">
              <w:rPr>
                <w:rFonts w:asciiTheme="majorBidi" w:hAnsiTheme="majorBidi" w:cstheme="majorBidi" w:hint="cs"/>
                <w:sz w:val="24"/>
                <w:szCs w:val="24"/>
                <w:rtl/>
              </w:rPr>
              <w:t>المستخدمة</w:t>
            </w:r>
            <w:r w:rsidRPr="00D408AB">
              <w:rPr>
                <w:rFonts w:asciiTheme="majorBidi" w:hAnsiTheme="majorBidi" w:cstheme="majorBidi"/>
                <w:sz w:val="24"/>
                <w:szCs w:val="24"/>
                <w:rtl/>
              </w:rPr>
              <w:t xml:space="preserve"> في المواد </w:t>
            </w:r>
            <w:r w:rsidRPr="00D408AB">
              <w:rPr>
                <w:rFonts w:asciiTheme="majorBidi" w:hAnsiTheme="majorBidi" w:cstheme="majorBidi" w:hint="cs"/>
                <w:sz w:val="24"/>
                <w:szCs w:val="24"/>
                <w:rtl/>
              </w:rPr>
              <w:t>(الزجاج</w:t>
            </w:r>
            <w:r w:rsidRPr="00D408AB">
              <w:rPr>
                <w:rFonts w:asciiTheme="majorBidi" w:hAnsiTheme="majorBidi" w:cstheme="majorBidi"/>
                <w:sz w:val="24"/>
                <w:szCs w:val="24"/>
                <w:rtl/>
              </w:rPr>
              <w:t xml:space="preserve">، الخشب، المعدن) رسم حي المواد </w:t>
            </w:r>
            <w:r w:rsidRPr="00D408AB">
              <w:rPr>
                <w:rFonts w:asciiTheme="majorBidi" w:hAnsiTheme="majorBidi" w:cstheme="majorBidi" w:hint="cs"/>
                <w:sz w:val="24"/>
                <w:szCs w:val="24"/>
                <w:rtl/>
              </w:rPr>
              <w:t>مختلفة</w:t>
            </w:r>
            <w:r w:rsidRPr="00D408AB">
              <w:rPr>
                <w:rFonts w:asciiTheme="majorBidi" w:hAnsiTheme="majorBidi" w:cstheme="majorBidi"/>
                <w:sz w:val="24"/>
                <w:szCs w:val="24"/>
                <w:rtl/>
              </w:rPr>
              <w:t xml:space="preserve"> </w:t>
            </w:r>
          </w:p>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hint="cs"/>
                <w:sz w:val="24"/>
                <w:szCs w:val="24"/>
                <w:rtl/>
              </w:rPr>
              <w:t>(اقداح</w:t>
            </w:r>
            <w:r w:rsidRPr="00D408AB">
              <w:rPr>
                <w:rFonts w:asciiTheme="majorBidi" w:hAnsiTheme="majorBidi" w:cstheme="majorBidi"/>
                <w:sz w:val="24"/>
                <w:szCs w:val="24"/>
                <w:rtl/>
              </w:rPr>
              <w:t xml:space="preserve"> جرار دلات..)</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hint="cs"/>
                <w:sz w:val="24"/>
                <w:szCs w:val="24"/>
                <w:rtl/>
              </w:rPr>
              <w:t>دراسة</w:t>
            </w:r>
            <w:r w:rsidRPr="00D408AB">
              <w:rPr>
                <w:rFonts w:asciiTheme="majorBidi" w:hAnsiTheme="majorBidi" w:cstheme="majorBidi"/>
                <w:sz w:val="24"/>
                <w:szCs w:val="24"/>
                <w:rtl/>
              </w:rPr>
              <w:t xml:space="preserve"> المنظور مع تمرين بسيط حول الاشكال الثلاثية الابعاد في المنظور رسم منظور هندسي حي يظهر اعماق الرسم.</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lastRenderedPageBreak/>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hint="cs"/>
                <w:sz w:val="24"/>
                <w:szCs w:val="24"/>
                <w:rtl/>
              </w:rPr>
              <w:t>دراسة</w:t>
            </w:r>
            <w:r w:rsidRPr="00D408AB">
              <w:rPr>
                <w:rFonts w:asciiTheme="majorBidi" w:hAnsiTheme="majorBidi" w:cstheme="majorBidi"/>
                <w:sz w:val="24"/>
                <w:szCs w:val="24"/>
                <w:rtl/>
              </w:rPr>
              <w:t xml:space="preserve"> منظور لمبنى بنقطه تلاشي واحدة ( اجزاء من واجهه مبنى ) مع استخدام التقنيات المختلفة في الرسم من خلال مصدر ضوئي واحد ويظهر من خلاله اعماق المنظور باستخدام الظلال.</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درس حول تقنيات رسم النباتات والاشجار </w:t>
            </w:r>
            <w:r w:rsidRPr="00D408AB">
              <w:rPr>
                <w:rFonts w:asciiTheme="majorBidi" w:hAnsiTheme="majorBidi" w:cstheme="majorBidi" w:hint="cs"/>
                <w:sz w:val="24"/>
                <w:szCs w:val="24"/>
                <w:rtl/>
              </w:rPr>
              <w:t>(رسم</w:t>
            </w:r>
            <w:r w:rsidRPr="00D408AB">
              <w:rPr>
                <w:rFonts w:asciiTheme="majorBidi" w:hAnsiTheme="majorBidi" w:cstheme="majorBidi"/>
                <w:sz w:val="24"/>
                <w:szCs w:val="24"/>
                <w:rtl/>
              </w:rPr>
              <w:t xml:space="preserve"> غصن نباتي ذو عدد قليل من الاوراق ثم رسم اشجار خارج المرسم.</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منظور مبنى بنقطتين تلاشي مع رسم مبنى خارجي من مستوى الارض </w:t>
            </w:r>
          </w:p>
        </w:tc>
        <w:tc>
          <w:tcPr>
            <w:tcW w:w="144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منظور </w:t>
            </w:r>
            <w:r w:rsidRPr="00D408AB">
              <w:rPr>
                <w:rFonts w:asciiTheme="majorBidi" w:hAnsiTheme="majorBidi" w:cstheme="majorBidi" w:hint="cs"/>
                <w:sz w:val="24"/>
                <w:szCs w:val="24"/>
                <w:rtl/>
              </w:rPr>
              <w:t>بنقطتين</w:t>
            </w:r>
            <w:r w:rsidRPr="00D408AB">
              <w:rPr>
                <w:rFonts w:asciiTheme="majorBidi" w:hAnsiTheme="majorBidi" w:cstheme="majorBidi"/>
                <w:sz w:val="24"/>
                <w:szCs w:val="24"/>
                <w:rtl/>
              </w:rPr>
              <w:t xml:space="preserve"> تلاشي </w:t>
            </w:r>
            <w:r w:rsidRPr="00D408AB">
              <w:rPr>
                <w:rFonts w:asciiTheme="majorBidi" w:hAnsiTheme="majorBidi" w:cstheme="majorBidi" w:hint="cs"/>
                <w:sz w:val="24"/>
                <w:szCs w:val="24"/>
                <w:rtl/>
              </w:rPr>
              <w:t>(تكملة</w:t>
            </w:r>
            <w:r w:rsidRPr="00D408AB">
              <w:rPr>
                <w:rFonts w:asciiTheme="majorBidi" w:hAnsiTheme="majorBidi" w:cstheme="majorBidi"/>
                <w:sz w:val="24"/>
                <w:szCs w:val="24"/>
                <w:rtl/>
              </w:rPr>
              <w:t xml:space="preserve"> الرسم السابق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منظور داخلي بنقطتين تلاشي مع امتحان وتقييم المرحلة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منظور الابنية العالية ذات ثلاث نقاط تلاشي </w:t>
            </w:r>
            <w:r w:rsidRPr="00D408AB">
              <w:rPr>
                <w:rFonts w:asciiTheme="majorBidi" w:hAnsiTheme="majorBidi" w:cstheme="majorBidi" w:hint="cs"/>
                <w:sz w:val="24"/>
                <w:szCs w:val="24"/>
                <w:rtl/>
              </w:rPr>
              <w:t>(بناية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رئاسة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الجامعة</w:t>
            </w:r>
            <w:r w:rsidRPr="00D408AB">
              <w:rPr>
                <w:rFonts w:asciiTheme="majorBidi" w:hAnsiTheme="majorBidi" w:cstheme="majorBidi"/>
                <w:sz w:val="24"/>
                <w:szCs w:val="24"/>
                <w:rtl/>
              </w:rPr>
              <w:t xml:space="preserve"> )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2194"/>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مرحلة التخطيطات </w:t>
            </w:r>
            <w:r w:rsidRPr="00D408AB">
              <w:rPr>
                <w:rFonts w:asciiTheme="majorBidi" w:hAnsiTheme="majorBidi" w:cstheme="majorBidi" w:hint="cs"/>
                <w:sz w:val="24"/>
                <w:szCs w:val="24"/>
                <w:rtl/>
              </w:rPr>
              <w:t>السريعة</w:t>
            </w:r>
            <w:r w:rsidRPr="00D408AB">
              <w:rPr>
                <w:rFonts w:asciiTheme="majorBidi" w:hAnsiTheme="majorBidi" w:cstheme="majorBidi"/>
                <w:sz w:val="24"/>
                <w:szCs w:val="24"/>
                <w:rtl/>
              </w:rPr>
              <w:t xml:space="preserve"> / رسم تخطيطين او </w:t>
            </w:r>
            <w:r w:rsidRPr="00D408AB">
              <w:rPr>
                <w:rFonts w:asciiTheme="majorBidi" w:hAnsiTheme="majorBidi" w:cstheme="majorBidi" w:hint="cs"/>
                <w:sz w:val="24"/>
                <w:szCs w:val="24"/>
                <w:rtl/>
              </w:rPr>
              <w:t>أكثر</w:t>
            </w:r>
            <w:r w:rsidRPr="00D408AB">
              <w:rPr>
                <w:rFonts w:asciiTheme="majorBidi" w:hAnsiTheme="majorBidi" w:cstheme="majorBidi"/>
                <w:sz w:val="24"/>
                <w:szCs w:val="24"/>
                <w:rtl/>
              </w:rPr>
              <w:t xml:space="preserve"> سريعين مصغرين لمبنى مع تمارين اخرى مع </w:t>
            </w:r>
            <w:r w:rsidRPr="00D408AB">
              <w:rPr>
                <w:rFonts w:asciiTheme="majorBidi" w:hAnsiTheme="majorBidi" w:cstheme="majorBidi" w:hint="cs"/>
                <w:sz w:val="24"/>
                <w:szCs w:val="24"/>
                <w:rtl/>
              </w:rPr>
              <w:t>دراسة</w:t>
            </w:r>
            <w:r w:rsidRPr="00D408AB">
              <w:rPr>
                <w:rFonts w:asciiTheme="majorBidi" w:hAnsiTheme="majorBidi" w:cstheme="majorBidi"/>
                <w:sz w:val="24"/>
                <w:szCs w:val="24"/>
                <w:rtl/>
              </w:rPr>
              <w:t xml:space="preserve"> محيط الابنية </w:t>
            </w:r>
            <w:r w:rsidRPr="00D408AB">
              <w:rPr>
                <w:rFonts w:asciiTheme="majorBidi" w:hAnsiTheme="majorBidi" w:cstheme="majorBidi"/>
                <w:sz w:val="24"/>
                <w:szCs w:val="24"/>
              </w:rPr>
              <w:t>land scape</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والتأكيد</w:t>
            </w:r>
            <w:r w:rsidRPr="00D408AB">
              <w:rPr>
                <w:rFonts w:asciiTheme="majorBidi" w:hAnsiTheme="majorBidi" w:cstheme="majorBidi"/>
                <w:sz w:val="24"/>
                <w:szCs w:val="24"/>
                <w:rtl/>
              </w:rPr>
              <w:t xml:space="preserve"> على </w:t>
            </w:r>
          </w:p>
          <w:p w:rsidR="00D408AB" w:rsidRPr="00D408AB" w:rsidRDefault="00D408AB" w:rsidP="002D7972">
            <w:pPr>
              <w:numPr>
                <w:ilvl w:val="2"/>
                <w:numId w:val="94"/>
              </w:numPr>
              <w:tabs>
                <w:tab w:val="left" w:pos="2194"/>
              </w:tabs>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الاتجاه نحو التجريد</w:t>
            </w:r>
          </w:p>
          <w:p w:rsidR="00D408AB" w:rsidRPr="00D408AB" w:rsidRDefault="00D408AB" w:rsidP="002D7972">
            <w:pPr>
              <w:numPr>
                <w:ilvl w:val="2"/>
                <w:numId w:val="94"/>
              </w:numPr>
              <w:tabs>
                <w:tab w:val="left" w:pos="2194"/>
              </w:tabs>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تميز المساحات المختلفة بالتدرجات اللونية</w:t>
            </w:r>
          </w:p>
          <w:p w:rsidR="00D408AB" w:rsidRPr="00D408AB" w:rsidRDefault="00D408AB" w:rsidP="002D7972">
            <w:pPr>
              <w:numPr>
                <w:ilvl w:val="2"/>
                <w:numId w:val="94"/>
              </w:numPr>
              <w:tabs>
                <w:tab w:val="left" w:pos="2194"/>
              </w:tabs>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وجود توازن بين التدرجات </w:t>
            </w:r>
            <w:r w:rsidRPr="00D408AB">
              <w:rPr>
                <w:rFonts w:asciiTheme="majorBidi" w:hAnsiTheme="majorBidi" w:cstheme="majorBidi" w:hint="cs"/>
                <w:sz w:val="24"/>
                <w:szCs w:val="24"/>
                <w:rtl/>
              </w:rPr>
              <w:t>اللونية</w:t>
            </w:r>
          </w:p>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اعتماد مبدأ التغاير </w:t>
            </w:r>
            <w:r w:rsidRPr="00D408AB">
              <w:rPr>
                <w:rFonts w:asciiTheme="majorBidi" w:hAnsiTheme="majorBidi" w:cstheme="majorBidi"/>
                <w:sz w:val="24"/>
                <w:szCs w:val="24"/>
              </w:rPr>
              <w:t>contrast</w:t>
            </w:r>
            <w:r w:rsidRPr="00D408AB">
              <w:rPr>
                <w:rFonts w:asciiTheme="majorBidi" w:hAnsiTheme="majorBidi" w:cstheme="majorBidi"/>
                <w:sz w:val="24"/>
                <w:szCs w:val="24"/>
                <w:rtl/>
              </w:rPr>
              <w:t xml:space="preserve"> في تميز الاشكال المختلفة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مرحلة القلم التحبير</w:t>
            </w:r>
            <w:r w:rsidRPr="00D408AB">
              <w:rPr>
                <w:rFonts w:asciiTheme="majorBidi" w:hAnsiTheme="majorBidi" w:cstheme="majorBidi"/>
                <w:sz w:val="24"/>
                <w:szCs w:val="24"/>
              </w:rPr>
              <w:t>pen ink</w:t>
            </w:r>
            <w:r w:rsidRPr="00D408AB">
              <w:rPr>
                <w:rFonts w:asciiTheme="majorBidi" w:hAnsiTheme="majorBidi" w:cstheme="majorBidi"/>
                <w:sz w:val="24"/>
                <w:szCs w:val="24"/>
                <w:rtl/>
              </w:rPr>
              <w:t xml:space="preserve"> دراسة تقنيات الرسم </w:t>
            </w:r>
            <w:r w:rsidRPr="00D408AB">
              <w:rPr>
                <w:rFonts w:asciiTheme="majorBidi" w:hAnsiTheme="majorBidi" w:cstheme="majorBidi" w:hint="cs"/>
                <w:sz w:val="24"/>
                <w:szCs w:val="24"/>
                <w:rtl/>
              </w:rPr>
              <w:t>بأقلام</w:t>
            </w:r>
            <w:r w:rsidRPr="00D408AB">
              <w:rPr>
                <w:rFonts w:asciiTheme="majorBidi" w:hAnsiTheme="majorBidi" w:cstheme="majorBidi"/>
                <w:sz w:val="24"/>
                <w:szCs w:val="24"/>
                <w:rtl/>
              </w:rPr>
              <w:t xml:space="preserve"> التحبير كيفية التظليل خطوط </w:t>
            </w:r>
            <w:r w:rsidRPr="00D408AB">
              <w:rPr>
                <w:rFonts w:asciiTheme="majorBidi" w:hAnsiTheme="majorBidi" w:cstheme="majorBidi" w:hint="cs"/>
                <w:sz w:val="24"/>
                <w:szCs w:val="24"/>
                <w:rtl/>
              </w:rPr>
              <w:t>متقاطعة</w:t>
            </w:r>
            <w:r w:rsidRPr="00D408AB">
              <w:rPr>
                <w:rFonts w:asciiTheme="majorBidi" w:hAnsiTheme="majorBidi" w:cstheme="majorBidi"/>
                <w:sz w:val="24"/>
                <w:szCs w:val="24"/>
                <w:rtl/>
              </w:rPr>
              <w:t xml:space="preserve">، مبعثره، تنقيط. مع رسم عدة اوراق اشجار </w:t>
            </w:r>
            <w:r w:rsidRPr="00D408AB">
              <w:rPr>
                <w:rFonts w:asciiTheme="majorBidi" w:hAnsiTheme="majorBidi" w:cstheme="majorBidi" w:hint="cs"/>
                <w:sz w:val="24"/>
                <w:szCs w:val="24"/>
                <w:rtl/>
              </w:rPr>
              <w:t>مختلفة</w:t>
            </w:r>
            <w:r w:rsidRPr="00D408AB">
              <w:rPr>
                <w:rFonts w:asciiTheme="majorBidi" w:hAnsiTheme="majorBidi" w:cstheme="majorBidi"/>
                <w:sz w:val="24"/>
                <w:szCs w:val="24"/>
                <w:rtl/>
              </w:rPr>
              <w:t xml:space="preserve"> في الشكل والحجم والتظليل داخل الصف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2194"/>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تخطيط لعدة انواع من الاشجار ( 3 انواع ) </w:t>
            </w:r>
            <w:r w:rsidRPr="00D408AB">
              <w:rPr>
                <w:rFonts w:asciiTheme="majorBidi" w:hAnsiTheme="majorBidi" w:cstheme="majorBidi" w:hint="cs"/>
                <w:sz w:val="24"/>
                <w:szCs w:val="24"/>
                <w:rtl/>
              </w:rPr>
              <w:t>والتأكيد</w:t>
            </w:r>
            <w:r w:rsidRPr="00D408AB">
              <w:rPr>
                <w:rFonts w:asciiTheme="majorBidi" w:hAnsiTheme="majorBidi" w:cstheme="majorBidi"/>
                <w:sz w:val="24"/>
                <w:szCs w:val="24"/>
                <w:rtl/>
              </w:rPr>
              <w:t xml:space="preserve"> على تمييز الانواع:</w:t>
            </w:r>
          </w:p>
          <w:p w:rsidR="00D408AB" w:rsidRPr="00D408AB" w:rsidRDefault="00D408AB" w:rsidP="002D7972">
            <w:pPr>
              <w:numPr>
                <w:ilvl w:val="0"/>
                <w:numId w:val="95"/>
              </w:numPr>
              <w:tabs>
                <w:tab w:val="left" w:pos="2194"/>
              </w:tabs>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بالهيئة العامة </w:t>
            </w:r>
            <w:r w:rsidRPr="00D408AB">
              <w:rPr>
                <w:rFonts w:asciiTheme="majorBidi" w:hAnsiTheme="majorBidi" w:cstheme="majorBidi"/>
                <w:sz w:val="24"/>
                <w:szCs w:val="24"/>
              </w:rPr>
              <w:t>Form</w:t>
            </w:r>
          </w:p>
          <w:p w:rsidR="00D408AB" w:rsidRPr="00D408AB" w:rsidRDefault="00D408AB" w:rsidP="002D7972">
            <w:pPr>
              <w:numPr>
                <w:ilvl w:val="0"/>
                <w:numId w:val="95"/>
              </w:numPr>
              <w:tabs>
                <w:tab w:val="left" w:pos="2194"/>
              </w:tabs>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 ملمس الاوراق </w:t>
            </w:r>
            <w:r w:rsidRPr="00D408AB">
              <w:rPr>
                <w:rFonts w:asciiTheme="majorBidi" w:hAnsiTheme="majorBidi" w:cstheme="majorBidi"/>
                <w:sz w:val="24"/>
                <w:szCs w:val="24"/>
              </w:rPr>
              <w:t xml:space="preserve">Texture </w:t>
            </w:r>
          </w:p>
          <w:p w:rsidR="00D408AB" w:rsidRPr="00D408AB" w:rsidRDefault="00D408AB" w:rsidP="00D408AB">
            <w:pPr>
              <w:tabs>
                <w:tab w:val="left" w:pos="2194"/>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ج- استخدام التظليل لتجسيم الهيئة مع رسم حي </w:t>
            </w:r>
            <w:r w:rsidRPr="00D408AB">
              <w:rPr>
                <w:rFonts w:asciiTheme="majorBidi" w:hAnsiTheme="majorBidi" w:cstheme="majorBidi" w:hint="cs"/>
                <w:sz w:val="24"/>
                <w:szCs w:val="24"/>
                <w:rtl/>
              </w:rPr>
              <w:t>بأقلام</w:t>
            </w:r>
            <w:r w:rsidRPr="00D408AB">
              <w:rPr>
                <w:rFonts w:asciiTheme="majorBidi" w:hAnsiTheme="majorBidi" w:cstheme="majorBidi"/>
                <w:sz w:val="24"/>
                <w:szCs w:val="24"/>
                <w:rtl/>
              </w:rPr>
              <w:t xml:space="preserve"> التحبير </w:t>
            </w:r>
          </w:p>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lastRenderedPageBreak/>
              <w:t>8</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رسم منظور لمبنى بنقطه تلاشي واحدة ونقطتين بقلم التحبير مع التظليل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hint="cs"/>
                <w:sz w:val="24"/>
                <w:szCs w:val="24"/>
                <w:rtl/>
              </w:rPr>
              <w:t>دراسة</w:t>
            </w:r>
            <w:r w:rsidRPr="00D408AB">
              <w:rPr>
                <w:rFonts w:asciiTheme="majorBidi" w:hAnsiTheme="majorBidi" w:cstheme="majorBidi"/>
                <w:sz w:val="24"/>
                <w:szCs w:val="24"/>
                <w:rtl/>
              </w:rPr>
              <w:t xml:space="preserve"> وجه الانسان </w:t>
            </w:r>
            <w:r w:rsidRPr="00D408AB">
              <w:rPr>
                <w:rFonts w:asciiTheme="majorBidi" w:hAnsiTheme="majorBidi" w:cstheme="majorBidi"/>
                <w:sz w:val="24"/>
                <w:szCs w:val="24"/>
              </w:rPr>
              <w:t>portrait</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والتأكيد</w:t>
            </w:r>
            <w:r w:rsidRPr="00D408AB">
              <w:rPr>
                <w:rFonts w:asciiTheme="majorBidi" w:hAnsiTheme="majorBidi" w:cstheme="majorBidi"/>
                <w:sz w:val="24"/>
                <w:szCs w:val="24"/>
                <w:rtl/>
              </w:rPr>
              <w:t xml:space="preserve"> على التخطيط العام بتحديد النسب اولا ثم الدخول الى التفاصيل وتحديد المعالم بالسطوح ثم التظليل مع دراسة نسب جسم الانسان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hint="cs"/>
                <w:sz w:val="24"/>
                <w:szCs w:val="24"/>
                <w:rtl/>
              </w:rPr>
              <w:t>مرحلة الرسم</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بالألوان</w:t>
            </w:r>
            <w:r w:rsidRPr="00D408AB">
              <w:rPr>
                <w:rFonts w:asciiTheme="majorBidi" w:hAnsiTheme="majorBidi" w:cstheme="majorBidi"/>
                <w:sz w:val="24"/>
                <w:szCs w:val="24"/>
                <w:rtl/>
              </w:rPr>
              <w:t xml:space="preserve"> الخشبية </w:t>
            </w:r>
            <w:r w:rsidRPr="00D408AB">
              <w:rPr>
                <w:rFonts w:asciiTheme="majorBidi" w:hAnsiTheme="majorBidi" w:cstheme="majorBidi"/>
                <w:sz w:val="24"/>
                <w:szCs w:val="24"/>
              </w:rPr>
              <w:t>colored pencil</w:t>
            </w:r>
            <w:r w:rsidRPr="00D408AB">
              <w:rPr>
                <w:rFonts w:asciiTheme="majorBidi" w:hAnsiTheme="majorBidi" w:cstheme="majorBidi"/>
                <w:sz w:val="24"/>
                <w:szCs w:val="24"/>
                <w:rtl/>
              </w:rPr>
              <w:t xml:space="preserve"> رسم حي هندسي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رسم عدة انواع من الاشجار مع رسم تكوين حي لفاكهه أو زهور...الخ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Pr>
              <w:t xml:space="preserve"> -</w:t>
            </w:r>
            <w:r w:rsidRPr="00D408AB">
              <w:rPr>
                <w:rFonts w:asciiTheme="majorBidi" w:hAnsiTheme="majorBidi" w:cstheme="majorBidi"/>
                <w:sz w:val="22"/>
                <w:szCs w:val="22"/>
                <w:rtl/>
              </w:rPr>
              <w:t>تقييم عملي مباشر</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رسم منظور ذا نقاط تلاشي واحدة أو نقطتي تلاشي باستخدام الالوان الخشبية مع تقييم للمرحلة.</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4</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القدرة على الرسم</w:t>
            </w:r>
          </w:p>
        </w:tc>
        <w:tc>
          <w:tcPr>
            <w:tcW w:w="2649" w:type="dxa"/>
          </w:tcPr>
          <w:p w:rsidR="00D408AB" w:rsidRPr="00D408AB" w:rsidRDefault="00D408AB" w:rsidP="00D408AB">
            <w:pPr>
              <w:tabs>
                <w:tab w:val="left" w:pos="2194"/>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   * امتحان نهاية الفصل الثاني</w:t>
            </w:r>
          </w:p>
          <w:p w:rsidR="00D408AB" w:rsidRPr="00D408AB" w:rsidRDefault="00D408AB" w:rsidP="00D408AB">
            <w:pPr>
              <w:tabs>
                <w:tab w:val="left" w:pos="2194"/>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  * تقديم </w:t>
            </w:r>
            <w:r w:rsidRPr="00D408AB">
              <w:rPr>
                <w:rFonts w:asciiTheme="majorBidi" w:hAnsiTheme="majorBidi" w:cstheme="majorBidi" w:hint="cs"/>
                <w:sz w:val="24"/>
                <w:szCs w:val="24"/>
                <w:rtl/>
              </w:rPr>
              <w:t>كافة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ما ت</w:t>
            </w:r>
            <w:r w:rsidRPr="00D408AB">
              <w:rPr>
                <w:rFonts w:asciiTheme="majorBidi" w:hAnsiTheme="majorBidi" w:cstheme="majorBidi" w:hint="eastAsia"/>
                <w:sz w:val="24"/>
                <w:szCs w:val="24"/>
                <w:rtl/>
              </w:rPr>
              <w:t>م</w:t>
            </w:r>
            <w:r w:rsidRPr="00D408AB">
              <w:rPr>
                <w:rFonts w:asciiTheme="majorBidi" w:hAnsiTheme="majorBidi" w:cstheme="majorBidi"/>
                <w:sz w:val="24"/>
                <w:szCs w:val="24"/>
                <w:rtl/>
              </w:rPr>
              <w:t xml:space="preserve"> رسمه في الحقيبة الفنية للطالب.</w:t>
            </w:r>
          </w:p>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عملية</w:t>
            </w:r>
          </w:p>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eastAsia="Calibri"/>
                <w:rtl/>
                <w:lang w:bidi="ar-IQ"/>
              </w:rPr>
            </w:pP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Pr>
              <w:t>-</w:t>
            </w:r>
            <w:r w:rsidRPr="00D408AB">
              <w:rPr>
                <w:rFonts w:asciiTheme="majorBidi" w:hAnsiTheme="majorBidi" w:cstheme="majorBidi"/>
                <w:sz w:val="22"/>
                <w:szCs w:val="22"/>
                <w:rtl/>
              </w:rPr>
              <w:t>تقييم عملي مباشر</w:t>
            </w:r>
          </w:p>
        </w:tc>
      </w:tr>
    </w:tbl>
    <w:p w:rsidR="00D408AB" w:rsidRPr="00D408AB" w:rsidRDefault="00D408AB" w:rsidP="00D408AB">
      <w:pPr>
        <w:shd w:val="clear" w:color="auto" w:fill="FFFFFF"/>
        <w:rPr>
          <w:vanish/>
        </w:rPr>
      </w:pPr>
    </w:p>
    <w:tbl>
      <w:tblPr>
        <w:bidiVisual/>
        <w:tblW w:w="935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0"/>
        <w:gridCol w:w="5713"/>
      </w:tblGrid>
      <w:tr w:rsidR="00D408AB" w:rsidRPr="00D408AB" w:rsidTr="00266DC1">
        <w:trPr>
          <w:trHeight w:val="477"/>
        </w:trPr>
        <w:tc>
          <w:tcPr>
            <w:tcW w:w="9353"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bookmarkStart w:id="6" w:name="_Hlk63892224"/>
            <w:r w:rsidRPr="00D408AB">
              <w:rPr>
                <w:rFonts w:ascii="Cambria" w:eastAsia="Calibri" w:hAnsi="Cambria" w:cs="Times New Roman" w:hint="cs"/>
                <w:color w:val="000000"/>
                <w:sz w:val="28"/>
                <w:szCs w:val="28"/>
                <w:rtl/>
                <w:lang w:bidi="ar-IQ"/>
              </w:rPr>
              <w:t xml:space="preserve">11-البنية التحتية </w:t>
            </w:r>
          </w:p>
        </w:tc>
      </w:tr>
      <w:tr w:rsidR="00D408AB" w:rsidRPr="00D408AB" w:rsidTr="00266DC1">
        <w:trPr>
          <w:trHeight w:val="570"/>
        </w:trPr>
        <w:tc>
          <w:tcPr>
            <w:tcW w:w="364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tabs>
                <w:tab w:val="right" w:pos="142"/>
              </w:tabs>
              <w:bidi w:val="0"/>
              <w:spacing w:line="276" w:lineRule="auto"/>
              <w:ind w:left="470"/>
              <w:contextualSpacing/>
              <w:rPr>
                <w:rFonts w:ascii="Berlin Sans FB" w:eastAsia="Calibri" w:hAnsi="Berlin Sans FB" w:cs="Arial"/>
                <w:sz w:val="18"/>
                <w:szCs w:val="18"/>
              </w:rPr>
            </w:pPr>
          </w:p>
        </w:tc>
      </w:tr>
      <w:tr w:rsidR="00D408AB" w:rsidRPr="00D408AB" w:rsidTr="00266DC1">
        <w:trPr>
          <w:trHeight w:val="1005"/>
        </w:trPr>
        <w:tc>
          <w:tcPr>
            <w:tcW w:w="3640" w:type="dxa"/>
            <w:tcBorders>
              <w:top w:val="single" w:sz="4" w:space="0" w:color="auto"/>
              <w:left w:val="single" w:sz="4" w:space="0" w:color="auto"/>
              <w:bottom w:val="nil"/>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rPr>
                <w:rFonts w:cs="Times New Roman"/>
                <w:sz w:val="28"/>
                <w:szCs w:val="28"/>
              </w:rPr>
            </w:pPr>
            <w:r w:rsidRPr="00D408AB">
              <w:rPr>
                <w:rFonts w:cs="Times New Roman"/>
                <w:sz w:val="28"/>
                <w:szCs w:val="28"/>
              </w:rPr>
              <w:t>Draughts manship</w:t>
            </w:r>
            <w:r w:rsidRPr="00D408AB">
              <w:rPr>
                <w:rFonts w:cs="Times New Roman" w:hint="cs"/>
                <w:sz w:val="28"/>
                <w:szCs w:val="28"/>
                <w:rtl/>
              </w:rPr>
              <w:t xml:space="preserve">                  </w:t>
            </w:r>
            <w:r w:rsidRPr="00D408AB">
              <w:rPr>
                <w:rFonts w:cs="Times New Roman"/>
                <w:sz w:val="28"/>
                <w:szCs w:val="28"/>
              </w:rPr>
              <w:t>Reeki</w:t>
            </w:r>
          </w:p>
          <w:p w:rsidR="00D408AB" w:rsidRPr="00D408AB" w:rsidRDefault="00D408AB" w:rsidP="00D408AB">
            <w:pPr>
              <w:bidi w:val="0"/>
              <w:ind w:left="450"/>
              <w:contextualSpacing/>
              <w:rPr>
                <w:rFonts w:ascii="Berlin Sans FB" w:hAnsi="Berlin Sans FB"/>
                <w:rtl/>
              </w:rPr>
            </w:pPr>
          </w:p>
        </w:tc>
      </w:tr>
      <w:tr w:rsidR="00D408AB" w:rsidRPr="00D408AB" w:rsidTr="00266DC1">
        <w:trPr>
          <w:trHeight w:val="1247"/>
        </w:trPr>
        <w:tc>
          <w:tcPr>
            <w:tcW w:w="3640" w:type="dxa"/>
            <w:tcBorders>
              <w:top w:val="nil"/>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olor w:val="000000"/>
                <w:sz w:val="28"/>
                <w:szCs w:val="28"/>
                <w:lang w:bidi="ar-IQ"/>
              </w:rPr>
            </w:pPr>
          </w:p>
        </w:tc>
      </w:tr>
      <w:tr w:rsidR="00D408AB" w:rsidRPr="00D408AB" w:rsidTr="00266DC1">
        <w:trPr>
          <w:trHeight w:val="1247"/>
        </w:trPr>
        <w:tc>
          <w:tcPr>
            <w:tcW w:w="364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olor w:val="000000"/>
                <w:sz w:val="28"/>
                <w:szCs w:val="28"/>
                <w:lang w:val="en-GB" w:bidi="ar-IQ"/>
              </w:rPr>
            </w:pPr>
          </w:p>
        </w:tc>
      </w:tr>
    </w:tbl>
    <w:p w:rsidR="00D408AB" w:rsidRPr="00D408AB" w:rsidRDefault="00D408AB" w:rsidP="00D408AB">
      <w:pPr>
        <w:shd w:val="clear" w:color="auto" w:fill="FFFFFF"/>
        <w:rPr>
          <w:rtl/>
        </w:rPr>
      </w:pPr>
    </w:p>
    <w:tbl>
      <w:tblPr>
        <w:bidiVisual/>
        <w:tblW w:w="949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D408AB" w:rsidRPr="00D408AB" w:rsidTr="00266DC1">
        <w:trPr>
          <w:trHeight w:val="419"/>
        </w:trPr>
        <w:tc>
          <w:tcPr>
            <w:tcW w:w="9495"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 12-خطة تطوير المقرر الدراسي </w:t>
            </w:r>
          </w:p>
        </w:tc>
      </w:tr>
      <w:tr w:rsidR="00D408AB" w:rsidRPr="00D408AB" w:rsidTr="00266DC1">
        <w:trPr>
          <w:trHeight w:val="495"/>
        </w:trPr>
        <w:tc>
          <w:tcPr>
            <w:tcW w:w="9495"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p>
          <w:p w:rsidR="00D408AB" w:rsidRPr="00D408AB" w:rsidRDefault="00D408AB" w:rsidP="002D7972">
            <w:pPr>
              <w:numPr>
                <w:ilvl w:val="0"/>
                <w:numId w:val="100"/>
              </w:num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اضافة تمارين للمنهج الدراسي كتحسس المقياس الانساني </w:t>
            </w:r>
            <w:r w:rsidRPr="00D408AB">
              <w:rPr>
                <w:rFonts w:ascii="Cambria" w:eastAsia="Calibri" w:hAnsi="Cambria" w:cs="Times New Roman"/>
                <w:color w:val="000000"/>
                <w:sz w:val="28"/>
                <w:szCs w:val="28"/>
                <w:rtl/>
                <w:lang w:bidi="ar-IQ"/>
              </w:rPr>
              <w:t>(</w:t>
            </w:r>
            <w:r w:rsidRPr="00D408AB">
              <w:rPr>
                <w:rFonts w:ascii="Cambria" w:eastAsia="Calibri" w:hAnsi="Cambria" w:cs="Times New Roman"/>
                <w:color w:val="000000"/>
                <w:sz w:val="28"/>
                <w:szCs w:val="28"/>
                <w:lang w:bidi="ar-IQ"/>
              </w:rPr>
              <w:t>Human Scale</w:t>
            </w:r>
            <w:r w:rsidRPr="00D408AB">
              <w:rPr>
                <w:rFonts w:ascii="Cambria" w:eastAsia="Calibri" w:hAnsi="Cambria" w:cs="Times New Roman" w:hint="cs"/>
                <w:color w:val="000000"/>
                <w:sz w:val="28"/>
                <w:szCs w:val="28"/>
                <w:rtl/>
                <w:lang w:bidi="ar-IQ"/>
              </w:rPr>
              <w:t>) من خلال التدريب على رسم حركات جسم الانسان من جهة, ومن جهة اخرى علاقة المقياس بالفضاء.</w:t>
            </w:r>
          </w:p>
          <w:p w:rsidR="00D408AB" w:rsidRPr="00D408AB" w:rsidRDefault="00D408AB" w:rsidP="002D7972">
            <w:pPr>
              <w:numPr>
                <w:ilvl w:val="0"/>
                <w:numId w:val="100"/>
              </w:num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توفير صالة خاصة في القسم لعرض الاعمال الفنية (المعرض الدائم) لتشجيع الطلاب على روح المنافسة وتحفيزهم على الانجاز.</w:t>
            </w:r>
          </w:p>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p>
        </w:tc>
      </w:tr>
    </w:tbl>
    <w:bookmarkEnd w:id="6"/>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r w:rsidRPr="00D408AB">
        <w:rPr>
          <w:rFonts w:cs="Times New Roman" w:hint="cs"/>
          <w:b/>
          <w:bCs/>
          <w:sz w:val="32"/>
          <w:szCs w:val="32"/>
          <w:rtl/>
        </w:rPr>
        <w:lastRenderedPageBreak/>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D408AB">
              <w:rPr>
                <w:rFonts w:ascii="Cambria" w:eastAsia="Calibri" w:hAnsi="Cambria" w:cs="Times New Roman" w:hint="cs"/>
                <w:b/>
                <w:bCs/>
                <w:color w:val="000000"/>
                <w:sz w:val="32"/>
                <w:szCs w:val="32"/>
                <w:rtl/>
                <w:lang w:bidi="ar-IQ"/>
              </w:rPr>
              <w:t>؛</w:t>
            </w:r>
          </w:p>
        </w:tc>
      </w:tr>
    </w:tbl>
    <w:p w:rsidR="00D408AB" w:rsidRPr="00D408AB" w:rsidRDefault="00D408AB" w:rsidP="00D408AB">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p w:rsidR="00D408AB" w:rsidRPr="00D408AB" w:rsidRDefault="00D408AB" w:rsidP="00D408AB">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4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5940"/>
      </w:tblGrid>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3-اسم / رمز المقرر</w:t>
            </w:r>
          </w:p>
        </w:tc>
        <w:tc>
          <w:tcPr>
            <w:tcW w:w="5940" w:type="dxa"/>
            <w:tcBorders>
              <w:bottom w:val="nil"/>
            </w:tcBorders>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lang w:bidi="ar-IQ"/>
              </w:rPr>
            </w:pPr>
            <w:r w:rsidRPr="00D408AB">
              <w:rPr>
                <w:rFonts w:ascii="Cambria" w:eastAsia="Calibri" w:hAnsi="Cambria" w:cs="Times New Roman" w:hint="cs"/>
                <w:color w:val="000000"/>
                <w:sz w:val="28"/>
                <w:szCs w:val="28"/>
                <w:rtl/>
                <w:lang w:bidi="ar-IQ"/>
              </w:rPr>
              <w:t>مبادئ الفن والعمارة/</w:t>
            </w:r>
            <w:r w:rsidRPr="00D408AB">
              <w:rPr>
                <w:rFonts w:cs="Simplified Arabic" w:hint="cs"/>
                <w:b/>
                <w:bCs/>
                <w:sz w:val="24"/>
                <w:szCs w:val="24"/>
                <w:rtl/>
              </w:rPr>
              <w:t xml:space="preserve"> هـ ع هـ 104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4-أشكال الحضور المتاحة</w:t>
            </w:r>
          </w:p>
        </w:tc>
        <w:tc>
          <w:tcPr>
            <w:tcW w:w="5940" w:type="dxa"/>
            <w:tcBorders>
              <w:top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5940"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5940" w:type="dxa"/>
            <w:shd w:val="clear" w:color="auto" w:fill="auto"/>
            <w:hideMark/>
          </w:tcPr>
          <w:p w:rsidR="00D408AB" w:rsidRPr="00D408AB" w:rsidRDefault="00D408AB" w:rsidP="002D7972">
            <w:pPr>
              <w:numPr>
                <w:ilvl w:val="0"/>
                <w:numId w:val="105"/>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492"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492" w:type="dxa"/>
            <w:gridSpan w:val="2"/>
            <w:tcBorders>
              <w:top w:val="single" w:sz="4" w:space="0" w:color="auto"/>
              <w:left w:val="single" w:sz="4" w:space="0" w:color="auto"/>
              <w:bottom w:val="nil"/>
              <w:right w:val="single" w:sz="4" w:space="0" w:color="auto"/>
            </w:tcBorders>
          </w:tcPr>
          <w:p w:rsidR="00D408AB" w:rsidRPr="00D408AB" w:rsidRDefault="00D408AB" w:rsidP="00D408AB">
            <w:pPr>
              <w:rPr>
                <w:rFonts w:ascii="Cambria" w:eastAsia="Calibri" w:hAnsi="Cambria"/>
                <w:b/>
                <w:bCs/>
                <w:color w:val="000000"/>
                <w:sz w:val="28"/>
                <w:szCs w:val="28"/>
                <w:rtl/>
              </w:rPr>
            </w:pPr>
            <w:r w:rsidRPr="00D408AB">
              <w:rPr>
                <w:rFonts w:ascii="Cambria" w:eastAsia="Calibri" w:hAnsi="Cambria"/>
                <w:b/>
                <w:bCs/>
                <w:color w:val="000000"/>
                <w:sz w:val="28"/>
                <w:szCs w:val="28"/>
                <w:rtl/>
              </w:rPr>
              <w:t xml:space="preserve">تهدف المادة إلى تنمية قابليات التحليل والنقد من خلال أرساء المبادئ اللازمة وتعزيز ودراسة مفاهيم الفضاء </w:t>
            </w:r>
            <w:r w:rsidRPr="00D408AB">
              <w:rPr>
                <w:rFonts w:ascii="Cambria" w:eastAsia="Calibri" w:hAnsi="Cambria" w:hint="cs"/>
                <w:b/>
                <w:bCs/>
                <w:color w:val="000000"/>
                <w:sz w:val="28"/>
                <w:szCs w:val="28"/>
                <w:rtl/>
              </w:rPr>
              <w:t>والكتلة</w:t>
            </w:r>
            <w:r w:rsidRPr="00D408AB">
              <w:rPr>
                <w:rFonts w:ascii="Cambria" w:eastAsia="Calibri" w:hAnsi="Cambria"/>
                <w:b/>
                <w:bCs/>
                <w:color w:val="000000"/>
                <w:sz w:val="28"/>
                <w:szCs w:val="28"/>
                <w:rtl/>
              </w:rPr>
              <w:t xml:space="preserve"> والشكل من جوانب متعددة، والاطلاع على أهم الطروحات النقدية التي تناولت العمارة كونها نتاج هجين من علم وفن وتعميق أحساس الطالب في مدخل حياته الدراسية بعناصر التصميم من خط </w:t>
            </w:r>
            <w:r w:rsidRPr="00D408AB">
              <w:rPr>
                <w:rFonts w:ascii="Cambria" w:eastAsia="Calibri" w:hAnsi="Cambria" w:hint="cs"/>
                <w:b/>
                <w:bCs/>
                <w:color w:val="000000"/>
                <w:sz w:val="28"/>
                <w:szCs w:val="28"/>
                <w:rtl/>
              </w:rPr>
              <w:t>واتجاه</w:t>
            </w:r>
            <w:r w:rsidRPr="00D408AB">
              <w:rPr>
                <w:rFonts w:ascii="Cambria" w:eastAsia="Calibri" w:hAnsi="Cambria"/>
                <w:b/>
                <w:bCs/>
                <w:color w:val="000000"/>
                <w:sz w:val="28"/>
                <w:szCs w:val="28"/>
                <w:rtl/>
              </w:rPr>
              <w:t xml:space="preserve"> ولون وملمس........ الخ</w:t>
            </w:r>
            <w:r w:rsidRPr="00D408AB">
              <w:rPr>
                <w:rFonts w:ascii="Cambria" w:eastAsia="Calibri" w:hAnsi="Cambria"/>
                <w:b/>
                <w:bCs/>
                <w:color w:val="000000"/>
                <w:sz w:val="28"/>
                <w:szCs w:val="28"/>
              </w:rPr>
              <w:t>.</w:t>
            </w:r>
          </w:p>
          <w:p w:rsidR="00D408AB" w:rsidRPr="00D408AB" w:rsidRDefault="00D408AB" w:rsidP="00D408AB">
            <w:pPr>
              <w:rPr>
                <w:rFonts w:ascii="Cambria" w:eastAsia="Calibri" w:hAnsi="Cambria"/>
                <w:b/>
                <w:bCs/>
                <w:color w:val="000000"/>
                <w:sz w:val="28"/>
                <w:szCs w:val="28"/>
              </w:rPr>
            </w:pPr>
            <w:r w:rsidRPr="00D408AB">
              <w:rPr>
                <w:rFonts w:ascii="Cambria" w:eastAsia="Calibri" w:hAnsi="Cambria"/>
                <w:b/>
                <w:bCs/>
                <w:color w:val="000000"/>
                <w:sz w:val="28"/>
                <w:szCs w:val="28"/>
                <w:rtl/>
              </w:rPr>
              <w:t>كما تهدف المادة إلى الشرح التفصيلي للتوجهات الفنية في القرنين التاسع عشر والعشرين وربطها مع العمارة بحيث يتضح تأثير كل من هذه الحركات الفنية على العمارة وبالعكس بدأ من التوجه الكلاسيكي عند اليونان والرومانية و</w:t>
            </w:r>
            <w:r w:rsidRPr="00D408AB">
              <w:rPr>
                <w:rFonts w:ascii="Cambria" w:eastAsia="Calibri" w:hAnsi="Cambria" w:hint="cs"/>
                <w:b/>
                <w:bCs/>
                <w:color w:val="000000"/>
                <w:sz w:val="28"/>
                <w:szCs w:val="28"/>
                <w:rtl/>
              </w:rPr>
              <w:t>إ</w:t>
            </w:r>
            <w:r w:rsidRPr="00D408AB">
              <w:rPr>
                <w:rFonts w:ascii="Cambria" w:eastAsia="Calibri" w:hAnsi="Cambria"/>
                <w:b/>
                <w:bCs/>
                <w:color w:val="000000"/>
                <w:sz w:val="28"/>
                <w:szCs w:val="28"/>
                <w:rtl/>
              </w:rPr>
              <w:t xml:space="preserve">نتهاءاً بتوجه الحداثة الجديدة في تسعينات القرن الماضي وبداية الألفية </w:t>
            </w:r>
            <w:r w:rsidRPr="00D408AB">
              <w:rPr>
                <w:rFonts w:ascii="Cambria" w:eastAsia="Calibri" w:hAnsi="Cambria" w:hint="cs"/>
                <w:b/>
                <w:bCs/>
                <w:color w:val="000000"/>
                <w:sz w:val="28"/>
                <w:szCs w:val="28"/>
                <w:rtl/>
              </w:rPr>
              <w:t>الثالثة</w:t>
            </w:r>
            <w:r w:rsidRPr="00D408AB">
              <w:rPr>
                <w:rFonts w:ascii="Cambria" w:eastAsia="Calibri" w:hAnsi="Cambria"/>
                <w:b/>
                <w:bCs/>
                <w:color w:val="000000"/>
                <w:sz w:val="28"/>
                <w:szCs w:val="28"/>
                <w:rtl/>
              </w:rPr>
              <w:t xml:space="preserve"> مروراً بحركات فنية عديدة منها الرومانسية </w:t>
            </w:r>
            <w:r w:rsidRPr="00D408AB">
              <w:rPr>
                <w:rFonts w:ascii="Cambria" w:eastAsia="Calibri" w:hAnsi="Cambria" w:hint="cs"/>
                <w:b/>
                <w:bCs/>
                <w:color w:val="000000"/>
                <w:sz w:val="28"/>
                <w:szCs w:val="28"/>
                <w:rtl/>
              </w:rPr>
              <w:t>والانطباعية</w:t>
            </w:r>
            <w:r w:rsidRPr="00D408AB">
              <w:rPr>
                <w:rFonts w:ascii="Cambria" w:eastAsia="Calibri" w:hAnsi="Cambria"/>
                <w:b/>
                <w:bCs/>
                <w:color w:val="000000"/>
                <w:sz w:val="28"/>
                <w:szCs w:val="28"/>
                <w:rtl/>
              </w:rPr>
              <w:t xml:space="preserve"> والوحشية والتكعيبية والتعبيرية والادائية والسريالية والتفوقية والبنائية الروسية والدي ستيل</w:t>
            </w:r>
            <w:r w:rsidRPr="00D408AB">
              <w:rPr>
                <w:rFonts w:ascii="Cambria" w:eastAsia="Calibri" w:hAnsi="Cambria"/>
                <w:b/>
                <w:bCs/>
                <w:color w:val="000000"/>
                <w:sz w:val="28"/>
                <w:szCs w:val="28"/>
              </w:rPr>
              <w:t>.</w:t>
            </w: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9-مخرجات المقرر وطرائق التعليم والتعلم والتقييم</w:t>
            </w:r>
          </w:p>
        </w:tc>
      </w:tr>
      <w:tr w:rsidR="00D408AB" w:rsidRPr="00D408AB" w:rsidTr="00266DC1">
        <w:trPr>
          <w:trHeight w:val="131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lastRenderedPageBreak/>
              <w:t>أ‌-</w:t>
            </w:r>
            <w:r w:rsidRPr="00D408AB">
              <w:rPr>
                <w:rFonts w:ascii="Cambria" w:eastAsia="Calibri" w:hAnsi="Cambria" w:cs="Times New Roman" w:hint="eastAsia"/>
                <w:color w:val="000000"/>
                <w:sz w:val="28"/>
                <w:szCs w:val="28"/>
                <w:rtl/>
                <w:lang w:bidi="ar-IQ"/>
              </w:rPr>
              <w:t>الأهداف</w:t>
            </w:r>
            <w:r w:rsidRPr="00D408AB">
              <w:rPr>
                <w:rFonts w:ascii="Cambria" w:eastAsia="Calibri" w:hAnsi="Cambria" w:cs="Times New Roman" w:hint="cs"/>
                <w:color w:val="000000"/>
                <w:sz w:val="28"/>
                <w:szCs w:val="28"/>
                <w:rtl/>
                <w:lang w:bidi="ar-IQ"/>
              </w:rPr>
              <w:t xml:space="preserve"> المعرفية</w:t>
            </w:r>
            <w:r w:rsidRPr="00D408AB">
              <w:rPr>
                <w:rFonts w:ascii="Cambria" w:eastAsia="Calibri" w:hAnsi="Cambria" w:cs="Times New Roman"/>
                <w:color w:val="000000"/>
                <w:sz w:val="28"/>
                <w:szCs w:val="28"/>
                <w:rtl/>
                <w:lang w:bidi="ar-IQ"/>
              </w:rPr>
              <w:t>.</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rPr>
            </w:pPr>
            <w:r w:rsidRPr="00D408AB">
              <w:rPr>
                <w:rFonts w:ascii="Cambria" w:eastAsia="Calibri" w:hAnsi="Cambria" w:cs="Times New Roman"/>
                <w:color w:val="000000"/>
                <w:sz w:val="28"/>
                <w:szCs w:val="28"/>
                <w:rtl/>
              </w:rPr>
              <w:t xml:space="preserve">تنمية قابليات </w:t>
            </w:r>
            <w:r w:rsidRPr="00D408AB">
              <w:rPr>
                <w:rFonts w:ascii="Cambria" w:eastAsia="Calibri" w:hAnsi="Cambria" w:cs="Times New Roman" w:hint="cs"/>
                <w:color w:val="000000"/>
                <w:sz w:val="28"/>
                <w:szCs w:val="28"/>
                <w:rtl/>
              </w:rPr>
              <w:t>تذوق العمارة</w:t>
            </w:r>
            <w:r w:rsidRPr="00D408AB">
              <w:rPr>
                <w:rFonts w:ascii="Cambria" w:eastAsia="Calibri" w:hAnsi="Cambria" w:cs="Times New Roman"/>
                <w:color w:val="000000"/>
                <w:sz w:val="28"/>
                <w:szCs w:val="28"/>
                <w:rtl/>
              </w:rPr>
              <w:t xml:space="preserve"> من خلال أرساء المبادئ اللازمة وتعزيز ودراسة مفاهيم </w:t>
            </w:r>
            <w:r w:rsidRPr="00D408AB">
              <w:rPr>
                <w:rFonts w:ascii="Cambria" w:eastAsia="Calibri" w:hAnsi="Cambria" w:cs="Times New Roman" w:hint="cs"/>
                <w:color w:val="000000"/>
                <w:sz w:val="28"/>
                <w:szCs w:val="28"/>
                <w:rtl/>
              </w:rPr>
              <w:t>الفضاء المعماري</w:t>
            </w:r>
            <w:r w:rsidRPr="00D408AB">
              <w:rPr>
                <w:rFonts w:ascii="Cambria" w:eastAsia="Calibri" w:hAnsi="Cambria" w:cs="Times New Roman"/>
                <w:color w:val="000000"/>
                <w:sz w:val="28"/>
                <w:szCs w:val="28"/>
                <w:rtl/>
              </w:rPr>
              <w:t xml:space="preserve"> والشكل من جوانب متعددة، وتعميق أحساس الطالب في مدخل حياته الدراسية بعناصر التصميم من خط </w:t>
            </w:r>
            <w:r w:rsidRPr="00D408AB">
              <w:rPr>
                <w:rFonts w:ascii="Cambria" w:eastAsia="Calibri" w:hAnsi="Cambria" w:cs="Times New Roman" w:hint="cs"/>
                <w:color w:val="000000"/>
                <w:sz w:val="28"/>
                <w:szCs w:val="28"/>
                <w:rtl/>
              </w:rPr>
              <w:t>واتجاه</w:t>
            </w:r>
            <w:r w:rsidRPr="00D408AB">
              <w:rPr>
                <w:rFonts w:ascii="Cambria" w:eastAsia="Calibri" w:hAnsi="Cambria" w:cs="Times New Roman"/>
                <w:color w:val="000000"/>
                <w:sz w:val="28"/>
                <w:szCs w:val="28"/>
                <w:rtl/>
              </w:rPr>
              <w:t xml:space="preserve"> ولون وملمس........ الخ</w:t>
            </w:r>
            <w:r w:rsidRPr="00D408AB">
              <w:rPr>
                <w:rFonts w:ascii="Cambria" w:eastAsia="Calibri" w:hAnsi="Cambria" w:cs="Times New Roman"/>
                <w:color w:val="000000"/>
                <w:sz w:val="28"/>
                <w:szCs w:val="28"/>
              </w:rPr>
              <w:t>.</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p>
        </w:tc>
      </w:tr>
    </w:tbl>
    <w:p w:rsidR="00D408AB" w:rsidRPr="00D408AB" w:rsidRDefault="00D408AB" w:rsidP="00D408AB">
      <w:pPr>
        <w:shd w:val="clear" w:color="auto" w:fill="FFFFFF"/>
        <w:autoSpaceDE w:val="0"/>
        <w:autoSpaceDN w:val="0"/>
        <w:adjustRightInd w:val="0"/>
        <w:spacing w:after="200" w:line="276" w:lineRule="auto"/>
        <w:rPr>
          <w:sz w:val="28"/>
          <w:szCs w:val="28"/>
          <w:rtl/>
          <w:lang w:bidi="ar-IQ"/>
        </w:rPr>
      </w:pPr>
    </w:p>
    <w:p w:rsidR="00D408AB" w:rsidRPr="00D408AB" w:rsidRDefault="00D408AB" w:rsidP="00D408AB">
      <w:pPr>
        <w:rPr>
          <w:sz w:val="28"/>
          <w:szCs w:val="28"/>
          <w:rtl/>
          <w:lang w:bidi="ar-IQ"/>
        </w:rPr>
      </w:pPr>
    </w:p>
    <w:tbl>
      <w:tblPr>
        <w:tblpPr w:leftFromText="180" w:rightFromText="180" w:vertAnchor="text" w:horzAnchor="margin" w:tblpXSpec="center" w:tblpY="524"/>
        <w:bidiVisual/>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408AB" w:rsidRPr="00D408AB" w:rsidTr="00266DC1">
        <w:trPr>
          <w:trHeight w:val="423"/>
        </w:trPr>
        <w:tc>
          <w:tcPr>
            <w:tcW w:w="9630" w:type="dxa"/>
            <w:tcBorders>
              <w:bottom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التعليم والتعلم </w:t>
            </w:r>
          </w:p>
        </w:tc>
      </w:tr>
      <w:tr w:rsidR="00D408AB" w:rsidRPr="00D408AB" w:rsidTr="00266DC1">
        <w:trPr>
          <w:trHeight w:val="1119"/>
        </w:trPr>
        <w:tc>
          <w:tcPr>
            <w:tcW w:w="9630" w:type="dxa"/>
            <w:tcBorders>
              <w:top w:val="nil"/>
            </w:tcBorders>
            <w:shd w:val="clear" w:color="auto" w:fill="auto"/>
          </w:tcPr>
          <w:p w:rsidR="00D408AB" w:rsidRPr="00D408AB" w:rsidRDefault="00D408AB" w:rsidP="00D408AB">
            <w:pPr>
              <w:shd w:val="clear" w:color="auto" w:fill="FFFFFF"/>
              <w:autoSpaceDE w:val="0"/>
              <w:autoSpaceDN w:val="0"/>
              <w:adjustRightInd w:val="0"/>
              <w:ind w:left="709"/>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1-رفد الجانب النظري بفيديوهات ذات العلاقة لترسيخ فعالية التعلم</w:t>
            </w:r>
            <w:r w:rsidRPr="00D408AB">
              <w:rPr>
                <w:rFonts w:ascii="Cambria" w:hAnsi="Cambria" w:cs="Times New Roman"/>
                <w:color w:val="000000"/>
                <w:sz w:val="28"/>
                <w:szCs w:val="28"/>
                <w:rtl/>
                <w:lang w:bidi="ar-IQ"/>
              </w:rPr>
              <w:t>.</w:t>
            </w:r>
          </w:p>
          <w:p w:rsidR="00D408AB" w:rsidRPr="00D408AB" w:rsidRDefault="00D408AB" w:rsidP="00D408AB">
            <w:pPr>
              <w:shd w:val="clear" w:color="auto" w:fill="FFFFFF"/>
              <w:autoSpaceDE w:val="0"/>
              <w:autoSpaceDN w:val="0"/>
              <w:adjustRightInd w:val="0"/>
              <w:ind w:left="709"/>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 xml:space="preserve">2-اشراك الطلبة بسمينارات يلقيها الطلبة للارتقاء بقابلياتهم في طرح </w:t>
            </w:r>
            <w:r w:rsidRPr="00D408AB">
              <w:rPr>
                <w:rFonts w:ascii="Cambria" w:hAnsi="Cambria" w:cs="Times New Roman" w:hint="eastAsia"/>
                <w:color w:val="000000"/>
                <w:sz w:val="28"/>
                <w:szCs w:val="28"/>
                <w:rtl/>
                <w:lang w:bidi="ar-IQ"/>
              </w:rPr>
              <w:t>أفكارهم</w:t>
            </w:r>
            <w:r w:rsidRPr="00D408AB">
              <w:rPr>
                <w:rFonts w:ascii="Cambria" w:hAnsi="Cambria" w:cs="Times New Roman" w:hint="cs"/>
                <w:color w:val="000000"/>
                <w:sz w:val="28"/>
                <w:szCs w:val="28"/>
                <w:rtl/>
                <w:lang w:bidi="ar-IQ"/>
              </w:rPr>
              <w:t xml:space="preserve"> وتأصيل المعرفة.</w:t>
            </w:r>
          </w:p>
        </w:tc>
      </w:tr>
    </w:tbl>
    <w:tbl>
      <w:tblPr>
        <w:tblpPr w:leftFromText="180" w:rightFromText="180" w:vertAnchor="text" w:horzAnchor="margin" w:tblpXSpec="center" w:tblpY="258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408AB" w:rsidRPr="00D408AB" w:rsidTr="00266DC1">
        <w:trPr>
          <w:trHeight w:val="413"/>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طرائق التقييم </w:t>
            </w:r>
          </w:p>
        </w:tc>
      </w:tr>
      <w:tr w:rsidR="00D408AB" w:rsidRPr="00D408AB" w:rsidTr="00266DC1">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1.ال</w:t>
            </w:r>
            <w:r w:rsidRPr="00D408AB">
              <w:rPr>
                <w:rFonts w:ascii="Calibri" w:eastAsia="Calibri" w:hAnsi="Calibri" w:cs="Times New Roman"/>
                <w:sz w:val="28"/>
                <w:szCs w:val="28"/>
                <w:rtl/>
                <w:lang w:bidi="ar-IQ"/>
              </w:rPr>
              <w:t>تقي</w:t>
            </w:r>
            <w:r w:rsidRPr="00D408AB">
              <w:rPr>
                <w:rFonts w:ascii="Calibri" w:eastAsia="Calibri" w:hAnsi="Calibri" w:cs="Times New Roman" w:hint="cs"/>
                <w:sz w:val="28"/>
                <w:szCs w:val="28"/>
                <w:rtl/>
                <w:lang w:bidi="ar-IQ"/>
              </w:rPr>
              <w:t>ي</w:t>
            </w:r>
            <w:r w:rsidRPr="00D408AB">
              <w:rPr>
                <w:rFonts w:ascii="Calibri" w:eastAsia="Calibri" w:hAnsi="Calibri" w:cs="Times New Roman"/>
                <w:sz w:val="28"/>
                <w:szCs w:val="28"/>
                <w:rtl/>
                <w:lang w:bidi="ar-IQ"/>
              </w:rPr>
              <w:t xml:space="preserve">م </w:t>
            </w:r>
            <w:r w:rsidRPr="00D408AB">
              <w:rPr>
                <w:rFonts w:ascii="Calibri" w:eastAsia="Calibri" w:hAnsi="Calibri" w:cs="Times New Roman" w:hint="cs"/>
                <w:sz w:val="28"/>
                <w:szCs w:val="28"/>
                <w:rtl/>
                <w:lang w:bidi="ar-IQ"/>
              </w:rPr>
              <w:t xml:space="preserve">الأسبوعي لعمل الطلبة داخل الصف. </w:t>
            </w:r>
            <w:r w:rsidRPr="00D408AB">
              <w:rPr>
                <w:rFonts w:ascii="Calibri" w:eastAsia="Calibri" w:hAnsi="Calibri" w:cs="Times New Roman"/>
                <w:sz w:val="28"/>
                <w:szCs w:val="28"/>
                <w:rtl/>
                <w:lang w:bidi="ar-IQ"/>
              </w:rPr>
              <w:t xml:space="preserve"> </w:t>
            </w:r>
          </w:p>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2.تقييم السمينارات التي يلقيها الطلبة.</w:t>
            </w:r>
          </w:p>
          <w:p w:rsidR="00D408AB" w:rsidRPr="00D408AB" w:rsidRDefault="00D408AB" w:rsidP="00D408AB">
            <w:pPr>
              <w:shd w:val="clear" w:color="auto" w:fill="FFFFFF"/>
              <w:autoSpaceDE w:val="0"/>
              <w:autoSpaceDN w:val="0"/>
              <w:adjustRightInd w:val="0"/>
              <w:ind w:left="992"/>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3. عمل امتحانات دورية لهم.</w:t>
            </w:r>
          </w:p>
          <w:p w:rsidR="00D408AB" w:rsidRPr="00D408AB" w:rsidRDefault="00D408AB" w:rsidP="00D408AB">
            <w:pPr>
              <w:shd w:val="clear" w:color="auto" w:fill="FFFFFF"/>
              <w:autoSpaceDE w:val="0"/>
              <w:autoSpaceDN w:val="0"/>
              <w:adjustRightInd w:val="0"/>
              <w:ind w:left="540"/>
              <w:rPr>
                <w:rFonts w:ascii="Calibri" w:eastAsia="Calibri" w:hAnsi="Calibri" w:cs="Times New Roman"/>
                <w:sz w:val="28"/>
                <w:szCs w:val="28"/>
                <w:lang w:bidi="ar-IQ"/>
              </w:rPr>
            </w:pPr>
          </w:p>
        </w:tc>
      </w:tr>
      <w:tr w:rsidR="00D408AB" w:rsidRPr="00D408AB" w:rsidTr="00266DC1">
        <w:trPr>
          <w:trHeight w:val="1513"/>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       </w:t>
            </w:r>
            <w:r w:rsidRPr="00D408AB">
              <w:rPr>
                <w:rFonts w:ascii="Calibri" w:eastAsia="Calibri" w:hAnsi="Calibri" w:cs="Times New Roman" w:hint="cs"/>
                <w:sz w:val="28"/>
                <w:szCs w:val="28"/>
                <w:rtl/>
                <w:lang w:bidi="ar-IQ"/>
              </w:rPr>
              <w:t>يهدف الدرس الى</w:t>
            </w:r>
            <w:r w:rsidRPr="00D408AB">
              <w:rPr>
                <w:rFonts w:ascii="Calibri" w:eastAsia="Calibri" w:hAnsi="Calibri" w:cs="Times New Roman" w:hint="cs"/>
                <w:sz w:val="28"/>
                <w:szCs w:val="28"/>
                <w:rtl/>
              </w:rPr>
              <w:t xml:space="preserve"> تنمية الحس بالتكوينات التي يراها الطالب و</w:t>
            </w:r>
            <w:r w:rsidRPr="00D408AB">
              <w:rPr>
                <w:rFonts w:asciiTheme="majorBidi" w:hAnsiTheme="majorBidi" w:cstheme="majorBidi"/>
                <w:sz w:val="28"/>
                <w:szCs w:val="28"/>
                <w:rtl/>
              </w:rPr>
              <w:t>تنمية الذوق الفني لدى طالب العمارة المستجد.</w:t>
            </w:r>
          </w:p>
        </w:tc>
      </w:tr>
      <w:tr w:rsidR="00D408AB" w:rsidRPr="00D408AB" w:rsidTr="00266DC1">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D408AB">
              <w:rPr>
                <w:rFonts w:asciiTheme="majorBidi" w:eastAsia="Calibri" w:hAnsiTheme="majorBidi" w:cstheme="majorBidi"/>
                <w:color w:val="000000"/>
                <w:sz w:val="28"/>
                <w:szCs w:val="28"/>
                <w:rtl/>
                <w:lang w:bidi="ar-IQ"/>
              </w:rPr>
              <w:t>د – المهارات العامة والتأهيلية المنقولة (المهارات الأخرى المتعلقة بقابلية التوظيف والتطور الشخصي).</w:t>
            </w:r>
          </w:p>
          <w:p w:rsidR="00D408AB" w:rsidRPr="00D408AB" w:rsidRDefault="00D408AB" w:rsidP="002D7972">
            <w:pPr>
              <w:numPr>
                <w:ilvl w:val="0"/>
                <w:numId w:val="99"/>
              </w:numPr>
              <w:jc w:val="lowKashida"/>
              <w:rPr>
                <w:rFonts w:asciiTheme="majorBidi" w:hAnsiTheme="majorBidi" w:cstheme="majorBidi"/>
                <w:sz w:val="28"/>
                <w:szCs w:val="28"/>
                <w:rtl/>
              </w:rPr>
            </w:pPr>
            <w:r w:rsidRPr="00D408AB">
              <w:rPr>
                <w:rFonts w:asciiTheme="majorBidi" w:hAnsiTheme="majorBidi" w:cstheme="majorBidi"/>
                <w:sz w:val="28"/>
                <w:szCs w:val="28"/>
                <w:rtl/>
              </w:rPr>
              <w:t xml:space="preserve">تعريف طالب العمارة المستجد بأساسيات العمارة وارتباطاتها مع باقي الحقول العلمية المختلفة. </w:t>
            </w:r>
          </w:p>
          <w:p w:rsidR="00D408AB" w:rsidRPr="00D408AB" w:rsidRDefault="00D408AB" w:rsidP="002D7972">
            <w:pPr>
              <w:numPr>
                <w:ilvl w:val="0"/>
                <w:numId w:val="99"/>
              </w:numPr>
              <w:jc w:val="lowKashida"/>
              <w:rPr>
                <w:rFonts w:asciiTheme="majorBidi" w:hAnsiTheme="majorBidi" w:cstheme="majorBidi"/>
                <w:sz w:val="28"/>
                <w:szCs w:val="28"/>
                <w:rtl/>
              </w:rPr>
            </w:pPr>
            <w:r w:rsidRPr="00D408AB">
              <w:rPr>
                <w:rFonts w:asciiTheme="majorBidi" w:hAnsiTheme="majorBidi" w:cstheme="majorBidi"/>
                <w:sz w:val="28"/>
                <w:szCs w:val="28"/>
                <w:rtl/>
              </w:rPr>
              <w:t>توفير القاعدة النظرية التي يتم من خلالها التكامل مع مادة التصميم.</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rPr>
            </w:pPr>
          </w:p>
        </w:tc>
      </w:tr>
    </w:tbl>
    <w:p w:rsidR="00D408AB" w:rsidRPr="00D408AB" w:rsidRDefault="00D408AB" w:rsidP="00D408AB">
      <w:pPr>
        <w:rPr>
          <w:sz w:val="28"/>
          <w:szCs w:val="28"/>
          <w:rtl/>
          <w:lang w:bidi="ar-IQ"/>
        </w:rPr>
      </w:pPr>
    </w:p>
    <w:p w:rsidR="00D408AB" w:rsidRPr="00D408AB" w:rsidRDefault="00D408AB" w:rsidP="00D408AB">
      <w:pPr>
        <w:tabs>
          <w:tab w:val="left" w:pos="2185"/>
        </w:tabs>
        <w:rPr>
          <w:sz w:val="28"/>
          <w:szCs w:val="28"/>
          <w:rtl/>
          <w:lang w:bidi="ar-IQ"/>
        </w:rPr>
      </w:pPr>
    </w:p>
    <w:p w:rsidR="00D408AB" w:rsidRPr="00D408AB" w:rsidRDefault="00D408AB" w:rsidP="00D408AB">
      <w:pPr>
        <w:rPr>
          <w:sz w:val="28"/>
          <w:szCs w:val="28"/>
          <w:rtl/>
          <w:lang w:bidi="ar-IQ"/>
        </w:rPr>
      </w:pPr>
    </w:p>
    <w:p w:rsidR="00D408AB" w:rsidRPr="00D408AB" w:rsidRDefault="00D408AB" w:rsidP="00D408AB">
      <w:pPr>
        <w:rPr>
          <w:sz w:val="28"/>
          <w:szCs w:val="28"/>
          <w:rtl/>
          <w:lang w:bidi="ar-IQ"/>
        </w:rPr>
      </w:pPr>
    </w:p>
    <w:p w:rsidR="00D408AB" w:rsidRPr="00D408AB" w:rsidRDefault="00D408AB" w:rsidP="00D408AB">
      <w:pPr>
        <w:tabs>
          <w:tab w:val="left" w:pos="1395"/>
        </w:tabs>
        <w:rPr>
          <w:sz w:val="28"/>
          <w:szCs w:val="28"/>
          <w:rtl/>
          <w:lang w:bidi="ar-IQ"/>
        </w:rPr>
      </w:pPr>
      <w:r w:rsidRPr="00D408AB">
        <w:rPr>
          <w:sz w:val="28"/>
          <w:szCs w:val="28"/>
          <w:rtl/>
          <w:lang w:bidi="ar-IQ"/>
        </w:rPr>
        <w:tab/>
      </w:r>
    </w:p>
    <w:tbl>
      <w:tblPr>
        <w:tblStyle w:val="-11"/>
        <w:tblpPr w:leftFromText="180" w:rightFromText="180" w:vertAnchor="text" w:horzAnchor="margin" w:tblpXSpec="center" w:tblpY="-56"/>
        <w:bidiVisual/>
        <w:tblW w:w="9948" w:type="dxa"/>
        <w:tblLayout w:type="fixed"/>
        <w:tblLook w:val="04A0" w:firstRow="1" w:lastRow="0" w:firstColumn="1" w:lastColumn="0" w:noHBand="0" w:noVBand="1"/>
      </w:tblPr>
      <w:tblGrid>
        <w:gridCol w:w="1260"/>
        <w:gridCol w:w="1260"/>
        <w:gridCol w:w="1671"/>
        <w:gridCol w:w="2649"/>
        <w:gridCol w:w="1440"/>
        <w:gridCol w:w="1668"/>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948" w:type="dxa"/>
            <w:gridSpan w:val="6"/>
            <w:hideMark/>
          </w:tcPr>
          <w:p w:rsidR="00D408AB" w:rsidRPr="00D408AB" w:rsidRDefault="00D408AB" w:rsidP="00D408AB">
            <w:pPr>
              <w:shd w:val="clear" w:color="auto" w:fill="FFFFFF"/>
              <w:tabs>
                <w:tab w:val="left" w:pos="432"/>
              </w:tabs>
              <w:autoSpaceDE w:val="0"/>
              <w:autoSpaceDN w:val="0"/>
              <w:adjustRightInd w:val="0"/>
              <w:ind w:left="360"/>
              <w:rPr>
                <w:rFonts w:eastAsia="Calibri" w:cs="Times New Roman"/>
                <w:color w:val="000000"/>
                <w:sz w:val="28"/>
                <w:szCs w:val="28"/>
                <w:rtl/>
                <w:lang w:bidi="ar-IQ"/>
              </w:rPr>
            </w:pPr>
            <w:bookmarkStart w:id="7" w:name="_Hlk63935888"/>
            <w:r w:rsidRPr="00D408AB">
              <w:rPr>
                <w:rFonts w:eastAsia="Calibri" w:cs="Times New Roman" w:hint="cs"/>
                <w:color w:val="000000"/>
                <w:sz w:val="28"/>
                <w:szCs w:val="28"/>
                <w:rtl/>
                <w:lang w:bidi="ar-IQ"/>
              </w:rPr>
              <w:lastRenderedPageBreak/>
              <w:t>10-بنية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7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49"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44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668"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النظرة إلى العمارة في ضوء التنوع الفكري لنقاد</w:t>
            </w:r>
            <w:r w:rsidRPr="00D408AB">
              <w:rPr>
                <w:rFonts w:asciiTheme="majorBidi" w:hAnsiTheme="majorBidi" w:cstheme="majorBidi" w:hint="cs"/>
                <w:sz w:val="24"/>
                <w:szCs w:val="24"/>
                <w:rtl/>
              </w:rPr>
              <w:t>ه</w:t>
            </w:r>
            <w:r w:rsidRPr="00D408AB">
              <w:rPr>
                <w:rFonts w:asciiTheme="majorBidi" w:hAnsiTheme="majorBidi" w:cstheme="majorBidi"/>
                <w:sz w:val="24"/>
                <w:szCs w:val="24"/>
                <w:rtl/>
              </w:rPr>
              <w:t xml:space="preserve"> ومنهم: لويس كان بيتر كولن </w:t>
            </w:r>
            <w:r w:rsidRPr="00D408AB">
              <w:rPr>
                <w:rFonts w:asciiTheme="majorBidi" w:hAnsiTheme="majorBidi" w:cstheme="majorBidi" w:hint="cs"/>
                <w:sz w:val="24"/>
                <w:szCs w:val="24"/>
                <w:rtl/>
              </w:rPr>
              <w:t>الفار الت</w:t>
            </w:r>
            <w:r w:rsidRPr="00D408AB">
              <w:rPr>
                <w:rFonts w:asciiTheme="majorBidi" w:hAnsiTheme="majorBidi" w:cstheme="majorBidi" w:hint="eastAsia"/>
                <w:sz w:val="24"/>
                <w:szCs w:val="24"/>
                <w:rtl/>
              </w:rPr>
              <w:t>و</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برود بن</w:t>
            </w:r>
            <w:r w:rsidRPr="00D408AB">
              <w:rPr>
                <w:rFonts w:asciiTheme="majorBidi" w:hAnsiTheme="majorBidi" w:cstheme="majorBidi" w:hint="eastAsia"/>
                <w:sz w:val="24"/>
                <w:szCs w:val="24"/>
                <w:rtl/>
              </w:rPr>
              <w:t>ت</w:t>
            </w:r>
            <w:r w:rsidRPr="00D408AB">
              <w:rPr>
                <w:rFonts w:asciiTheme="majorBidi" w:hAnsiTheme="majorBidi" w:cstheme="majorBidi"/>
                <w:sz w:val="24"/>
                <w:szCs w:val="24"/>
                <w:rtl/>
              </w:rPr>
              <w:t xml:space="preserve">، زيفي، </w:t>
            </w:r>
            <w:r w:rsidRPr="00D408AB">
              <w:rPr>
                <w:rFonts w:asciiTheme="majorBidi" w:hAnsiTheme="majorBidi" w:cstheme="majorBidi" w:hint="cs"/>
                <w:sz w:val="24"/>
                <w:szCs w:val="24"/>
                <w:rtl/>
              </w:rPr>
              <w:t>ساريني</w:t>
            </w:r>
            <w:r w:rsidRPr="00D408AB">
              <w:rPr>
                <w:rFonts w:asciiTheme="majorBidi" w:hAnsiTheme="majorBidi" w:cstheme="majorBidi" w:hint="eastAsia"/>
                <w:sz w:val="24"/>
                <w:szCs w:val="24"/>
                <w:rtl/>
              </w:rPr>
              <w:t>ن</w:t>
            </w:r>
            <w:r w:rsidRPr="00D408AB">
              <w:rPr>
                <w:rFonts w:asciiTheme="majorBidi" w:hAnsiTheme="majorBidi" w:cstheme="majorBidi"/>
                <w:sz w:val="24"/>
                <w:szCs w:val="24"/>
                <w:rtl/>
              </w:rPr>
              <w:t>، راسكن... الخ</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سمات المعماري ومعارفه في ضوء طروحات </w:t>
            </w:r>
            <w:r w:rsidRPr="00D408AB">
              <w:rPr>
                <w:rFonts w:asciiTheme="majorBidi" w:hAnsiTheme="majorBidi" w:cstheme="majorBidi" w:hint="cs"/>
                <w:sz w:val="24"/>
                <w:szCs w:val="24"/>
                <w:rtl/>
              </w:rPr>
              <w:t>فيتروفيو</w:t>
            </w:r>
            <w:r w:rsidRPr="00D408AB">
              <w:rPr>
                <w:rFonts w:asciiTheme="majorBidi" w:hAnsiTheme="majorBidi" w:cstheme="majorBidi" w:hint="eastAsia"/>
                <w:sz w:val="24"/>
                <w:szCs w:val="24"/>
                <w:rtl/>
              </w:rPr>
              <w:t>س</w:t>
            </w:r>
            <w:r w:rsidRPr="00D408AB">
              <w:rPr>
                <w:rFonts w:asciiTheme="majorBidi" w:hAnsiTheme="majorBidi" w:cstheme="majorBidi"/>
                <w:sz w:val="24"/>
                <w:szCs w:val="24"/>
                <w:rtl/>
              </w:rPr>
              <w:t xml:space="preserve"> والبرتي والسوب....... الخ</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D408AB">
              <w:rPr>
                <w:rFonts w:asciiTheme="majorBidi" w:hAnsiTheme="majorBidi" w:cstheme="majorBidi"/>
                <w:sz w:val="24"/>
                <w:szCs w:val="24"/>
                <w:rtl/>
              </w:rPr>
              <w:t xml:space="preserve">هدف العمارة </w:t>
            </w:r>
            <w:r w:rsidRPr="00D408AB">
              <w:rPr>
                <w:rFonts w:asciiTheme="majorBidi" w:hAnsiTheme="majorBidi" w:cstheme="majorBidi" w:hint="cs"/>
                <w:sz w:val="24"/>
                <w:szCs w:val="24"/>
                <w:rtl/>
              </w:rPr>
              <w:t>بالاستعانة</w:t>
            </w:r>
            <w:r w:rsidRPr="00D408AB">
              <w:rPr>
                <w:rFonts w:asciiTheme="majorBidi" w:hAnsiTheme="majorBidi" w:cstheme="majorBidi"/>
                <w:sz w:val="24"/>
                <w:szCs w:val="24"/>
                <w:rtl/>
              </w:rPr>
              <w:t xml:space="preserve"> بطروحات لويس كان، </w:t>
            </w:r>
            <w:r w:rsidRPr="00D408AB">
              <w:rPr>
                <w:rFonts w:asciiTheme="majorBidi" w:hAnsiTheme="majorBidi" w:cstheme="majorBidi" w:hint="cs"/>
                <w:sz w:val="24"/>
                <w:szCs w:val="24"/>
                <w:rtl/>
              </w:rPr>
              <w:t>كيديون</w:t>
            </w:r>
            <w:r w:rsidRPr="00D408AB">
              <w:rPr>
                <w:rFonts w:asciiTheme="majorBidi" w:hAnsiTheme="majorBidi" w:cstheme="majorBidi"/>
                <w:sz w:val="24"/>
                <w:szCs w:val="24"/>
                <w:rtl/>
              </w:rPr>
              <w:t>، انتونيادس..... الخ</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D408AB">
              <w:rPr>
                <w:rFonts w:asciiTheme="majorBidi" w:hAnsiTheme="majorBidi" w:cstheme="majorBidi"/>
                <w:sz w:val="24"/>
                <w:szCs w:val="24"/>
                <w:rtl/>
              </w:rPr>
              <w:t xml:space="preserve">مبادئ التصميم: التطابق والتشابه </w:t>
            </w:r>
            <w:r w:rsidRPr="00D408AB">
              <w:rPr>
                <w:rFonts w:asciiTheme="majorBidi" w:hAnsiTheme="majorBidi" w:cstheme="majorBidi" w:hint="cs"/>
                <w:sz w:val="24"/>
                <w:szCs w:val="24"/>
                <w:rtl/>
              </w:rPr>
              <w:t>والاختلاف</w:t>
            </w:r>
            <w:r w:rsidRPr="00D408AB">
              <w:rPr>
                <w:rFonts w:asciiTheme="majorBidi" w:hAnsiTheme="majorBidi" w:cstheme="majorBidi"/>
                <w:sz w:val="24"/>
                <w:szCs w:val="24"/>
                <w:rtl/>
              </w:rPr>
              <w:t xml:space="preserve"> التوازن والتناسب والوحدة والتجانس.</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 xml:space="preserve">عناصر التصميم: الخط </w:t>
            </w:r>
            <w:r w:rsidRPr="00D408AB">
              <w:rPr>
                <w:rFonts w:asciiTheme="majorBidi" w:hAnsiTheme="majorBidi" w:cstheme="majorBidi" w:hint="cs"/>
                <w:sz w:val="24"/>
                <w:szCs w:val="24"/>
                <w:rtl/>
              </w:rPr>
              <w:t>والاتجاه</w:t>
            </w:r>
            <w:r w:rsidRPr="00D408AB">
              <w:rPr>
                <w:rFonts w:asciiTheme="majorBidi" w:hAnsiTheme="majorBidi" w:cstheme="majorBidi"/>
                <w:sz w:val="24"/>
                <w:szCs w:val="24"/>
                <w:rtl/>
              </w:rPr>
              <w:t xml:space="preserve"> والشكل والحجم والملمس والقيمة الضوئية واللون.</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الشكل (انواع الأشكال، طرق انتاج الأشكال) الفضاء (أنواع الفضاءات)</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شرح أولي </w:t>
            </w:r>
            <w:r w:rsidRPr="00D408AB">
              <w:rPr>
                <w:rFonts w:asciiTheme="majorBidi" w:hAnsiTheme="majorBidi" w:cstheme="majorBidi" w:hint="cs"/>
                <w:sz w:val="24"/>
                <w:szCs w:val="24"/>
                <w:rtl/>
              </w:rPr>
              <w:t>للاتجاهات</w:t>
            </w:r>
            <w:r w:rsidRPr="00D408AB">
              <w:rPr>
                <w:rFonts w:asciiTheme="majorBidi" w:hAnsiTheme="majorBidi" w:cstheme="majorBidi"/>
                <w:sz w:val="24"/>
                <w:szCs w:val="24"/>
                <w:rtl/>
              </w:rPr>
              <w:t xml:space="preserve"> المعمارية (في النظرية والتطبيق)</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hint="cs"/>
                <w:sz w:val="24"/>
                <w:szCs w:val="24"/>
                <w:rtl/>
              </w:rPr>
              <w:t>الاتجاه</w:t>
            </w:r>
            <w:r w:rsidRPr="00D408AB">
              <w:rPr>
                <w:rFonts w:asciiTheme="majorBidi" w:hAnsiTheme="majorBidi" w:cstheme="majorBidi"/>
                <w:sz w:val="24"/>
                <w:szCs w:val="24"/>
                <w:rtl/>
              </w:rPr>
              <w:t xml:space="preserve"> العضوي في العمارة، </w:t>
            </w:r>
            <w:r w:rsidRPr="00D408AB">
              <w:rPr>
                <w:rFonts w:asciiTheme="majorBidi" w:hAnsiTheme="majorBidi" w:cstheme="majorBidi" w:hint="cs"/>
                <w:sz w:val="24"/>
                <w:szCs w:val="24"/>
                <w:rtl/>
              </w:rPr>
              <w:t>الاتجاه</w:t>
            </w:r>
            <w:r w:rsidRPr="00D408AB">
              <w:rPr>
                <w:rFonts w:asciiTheme="majorBidi" w:hAnsiTheme="majorBidi" w:cstheme="majorBidi"/>
                <w:sz w:val="24"/>
                <w:szCs w:val="24"/>
                <w:rtl/>
              </w:rPr>
              <w:t xml:space="preserve"> التعبيري في العمارة</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hint="cs"/>
                <w:sz w:val="24"/>
                <w:szCs w:val="24"/>
                <w:rtl/>
              </w:rPr>
              <w:t>الاتجاه</w:t>
            </w:r>
            <w:r w:rsidRPr="00D408AB">
              <w:rPr>
                <w:rFonts w:asciiTheme="majorBidi" w:hAnsiTheme="majorBidi" w:cstheme="majorBidi"/>
                <w:sz w:val="24"/>
                <w:szCs w:val="24"/>
                <w:rtl/>
              </w:rPr>
              <w:t xml:space="preserve"> العضوي في العمارة، </w:t>
            </w:r>
            <w:r w:rsidRPr="00D408AB">
              <w:rPr>
                <w:rFonts w:asciiTheme="majorBidi" w:hAnsiTheme="majorBidi" w:cstheme="majorBidi" w:hint="cs"/>
                <w:sz w:val="24"/>
                <w:szCs w:val="24"/>
                <w:rtl/>
              </w:rPr>
              <w:t>الاتجاه</w:t>
            </w:r>
            <w:r w:rsidRPr="00D408AB">
              <w:rPr>
                <w:rFonts w:asciiTheme="majorBidi" w:hAnsiTheme="majorBidi" w:cstheme="majorBidi"/>
                <w:sz w:val="24"/>
                <w:szCs w:val="24"/>
                <w:rtl/>
              </w:rPr>
              <w:t xml:space="preserve"> التعبيري في العمارة – تكملة</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شرح عام للتوجهات الفنية في القرنين التاسع عشر والعشرين وربطها مع العمارة.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hint="cs"/>
                <w:sz w:val="24"/>
                <w:szCs w:val="24"/>
                <w:rtl/>
              </w:rPr>
              <w:t>الاتجاه</w:t>
            </w:r>
            <w:r w:rsidRPr="00D408AB">
              <w:rPr>
                <w:rFonts w:asciiTheme="majorBidi" w:hAnsiTheme="majorBidi" w:cstheme="majorBidi"/>
                <w:sz w:val="24"/>
                <w:szCs w:val="24"/>
                <w:rtl/>
              </w:rPr>
              <w:t xml:space="preserve"> الكلاسيكي عند اليونان والرومان، وعصر النهضة والقرن السابع عشر.</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hint="cs"/>
                <w:sz w:val="24"/>
                <w:szCs w:val="24"/>
                <w:rtl/>
              </w:rPr>
              <w:t>الاتجاه</w:t>
            </w:r>
            <w:r w:rsidRPr="00D408AB">
              <w:rPr>
                <w:rFonts w:asciiTheme="majorBidi" w:hAnsiTheme="majorBidi" w:cstheme="majorBidi"/>
                <w:sz w:val="24"/>
                <w:szCs w:val="24"/>
                <w:rtl/>
              </w:rPr>
              <w:t xml:space="preserve"> الواقعي في النصف الثاني من القرن التاسع عشر </w:t>
            </w:r>
            <w:r w:rsidRPr="00D408AB">
              <w:rPr>
                <w:rFonts w:asciiTheme="majorBidi" w:hAnsiTheme="majorBidi" w:cstheme="majorBidi" w:hint="cs"/>
                <w:sz w:val="24"/>
                <w:szCs w:val="24"/>
                <w:rtl/>
              </w:rPr>
              <w:t>والانطباعية</w:t>
            </w:r>
            <w:r w:rsidRPr="00D408AB">
              <w:rPr>
                <w:rFonts w:asciiTheme="majorBidi" w:hAnsiTheme="majorBidi" w:cstheme="majorBidi"/>
                <w:sz w:val="24"/>
                <w:szCs w:val="24"/>
                <w:rtl/>
              </w:rPr>
              <w:t xml:space="preserve"> في الربع الأخير من القرن التاسع عشر – الفنان </w:t>
            </w:r>
            <w:r w:rsidRPr="00D408AB">
              <w:rPr>
                <w:rFonts w:asciiTheme="majorBidi" w:hAnsiTheme="majorBidi" w:cstheme="majorBidi" w:hint="cs"/>
                <w:sz w:val="24"/>
                <w:szCs w:val="24"/>
                <w:rtl/>
              </w:rPr>
              <w:t>الانطباعي</w:t>
            </w:r>
            <w:r w:rsidRPr="00D408AB">
              <w:rPr>
                <w:rFonts w:asciiTheme="majorBidi" w:hAnsiTheme="majorBidi" w:cstheme="majorBidi"/>
                <w:sz w:val="24"/>
                <w:szCs w:val="24"/>
                <w:rtl/>
              </w:rPr>
              <w:t xml:space="preserve"> سيزان </w:t>
            </w:r>
            <w:r w:rsidRPr="00D408AB">
              <w:rPr>
                <w:rFonts w:asciiTheme="majorBidi" w:hAnsiTheme="majorBidi" w:cstheme="majorBidi" w:hint="cs"/>
                <w:sz w:val="24"/>
                <w:szCs w:val="24"/>
                <w:rtl/>
              </w:rPr>
              <w:t>الانطباعية</w:t>
            </w:r>
            <w:r w:rsidRPr="00D408AB">
              <w:rPr>
                <w:rFonts w:asciiTheme="majorBidi" w:hAnsiTheme="majorBidi" w:cstheme="majorBidi"/>
                <w:sz w:val="24"/>
                <w:szCs w:val="24"/>
                <w:rtl/>
              </w:rPr>
              <w:t xml:space="preserve"> الجديدة.</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الوحشية في الفن، </w:t>
            </w:r>
            <w:r w:rsidRPr="00D408AB">
              <w:rPr>
                <w:rFonts w:asciiTheme="majorBidi" w:hAnsiTheme="majorBidi" w:cstheme="majorBidi" w:hint="cs"/>
                <w:sz w:val="24"/>
                <w:szCs w:val="24"/>
                <w:rtl/>
              </w:rPr>
              <w:t>التكعيبية</w:t>
            </w:r>
            <w:r w:rsidRPr="00D408AB">
              <w:rPr>
                <w:rFonts w:asciiTheme="majorBidi" w:hAnsiTheme="majorBidi" w:cstheme="majorBidi"/>
                <w:sz w:val="24"/>
                <w:szCs w:val="24"/>
                <w:rtl/>
              </w:rPr>
              <w:t xml:space="preserve"> في الفن بيكاسو.</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التعبيرية في الفن – </w:t>
            </w:r>
            <w:r w:rsidRPr="00D408AB">
              <w:rPr>
                <w:rFonts w:asciiTheme="majorBidi" w:hAnsiTheme="majorBidi" w:cstheme="majorBidi" w:hint="cs"/>
                <w:sz w:val="24"/>
                <w:szCs w:val="24"/>
                <w:rtl/>
              </w:rPr>
              <w:t>كاندانسك</w:t>
            </w:r>
            <w:r w:rsidRPr="00D408AB">
              <w:rPr>
                <w:rFonts w:asciiTheme="majorBidi" w:hAnsiTheme="majorBidi" w:cstheme="majorBidi" w:hint="eastAsia"/>
                <w:sz w:val="24"/>
                <w:szCs w:val="24"/>
                <w:rtl/>
              </w:rPr>
              <w:t>ي</w:t>
            </w:r>
            <w:r w:rsidRPr="00D408AB">
              <w:rPr>
                <w:rFonts w:asciiTheme="majorBidi" w:hAnsiTheme="majorBidi" w:cstheme="majorBidi"/>
                <w:sz w:val="24"/>
                <w:szCs w:val="24"/>
                <w:rtl/>
              </w:rPr>
              <w:t xml:space="preserve"> المستقبلية في الفن.</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lastRenderedPageBreak/>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الأدائية السريالية – سلفادور دالي، الفن التجريدي _موندريان.</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التفوقية – مالفج البنائية الروسية. حركة الدي ستيل.</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شرح عام لعلاقة التوجهات الفنية بالمعمارية.</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الرومانسية والعمارة: حركة الفن الحديث الآرنوفو – غاوودي. التعبيرية والعمارة: توجهات الحركة التعبيرية في العمارة والتعبيرية الجديدة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المستقبلية والعمارة. المستقبلية والتعبيرية في العمارة (نقاط الأرتباط والأنفصال بينهما)</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الدي ستيل والعمارة. الباهوهاوس.</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الأسلوب العالمي أساطين العمارة: فرانك لويد رايت، ليكور بوزية، ميس فان درو....... الخ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تداعيات التوجهات الفنية في عمارة الحداثة المتأخرة، وما بعد الحداثة والحداثة الجديدة (الطي والتفكيك).</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 xml:space="preserve">محاضرات نظرية </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bl>
    <w:p w:rsidR="00D408AB" w:rsidRPr="00D408AB" w:rsidRDefault="00D408AB" w:rsidP="00D408AB">
      <w:pPr>
        <w:shd w:val="clear" w:color="auto" w:fill="FFFFFF"/>
        <w:spacing w:after="240" w:line="276" w:lineRule="auto"/>
        <w:rPr>
          <w:sz w:val="24"/>
          <w:szCs w:val="24"/>
          <w:rtl/>
          <w:lang w:bidi="ar-IQ"/>
        </w:rPr>
      </w:pPr>
    </w:p>
    <w:tbl>
      <w:tblPr>
        <w:tblpPr w:leftFromText="180" w:rightFromText="180" w:vertAnchor="text" w:horzAnchor="margin" w:tblpXSpec="center" w:tblpY="382"/>
        <w:bidiVisual/>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5713"/>
      </w:tblGrid>
      <w:tr w:rsidR="00A0104B" w:rsidRPr="00D408AB" w:rsidTr="00A0104B">
        <w:trPr>
          <w:trHeight w:val="477"/>
        </w:trPr>
        <w:tc>
          <w:tcPr>
            <w:tcW w:w="9492" w:type="dxa"/>
            <w:gridSpan w:val="2"/>
            <w:tcBorders>
              <w:top w:val="single" w:sz="4" w:space="0" w:color="auto"/>
              <w:left w:val="single" w:sz="4" w:space="0" w:color="auto"/>
              <w:bottom w:val="single" w:sz="4" w:space="0" w:color="auto"/>
              <w:right w:val="single" w:sz="4" w:space="0" w:color="auto"/>
            </w:tcBorders>
            <w:hideMark/>
          </w:tcPr>
          <w:p w:rsidR="00A0104B" w:rsidRPr="00D408AB" w:rsidRDefault="00A0104B" w:rsidP="00A0104B">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11-البنية التحتية </w:t>
            </w:r>
          </w:p>
        </w:tc>
      </w:tr>
      <w:tr w:rsidR="00A0104B" w:rsidRPr="00D408AB" w:rsidTr="00A0104B">
        <w:trPr>
          <w:trHeight w:val="570"/>
        </w:trPr>
        <w:tc>
          <w:tcPr>
            <w:tcW w:w="3779" w:type="dxa"/>
            <w:tcBorders>
              <w:top w:val="single" w:sz="4" w:space="0" w:color="auto"/>
              <w:left w:val="single" w:sz="4" w:space="0" w:color="auto"/>
              <w:bottom w:val="single" w:sz="4" w:space="0" w:color="auto"/>
              <w:right w:val="single" w:sz="4" w:space="0" w:color="auto"/>
            </w:tcBorders>
            <w:hideMark/>
          </w:tcPr>
          <w:p w:rsidR="00A0104B" w:rsidRPr="00D408A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A0104B" w:rsidRPr="00D408AB" w:rsidRDefault="00A0104B" w:rsidP="00A0104B">
            <w:pPr>
              <w:tabs>
                <w:tab w:val="right" w:pos="142"/>
              </w:tabs>
              <w:bidi w:val="0"/>
              <w:spacing w:line="276" w:lineRule="auto"/>
              <w:ind w:left="470"/>
              <w:contextualSpacing/>
              <w:rPr>
                <w:rFonts w:ascii="Berlin Sans FB" w:eastAsia="Calibri" w:hAnsi="Berlin Sans FB" w:cs="Arial"/>
                <w:sz w:val="18"/>
                <w:szCs w:val="18"/>
              </w:rPr>
            </w:pPr>
          </w:p>
        </w:tc>
      </w:tr>
      <w:tr w:rsidR="00A0104B" w:rsidRPr="00D408AB" w:rsidTr="00A0104B">
        <w:trPr>
          <w:trHeight w:val="1005"/>
        </w:trPr>
        <w:tc>
          <w:tcPr>
            <w:tcW w:w="3779" w:type="dxa"/>
            <w:tcBorders>
              <w:top w:val="single" w:sz="4" w:space="0" w:color="auto"/>
              <w:left w:val="single" w:sz="4" w:space="0" w:color="auto"/>
              <w:bottom w:val="single" w:sz="4" w:space="0" w:color="auto"/>
              <w:right w:val="single" w:sz="4" w:space="0" w:color="auto"/>
            </w:tcBorders>
            <w:hideMark/>
          </w:tcPr>
          <w:p w:rsidR="00A0104B" w:rsidRPr="00D408AB" w:rsidRDefault="00A0104B" w:rsidP="00A0104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0104B" w:rsidRPr="00D408AB" w:rsidRDefault="00A0104B" w:rsidP="00A0104B">
            <w:pPr>
              <w:rPr>
                <w:rFonts w:cs="Times New Roman"/>
                <w:sz w:val="24"/>
                <w:szCs w:val="24"/>
                <w:lang w:bidi="ar-IQ"/>
              </w:rPr>
            </w:pPr>
            <w:r w:rsidRPr="00D408AB">
              <w:rPr>
                <w:rFonts w:cs="Times New Roman" w:hint="cs"/>
                <w:sz w:val="24"/>
                <w:szCs w:val="24"/>
                <w:rtl/>
              </w:rPr>
              <w:t>مبادئ الفن والعمارة</w:t>
            </w:r>
            <w:r w:rsidRPr="00D408AB">
              <w:rPr>
                <w:rFonts w:cs="Times New Roman" w:hint="cs"/>
                <w:sz w:val="24"/>
                <w:szCs w:val="24"/>
                <w:rtl/>
                <w:lang w:bidi="ar-IQ"/>
              </w:rPr>
              <w:t>/</w:t>
            </w:r>
            <w:r w:rsidRPr="00D408AB">
              <w:rPr>
                <w:rFonts w:cs="Times New Roman" w:hint="cs"/>
                <w:sz w:val="24"/>
                <w:szCs w:val="24"/>
                <w:rtl/>
              </w:rPr>
              <w:t xml:space="preserve"> شيرين أحسان شيرزاد/ العراق</w:t>
            </w:r>
          </w:p>
          <w:p w:rsidR="00A0104B" w:rsidRPr="00D408AB" w:rsidRDefault="00A0104B" w:rsidP="00A0104B">
            <w:pPr>
              <w:rPr>
                <w:rFonts w:cs="Times New Roman"/>
                <w:sz w:val="24"/>
                <w:szCs w:val="24"/>
                <w:rtl/>
              </w:rPr>
            </w:pPr>
            <w:r w:rsidRPr="00D408AB">
              <w:rPr>
                <w:rFonts w:cs="Times New Roman" w:hint="cs"/>
                <w:sz w:val="24"/>
                <w:szCs w:val="24"/>
                <w:rtl/>
              </w:rPr>
              <w:t>الإحساس بالعمارة/ رياض تبوني/ وزارة التعليم العالي / العراق/1986</w:t>
            </w:r>
          </w:p>
          <w:p w:rsidR="00A0104B" w:rsidRPr="00D408AB" w:rsidRDefault="00A0104B" w:rsidP="00A0104B">
            <w:pPr>
              <w:rPr>
                <w:rFonts w:cs="Times New Roman"/>
                <w:sz w:val="24"/>
                <w:szCs w:val="24"/>
                <w:rtl/>
              </w:rPr>
            </w:pPr>
            <w:r w:rsidRPr="00D408AB">
              <w:rPr>
                <w:rFonts w:cs="Times New Roman" w:hint="cs"/>
                <w:sz w:val="24"/>
                <w:szCs w:val="24"/>
                <w:rtl/>
              </w:rPr>
              <w:t>علم عناصر الفن (1)/ فرج عبو/</w:t>
            </w:r>
            <w:r w:rsidRPr="00D408AB">
              <w:rPr>
                <w:rFonts w:cs="Times New Roman"/>
                <w:sz w:val="24"/>
                <w:szCs w:val="24"/>
              </w:rPr>
              <w:t xml:space="preserve"> Delphin publisher</w:t>
            </w:r>
            <w:r w:rsidRPr="00D408AB">
              <w:rPr>
                <w:rFonts w:cs="Times New Roman" w:hint="cs"/>
                <w:sz w:val="24"/>
                <w:szCs w:val="24"/>
                <w:rtl/>
              </w:rPr>
              <w:t>/</w:t>
            </w:r>
            <w:r w:rsidRPr="00D408AB">
              <w:rPr>
                <w:rFonts w:cs="Times New Roman" w:hint="cs"/>
                <w:sz w:val="24"/>
                <w:szCs w:val="24"/>
                <w:rtl/>
                <w:lang w:bidi="ar-IQ"/>
              </w:rPr>
              <w:t xml:space="preserve"> بريطانيا/</w:t>
            </w:r>
            <w:r w:rsidRPr="00D408AB">
              <w:rPr>
                <w:rFonts w:cs="Times New Roman" w:hint="cs"/>
                <w:sz w:val="24"/>
                <w:szCs w:val="24"/>
                <w:rtl/>
              </w:rPr>
              <w:t xml:space="preserve"> 1982 </w:t>
            </w:r>
          </w:p>
          <w:p w:rsidR="00A0104B" w:rsidRPr="00D408AB" w:rsidRDefault="00A0104B" w:rsidP="00A0104B">
            <w:pPr>
              <w:rPr>
                <w:rFonts w:cs="Times New Roman"/>
                <w:sz w:val="24"/>
                <w:szCs w:val="24"/>
                <w:rtl/>
              </w:rPr>
            </w:pPr>
            <w:r w:rsidRPr="00D408AB">
              <w:rPr>
                <w:rFonts w:cs="Times New Roman" w:hint="cs"/>
                <w:sz w:val="24"/>
                <w:szCs w:val="24"/>
                <w:rtl/>
              </w:rPr>
              <w:t>علم عناصر الفن (2)/ فرج عبو/</w:t>
            </w:r>
            <w:r w:rsidRPr="00D408AB">
              <w:rPr>
                <w:rFonts w:cs="Times New Roman"/>
                <w:sz w:val="24"/>
                <w:szCs w:val="24"/>
              </w:rPr>
              <w:t xml:space="preserve"> Delphin publisher</w:t>
            </w:r>
            <w:r w:rsidRPr="00D408AB">
              <w:rPr>
                <w:rFonts w:cs="Times New Roman" w:hint="cs"/>
                <w:sz w:val="24"/>
                <w:szCs w:val="24"/>
                <w:rtl/>
              </w:rPr>
              <w:t>/</w:t>
            </w:r>
            <w:r w:rsidRPr="00D408AB">
              <w:rPr>
                <w:rFonts w:cs="Times New Roman" w:hint="cs"/>
                <w:sz w:val="24"/>
                <w:szCs w:val="24"/>
                <w:rtl/>
                <w:lang w:bidi="ar-IQ"/>
              </w:rPr>
              <w:t xml:space="preserve"> بريطانيا/</w:t>
            </w:r>
            <w:r w:rsidRPr="00D408AB">
              <w:rPr>
                <w:rFonts w:cs="Times New Roman" w:hint="cs"/>
                <w:sz w:val="24"/>
                <w:szCs w:val="24"/>
                <w:rtl/>
              </w:rPr>
              <w:t xml:space="preserve"> 1982 </w:t>
            </w:r>
          </w:p>
          <w:p w:rsidR="00A0104B" w:rsidRPr="00D408AB" w:rsidRDefault="00A0104B" w:rsidP="00A0104B">
            <w:pPr>
              <w:rPr>
                <w:rFonts w:cs="Times New Roman"/>
                <w:sz w:val="24"/>
                <w:szCs w:val="24"/>
                <w:rtl/>
              </w:rPr>
            </w:pPr>
            <w:r w:rsidRPr="00D408AB">
              <w:rPr>
                <w:rFonts w:cs="Times New Roman" w:hint="cs"/>
                <w:sz w:val="24"/>
                <w:szCs w:val="24"/>
                <w:rtl/>
              </w:rPr>
              <w:t xml:space="preserve"> </w:t>
            </w:r>
            <w:r w:rsidRPr="00D408AB">
              <w:rPr>
                <w:rFonts w:cs="Times New Roman"/>
                <w:sz w:val="24"/>
                <w:szCs w:val="24"/>
              </w:rPr>
              <w:t>Form, Space and Order</w:t>
            </w:r>
            <w:r w:rsidRPr="00D408AB">
              <w:rPr>
                <w:rFonts w:cs="Times New Roman" w:hint="cs"/>
                <w:sz w:val="24"/>
                <w:szCs w:val="24"/>
                <w:rtl/>
              </w:rPr>
              <w:t>/</w:t>
            </w:r>
            <w:r w:rsidRPr="00D408AB">
              <w:rPr>
                <w:rFonts w:cs="Times New Roman"/>
                <w:sz w:val="24"/>
                <w:szCs w:val="24"/>
                <w:lang w:bidi="ar-IQ"/>
              </w:rPr>
              <w:t xml:space="preserve"> F.d.k. Ching</w:t>
            </w:r>
            <w:r w:rsidRPr="00D408AB">
              <w:rPr>
                <w:rFonts w:cs="Times New Roman" w:hint="cs"/>
                <w:sz w:val="24"/>
                <w:szCs w:val="24"/>
                <w:rtl/>
              </w:rPr>
              <w:t>/</w:t>
            </w:r>
            <w:r w:rsidRPr="00D408AB">
              <w:rPr>
                <w:rFonts w:cs="Times New Roman"/>
                <w:sz w:val="24"/>
                <w:szCs w:val="24"/>
                <w:lang w:bidi="ar-IQ"/>
              </w:rPr>
              <w:t xml:space="preserve"> Van nostord Reinhold</w:t>
            </w:r>
            <w:r w:rsidRPr="00D408AB">
              <w:rPr>
                <w:rFonts w:cs="Times New Roman" w:hint="cs"/>
                <w:sz w:val="24"/>
                <w:szCs w:val="24"/>
                <w:rtl/>
              </w:rPr>
              <w:t>/</w:t>
            </w:r>
            <w:r w:rsidRPr="00D408AB">
              <w:rPr>
                <w:rFonts w:cs="Times New Roman" w:hint="cs"/>
                <w:sz w:val="24"/>
                <w:szCs w:val="24"/>
                <w:rtl/>
                <w:lang w:bidi="ar-IQ"/>
              </w:rPr>
              <w:t xml:space="preserve"> بريطانيا</w:t>
            </w:r>
            <w:r w:rsidRPr="00D408AB">
              <w:rPr>
                <w:rFonts w:cs="Times New Roman" w:hint="cs"/>
                <w:sz w:val="24"/>
                <w:szCs w:val="24"/>
                <w:rtl/>
              </w:rPr>
              <w:t>/1979</w:t>
            </w:r>
          </w:p>
          <w:p w:rsidR="00A0104B" w:rsidRPr="00D408AB" w:rsidRDefault="00A0104B" w:rsidP="00A0104B">
            <w:pPr>
              <w:rPr>
                <w:rFonts w:cs="Times New Roman"/>
                <w:sz w:val="24"/>
                <w:szCs w:val="24"/>
                <w:rtl/>
                <w:lang w:bidi="ar-IQ"/>
              </w:rPr>
            </w:pPr>
            <w:r w:rsidRPr="00D408AB">
              <w:rPr>
                <w:rFonts w:cs="Times New Roman"/>
                <w:sz w:val="24"/>
                <w:szCs w:val="24"/>
              </w:rPr>
              <w:t>Drawings as a creative process</w:t>
            </w:r>
            <w:r w:rsidRPr="00D408AB">
              <w:rPr>
                <w:rFonts w:cs="Times New Roman" w:hint="cs"/>
                <w:sz w:val="24"/>
                <w:szCs w:val="24"/>
                <w:rtl/>
              </w:rPr>
              <w:t>/</w:t>
            </w:r>
            <w:r w:rsidRPr="00D408AB">
              <w:rPr>
                <w:rFonts w:cs="Times New Roman"/>
                <w:sz w:val="24"/>
                <w:szCs w:val="24"/>
                <w:lang w:bidi="ar-IQ"/>
              </w:rPr>
              <w:t>F.d.k. Ching</w:t>
            </w:r>
            <w:r w:rsidRPr="00D408AB">
              <w:rPr>
                <w:rFonts w:cs="Times New Roman" w:hint="cs"/>
                <w:sz w:val="24"/>
                <w:szCs w:val="24"/>
                <w:rtl/>
              </w:rPr>
              <w:t xml:space="preserve"> /</w:t>
            </w:r>
            <w:r w:rsidRPr="00D408AB">
              <w:rPr>
                <w:rFonts w:cs="Times New Roman"/>
                <w:sz w:val="24"/>
                <w:szCs w:val="24"/>
                <w:lang w:bidi="ar-IQ"/>
              </w:rPr>
              <w:t>Jhon wiles and sons Inc</w:t>
            </w:r>
            <w:r w:rsidRPr="00D408AB">
              <w:rPr>
                <w:rFonts w:cs="Times New Roman" w:hint="cs"/>
                <w:sz w:val="24"/>
                <w:szCs w:val="24"/>
                <w:rtl/>
              </w:rPr>
              <w:t>/</w:t>
            </w:r>
            <w:r w:rsidRPr="00D408AB">
              <w:rPr>
                <w:rFonts w:cs="Times New Roman"/>
                <w:sz w:val="24"/>
                <w:szCs w:val="24"/>
              </w:rPr>
              <w:t xml:space="preserve"> NY,USA</w:t>
            </w:r>
            <w:r w:rsidRPr="00D408AB">
              <w:rPr>
                <w:rFonts w:cs="Times New Roman" w:hint="cs"/>
                <w:sz w:val="24"/>
                <w:szCs w:val="24"/>
                <w:rtl/>
                <w:lang w:bidi="ar-IQ"/>
              </w:rPr>
              <w:t>/2003</w:t>
            </w:r>
          </w:p>
          <w:p w:rsidR="00A0104B" w:rsidRPr="00D408AB" w:rsidRDefault="00A0104B" w:rsidP="00A0104B">
            <w:pPr>
              <w:ind w:left="450"/>
              <w:contextualSpacing/>
              <w:rPr>
                <w:rFonts w:ascii="Berlin Sans FB" w:hAnsi="Berlin Sans FB"/>
                <w:rtl/>
              </w:rPr>
            </w:pPr>
            <w:r w:rsidRPr="00D408AB">
              <w:rPr>
                <w:rFonts w:cs="Times New Roman" w:hint="cs"/>
                <w:sz w:val="24"/>
                <w:szCs w:val="24"/>
                <w:rtl/>
                <w:lang w:bidi="ar-IQ"/>
              </w:rPr>
              <w:t>سيكولوجيا</w:t>
            </w:r>
            <w:r w:rsidRPr="00D408AB">
              <w:rPr>
                <w:rFonts w:cs="Times New Roman"/>
                <w:sz w:val="24"/>
                <w:szCs w:val="24"/>
                <w:rtl/>
                <w:lang w:bidi="ar-IQ"/>
              </w:rPr>
              <w:t xml:space="preserve"> </w:t>
            </w:r>
            <w:r w:rsidRPr="00D408AB">
              <w:rPr>
                <w:rFonts w:cs="Times New Roman" w:hint="cs"/>
                <w:sz w:val="24"/>
                <w:szCs w:val="24"/>
                <w:rtl/>
                <w:lang w:bidi="ar-IQ"/>
              </w:rPr>
              <w:t>إدراك</w:t>
            </w:r>
            <w:r w:rsidRPr="00D408AB">
              <w:rPr>
                <w:rFonts w:cs="Times New Roman"/>
                <w:sz w:val="24"/>
                <w:szCs w:val="24"/>
                <w:rtl/>
                <w:lang w:bidi="ar-IQ"/>
              </w:rPr>
              <w:t xml:space="preserve"> اللون والشكل/</w:t>
            </w:r>
            <w:r w:rsidRPr="00D408AB">
              <w:rPr>
                <w:rFonts w:cs="Times New Roman"/>
                <w:sz w:val="24"/>
                <w:szCs w:val="24"/>
                <w:rtl/>
              </w:rPr>
              <w:t xml:space="preserve"> قاسم حسين صالح/ الدار الوطنية/ بغداد/1982</w:t>
            </w:r>
          </w:p>
        </w:tc>
      </w:tr>
      <w:tr w:rsidR="00A0104B" w:rsidRPr="00D408AB" w:rsidTr="00A0104B">
        <w:trPr>
          <w:trHeight w:val="1247"/>
        </w:trPr>
        <w:tc>
          <w:tcPr>
            <w:tcW w:w="3779" w:type="dxa"/>
            <w:tcBorders>
              <w:top w:val="single" w:sz="4" w:space="0" w:color="auto"/>
              <w:left w:val="single" w:sz="4" w:space="0" w:color="auto"/>
              <w:bottom w:val="single" w:sz="4" w:space="0" w:color="auto"/>
              <w:right w:val="single" w:sz="4" w:space="0" w:color="auto"/>
            </w:tcBorders>
            <w:hideMark/>
          </w:tcPr>
          <w:p w:rsidR="00A0104B" w:rsidRPr="00D408A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0104B" w:rsidRPr="00D408AB" w:rsidRDefault="00A0104B" w:rsidP="00A0104B">
            <w:pPr>
              <w:shd w:val="clear" w:color="auto" w:fill="FFFFFF"/>
              <w:autoSpaceDE w:val="0"/>
              <w:autoSpaceDN w:val="0"/>
              <w:adjustRightInd w:val="0"/>
              <w:rPr>
                <w:rFonts w:ascii="Cambria" w:eastAsia="Calibri" w:hAnsi="Cambria"/>
                <w:color w:val="000000"/>
                <w:sz w:val="28"/>
                <w:szCs w:val="28"/>
                <w:lang w:bidi="ar-IQ"/>
              </w:rPr>
            </w:pPr>
          </w:p>
        </w:tc>
      </w:tr>
      <w:tr w:rsidR="00A0104B" w:rsidRPr="00D408AB" w:rsidTr="00A0104B">
        <w:trPr>
          <w:trHeight w:val="132"/>
        </w:trPr>
        <w:tc>
          <w:tcPr>
            <w:tcW w:w="3779" w:type="dxa"/>
            <w:tcBorders>
              <w:top w:val="single" w:sz="4" w:space="0" w:color="auto"/>
              <w:left w:val="single" w:sz="4" w:space="0" w:color="auto"/>
              <w:bottom w:val="single" w:sz="4" w:space="0" w:color="auto"/>
              <w:right w:val="single" w:sz="4" w:space="0" w:color="auto"/>
            </w:tcBorders>
            <w:hideMark/>
          </w:tcPr>
          <w:p w:rsidR="00A0104B" w:rsidRPr="00D408A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A0104B" w:rsidRPr="00D408AB" w:rsidRDefault="00A0104B" w:rsidP="00A0104B">
            <w:pPr>
              <w:shd w:val="clear" w:color="auto" w:fill="FFFFFF"/>
              <w:autoSpaceDE w:val="0"/>
              <w:autoSpaceDN w:val="0"/>
              <w:adjustRightInd w:val="0"/>
              <w:rPr>
                <w:rFonts w:ascii="Cambria" w:eastAsia="Calibri" w:hAnsi="Cambria"/>
                <w:color w:val="000000"/>
                <w:sz w:val="28"/>
                <w:szCs w:val="28"/>
                <w:lang w:val="en-GB" w:bidi="ar-IQ"/>
              </w:rPr>
            </w:pPr>
          </w:p>
        </w:tc>
      </w:tr>
    </w:tbl>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tbl>
      <w:tblPr>
        <w:tblpPr w:leftFromText="180" w:rightFromText="180" w:vertAnchor="text" w:horzAnchor="margin" w:tblpXSpec="center" w:tblpY="741"/>
        <w:bidiVisual/>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A0104B" w:rsidRPr="00D408AB" w:rsidTr="00A0104B">
        <w:trPr>
          <w:trHeight w:val="419"/>
        </w:trPr>
        <w:tc>
          <w:tcPr>
            <w:tcW w:w="9350" w:type="dxa"/>
            <w:tcBorders>
              <w:top w:val="single" w:sz="4" w:space="0" w:color="auto"/>
              <w:left w:val="single" w:sz="4" w:space="0" w:color="auto"/>
              <w:bottom w:val="single" w:sz="4" w:space="0" w:color="auto"/>
              <w:right w:val="single" w:sz="4" w:space="0" w:color="auto"/>
            </w:tcBorders>
            <w:hideMark/>
          </w:tcPr>
          <w:p w:rsidR="00A0104B" w:rsidRPr="00D408AB" w:rsidRDefault="00A0104B" w:rsidP="00A0104B">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12-خطة تطوير المقرر الدراسي </w:t>
            </w:r>
          </w:p>
        </w:tc>
      </w:tr>
      <w:tr w:rsidR="00A0104B" w:rsidRPr="00D408AB" w:rsidTr="00A0104B">
        <w:trPr>
          <w:trHeight w:val="495"/>
        </w:trPr>
        <w:tc>
          <w:tcPr>
            <w:tcW w:w="9350" w:type="dxa"/>
            <w:tcBorders>
              <w:top w:val="single" w:sz="4" w:space="0" w:color="auto"/>
              <w:left w:val="single" w:sz="4" w:space="0" w:color="auto"/>
              <w:bottom w:val="single" w:sz="4" w:space="0" w:color="auto"/>
              <w:right w:val="single" w:sz="4" w:space="0" w:color="auto"/>
            </w:tcBorders>
          </w:tcPr>
          <w:p w:rsidR="00A0104B" w:rsidRPr="00D408A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p>
          <w:p w:rsidR="00A0104B" w:rsidRPr="00D408AB" w:rsidRDefault="00A0104B" w:rsidP="00A0104B">
            <w:pPr>
              <w:numPr>
                <w:ilvl w:val="0"/>
                <w:numId w:val="10"/>
              </w:numPr>
              <w:shd w:val="clear" w:color="auto" w:fill="FFFFFF"/>
              <w:autoSpaceDE w:val="0"/>
              <w:autoSpaceDN w:val="0"/>
              <w:adjustRightInd w:val="0"/>
              <w:spacing w:after="200" w:line="276" w:lineRule="auto"/>
              <w:ind w:left="920" w:hanging="684"/>
              <w:contextualSpacing/>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متابعة أحدث الإصدارات في المواقع الإلكترونية والمكتبات العامة.</w:t>
            </w:r>
          </w:p>
          <w:p w:rsidR="00A0104B" w:rsidRPr="00D408AB" w:rsidRDefault="00A0104B" w:rsidP="00A0104B">
            <w:pPr>
              <w:shd w:val="clear" w:color="auto" w:fill="FFFFFF"/>
              <w:autoSpaceDE w:val="0"/>
              <w:autoSpaceDN w:val="0"/>
              <w:adjustRightInd w:val="0"/>
              <w:spacing w:after="200" w:line="276" w:lineRule="auto"/>
              <w:ind w:left="920"/>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محاولة الارتقاء بالمحاضرات النظرية لتكون جاذبة أكثر للطالب.</w:t>
            </w:r>
          </w:p>
          <w:p w:rsidR="00A0104B" w:rsidRPr="00D408AB" w:rsidRDefault="00A0104B" w:rsidP="00A0104B">
            <w:pPr>
              <w:numPr>
                <w:ilvl w:val="0"/>
                <w:numId w:val="10"/>
              </w:numPr>
              <w:shd w:val="clear" w:color="auto" w:fill="FFFFFF"/>
              <w:autoSpaceDE w:val="0"/>
              <w:autoSpaceDN w:val="0"/>
              <w:adjustRightInd w:val="0"/>
              <w:spacing w:after="200" w:line="276" w:lineRule="auto"/>
              <w:ind w:left="920" w:hanging="684"/>
              <w:contextualSpacing/>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حث الطالب ليكون جزءا من منظومة التعلم بتكليفه بسمينارات يقوم بإلقائها في المحاضرة </w:t>
            </w:r>
          </w:p>
        </w:tc>
      </w:tr>
    </w:tbl>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lang w:bidi="ar-IQ"/>
        </w:rPr>
      </w:pPr>
    </w:p>
    <w:bookmarkEnd w:id="7"/>
    <w:p w:rsidR="00D408AB" w:rsidRPr="00D408AB" w:rsidRDefault="00D408AB" w:rsidP="00D408AB">
      <w:pPr>
        <w:shd w:val="clear" w:color="auto" w:fill="FFFFFF"/>
        <w:rPr>
          <w:rtl/>
        </w:rPr>
      </w:pPr>
    </w:p>
    <w:p w:rsidR="00D408AB" w:rsidRPr="00D408AB" w:rsidRDefault="00D408AB" w:rsidP="00D408AB">
      <w:pPr>
        <w:shd w:val="clear" w:color="auto" w:fill="FFFFFF"/>
        <w:spacing w:after="240" w:line="276" w:lineRule="auto"/>
        <w:rPr>
          <w:sz w:val="24"/>
          <w:szCs w:val="24"/>
          <w:lang w:bidi="ar-IQ"/>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p>
    <w:p w:rsid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p>
    <w:p w:rsidR="00266DC1" w:rsidRDefault="00266DC1" w:rsidP="00D408AB">
      <w:pPr>
        <w:shd w:val="clear" w:color="auto" w:fill="FFFFFF"/>
        <w:autoSpaceDE w:val="0"/>
        <w:autoSpaceDN w:val="0"/>
        <w:adjustRightInd w:val="0"/>
        <w:spacing w:after="200" w:line="276" w:lineRule="auto"/>
        <w:jc w:val="center"/>
        <w:rPr>
          <w:rFonts w:cs="Times New Roman"/>
          <w:b/>
          <w:bCs/>
          <w:sz w:val="32"/>
          <w:szCs w:val="32"/>
          <w:rtl/>
        </w:rPr>
      </w:pPr>
    </w:p>
    <w:p w:rsidR="00266DC1" w:rsidRDefault="00266DC1" w:rsidP="00D408AB">
      <w:pPr>
        <w:shd w:val="clear" w:color="auto" w:fill="FFFFFF"/>
        <w:autoSpaceDE w:val="0"/>
        <w:autoSpaceDN w:val="0"/>
        <w:adjustRightInd w:val="0"/>
        <w:spacing w:after="200" w:line="276" w:lineRule="auto"/>
        <w:jc w:val="center"/>
        <w:rPr>
          <w:rFonts w:cs="Times New Roman"/>
          <w:b/>
          <w:bCs/>
          <w:sz w:val="32"/>
          <w:szCs w:val="32"/>
          <w:rtl/>
        </w:rPr>
      </w:pPr>
    </w:p>
    <w:p w:rsidR="00266DC1" w:rsidRDefault="00266DC1" w:rsidP="00D408AB">
      <w:pPr>
        <w:shd w:val="clear" w:color="auto" w:fill="FFFFFF"/>
        <w:autoSpaceDE w:val="0"/>
        <w:autoSpaceDN w:val="0"/>
        <w:adjustRightInd w:val="0"/>
        <w:spacing w:after="200" w:line="276" w:lineRule="auto"/>
        <w:jc w:val="center"/>
        <w:rPr>
          <w:rFonts w:cs="Times New Roman"/>
          <w:b/>
          <w:bCs/>
          <w:sz w:val="32"/>
          <w:szCs w:val="32"/>
          <w:rtl/>
        </w:rPr>
      </w:pPr>
    </w:p>
    <w:p w:rsidR="00266DC1" w:rsidRDefault="00266DC1" w:rsidP="00D408AB">
      <w:pPr>
        <w:shd w:val="clear" w:color="auto" w:fill="FFFFFF"/>
        <w:autoSpaceDE w:val="0"/>
        <w:autoSpaceDN w:val="0"/>
        <w:adjustRightInd w:val="0"/>
        <w:spacing w:after="200" w:line="276" w:lineRule="auto"/>
        <w:jc w:val="center"/>
        <w:rPr>
          <w:rFonts w:cs="Times New Roman"/>
          <w:b/>
          <w:bCs/>
          <w:sz w:val="32"/>
          <w:szCs w:val="32"/>
          <w:rtl/>
        </w:rPr>
      </w:pPr>
    </w:p>
    <w:p w:rsidR="00266DC1" w:rsidRDefault="00266DC1" w:rsidP="00D408AB">
      <w:pPr>
        <w:shd w:val="clear" w:color="auto" w:fill="FFFFFF"/>
        <w:autoSpaceDE w:val="0"/>
        <w:autoSpaceDN w:val="0"/>
        <w:adjustRightInd w:val="0"/>
        <w:spacing w:after="200" w:line="276" w:lineRule="auto"/>
        <w:jc w:val="center"/>
        <w:rPr>
          <w:rFonts w:cs="Times New Roman"/>
          <w:b/>
          <w:bCs/>
          <w:sz w:val="32"/>
          <w:szCs w:val="32"/>
          <w:rtl/>
        </w:rPr>
      </w:pPr>
    </w:p>
    <w:p w:rsidR="00266DC1" w:rsidRDefault="00266DC1" w:rsidP="00D408AB">
      <w:pPr>
        <w:shd w:val="clear" w:color="auto" w:fill="FFFFFF"/>
        <w:autoSpaceDE w:val="0"/>
        <w:autoSpaceDN w:val="0"/>
        <w:adjustRightInd w:val="0"/>
        <w:spacing w:after="200" w:line="276" w:lineRule="auto"/>
        <w:jc w:val="center"/>
        <w:rPr>
          <w:rFonts w:cs="Times New Roman"/>
          <w:b/>
          <w:bCs/>
          <w:sz w:val="32"/>
          <w:szCs w:val="32"/>
          <w:rtl/>
        </w:rPr>
      </w:pPr>
    </w:p>
    <w:p w:rsidR="00266DC1" w:rsidRDefault="00266DC1" w:rsidP="00D408AB">
      <w:pPr>
        <w:shd w:val="clear" w:color="auto" w:fill="FFFFFF"/>
        <w:autoSpaceDE w:val="0"/>
        <w:autoSpaceDN w:val="0"/>
        <w:adjustRightInd w:val="0"/>
        <w:spacing w:after="200" w:line="276" w:lineRule="auto"/>
        <w:jc w:val="center"/>
        <w:rPr>
          <w:rFonts w:cs="Times New Roman"/>
          <w:b/>
          <w:bCs/>
          <w:sz w:val="32"/>
          <w:szCs w:val="32"/>
          <w:rtl/>
        </w:rPr>
      </w:pPr>
    </w:p>
    <w:p w:rsidR="00D408AB" w:rsidRPr="00D408AB" w:rsidRDefault="00D408AB" w:rsidP="00A0104B">
      <w:pPr>
        <w:shd w:val="clear" w:color="auto" w:fill="FFFFFF"/>
        <w:autoSpaceDE w:val="0"/>
        <w:autoSpaceDN w:val="0"/>
        <w:adjustRightInd w:val="0"/>
        <w:spacing w:after="200" w:line="276" w:lineRule="auto"/>
        <w:rPr>
          <w:rFonts w:cs="Times New Roman"/>
          <w:b/>
          <w:bCs/>
          <w:sz w:val="32"/>
          <w:szCs w:val="32"/>
          <w:rtl/>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r w:rsidRPr="00D408AB">
        <w:rPr>
          <w:rFonts w:cs="Times New Roman" w:hint="cs"/>
          <w:b/>
          <w:bCs/>
          <w:sz w:val="32"/>
          <w:szCs w:val="32"/>
          <w:rtl/>
        </w:rPr>
        <w:lastRenderedPageBreak/>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D408AB">
              <w:rPr>
                <w:rFonts w:ascii="Cambria" w:eastAsia="Calibri" w:hAnsi="Cambria" w:cs="Times New Roman" w:hint="cs"/>
                <w:b/>
                <w:bCs/>
                <w:color w:val="000000"/>
                <w:sz w:val="32"/>
                <w:szCs w:val="32"/>
                <w:rtl/>
                <w:lang w:bidi="ar-IQ"/>
              </w:rPr>
              <w:t>؛</w:t>
            </w:r>
          </w:p>
        </w:tc>
      </w:tr>
    </w:tbl>
    <w:p w:rsidR="00D408AB" w:rsidRPr="00D408AB" w:rsidRDefault="00D408AB" w:rsidP="00D408AB">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4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5940"/>
      </w:tblGrid>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 اسم / رمز المقرر</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D408AB">
              <w:rPr>
                <w:rFonts w:ascii="Cambria" w:eastAsia="Calibri" w:hAnsi="Cambria" w:cs="Times New Roman" w:hint="cs"/>
                <w:color w:val="000000"/>
                <w:sz w:val="28"/>
                <w:szCs w:val="28"/>
                <w:rtl/>
                <w:lang w:bidi="ar-IQ"/>
              </w:rPr>
              <w:t>تركيب مباني 1</w:t>
            </w:r>
            <w:r w:rsidRPr="00D408AB">
              <w:rPr>
                <w:rFonts w:cs="Simplified Arabic" w:hint="cs"/>
                <w:b/>
                <w:bCs/>
                <w:sz w:val="24"/>
                <w:szCs w:val="24"/>
                <w:rtl/>
              </w:rPr>
              <w:t xml:space="preserve"> هـ ع هـ 105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4-أشكال الحضور المتاحة  </w:t>
            </w:r>
          </w:p>
        </w:tc>
        <w:tc>
          <w:tcPr>
            <w:tcW w:w="5940" w:type="dxa"/>
            <w:tcBorders>
              <w:top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5940"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5940" w:type="dxa"/>
            <w:shd w:val="clear" w:color="auto" w:fill="auto"/>
            <w:hideMark/>
          </w:tcPr>
          <w:p w:rsidR="00D408AB" w:rsidRPr="00D408AB" w:rsidRDefault="00D408AB" w:rsidP="002D7972">
            <w:pPr>
              <w:numPr>
                <w:ilvl w:val="0"/>
                <w:numId w:val="101"/>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492"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492" w:type="dxa"/>
            <w:gridSpan w:val="2"/>
            <w:tcBorders>
              <w:top w:val="single" w:sz="4" w:space="0" w:color="auto"/>
              <w:left w:val="single" w:sz="4" w:space="0" w:color="auto"/>
              <w:bottom w:val="nil"/>
              <w:right w:val="single" w:sz="4" w:space="0" w:color="auto"/>
            </w:tcBorders>
          </w:tcPr>
          <w:p w:rsidR="00D408AB" w:rsidRPr="00D408AB" w:rsidRDefault="00D408AB" w:rsidP="00D408AB">
            <w:pPr>
              <w:bidi w:val="0"/>
              <w:rPr>
                <w:rFonts w:ascii="Cambria" w:eastAsia="Calibri" w:hAnsi="Cambria"/>
                <w:color w:val="000000"/>
                <w:sz w:val="28"/>
                <w:szCs w:val="28"/>
              </w:rPr>
            </w:pPr>
          </w:p>
        </w:tc>
      </w:tr>
      <w:tr w:rsidR="00D408AB" w:rsidRPr="00D408AB" w:rsidTr="00266DC1">
        <w:trPr>
          <w:trHeight w:val="265"/>
        </w:trPr>
        <w:tc>
          <w:tcPr>
            <w:tcW w:w="9492" w:type="dxa"/>
            <w:gridSpan w:val="2"/>
            <w:tcBorders>
              <w:top w:val="nil"/>
              <w:left w:val="single" w:sz="4" w:space="0" w:color="auto"/>
              <w:bottom w:val="nil"/>
              <w:right w:val="single" w:sz="4" w:space="0" w:color="auto"/>
            </w:tcBorders>
          </w:tcPr>
          <w:p w:rsidR="00D408AB" w:rsidRPr="00D408AB" w:rsidRDefault="00D408AB" w:rsidP="00D408AB">
            <w:pPr>
              <w:shd w:val="clear" w:color="auto" w:fill="FFFFFF"/>
              <w:autoSpaceDE w:val="0"/>
              <w:autoSpaceDN w:val="0"/>
              <w:adjustRightInd w:val="0"/>
              <w:ind w:left="360"/>
              <w:rPr>
                <w:rFonts w:ascii="Cambria" w:eastAsia="Calibri" w:hAnsi="Cambria"/>
                <w:color w:val="000000"/>
                <w:sz w:val="28"/>
                <w:szCs w:val="28"/>
                <w:lang w:bidi="ar-IQ"/>
              </w:rPr>
            </w:pPr>
            <w:r w:rsidRPr="00D408AB">
              <w:rPr>
                <w:rFonts w:cs="Simplified Arabic" w:hint="cs"/>
                <w:sz w:val="28"/>
                <w:szCs w:val="28"/>
                <w:rtl/>
              </w:rPr>
              <w:t>تهدف مادة (تركيب مباني</w:t>
            </w:r>
            <w:r w:rsidRPr="00D408AB">
              <w:rPr>
                <w:rFonts w:cs="Simplified Arabic"/>
                <w:sz w:val="28"/>
                <w:szCs w:val="28"/>
                <w:rtl/>
              </w:rPr>
              <w:t>–</w:t>
            </w:r>
            <w:r w:rsidRPr="00D408AB">
              <w:rPr>
                <w:rFonts w:cs="Simplified Arabic" w:hint="cs"/>
                <w:sz w:val="28"/>
                <w:szCs w:val="28"/>
                <w:rtl/>
              </w:rPr>
              <w:t>1) الى تعريف طلبه المرحلة الاولى في قسم هندسة العمارة على مواد البناء المختلفة المستعملة محليا وعالميا مع التركيز على مواد البناء المحلية واعمال البناء المرتبطة بها (ربط وتركيب المواد مع بعضها) ويتسلسل المنهج من خلال فصلين دراسين.</w:t>
            </w: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2D7972">
            <w:pPr>
              <w:numPr>
                <w:ilvl w:val="0"/>
                <w:numId w:val="102"/>
              </w:numPr>
              <w:shd w:val="clear" w:color="auto" w:fill="FFFFFF"/>
              <w:tabs>
                <w:tab w:val="left" w:pos="507"/>
              </w:tabs>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المقرر وطرائق التعليم والتعلم والتقييم</w:t>
            </w:r>
          </w:p>
        </w:tc>
      </w:tr>
      <w:tr w:rsidR="00D408AB" w:rsidRPr="00D408AB" w:rsidTr="00266DC1">
        <w:trPr>
          <w:trHeight w:val="197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أ‌-</w:t>
            </w:r>
            <w:r w:rsidRPr="00D408AB">
              <w:rPr>
                <w:rFonts w:ascii="Cambria" w:eastAsia="Calibri" w:hAnsi="Cambria" w:cs="Times New Roman" w:hint="eastAsia"/>
                <w:color w:val="000000"/>
                <w:sz w:val="28"/>
                <w:szCs w:val="28"/>
                <w:rtl/>
                <w:lang w:bidi="ar-IQ"/>
              </w:rPr>
              <w:t>الأهداف</w:t>
            </w:r>
            <w:r w:rsidRPr="00D408AB">
              <w:rPr>
                <w:rFonts w:ascii="Cambria" w:eastAsia="Calibri" w:hAnsi="Cambria" w:cs="Times New Roman" w:hint="cs"/>
                <w:color w:val="000000"/>
                <w:sz w:val="28"/>
                <w:szCs w:val="28"/>
                <w:rtl/>
                <w:lang w:bidi="ar-IQ"/>
              </w:rPr>
              <w:t xml:space="preserve"> المعرفية</w:t>
            </w:r>
            <w:r w:rsidRPr="00D408AB">
              <w:rPr>
                <w:rFonts w:ascii="Cambria" w:eastAsia="Calibri" w:hAnsi="Cambria" w:cs="Times New Roman"/>
                <w:color w:val="000000"/>
                <w:sz w:val="28"/>
                <w:szCs w:val="28"/>
                <w:rtl/>
                <w:lang w:bidi="ar-IQ"/>
              </w:rPr>
              <w:tab/>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التعرف على العناصر والمكونات الاساسية في النظام الانشائي (الاساس_الجدار_السقف) ثم الوحدات البنائية التي تشيد بها تلك العناصر وصولا الى العناصر المكملة ومواد الانهاء حتى اكتمال المبنى بشكله النهائي</w:t>
            </w:r>
          </w:p>
        </w:tc>
      </w:tr>
      <w:tr w:rsidR="00D408AB" w:rsidRPr="00D408AB" w:rsidTr="00266DC1">
        <w:tblPrEx>
          <w:tblLook w:val="0000" w:firstRow="0" w:lastRow="0" w:firstColumn="0" w:lastColumn="0" w:noHBand="0" w:noVBand="0"/>
        </w:tblPrEx>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lastRenderedPageBreak/>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408AB" w:rsidRPr="00D408AB" w:rsidRDefault="00D408AB" w:rsidP="00D408AB">
            <w:pPr>
              <w:shd w:val="clear" w:color="auto" w:fill="FFFFFF"/>
              <w:autoSpaceDE w:val="0"/>
              <w:autoSpaceDN w:val="0"/>
              <w:adjustRightInd w:val="0"/>
              <w:ind w:left="72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 xml:space="preserve">محاضرات بطرق حديثة وطرق </w:t>
            </w:r>
            <w:r w:rsidRPr="00D408AB">
              <w:rPr>
                <w:rFonts w:ascii="Cambria" w:hAnsi="Cambria" w:cs="Times New Roman" w:hint="cs"/>
                <w:color w:val="000000"/>
                <w:sz w:val="28"/>
                <w:szCs w:val="28"/>
                <w:rtl/>
                <w:lang w:bidi="ar-IQ"/>
              </w:rPr>
              <w:t>تقليدية.</w:t>
            </w:r>
          </w:p>
          <w:p w:rsidR="00D408AB" w:rsidRPr="00D408AB" w:rsidRDefault="00D408AB" w:rsidP="00D408AB">
            <w:pPr>
              <w:shd w:val="clear" w:color="auto" w:fill="FFFFFF"/>
              <w:autoSpaceDE w:val="0"/>
              <w:autoSpaceDN w:val="0"/>
              <w:adjustRightInd w:val="0"/>
              <w:ind w:left="72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2-النشاطات</w:t>
            </w:r>
            <w:r w:rsidRPr="00D408AB">
              <w:rPr>
                <w:rFonts w:ascii="Cambria" w:hAnsi="Cambria" w:cs="Times New Roman"/>
                <w:color w:val="000000"/>
                <w:sz w:val="28"/>
                <w:szCs w:val="28"/>
                <w:rtl/>
                <w:lang w:bidi="ar-IQ"/>
              </w:rPr>
              <w:t xml:space="preserve"> المكتبية </w:t>
            </w:r>
            <w:r w:rsidRPr="00D408AB">
              <w:rPr>
                <w:rFonts w:ascii="Cambria" w:hAnsi="Cambria" w:cs="Times New Roman" w:hint="cs"/>
                <w:color w:val="000000"/>
                <w:sz w:val="28"/>
                <w:szCs w:val="28"/>
                <w:rtl/>
                <w:lang w:bidi="ar-IQ"/>
              </w:rPr>
              <w:t>والاتصال</w:t>
            </w:r>
            <w:r w:rsidRPr="00D408AB">
              <w:rPr>
                <w:rFonts w:ascii="Cambria" w:hAnsi="Cambria" w:cs="Times New Roman"/>
                <w:color w:val="000000"/>
                <w:sz w:val="28"/>
                <w:szCs w:val="28"/>
                <w:rtl/>
                <w:lang w:bidi="ar-IQ"/>
              </w:rPr>
              <w:t xml:space="preserve"> بشبكة المعلومات الدولية </w:t>
            </w:r>
            <w:r w:rsidRPr="00D408AB">
              <w:rPr>
                <w:rFonts w:ascii="Cambria" w:hAnsi="Cambria" w:cs="Times New Roman" w:hint="cs"/>
                <w:color w:val="000000"/>
                <w:sz w:val="28"/>
                <w:szCs w:val="28"/>
                <w:rtl/>
                <w:lang w:bidi="ar-IQ"/>
              </w:rPr>
              <w:t>(الأنترنت)</w:t>
            </w:r>
            <w:r w:rsidRPr="00D408AB">
              <w:rPr>
                <w:rFonts w:ascii="Cambria" w:hAnsi="Cambria" w:cs="Times New Roman"/>
                <w:color w:val="000000"/>
                <w:sz w:val="28"/>
                <w:szCs w:val="28"/>
                <w:rtl/>
                <w:lang w:bidi="ar-IQ"/>
              </w:rPr>
              <w:t xml:space="preserve"> للحصول على المعرفة</w:t>
            </w:r>
            <w:r w:rsidRPr="00D408AB">
              <w:rPr>
                <w:rFonts w:ascii="Cambria" w:hAnsi="Cambria" w:cs="Times New Roman" w:hint="cs"/>
                <w:color w:val="000000"/>
                <w:sz w:val="28"/>
                <w:szCs w:val="28"/>
                <w:rtl/>
                <w:lang w:bidi="ar-IQ"/>
              </w:rPr>
              <w:t xml:space="preserve"> </w:t>
            </w:r>
            <w:r w:rsidRPr="00D408AB">
              <w:rPr>
                <w:rFonts w:ascii="Cambria" w:hAnsi="Cambria" w:cs="Times New Roman"/>
                <w:color w:val="000000"/>
                <w:sz w:val="28"/>
                <w:szCs w:val="28"/>
                <w:rtl/>
                <w:lang w:bidi="ar-IQ"/>
              </w:rPr>
              <w:t>ا</w:t>
            </w:r>
            <w:r w:rsidRPr="00D408AB">
              <w:rPr>
                <w:rFonts w:ascii="Cambria" w:hAnsi="Cambria" w:cs="Times New Roman" w:hint="cs"/>
                <w:color w:val="000000"/>
                <w:sz w:val="28"/>
                <w:szCs w:val="28"/>
                <w:rtl/>
                <w:lang w:bidi="ar-IQ"/>
              </w:rPr>
              <w:t>لا</w:t>
            </w:r>
            <w:r w:rsidRPr="00D408AB">
              <w:rPr>
                <w:rFonts w:ascii="Cambria" w:hAnsi="Cambria" w:cs="Times New Roman"/>
                <w:color w:val="000000"/>
                <w:sz w:val="28"/>
                <w:szCs w:val="28"/>
                <w:rtl/>
                <w:lang w:bidi="ar-IQ"/>
              </w:rPr>
              <w:t>ضافية للمواد الدراسية.</w:t>
            </w:r>
          </w:p>
          <w:p w:rsidR="00D408AB" w:rsidRPr="00D408AB" w:rsidRDefault="00D408AB" w:rsidP="00D408AB">
            <w:pPr>
              <w:shd w:val="clear" w:color="auto" w:fill="FFFFFF"/>
              <w:autoSpaceDE w:val="0"/>
              <w:autoSpaceDN w:val="0"/>
              <w:adjustRightInd w:val="0"/>
              <w:ind w:left="709"/>
              <w:rPr>
                <w:rFonts w:ascii="Cambria" w:hAnsi="Cambria" w:cs="Times New Roman"/>
                <w:color w:val="000000"/>
                <w:sz w:val="28"/>
                <w:szCs w:val="28"/>
                <w:lang w:bidi="ar-IQ"/>
              </w:rPr>
            </w:pPr>
          </w:p>
        </w:tc>
      </w:tr>
      <w:tr w:rsidR="00D408AB" w:rsidRPr="00D408AB" w:rsidTr="00266DC1">
        <w:tblPrEx>
          <w:tblLook w:val="0000" w:firstRow="0" w:lastRow="0" w:firstColumn="0" w:lastColumn="0" w:noHBand="0" w:noVBand="0"/>
        </w:tblPrEx>
        <w:trPr>
          <w:trHeight w:val="40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التقييم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965"/>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1. تقييم</w:t>
            </w:r>
            <w:r w:rsidRPr="00D408AB">
              <w:rPr>
                <w:rFonts w:ascii="Calibri" w:eastAsia="Calibri" w:hAnsi="Calibri" w:cs="Times New Roman"/>
                <w:sz w:val="28"/>
                <w:szCs w:val="28"/>
                <w:rtl/>
                <w:lang w:bidi="ar-IQ"/>
              </w:rPr>
              <w:t xml:space="preserve"> على مستوى المحاضرة </w:t>
            </w:r>
            <w:r w:rsidRPr="00D408AB">
              <w:rPr>
                <w:rFonts w:ascii="Calibri" w:eastAsia="Calibri" w:hAnsi="Calibri" w:cs="Times New Roman" w:hint="cs"/>
                <w:sz w:val="28"/>
                <w:szCs w:val="28"/>
                <w:rtl/>
                <w:lang w:bidi="ar-IQ"/>
              </w:rPr>
              <w:t>الأسبوعية</w:t>
            </w:r>
            <w:r w:rsidRPr="00D408AB">
              <w:rPr>
                <w:rFonts w:ascii="Calibri" w:eastAsia="Calibri" w:hAnsi="Calibri" w:cs="Times New Roman"/>
                <w:sz w:val="28"/>
                <w:szCs w:val="28"/>
                <w:rtl/>
                <w:lang w:bidi="ar-IQ"/>
              </w:rPr>
              <w:t>.</w:t>
            </w:r>
          </w:p>
          <w:p w:rsidR="00D408AB" w:rsidRPr="00D408AB" w:rsidRDefault="00D408AB" w:rsidP="00D408AB">
            <w:pPr>
              <w:shd w:val="clear" w:color="auto" w:fill="FFFFFF"/>
              <w:autoSpaceDE w:val="0"/>
              <w:autoSpaceDN w:val="0"/>
              <w:adjustRightInd w:val="0"/>
              <w:ind w:left="965"/>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2. تقييم</w:t>
            </w:r>
            <w:r w:rsidRPr="00D408AB">
              <w:rPr>
                <w:rFonts w:ascii="Calibri" w:eastAsia="Calibri" w:hAnsi="Calibri" w:cs="Times New Roman"/>
                <w:sz w:val="28"/>
                <w:szCs w:val="28"/>
                <w:rtl/>
                <w:lang w:bidi="ar-IQ"/>
              </w:rPr>
              <w:t xml:space="preserve"> </w:t>
            </w:r>
            <w:r w:rsidRPr="00D408AB">
              <w:rPr>
                <w:rFonts w:ascii="Calibri" w:eastAsia="Calibri" w:hAnsi="Calibri" w:cs="Times New Roman" w:hint="cs"/>
                <w:sz w:val="28"/>
                <w:szCs w:val="28"/>
                <w:rtl/>
                <w:lang w:bidi="ar-IQ"/>
              </w:rPr>
              <w:t>السمينارا</w:t>
            </w:r>
            <w:r w:rsidRPr="00D408AB">
              <w:rPr>
                <w:rFonts w:ascii="Calibri" w:eastAsia="Calibri" w:hAnsi="Calibri" w:cs="Times New Roman" w:hint="eastAsia"/>
                <w:sz w:val="28"/>
                <w:szCs w:val="28"/>
                <w:rtl/>
                <w:lang w:bidi="ar-IQ"/>
              </w:rPr>
              <w:t>ت</w:t>
            </w:r>
            <w:r w:rsidRPr="00D408AB">
              <w:rPr>
                <w:rFonts w:ascii="Calibri" w:eastAsia="Calibri" w:hAnsi="Calibri" w:cs="Times New Roman" w:hint="cs"/>
                <w:sz w:val="28"/>
                <w:szCs w:val="28"/>
                <w:rtl/>
                <w:lang w:bidi="ar-IQ"/>
              </w:rPr>
              <w:t xml:space="preserve"> من قبل الطلبة.</w:t>
            </w:r>
          </w:p>
          <w:p w:rsidR="00D408AB" w:rsidRPr="00D408AB" w:rsidRDefault="00D408AB" w:rsidP="00D408AB">
            <w:pPr>
              <w:shd w:val="clear" w:color="auto" w:fill="FFFFFF"/>
              <w:autoSpaceDE w:val="0"/>
              <w:autoSpaceDN w:val="0"/>
              <w:adjustRightInd w:val="0"/>
              <w:ind w:left="965"/>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3. امتحانات</w:t>
            </w:r>
            <w:r w:rsidRPr="00D408AB">
              <w:rPr>
                <w:rFonts w:ascii="Calibri" w:eastAsia="Calibri" w:hAnsi="Calibri" w:cs="Times New Roman"/>
                <w:sz w:val="28"/>
                <w:szCs w:val="28"/>
                <w:rtl/>
                <w:lang w:bidi="ar-IQ"/>
              </w:rPr>
              <w:t xml:space="preserve"> فصلية نظرية.</w:t>
            </w:r>
          </w:p>
        </w:tc>
      </w:tr>
      <w:tr w:rsidR="00D408AB" w:rsidRPr="00D408AB" w:rsidTr="00266DC1">
        <w:tblPrEx>
          <w:tblLook w:val="0000" w:firstRow="0" w:lastRow="0" w:firstColumn="0" w:lastColumn="0" w:noHBand="0" w:noVBand="0"/>
        </w:tblPrEx>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w:t>
            </w:r>
          </w:p>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           التعرف على العناصر والمكونات الاساسية في النظام الانشائي (الاساس_الجدار_السقف) ثم الوحدات البنائية التي تشيد بها تلك العناصر وصولا الى العناصر المكملة ومواد الانهاء حتى اكتمال المبنى بشكله النهائي</w:t>
            </w:r>
          </w:p>
        </w:tc>
      </w:tr>
      <w:tr w:rsidR="00D408AB" w:rsidRPr="00D408AB" w:rsidTr="00266DC1">
        <w:tblPrEx>
          <w:tblLook w:val="0000" w:firstRow="0" w:lastRow="0" w:firstColumn="0" w:lastColumn="0" w:noHBand="0" w:noVBand="0"/>
        </w:tblPrEx>
        <w:trPr>
          <w:trHeight w:val="471"/>
        </w:trPr>
        <w:tc>
          <w:tcPr>
            <w:tcW w:w="9720" w:type="dxa"/>
            <w:shd w:val="clear" w:color="auto" w:fill="auto"/>
          </w:tcPr>
          <w:p w:rsidR="00D408AB" w:rsidRPr="00D408AB" w:rsidRDefault="00D408AB" w:rsidP="00D408A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720"/>
              <w:rPr>
                <w:rFonts w:eastAsia="Calibri" w:cs="Times New Roman"/>
                <w:sz w:val="28"/>
                <w:szCs w:val="28"/>
                <w:rtl/>
                <w:lang w:bidi="ar-IQ"/>
              </w:rPr>
            </w:pPr>
          </w:p>
          <w:p w:rsidR="00D408AB" w:rsidRPr="00D408AB" w:rsidRDefault="00D408AB" w:rsidP="00D408AB">
            <w:pPr>
              <w:numPr>
                <w:ilvl w:val="0"/>
                <w:numId w:val="14"/>
              </w:numPr>
              <w:shd w:val="clear" w:color="auto" w:fill="FFFFFF"/>
              <w:autoSpaceDE w:val="0"/>
              <w:autoSpaceDN w:val="0"/>
              <w:adjustRightInd w:val="0"/>
              <w:spacing w:after="200" w:line="276" w:lineRule="auto"/>
              <w:ind w:left="1069"/>
              <w:contextualSpacing/>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استخدام الوسائل الحديثة في عرض الجانب النظري والعملي مثل اجهزة العرض </w:t>
            </w:r>
            <w:r w:rsidRPr="00D408AB">
              <w:rPr>
                <w:rFonts w:ascii="Calibri" w:eastAsia="Calibri" w:hAnsi="Calibri" w:cs="Times New Roman" w:hint="cs"/>
                <w:sz w:val="28"/>
                <w:szCs w:val="28"/>
                <w:rtl/>
                <w:lang w:bidi="ar-IQ"/>
              </w:rPr>
              <w:t xml:space="preserve">الإلكترونية </w:t>
            </w:r>
            <w:r w:rsidRPr="00D408AB">
              <w:rPr>
                <w:rFonts w:ascii="Calibri" w:eastAsia="Calibri" w:hAnsi="Calibri" w:cs="Times New Roman"/>
                <w:sz w:val="28"/>
                <w:szCs w:val="28"/>
                <w:rtl/>
                <w:lang w:bidi="ar-IQ"/>
              </w:rPr>
              <w:t xml:space="preserve">المختلفة لجذب النظر وشد الطلبة لتصل الفكرة بشكل </w:t>
            </w:r>
            <w:r w:rsidRPr="00D408AB">
              <w:rPr>
                <w:rFonts w:ascii="Calibri" w:eastAsia="Calibri" w:hAnsi="Calibri" w:cs="Times New Roman" w:hint="cs"/>
                <w:sz w:val="28"/>
                <w:szCs w:val="28"/>
                <w:rtl/>
                <w:lang w:bidi="ar-IQ"/>
              </w:rPr>
              <w:t>أفضل</w:t>
            </w:r>
            <w:r w:rsidRPr="00D408AB">
              <w:rPr>
                <w:rFonts w:ascii="Calibri" w:eastAsia="Calibri" w:hAnsi="Calibri" w:cs="Times New Roman"/>
                <w:sz w:val="28"/>
                <w:szCs w:val="28"/>
                <w:rtl/>
                <w:lang w:bidi="ar-IQ"/>
              </w:rPr>
              <w:t xml:space="preserve"> الى الطالب.</w:t>
            </w:r>
          </w:p>
          <w:p w:rsidR="00D408AB" w:rsidRPr="00D408AB" w:rsidRDefault="00D408AB" w:rsidP="00D408AB">
            <w:pPr>
              <w:numPr>
                <w:ilvl w:val="0"/>
                <w:numId w:val="14"/>
              </w:numPr>
              <w:shd w:val="clear" w:color="auto" w:fill="FFFFFF"/>
              <w:autoSpaceDE w:val="0"/>
              <w:autoSpaceDN w:val="0"/>
              <w:adjustRightInd w:val="0"/>
              <w:spacing w:after="200" w:line="276" w:lineRule="auto"/>
              <w:ind w:left="1069"/>
              <w:contextualSpacing/>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اعطاء الطلبة واجبات </w:t>
            </w:r>
            <w:r w:rsidRPr="00D408AB">
              <w:rPr>
                <w:rFonts w:ascii="Calibri" w:eastAsia="Calibri" w:hAnsi="Calibri" w:cs="Times New Roman" w:hint="cs"/>
                <w:sz w:val="28"/>
                <w:szCs w:val="28"/>
                <w:rtl/>
                <w:lang w:bidi="ar-IQ"/>
              </w:rPr>
              <w:t>دورية تحث على التعلم عن طريق الحاسوب</w:t>
            </w:r>
            <w:r w:rsidRPr="00D408AB">
              <w:rPr>
                <w:rFonts w:ascii="Calibri" w:eastAsia="Calibri" w:hAnsi="Calibri" w:cs="Times New Roman"/>
                <w:sz w:val="28"/>
                <w:szCs w:val="28"/>
                <w:rtl/>
                <w:lang w:bidi="ar-IQ"/>
              </w:rPr>
              <w:t>.</w:t>
            </w:r>
          </w:p>
          <w:p w:rsidR="00D408AB" w:rsidRPr="00D408AB" w:rsidRDefault="00D408AB" w:rsidP="00D408AB">
            <w:pPr>
              <w:numPr>
                <w:ilvl w:val="0"/>
                <w:numId w:val="14"/>
              </w:numPr>
              <w:shd w:val="clear" w:color="auto" w:fill="FFFFFF"/>
              <w:autoSpaceDE w:val="0"/>
              <w:autoSpaceDN w:val="0"/>
              <w:adjustRightInd w:val="0"/>
              <w:spacing w:after="200" w:line="276" w:lineRule="auto"/>
              <w:ind w:left="1069"/>
              <w:contextualSpacing/>
              <w:rPr>
                <w:rFonts w:ascii="Calibri" w:eastAsia="Calibri" w:hAnsi="Calibri" w:cs="Times New Roman"/>
                <w:sz w:val="28"/>
                <w:szCs w:val="28"/>
                <w:lang w:bidi="ar-IQ"/>
              </w:rPr>
            </w:pPr>
            <w:r w:rsidRPr="00D408AB">
              <w:rPr>
                <w:rFonts w:ascii="Calibri" w:eastAsia="Calibri" w:hAnsi="Calibri" w:cs="Times New Roman"/>
                <w:sz w:val="28"/>
                <w:szCs w:val="28"/>
                <w:rtl/>
                <w:lang w:bidi="ar-IQ"/>
              </w:rPr>
              <w:t>ال</w:t>
            </w:r>
            <w:r w:rsidRPr="00D408AB">
              <w:rPr>
                <w:rFonts w:ascii="Calibri" w:eastAsia="Calibri" w:hAnsi="Calibri" w:cs="Times New Roman" w:hint="cs"/>
                <w:sz w:val="28"/>
                <w:szCs w:val="28"/>
                <w:rtl/>
                <w:lang w:bidi="ar-IQ"/>
              </w:rPr>
              <w:t>ا</w:t>
            </w:r>
            <w:r w:rsidRPr="00D408AB">
              <w:rPr>
                <w:rFonts w:ascii="Calibri" w:eastAsia="Calibri" w:hAnsi="Calibri" w:cs="Times New Roman"/>
                <w:sz w:val="28"/>
                <w:szCs w:val="28"/>
                <w:rtl/>
                <w:lang w:bidi="ar-IQ"/>
              </w:rPr>
              <w:t xml:space="preserve">ستجواب للطلبة من </w:t>
            </w:r>
            <w:r w:rsidRPr="00D408AB">
              <w:rPr>
                <w:rFonts w:ascii="Calibri" w:eastAsia="Calibri" w:hAnsi="Calibri" w:cs="Times New Roman" w:hint="cs"/>
                <w:sz w:val="28"/>
                <w:szCs w:val="28"/>
                <w:rtl/>
                <w:lang w:bidi="ar-IQ"/>
              </w:rPr>
              <w:t>خلال</w:t>
            </w:r>
            <w:r w:rsidRPr="00D408AB">
              <w:rPr>
                <w:rFonts w:ascii="Calibri" w:eastAsia="Calibri" w:hAnsi="Calibri" w:cs="Times New Roman"/>
                <w:sz w:val="28"/>
                <w:szCs w:val="28"/>
                <w:rtl/>
                <w:lang w:bidi="ar-IQ"/>
              </w:rPr>
              <w:t xml:space="preserve"> الحلقات النقاشية عن طريق طرح </w:t>
            </w:r>
            <w:r w:rsidRPr="00D408AB">
              <w:rPr>
                <w:rFonts w:ascii="Calibri" w:eastAsia="Calibri" w:hAnsi="Calibri" w:cs="Times New Roman" w:hint="cs"/>
                <w:sz w:val="28"/>
                <w:szCs w:val="28"/>
                <w:rtl/>
                <w:lang w:bidi="ar-IQ"/>
              </w:rPr>
              <w:t>الأسئلة</w:t>
            </w:r>
            <w:r w:rsidRPr="00D408AB">
              <w:rPr>
                <w:rFonts w:ascii="Calibri" w:eastAsia="Calibri" w:hAnsi="Calibri" w:cs="Times New Roman"/>
                <w:sz w:val="28"/>
                <w:szCs w:val="28"/>
                <w:rtl/>
                <w:lang w:bidi="ar-IQ"/>
              </w:rPr>
              <w:t xml:space="preserve"> الفكرية </w:t>
            </w:r>
            <w:r w:rsidRPr="00D408AB">
              <w:rPr>
                <w:rFonts w:ascii="Calibri" w:eastAsia="Calibri" w:hAnsi="Calibri" w:cs="Times New Roman" w:hint="cs"/>
                <w:sz w:val="28"/>
                <w:szCs w:val="28"/>
                <w:rtl/>
                <w:lang w:bidi="ar-IQ"/>
              </w:rPr>
              <w:t>(كيف،</w:t>
            </w:r>
            <w:r w:rsidRPr="00D408AB">
              <w:rPr>
                <w:rFonts w:ascii="Calibri" w:eastAsia="Calibri" w:hAnsi="Calibri" w:cs="Times New Roman"/>
                <w:sz w:val="28"/>
                <w:szCs w:val="28"/>
                <w:rtl/>
                <w:lang w:bidi="ar-IQ"/>
              </w:rPr>
              <w:t xml:space="preserve"> لماذا, متى,</w:t>
            </w:r>
            <w:r w:rsidRPr="00D408AB">
              <w:rPr>
                <w:rFonts w:ascii="Calibri" w:eastAsia="Calibri" w:hAnsi="Calibri" w:cs="Times New Roman" w:hint="cs"/>
                <w:sz w:val="28"/>
                <w:szCs w:val="28"/>
                <w:rtl/>
                <w:lang w:bidi="ar-IQ"/>
              </w:rPr>
              <w:t xml:space="preserve"> </w:t>
            </w:r>
            <w:r w:rsidRPr="00D408AB">
              <w:rPr>
                <w:rFonts w:ascii="Calibri" w:eastAsia="Calibri" w:hAnsi="Calibri" w:cs="Times New Roman"/>
                <w:sz w:val="28"/>
                <w:szCs w:val="28"/>
                <w:rtl/>
                <w:lang w:bidi="ar-IQ"/>
              </w:rPr>
              <w:t>اين ,</w:t>
            </w:r>
            <w:r w:rsidRPr="00D408AB">
              <w:rPr>
                <w:rFonts w:ascii="Calibri" w:eastAsia="Calibri" w:hAnsi="Calibri" w:cs="Times New Roman" w:hint="cs"/>
                <w:sz w:val="28"/>
                <w:szCs w:val="28"/>
                <w:rtl/>
                <w:lang w:bidi="ar-IQ"/>
              </w:rPr>
              <w:t>أي)</w:t>
            </w:r>
            <w:r w:rsidRPr="00D408AB">
              <w:rPr>
                <w:rFonts w:ascii="Calibri" w:eastAsia="Calibri" w:hAnsi="Calibri" w:cs="Times New Roman"/>
                <w:sz w:val="28"/>
                <w:szCs w:val="28"/>
                <w:rtl/>
                <w:lang w:bidi="ar-IQ"/>
              </w:rPr>
              <w:t xml:space="preserve"> لمواضيع محددة.</w:t>
            </w:r>
          </w:p>
          <w:p w:rsidR="00D408AB" w:rsidRPr="00D408AB" w:rsidRDefault="00D408AB" w:rsidP="00D408AB">
            <w:pPr>
              <w:numPr>
                <w:ilvl w:val="0"/>
                <w:numId w:val="14"/>
              </w:numPr>
              <w:shd w:val="clear" w:color="auto" w:fill="FFFFFF"/>
              <w:autoSpaceDE w:val="0"/>
              <w:autoSpaceDN w:val="0"/>
              <w:adjustRightInd w:val="0"/>
              <w:spacing w:after="200" w:line="276" w:lineRule="auto"/>
              <w:ind w:left="1069"/>
              <w:contextualSpacing/>
              <w:rPr>
                <w:rFonts w:ascii="Calibri" w:eastAsia="Calibri" w:hAnsi="Calibri" w:cs="Times New Roman"/>
                <w:sz w:val="28"/>
                <w:szCs w:val="28"/>
                <w:lang w:bidi="ar-IQ"/>
              </w:rPr>
            </w:pPr>
            <w:r w:rsidRPr="00D408AB">
              <w:rPr>
                <w:rFonts w:ascii="Calibri" w:eastAsia="Calibri" w:hAnsi="Calibri" w:cs="Times New Roman"/>
                <w:sz w:val="28"/>
                <w:szCs w:val="28"/>
                <w:rtl/>
                <w:lang w:bidi="ar-IQ"/>
              </w:rPr>
              <w:t>استخدام اسلوب عصف الذهن والتغذية الراجعة من اجل تفعيل الخبرات المتراكمة لدى الطلبة</w:t>
            </w:r>
            <w:r w:rsidRPr="00D408AB">
              <w:rPr>
                <w:rFonts w:ascii="Calibri" w:eastAsia="Calibri" w:hAnsi="Calibri" w:cs="Times New Roman" w:hint="cs"/>
                <w:sz w:val="28"/>
                <w:szCs w:val="28"/>
                <w:rtl/>
                <w:lang w:bidi="ar-IQ"/>
              </w:rPr>
              <w:t>.</w:t>
            </w:r>
          </w:p>
        </w:tc>
      </w:tr>
      <w:tr w:rsidR="00D408AB" w:rsidRPr="00D408AB" w:rsidTr="00266DC1">
        <w:tblPrEx>
          <w:tblLook w:val="0000" w:firstRow="0" w:lastRow="0" w:firstColumn="0" w:lastColumn="0" w:noHBand="0" w:noVBand="0"/>
        </w:tblPrEx>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الشخصي ).</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r w:rsidRPr="00D408AB">
              <w:rPr>
                <w:rFonts w:ascii="Cambria" w:eastAsia="Calibri" w:hAnsi="Cambria" w:cs="Times New Roman"/>
                <w:color w:val="000000"/>
                <w:sz w:val="28"/>
                <w:szCs w:val="28"/>
                <w:rtl/>
                <w:lang w:bidi="ar-IQ"/>
              </w:rPr>
              <w:t>اعداد الرسوم التوضيحية للعناصر البنائية وبمقياس رسم ملائم مع انجاز رسوم</w:t>
            </w:r>
            <w:r w:rsidRPr="00D408AB">
              <w:rPr>
                <w:rFonts w:ascii="Cambria" w:eastAsia="Calibri" w:hAnsi="Cambria" w:cs="Times New Roman" w:hint="cs"/>
                <w:color w:val="000000"/>
                <w:sz w:val="28"/>
                <w:szCs w:val="28"/>
                <w:rtl/>
                <w:lang w:bidi="ar-IQ"/>
              </w:rPr>
              <w:t xml:space="preserve"> مجسمة </w:t>
            </w:r>
            <w:r w:rsidRPr="00D408AB">
              <w:rPr>
                <w:rFonts w:ascii="Cambria" w:eastAsia="Calibri" w:hAnsi="Cambria" w:cs="Times New Roman"/>
                <w:color w:val="000000"/>
                <w:sz w:val="28"/>
                <w:szCs w:val="28"/>
                <w:rtl/>
                <w:lang w:bidi="ar-IQ"/>
              </w:rPr>
              <w:t>(</w:t>
            </w:r>
            <w:r w:rsidRPr="00D408AB">
              <w:rPr>
                <w:rFonts w:ascii="Cambria" w:eastAsia="Calibri" w:hAnsi="Cambria" w:cs="Times New Roman"/>
                <w:color w:val="000000"/>
                <w:sz w:val="28"/>
                <w:szCs w:val="28"/>
                <w:lang w:bidi="ar-IQ"/>
              </w:rPr>
              <w:t>Isometric</w:t>
            </w:r>
            <w:r w:rsidRPr="00D408AB">
              <w:rPr>
                <w:rFonts w:ascii="Cambria" w:eastAsia="Calibri" w:hAnsi="Cambria" w:cs="Times New Roman"/>
                <w:color w:val="000000"/>
                <w:sz w:val="28"/>
                <w:szCs w:val="28"/>
                <w:rtl/>
                <w:lang w:bidi="ar-IQ"/>
              </w:rPr>
              <w:t xml:space="preserve">)توضح تقنيات ومواد البناء وصولا الى اعداد التفاصيل </w:t>
            </w:r>
            <w:r w:rsidRPr="00D408AB">
              <w:rPr>
                <w:rFonts w:ascii="Cambria" w:eastAsia="Calibri" w:hAnsi="Cambria" w:cs="Times New Roman" w:hint="cs"/>
                <w:color w:val="000000"/>
                <w:sz w:val="28"/>
                <w:szCs w:val="28"/>
                <w:rtl/>
                <w:lang w:bidi="ar-IQ"/>
              </w:rPr>
              <w:t xml:space="preserve">المعمارية </w:t>
            </w:r>
            <w:r w:rsidRPr="00D408AB">
              <w:rPr>
                <w:rFonts w:ascii="Cambria" w:eastAsia="Calibri" w:hAnsi="Cambria" w:cs="Times New Roman"/>
                <w:color w:val="000000"/>
                <w:sz w:val="28"/>
                <w:szCs w:val="28"/>
                <w:rtl/>
                <w:lang w:bidi="ar-IQ"/>
              </w:rPr>
              <w:t>(</w:t>
            </w:r>
            <w:r w:rsidRPr="00D408AB">
              <w:rPr>
                <w:rFonts w:ascii="Cambria" w:eastAsia="Calibri" w:hAnsi="Cambria" w:cs="Times New Roman"/>
                <w:color w:val="000000"/>
                <w:sz w:val="28"/>
                <w:szCs w:val="28"/>
                <w:lang w:bidi="ar-IQ"/>
              </w:rPr>
              <w:t>Architectural Details</w:t>
            </w:r>
            <w:r w:rsidRPr="00D408AB">
              <w:rPr>
                <w:rFonts w:ascii="Cambria" w:eastAsia="Calibri" w:hAnsi="Cambria" w:cs="Times New Roman"/>
                <w:color w:val="000000"/>
                <w:sz w:val="28"/>
                <w:szCs w:val="28"/>
                <w:rtl/>
                <w:lang w:bidi="ar-IQ"/>
              </w:rPr>
              <w:t>) الكاملة بالشكل الذي يمكن الجهة المنفذة للمبنى من اتمامه بالشكل المطابق للتصاميم المعدة .</w:t>
            </w: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948" w:type="dxa"/>
        <w:tblLayout w:type="fixed"/>
        <w:tblLook w:val="04A0" w:firstRow="1" w:lastRow="0" w:firstColumn="1" w:lastColumn="0" w:noHBand="0" w:noVBand="1"/>
      </w:tblPr>
      <w:tblGrid>
        <w:gridCol w:w="1260"/>
        <w:gridCol w:w="1260"/>
        <w:gridCol w:w="1671"/>
        <w:gridCol w:w="2649"/>
        <w:gridCol w:w="1440"/>
        <w:gridCol w:w="1668"/>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948" w:type="dxa"/>
            <w:gridSpan w:val="6"/>
            <w:hideMark/>
          </w:tcPr>
          <w:p w:rsidR="00D408AB" w:rsidRPr="00D408AB" w:rsidRDefault="00D408AB" w:rsidP="00D408AB">
            <w:pPr>
              <w:shd w:val="clear" w:color="auto" w:fill="FFFFFF"/>
              <w:tabs>
                <w:tab w:val="left" w:pos="432"/>
              </w:tabs>
              <w:autoSpaceDE w:val="0"/>
              <w:autoSpaceDN w:val="0"/>
              <w:adjustRightInd w:val="0"/>
              <w:ind w:left="360"/>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10-بنية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7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49"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44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668"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تعريف مواد البناء المحلية والعالمية / تحديد العوامل المؤثرة على نوعية المواد </w:t>
            </w:r>
            <w:r w:rsidRPr="00D408AB">
              <w:rPr>
                <w:rFonts w:asciiTheme="majorBidi" w:hAnsiTheme="majorBidi" w:cstheme="majorBidi" w:hint="cs"/>
                <w:sz w:val="24"/>
                <w:szCs w:val="24"/>
                <w:rtl/>
              </w:rPr>
              <w:t>وطريقة</w:t>
            </w:r>
            <w:r w:rsidRPr="00D408AB">
              <w:rPr>
                <w:rFonts w:asciiTheme="majorBidi" w:hAnsiTheme="majorBidi" w:cstheme="majorBidi"/>
                <w:sz w:val="24"/>
                <w:szCs w:val="24"/>
                <w:rtl/>
              </w:rPr>
              <w:t xml:space="preserve"> انتخابها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مفاهيم انشائية / الجدران والدعامات والقواطع / الاسس / الارضيات / السقوف </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val="restart"/>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D408AB">
              <w:rPr>
                <w:rFonts w:asciiTheme="majorBidi" w:hAnsiTheme="majorBidi" w:cstheme="majorBidi"/>
                <w:sz w:val="24"/>
                <w:szCs w:val="24"/>
                <w:rtl/>
              </w:rPr>
              <w:t xml:space="preserve">البناء باستعمال الطابوق / انواع الطابوق / استعمالات الطابوق في عمليات البناء / الربط في عملية البناء بالطابوق والدرز </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val="restart"/>
          </w:tcPr>
          <w:p w:rsidR="00D408AB" w:rsidRPr="00D408AB" w:rsidRDefault="00D408AB" w:rsidP="00D4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البناء باستعمال </w:t>
            </w:r>
            <w:r w:rsidRPr="00D408AB">
              <w:rPr>
                <w:rFonts w:asciiTheme="majorBidi" w:hAnsiTheme="majorBidi" w:cstheme="majorBidi" w:hint="cs"/>
                <w:sz w:val="24"/>
                <w:szCs w:val="24"/>
                <w:rtl/>
              </w:rPr>
              <w:t>الحجارة</w:t>
            </w:r>
            <w:r w:rsidRPr="00D408AB">
              <w:rPr>
                <w:rFonts w:asciiTheme="majorBidi" w:hAnsiTheme="majorBidi" w:cstheme="majorBidi"/>
                <w:sz w:val="24"/>
                <w:szCs w:val="24"/>
                <w:rtl/>
              </w:rPr>
              <w:t xml:space="preserve"> / تصنيف الحجارة / انواع الجدران الحجرية / المفاصل في ربط الكتل الحجرية</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val="restart"/>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p>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eastAsia="Calibri" w:hAnsiTheme="majorBidi" w:cstheme="majorBidi"/>
                <w:sz w:val="24"/>
                <w:szCs w:val="24"/>
                <w:rtl/>
              </w:rPr>
              <w:t>البناء بالكتل الخرسانية</w:t>
            </w:r>
          </w:p>
        </w:tc>
        <w:tc>
          <w:tcPr>
            <w:tcW w:w="1440"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eastAsia="Calibri" w:hAnsiTheme="majorBidi" w:cstheme="majorBidi"/>
                <w:sz w:val="24"/>
                <w:szCs w:val="24"/>
                <w:rtl/>
              </w:rPr>
              <w:t xml:space="preserve">المواد </w:t>
            </w:r>
            <w:r w:rsidRPr="00D408AB">
              <w:rPr>
                <w:rFonts w:asciiTheme="majorBidi" w:eastAsia="Calibri" w:hAnsiTheme="majorBidi" w:cstheme="majorBidi" w:hint="cs"/>
                <w:sz w:val="24"/>
                <w:szCs w:val="24"/>
                <w:rtl/>
              </w:rPr>
              <w:t>الرابطة</w:t>
            </w:r>
            <w:r w:rsidRPr="00D408AB">
              <w:rPr>
                <w:rFonts w:asciiTheme="majorBidi" w:eastAsia="Calibri" w:hAnsiTheme="majorBidi" w:cstheme="majorBidi"/>
                <w:sz w:val="24"/>
                <w:szCs w:val="24"/>
                <w:rtl/>
              </w:rPr>
              <w:t xml:space="preserve"> </w:t>
            </w:r>
            <w:r w:rsidRPr="00D408AB">
              <w:rPr>
                <w:rFonts w:asciiTheme="majorBidi" w:eastAsia="Calibri" w:hAnsiTheme="majorBidi" w:cstheme="majorBidi" w:hint="cs"/>
                <w:sz w:val="24"/>
                <w:szCs w:val="24"/>
                <w:rtl/>
              </w:rPr>
              <w:t>بأنواعها</w:t>
            </w:r>
            <w:r w:rsidRPr="00D408AB">
              <w:rPr>
                <w:rFonts w:asciiTheme="majorBidi" w:eastAsia="Calibri" w:hAnsiTheme="majorBidi" w:cstheme="majorBidi"/>
                <w:sz w:val="24"/>
                <w:szCs w:val="24"/>
                <w:rtl/>
              </w:rPr>
              <w:t xml:space="preserve"> </w:t>
            </w:r>
            <w:r w:rsidRPr="00D408AB">
              <w:rPr>
                <w:rFonts w:asciiTheme="majorBidi" w:eastAsia="Calibri" w:hAnsiTheme="majorBidi" w:cstheme="majorBidi" w:hint="cs"/>
                <w:sz w:val="24"/>
                <w:szCs w:val="24"/>
                <w:rtl/>
              </w:rPr>
              <w:t>المستعملة</w:t>
            </w:r>
            <w:r w:rsidRPr="00D408AB">
              <w:rPr>
                <w:rFonts w:asciiTheme="majorBidi" w:eastAsia="Calibri" w:hAnsiTheme="majorBidi" w:cstheme="majorBidi"/>
                <w:sz w:val="24"/>
                <w:szCs w:val="24"/>
                <w:rtl/>
              </w:rPr>
              <w:t xml:space="preserve"> في ربط الكتل والوحدات البنائية في الجدران / تعريفها / مميزاتها / انواعها</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الخشب / استعمالاته في البناء / </w:t>
            </w:r>
            <w:r w:rsidRPr="00D408AB">
              <w:rPr>
                <w:rFonts w:asciiTheme="majorBidi" w:hAnsiTheme="majorBidi" w:cstheme="majorBidi" w:hint="cs"/>
                <w:sz w:val="24"/>
                <w:szCs w:val="24"/>
                <w:rtl/>
              </w:rPr>
              <w:t>خواصه</w:t>
            </w:r>
            <w:r w:rsidRPr="00D408AB">
              <w:rPr>
                <w:rFonts w:asciiTheme="majorBidi" w:hAnsiTheme="majorBidi" w:cstheme="majorBidi"/>
                <w:sz w:val="24"/>
                <w:szCs w:val="24"/>
                <w:rtl/>
              </w:rPr>
              <w:t xml:space="preserve"> الانشائية / تصنيف الخشب / عيوبه / الجدران </w:t>
            </w:r>
            <w:r w:rsidRPr="00D408AB">
              <w:rPr>
                <w:rFonts w:asciiTheme="majorBidi" w:hAnsiTheme="majorBidi" w:cstheme="majorBidi" w:hint="cs"/>
                <w:sz w:val="24"/>
                <w:szCs w:val="24"/>
                <w:rtl/>
              </w:rPr>
              <w:t>الحاملة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(التأطير</w:t>
            </w:r>
            <w:r w:rsidRPr="00D408AB">
              <w:rPr>
                <w:rFonts w:asciiTheme="majorBidi" w:hAnsiTheme="majorBidi" w:cstheme="majorBidi"/>
                <w:sz w:val="24"/>
                <w:szCs w:val="24"/>
                <w:rtl/>
              </w:rPr>
              <w:t xml:space="preserve"> بالخشب).</w:t>
            </w:r>
          </w:p>
        </w:tc>
        <w:tc>
          <w:tcPr>
            <w:tcW w:w="1440"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مادة الحديد والفولاذ / استعمالاتها في البناء / </w:t>
            </w:r>
            <w:r w:rsidRPr="00D408AB">
              <w:rPr>
                <w:rFonts w:asciiTheme="majorBidi" w:hAnsiTheme="majorBidi" w:cstheme="majorBidi" w:hint="cs"/>
                <w:sz w:val="24"/>
                <w:szCs w:val="24"/>
                <w:rtl/>
              </w:rPr>
              <w:t>خواصها</w:t>
            </w:r>
            <w:r w:rsidRPr="00D408AB">
              <w:rPr>
                <w:rFonts w:asciiTheme="majorBidi" w:hAnsiTheme="majorBidi" w:cstheme="majorBidi"/>
                <w:sz w:val="24"/>
                <w:szCs w:val="24"/>
                <w:rtl/>
              </w:rPr>
              <w:t xml:space="preserve"> الانشائية / الانظمة الهيكلية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val="restart"/>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مواد واعمال الانهاء / المواد </w:t>
            </w:r>
            <w:r w:rsidRPr="00D408AB">
              <w:rPr>
                <w:rFonts w:asciiTheme="majorBidi" w:hAnsiTheme="majorBidi" w:cstheme="majorBidi" w:hint="cs"/>
                <w:sz w:val="24"/>
                <w:szCs w:val="24"/>
                <w:rtl/>
              </w:rPr>
              <w:t>المستعملة</w:t>
            </w:r>
            <w:r w:rsidRPr="00D408AB">
              <w:rPr>
                <w:rFonts w:asciiTheme="majorBidi" w:hAnsiTheme="majorBidi" w:cstheme="majorBidi"/>
                <w:sz w:val="24"/>
                <w:szCs w:val="24"/>
                <w:rtl/>
              </w:rPr>
              <w:t xml:space="preserve"> واعمال الانهاء للجدران الخارجية </w:t>
            </w:r>
            <w:r w:rsidRPr="00D408AB">
              <w:rPr>
                <w:rFonts w:asciiTheme="majorBidi" w:hAnsiTheme="majorBidi" w:cstheme="majorBidi" w:hint="cs"/>
                <w:sz w:val="24"/>
                <w:szCs w:val="24"/>
                <w:rtl/>
              </w:rPr>
              <w:t>والداخلية</w:t>
            </w:r>
            <w:r w:rsidRPr="00D408AB">
              <w:rPr>
                <w:rFonts w:asciiTheme="majorBidi" w:hAnsiTheme="majorBidi" w:cstheme="majorBidi"/>
                <w:sz w:val="24"/>
                <w:szCs w:val="24"/>
                <w:rtl/>
              </w:rPr>
              <w:t xml:space="preserve"> / المواد </w:t>
            </w:r>
            <w:r w:rsidRPr="00D408AB">
              <w:rPr>
                <w:rFonts w:asciiTheme="majorBidi" w:hAnsiTheme="majorBidi" w:cstheme="majorBidi" w:hint="cs"/>
                <w:sz w:val="24"/>
                <w:szCs w:val="24"/>
                <w:rtl/>
              </w:rPr>
              <w:t>المستعملة</w:t>
            </w:r>
            <w:r w:rsidRPr="00D408AB">
              <w:rPr>
                <w:rFonts w:asciiTheme="majorBidi" w:hAnsiTheme="majorBidi" w:cstheme="majorBidi"/>
                <w:sz w:val="24"/>
                <w:szCs w:val="24"/>
                <w:rtl/>
              </w:rPr>
              <w:t xml:space="preserve"> و اعمال انهاء الارضيات الخارجية والداخلية.</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المواد </w:t>
            </w:r>
            <w:r w:rsidRPr="00D408AB">
              <w:rPr>
                <w:rFonts w:asciiTheme="majorBidi" w:hAnsiTheme="majorBidi" w:cstheme="majorBidi" w:hint="cs"/>
                <w:sz w:val="24"/>
                <w:szCs w:val="24"/>
                <w:rtl/>
              </w:rPr>
              <w:t>المانعة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للرطوبة</w:t>
            </w:r>
            <w:r w:rsidRPr="00D408AB">
              <w:rPr>
                <w:rFonts w:asciiTheme="majorBidi" w:hAnsiTheme="majorBidi" w:cstheme="majorBidi"/>
                <w:sz w:val="24"/>
                <w:szCs w:val="24"/>
                <w:rtl/>
              </w:rPr>
              <w:t xml:space="preserve"> / تعريف انواع المواد </w:t>
            </w:r>
            <w:r w:rsidRPr="00D408AB">
              <w:rPr>
                <w:rFonts w:asciiTheme="majorBidi" w:hAnsiTheme="majorBidi" w:cstheme="majorBidi" w:hint="cs"/>
                <w:sz w:val="24"/>
                <w:szCs w:val="24"/>
                <w:rtl/>
              </w:rPr>
              <w:t>المانعة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للرطوبة</w:t>
            </w:r>
            <w:r w:rsidRPr="00D408AB">
              <w:rPr>
                <w:rFonts w:asciiTheme="majorBidi" w:hAnsiTheme="majorBidi" w:cstheme="majorBidi"/>
                <w:sz w:val="24"/>
                <w:szCs w:val="24"/>
                <w:rtl/>
              </w:rPr>
              <w:t xml:space="preserve"> واهم مميزاتها / كيفية الحفاظ على الابنية من تسرب </w:t>
            </w:r>
            <w:r w:rsidRPr="00D408AB">
              <w:rPr>
                <w:rFonts w:asciiTheme="majorBidi" w:hAnsiTheme="majorBidi" w:cstheme="majorBidi" w:hint="cs"/>
                <w:sz w:val="24"/>
                <w:szCs w:val="24"/>
                <w:rtl/>
              </w:rPr>
              <w:t>الرطوبة</w:t>
            </w:r>
            <w:r w:rsidRPr="00D408AB">
              <w:rPr>
                <w:rFonts w:asciiTheme="majorBidi" w:hAnsiTheme="majorBidi" w:cstheme="majorBidi"/>
                <w:sz w:val="24"/>
                <w:szCs w:val="24"/>
                <w:rtl/>
              </w:rPr>
              <w:t xml:space="preserve"> من الارض من خلال الاسس و الارضيات ومن خلال الجدران ومن خلال السقوف.</w:t>
            </w: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lastRenderedPageBreak/>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val="restart"/>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طرق انتقال الحرارة / ومعالجات العزل الحراري في الابنية / مقاومه الحريق </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val="restart"/>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المبادئ العامة لتقنيات البناء / دور مواد البناء في اجمالي العملية البنائية /انواع </w:t>
            </w:r>
            <w:r w:rsidRPr="00D408AB">
              <w:rPr>
                <w:rFonts w:asciiTheme="majorBidi" w:hAnsiTheme="majorBidi" w:cstheme="majorBidi" w:hint="cs"/>
                <w:sz w:val="24"/>
                <w:szCs w:val="24"/>
                <w:rtl/>
              </w:rPr>
              <w:t>الأنظمة</w:t>
            </w:r>
            <w:r w:rsidRPr="00D408AB">
              <w:rPr>
                <w:rFonts w:asciiTheme="majorBidi" w:hAnsiTheme="majorBidi" w:cstheme="majorBidi"/>
                <w:sz w:val="24"/>
                <w:szCs w:val="24"/>
                <w:rtl/>
              </w:rPr>
              <w:t xml:space="preserve"> الانشائية.</w:t>
            </w:r>
          </w:p>
        </w:tc>
        <w:tc>
          <w:tcPr>
            <w:tcW w:w="1440"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vMerge/>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440"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668"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2"/>
                <w:szCs w:val="22"/>
                <w:rtl/>
              </w:rPr>
              <w:t>امتحانات وتقارير</w:t>
            </w:r>
          </w:p>
        </w:tc>
      </w:tr>
    </w:tbl>
    <w:p w:rsidR="00D408AB" w:rsidRPr="00D408AB" w:rsidRDefault="00D408AB" w:rsidP="00D408AB">
      <w:pPr>
        <w:shd w:val="clear" w:color="auto" w:fill="FFFFFF"/>
        <w:spacing w:after="240" w:line="276" w:lineRule="auto"/>
        <w:rPr>
          <w:sz w:val="24"/>
          <w:szCs w:val="24"/>
        </w:rPr>
      </w:pPr>
    </w:p>
    <w:p w:rsidR="00D408AB" w:rsidRDefault="00D408AB" w:rsidP="00D408AB">
      <w:pPr>
        <w:shd w:val="clear" w:color="auto" w:fill="FFFFFF"/>
        <w:rPr>
          <w:rtl/>
        </w:rPr>
      </w:pPr>
    </w:p>
    <w:p w:rsidR="00830C23" w:rsidRDefault="00830C23" w:rsidP="00D408AB">
      <w:pPr>
        <w:shd w:val="clear" w:color="auto" w:fill="FFFFFF"/>
        <w:rPr>
          <w:rtl/>
        </w:rPr>
      </w:pPr>
    </w:p>
    <w:p w:rsidR="00830C23" w:rsidRDefault="00830C23" w:rsidP="00D408AB">
      <w:pPr>
        <w:shd w:val="clear" w:color="auto" w:fill="FFFFFF"/>
        <w:rPr>
          <w:rtl/>
        </w:rPr>
      </w:pPr>
    </w:p>
    <w:p w:rsidR="00830C23" w:rsidRDefault="00830C23" w:rsidP="00D408AB">
      <w:pPr>
        <w:shd w:val="clear" w:color="auto" w:fill="FFFFFF"/>
        <w:rPr>
          <w:rtl/>
        </w:rPr>
      </w:pPr>
    </w:p>
    <w:p w:rsidR="00830C23" w:rsidRDefault="00830C23" w:rsidP="00D408AB">
      <w:pPr>
        <w:shd w:val="clear" w:color="auto" w:fill="FFFFFF"/>
        <w:rPr>
          <w:rtl/>
        </w:rPr>
      </w:pPr>
    </w:p>
    <w:p w:rsidR="00830C23" w:rsidRDefault="00830C23" w:rsidP="00D408AB">
      <w:pPr>
        <w:shd w:val="clear" w:color="auto" w:fill="FFFFFF"/>
        <w:rPr>
          <w:rtl/>
        </w:rPr>
      </w:pPr>
    </w:p>
    <w:p w:rsidR="00830C23" w:rsidRDefault="00830C23" w:rsidP="00D408AB">
      <w:pPr>
        <w:shd w:val="clear" w:color="auto" w:fill="FFFFFF"/>
        <w:rPr>
          <w:rtl/>
        </w:rPr>
      </w:pPr>
    </w:p>
    <w:tbl>
      <w:tblPr>
        <w:bidiVisual/>
        <w:tblW w:w="949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5713"/>
      </w:tblGrid>
      <w:tr w:rsidR="00830C23" w:rsidRPr="00D408AB" w:rsidTr="004E5425">
        <w:trPr>
          <w:trHeight w:val="477"/>
        </w:trPr>
        <w:tc>
          <w:tcPr>
            <w:tcW w:w="9492" w:type="dxa"/>
            <w:gridSpan w:val="2"/>
            <w:tcBorders>
              <w:top w:val="single" w:sz="4" w:space="0" w:color="auto"/>
              <w:left w:val="single" w:sz="4" w:space="0" w:color="auto"/>
              <w:bottom w:val="single" w:sz="4" w:space="0" w:color="auto"/>
              <w:right w:val="single" w:sz="4" w:space="0" w:color="auto"/>
            </w:tcBorders>
            <w:hideMark/>
          </w:tcPr>
          <w:p w:rsidR="00830C23" w:rsidRPr="00D408AB" w:rsidRDefault="00830C23" w:rsidP="004E5425">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11-البنية التحتية </w:t>
            </w:r>
          </w:p>
        </w:tc>
      </w:tr>
      <w:tr w:rsidR="00830C23" w:rsidRPr="00D408AB" w:rsidTr="004E5425">
        <w:trPr>
          <w:trHeight w:val="570"/>
        </w:trPr>
        <w:tc>
          <w:tcPr>
            <w:tcW w:w="3779" w:type="dxa"/>
            <w:tcBorders>
              <w:top w:val="single" w:sz="4" w:space="0" w:color="auto"/>
              <w:left w:val="single" w:sz="4" w:space="0" w:color="auto"/>
              <w:bottom w:val="single" w:sz="4" w:space="0" w:color="auto"/>
              <w:right w:val="single" w:sz="4" w:space="0" w:color="auto"/>
            </w:tcBorders>
            <w:hideMark/>
          </w:tcPr>
          <w:p w:rsidR="00830C23" w:rsidRPr="00D408AB" w:rsidRDefault="00830C2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830C23" w:rsidRPr="00D408AB" w:rsidRDefault="00830C23" w:rsidP="004E5425">
            <w:pPr>
              <w:tabs>
                <w:tab w:val="right" w:pos="142"/>
              </w:tabs>
              <w:bidi w:val="0"/>
              <w:spacing w:line="276" w:lineRule="auto"/>
              <w:ind w:left="470"/>
              <w:contextualSpacing/>
              <w:rPr>
                <w:rFonts w:ascii="Berlin Sans FB" w:eastAsia="Calibri" w:hAnsi="Berlin Sans FB" w:cs="Arial"/>
                <w:sz w:val="18"/>
                <w:szCs w:val="18"/>
              </w:rPr>
            </w:pPr>
          </w:p>
        </w:tc>
      </w:tr>
      <w:tr w:rsidR="00830C23" w:rsidRPr="00D408AB" w:rsidTr="004E5425">
        <w:trPr>
          <w:trHeight w:val="1005"/>
        </w:trPr>
        <w:tc>
          <w:tcPr>
            <w:tcW w:w="3779" w:type="dxa"/>
            <w:tcBorders>
              <w:top w:val="single" w:sz="4" w:space="0" w:color="auto"/>
              <w:left w:val="single" w:sz="4" w:space="0" w:color="auto"/>
              <w:bottom w:val="single" w:sz="4" w:space="0" w:color="auto"/>
              <w:right w:val="single" w:sz="4" w:space="0" w:color="auto"/>
            </w:tcBorders>
            <w:hideMark/>
          </w:tcPr>
          <w:p w:rsidR="00830C23" w:rsidRPr="00D408AB" w:rsidRDefault="00830C23" w:rsidP="004E5425">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830C23" w:rsidRPr="00D408AB" w:rsidRDefault="00830C23" w:rsidP="004E5425">
            <w:pPr>
              <w:bidi w:val="0"/>
              <w:ind w:left="450"/>
              <w:contextualSpacing/>
              <w:rPr>
                <w:rFonts w:ascii="Berlin Sans FB" w:hAnsi="Berlin Sans FB"/>
                <w:rtl/>
              </w:rPr>
            </w:pPr>
          </w:p>
        </w:tc>
      </w:tr>
      <w:tr w:rsidR="00830C23" w:rsidRPr="00D408AB" w:rsidTr="004E5425">
        <w:trPr>
          <w:trHeight w:val="1247"/>
        </w:trPr>
        <w:tc>
          <w:tcPr>
            <w:tcW w:w="3779" w:type="dxa"/>
            <w:tcBorders>
              <w:top w:val="single" w:sz="4" w:space="0" w:color="auto"/>
              <w:left w:val="single" w:sz="4" w:space="0" w:color="auto"/>
              <w:bottom w:val="single" w:sz="4" w:space="0" w:color="auto"/>
              <w:right w:val="single" w:sz="4" w:space="0" w:color="auto"/>
            </w:tcBorders>
            <w:hideMark/>
          </w:tcPr>
          <w:p w:rsidR="00830C23" w:rsidRPr="00D408AB" w:rsidRDefault="00830C2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830C23" w:rsidRPr="00D408AB" w:rsidRDefault="00830C23" w:rsidP="004E5425">
            <w:pPr>
              <w:rPr>
                <w:rFonts w:asciiTheme="majorBidi" w:hAnsiTheme="majorBidi" w:cstheme="majorBidi"/>
                <w:sz w:val="22"/>
                <w:szCs w:val="22"/>
                <w:lang w:bidi="ar-IQ"/>
              </w:rPr>
            </w:pPr>
            <w:r w:rsidRPr="00D408AB">
              <w:rPr>
                <w:rFonts w:asciiTheme="majorBidi" w:hAnsiTheme="majorBidi" w:cstheme="majorBidi"/>
                <w:sz w:val="22"/>
                <w:szCs w:val="22"/>
                <w:rtl/>
                <w:lang w:bidi="ar-IQ"/>
              </w:rPr>
              <w:t>تركيب المباني الجدران الحاملة وتفاصيلها المعمارية/ المهندس انيس جواد سلمان</w:t>
            </w:r>
          </w:p>
          <w:p w:rsidR="00830C23" w:rsidRPr="00D408AB" w:rsidRDefault="00830C23" w:rsidP="004E5425">
            <w:pPr>
              <w:rPr>
                <w:rFonts w:asciiTheme="majorBidi" w:hAnsiTheme="majorBidi" w:cstheme="majorBidi"/>
                <w:sz w:val="22"/>
                <w:szCs w:val="22"/>
                <w:rtl/>
                <w:lang w:bidi="ar-IQ"/>
              </w:rPr>
            </w:pPr>
            <w:r w:rsidRPr="00D408AB">
              <w:rPr>
                <w:rFonts w:asciiTheme="majorBidi" w:hAnsiTheme="majorBidi" w:cstheme="majorBidi"/>
                <w:sz w:val="22"/>
                <w:szCs w:val="22"/>
                <w:rtl/>
                <w:lang w:bidi="ar-IQ"/>
              </w:rPr>
              <w:t>تركيب المباني العناصر المكملة للابنية وتفاصيلها المعمارية/ المهندس انيس جواد سلمان</w:t>
            </w:r>
          </w:p>
          <w:p w:rsidR="00830C23" w:rsidRPr="00D408AB" w:rsidRDefault="00830C23" w:rsidP="004E5425">
            <w:pPr>
              <w:rPr>
                <w:rFonts w:asciiTheme="majorBidi" w:hAnsiTheme="majorBidi" w:cstheme="majorBidi"/>
                <w:sz w:val="22"/>
                <w:szCs w:val="22"/>
                <w:rtl/>
              </w:rPr>
            </w:pPr>
            <w:r w:rsidRPr="00D408AB">
              <w:rPr>
                <w:rFonts w:asciiTheme="majorBidi" w:hAnsiTheme="majorBidi" w:cstheme="majorBidi"/>
                <w:sz w:val="22"/>
                <w:szCs w:val="22"/>
                <w:rtl/>
                <w:lang w:bidi="ar-IQ"/>
              </w:rPr>
              <w:t>المباني والمواد البنائية</w:t>
            </w:r>
            <w:r w:rsidRPr="00D408AB">
              <w:rPr>
                <w:rFonts w:asciiTheme="majorBidi" w:hAnsiTheme="majorBidi" w:cstheme="majorBidi"/>
                <w:sz w:val="22"/>
                <w:szCs w:val="22"/>
                <w:rtl/>
              </w:rPr>
              <w:t xml:space="preserve"> </w:t>
            </w:r>
            <w:r w:rsidRPr="00D408AB">
              <w:rPr>
                <w:rFonts w:asciiTheme="majorBidi" w:hAnsiTheme="majorBidi" w:cstheme="majorBidi" w:hint="cs"/>
                <w:sz w:val="22"/>
                <w:szCs w:val="22"/>
                <w:rtl/>
              </w:rPr>
              <w:t>/ يوسف</w:t>
            </w:r>
            <w:r w:rsidRPr="00D408AB">
              <w:rPr>
                <w:rFonts w:asciiTheme="majorBidi" w:hAnsiTheme="majorBidi" w:cstheme="majorBidi"/>
                <w:sz w:val="22"/>
                <w:szCs w:val="22"/>
                <w:rtl/>
              </w:rPr>
              <w:t xml:space="preserve"> الدواف /  العراق</w:t>
            </w:r>
          </w:p>
          <w:p w:rsidR="00830C23" w:rsidRPr="00D408AB" w:rsidRDefault="00830C23" w:rsidP="004E5425">
            <w:pPr>
              <w:rPr>
                <w:rFonts w:asciiTheme="majorBidi" w:hAnsiTheme="majorBidi" w:cstheme="majorBidi"/>
                <w:sz w:val="22"/>
                <w:szCs w:val="22"/>
                <w:rtl/>
              </w:rPr>
            </w:pPr>
            <w:r w:rsidRPr="00D408AB">
              <w:rPr>
                <w:rFonts w:asciiTheme="majorBidi" w:hAnsiTheme="majorBidi" w:cstheme="majorBidi"/>
                <w:sz w:val="22"/>
                <w:szCs w:val="22"/>
                <w:rtl/>
              </w:rPr>
              <w:t xml:space="preserve">انشاء </w:t>
            </w:r>
            <w:r w:rsidRPr="00D408AB">
              <w:rPr>
                <w:rFonts w:asciiTheme="majorBidi" w:hAnsiTheme="majorBidi" w:cstheme="majorBidi" w:hint="cs"/>
                <w:sz w:val="22"/>
                <w:szCs w:val="22"/>
                <w:rtl/>
              </w:rPr>
              <w:t>المباني /</w:t>
            </w:r>
            <w:r w:rsidRPr="00D408AB">
              <w:rPr>
                <w:rFonts w:asciiTheme="majorBidi" w:hAnsiTheme="majorBidi" w:cstheme="majorBidi"/>
                <w:sz w:val="22"/>
                <w:szCs w:val="22"/>
                <w:rtl/>
              </w:rPr>
              <w:t>عاطف السهيري /العراق</w:t>
            </w:r>
          </w:p>
          <w:p w:rsidR="00830C23" w:rsidRPr="00D408AB" w:rsidRDefault="00830C23" w:rsidP="004E5425">
            <w:pPr>
              <w:rPr>
                <w:rFonts w:asciiTheme="majorBidi" w:hAnsiTheme="majorBidi" w:cstheme="majorBidi"/>
                <w:sz w:val="22"/>
                <w:szCs w:val="22"/>
                <w:rtl/>
                <w:lang w:bidi="ar-IQ"/>
              </w:rPr>
            </w:pPr>
            <w:r w:rsidRPr="00D408AB">
              <w:rPr>
                <w:rFonts w:asciiTheme="majorBidi" w:hAnsiTheme="majorBidi" w:cstheme="majorBidi"/>
                <w:sz w:val="22"/>
                <w:szCs w:val="22"/>
                <w:rtl/>
                <w:lang w:bidi="ar-IQ"/>
              </w:rPr>
              <w:t>انشاء المباني</w:t>
            </w:r>
            <w:r w:rsidRPr="00D408AB">
              <w:rPr>
                <w:rFonts w:asciiTheme="majorBidi" w:hAnsiTheme="majorBidi" w:cstheme="majorBidi"/>
                <w:sz w:val="22"/>
                <w:szCs w:val="22"/>
                <w:rtl/>
              </w:rPr>
              <w:t>/</w:t>
            </w:r>
            <w:r w:rsidRPr="00D408AB">
              <w:rPr>
                <w:rFonts w:asciiTheme="majorBidi" w:hAnsiTheme="majorBidi" w:cstheme="majorBidi"/>
                <w:sz w:val="22"/>
                <w:szCs w:val="22"/>
                <w:rtl/>
                <w:lang w:bidi="ar-IQ"/>
              </w:rPr>
              <w:t xml:space="preserve"> زهير ساكو وارتين ليفون</w:t>
            </w:r>
          </w:p>
          <w:p w:rsidR="00830C23" w:rsidRPr="00D408AB" w:rsidRDefault="00830C23" w:rsidP="002D7972">
            <w:pPr>
              <w:numPr>
                <w:ilvl w:val="0"/>
                <w:numId w:val="107"/>
              </w:numPr>
              <w:bidi w:val="0"/>
              <w:rPr>
                <w:rFonts w:asciiTheme="majorBidi" w:hAnsiTheme="majorBidi" w:cstheme="majorBidi"/>
                <w:sz w:val="22"/>
                <w:szCs w:val="22"/>
                <w:rtl/>
              </w:rPr>
            </w:pPr>
            <w:r w:rsidRPr="00D408AB">
              <w:rPr>
                <w:rFonts w:asciiTheme="majorBidi" w:hAnsiTheme="majorBidi" w:cstheme="majorBidi"/>
                <w:sz w:val="22"/>
                <w:szCs w:val="22"/>
                <w:lang w:bidi="ar-IQ"/>
              </w:rPr>
              <w:t>Draught's manship / Reekie</w:t>
            </w:r>
          </w:p>
          <w:p w:rsidR="00830C23" w:rsidRPr="00D408AB" w:rsidRDefault="00830C23" w:rsidP="002D7972">
            <w:pPr>
              <w:numPr>
                <w:ilvl w:val="0"/>
                <w:numId w:val="107"/>
              </w:numPr>
              <w:bidi w:val="0"/>
              <w:rPr>
                <w:rFonts w:asciiTheme="majorBidi" w:hAnsiTheme="majorBidi" w:cstheme="majorBidi"/>
                <w:sz w:val="22"/>
                <w:szCs w:val="22"/>
              </w:rPr>
            </w:pPr>
            <w:r w:rsidRPr="00D408AB">
              <w:rPr>
                <w:rFonts w:asciiTheme="majorBidi" w:hAnsiTheme="majorBidi" w:cstheme="majorBidi"/>
                <w:sz w:val="22"/>
                <w:szCs w:val="22"/>
                <w:lang w:bidi="ar-IQ"/>
              </w:rPr>
              <w:t>Building construction-Structure &amp; Fabric part 1-2</w:t>
            </w:r>
            <w:r w:rsidRPr="00D408AB">
              <w:rPr>
                <w:rFonts w:asciiTheme="majorBidi" w:hAnsiTheme="majorBidi" w:cstheme="majorBidi"/>
                <w:sz w:val="22"/>
                <w:szCs w:val="22"/>
              </w:rPr>
              <w:t xml:space="preserve"> </w:t>
            </w:r>
          </w:p>
          <w:p w:rsidR="00830C23" w:rsidRPr="00D408AB" w:rsidRDefault="00830C23" w:rsidP="004E5425">
            <w:pPr>
              <w:shd w:val="clear" w:color="auto" w:fill="FFFFFF"/>
              <w:autoSpaceDE w:val="0"/>
              <w:autoSpaceDN w:val="0"/>
              <w:adjustRightInd w:val="0"/>
              <w:rPr>
                <w:rFonts w:asciiTheme="majorBidi" w:eastAsia="Calibri" w:hAnsiTheme="majorBidi" w:cstheme="majorBidi"/>
                <w:color w:val="000000"/>
                <w:sz w:val="22"/>
                <w:szCs w:val="22"/>
                <w:lang w:bidi="ar-IQ"/>
              </w:rPr>
            </w:pPr>
            <w:r w:rsidRPr="00D408AB">
              <w:rPr>
                <w:rFonts w:asciiTheme="majorBidi" w:hAnsiTheme="majorBidi" w:cstheme="majorBidi"/>
                <w:sz w:val="22"/>
                <w:szCs w:val="22"/>
                <w:lang w:bidi="ar-IQ"/>
              </w:rPr>
              <w:t xml:space="preserve">       -   The construction of building vol 1&amp;2, Barry.</w:t>
            </w:r>
          </w:p>
        </w:tc>
      </w:tr>
      <w:tr w:rsidR="00830C23" w:rsidRPr="00D408AB" w:rsidTr="004E5425">
        <w:trPr>
          <w:trHeight w:val="1247"/>
        </w:trPr>
        <w:tc>
          <w:tcPr>
            <w:tcW w:w="3779" w:type="dxa"/>
            <w:tcBorders>
              <w:top w:val="single" w:sz="4" w:space="0" w:color="auto"/>
              <w:left w:val="single" w:sz="4" w:space="0" w:color="auto"/>
              <w:bottom w:val="single" w:sz="4" w:space="0" w:color="auto"/>
              <w:right w:val="single" w:sz="4" w:space="0" w:color="auto"/>
            </w:tcBorders>
            <w:hideMark/>
          </w:tcPr>
          <w:p w:rsidR="00830C23" w:rsidRPr="00D408AB" w:rsidRDefault="00830C2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830C23" w:rsidRPr="00D408AB" w:rsidRDefault="00830C23" w:rsidP="004E5425">
            <w:pPr>
              <w:shd w:val="clear" w:color="auto" w:fill="FFFFFF"/>
              <w:autoSpaceDE w:val="0"/>
              <w:autoSpaceDN w:val="0"/>
              <w:adjustRightInd w:val="0"/>
              <w:rPr>
                <w:rFonts w:ascii="Cambria" w:eastAsia="Calibri" w:hAnsi="Cambria"/>
                <w:color w:val="000000"/>
                <w:sz w:val="28"/>
                <w:szCs w:val="28"/>
                <w:lang w:val="en-GB" w:bidi="ar-IQ"/>
              </w:rPr>
            </w:pPr>
          </w:p>
        </w:tc>
      </w:tr>
    </w:tbl>
    <w:p w:rsidR="00830C23" w:rsidRPr="00830C23" w:rsidRDefault="00830C23" w:rsidP="00D408AB">
      <w:pPr>
        <w:shd w:val="clear" w:color="auto" w:fill="FFFFFF"/>
        <w:rPr>
          <w:rtl/>
        </w:rPr>
      </w:pPr>
    </w:p>
    <w:p w:rsidR="00830C23" w:rsidRPr="00D408AB" w:rsidRDefault="00830C23" w:rsidP="00D408AB">
      <w:pPr>
        <w:shd w:val="clear" w:color="auto" w:fill="FFFFFF"/>
        <w:rPr>
          <w:rtl/>
        </w:rPr>
      </w:pPr>
    </w:p>
    <w:tbl>
      <w:tblPr>
        <w:bidiVisual/>
        <w:tblW w:w="935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D408AB" w:rsidRPr="00D408AB" w:rsidTr="00266DC1">
        <w:trPr>
          <w:trHeight w:val="419"/>
        </w:trPr>
        <w:tc>
          <w:tcPr>
            <w:tcW w:w="935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12-خطة تطوير المقرر الدراسي </w:t>
            </w:r>
          </w:p>
        </w:tc>
      </w:tr>
      <w:tr w:rsidR="00D408AB" w:rsidRPr="00D408AB" w:rsidTr="00266DC1">
        <w:trPr>
          <w:trHeight w:val="495"/>
        </w:trPr>
        <w:tc>
          <w:tcPr>
            <w:tcW w:w="9350"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متابعة أحدث الإصدارات في المواقع الإلكترونية والمكتبات العامة.</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2-</w:t>
            </w:r>
            <w:r w:rsidRPr="00D408AB">
              <w:rPr>
                <w:rFonts w:ascii="Cambria" w:hAnsi="Cambria" w:cs="Times New Roman"/>
                <w:color w:val="000000"/>
                <w:sz w:val="28"/>
                <w:szCs w:val="28"/>
                <w:rtl/>
                <w:lang w:bidi="ar-IQ"/>
              </w:rPr>
              <w:t>المشاركة في الدورات المختلفة الخاصة بالمادة.</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3-</w:t>
            </w:r>
            <w:r w:rsidRPr="00D408AB">
              <w:rPr>
                <w:rFonts w:ascii="Cambria" w:hAnsi="Cambria" w:cs="Times New Roman"/>
                <w:color w:val="000000"/>
                <w:sz w:val="28"/>
                <w:szCs w:val="28"/>
                <w:rtl/>
                <w:lang w:bidi="ar-IQ"/>
              </w:rPr>
              <w:t>الاطلاع على اخر ما توصلت له التكنلوجيا الحديثة في هذه المادة.</w:t>
            </w:r>
          </w:p>
        </w:tc>
      </w:tr>
    </w:tbl>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lang w:bidi="ar-IQ"/>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bookmarkStart w:id="8" w:name="_Hlk63937248"/>
      <w:r w:rsidRPr="00D408AB">
        <w:rPr>
          <w:rFonts w:cs="Times New Roman" w:hint="cs"/>
          <w:b/>
          <w:bCs/>
          <w:sz w:val="32"/>
          <w:szCs w:val="32"/>
          <w:rtl/>
        </w:rPr>
        <w:lastRenderedPageBreak/>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D408AB">
              <w:rPr>
                <w:rFonts w:ascii="Cambria" w:eastAsia="Calibri" w:hAnsi="Cambria" w:cs="Times New Roman" w:hint="cs"/>
                <w:b/>
                <w:bCs/>
                <w:color w:val="000000"/>
                <w:sz w:val="32"/>
                <w:szCs w:val="32"/>
                <w:rtl/>
                <w:lang w:bidi="ar-IQ"/>
              </w:rPr>
              <w:t>؛</w:t>
            </w:r>
          </w:p>
        </w:tc>
      </w:tr>
    </w:tbl>
    <w:p w:rsidR="00D408AB" w:rsidRPr="00D408AB" w:rsidRDefault="00D408AB" w:rsidP="00D408AB">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35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5940"/>
      </w:tblGrid>
      <w:tr w:rsidR="00D408AB" w:rsidRPr="00D408AB" w:rsidTr="00266DC1">
        <w:trPr>
          <w:trHeight w:val="624"/>
        </w:trPr>
        <w:tc>
          <w:tcPr>
            <w:tcW w:w="3414"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414"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414"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3-اسم / رمز المقرر</w:t>
            </w:r>
          </w:p>
        </w:tc>
        <w:tc>
          <w:tcPr>
            <w:tcW w:w="5940" w:type="dxa"/>
            <w:tcBorders>
              <w:bottom w:val="nil"/>
            </w:tcBorders>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lang w:bidi="ar-IQ"/>
              </w:rPr>
            </w:pPr>
            <w:r w:rsidRPr="00D408AB">
              <w:rPr>
                <w:rFonts w:ascii="Cambria" w:eastAsia="Calibri" w:hAnsi="Cambria" w:cs="Times New Roman" w:hint="cs"/>
                <w:color w:val="000000"/>
                <w:sz w:val="28"/>
                <w:szCs w:val="28"/>
                <w:rtl/>
                <w:lang w:bidi="ar-IQ"/>
              </w:rPr>
              <w:t xml:space="preserve">الرياضيات </w:t>
            </w:r>
            <w:r w:rsidRPr="00D408AB">
              <w:rPr>
                <w:rFonts w:cs="Simplified Arabic" w:hint="cs"/>
                <w:b/>
                <w:bCs/>
                <w:sz w:val="24"/>
                <w:szCs w:val="24"/>
                <w:rtl/>
              </w:rPr>
              <w:t xml:space="preserve">هـ ع هـ 106                                                       </w:t>
            </w:r>
          </w:p>
        </w:tc>
      </w:tr>
      <w:tr w:rsidR="00D408AB" w:rsidRPr="00D408AB" w:rsidTr="00266DC1">
        <w:trPr>
          <w:trHeight w:val="624"/>
        </w:trPr>
        <w:tc>
          <w:tcPr>
            <w:tcW w:w="3414"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4-أشكال الحضور المتاحة</w:t>
            </w:r>
          </w:p>
        </w:tc>
        <w:tc>
          <w:tcPr>
            <w:tcW w:w="5940" w:type="dxa"/>
            <w:tcBorders>
              <w:top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w:t>
            </w:r>
          </w:p>
        </w:tc>
      </w:tr>
      <w:tr w:rsidR="00D408AB" w:rsidRPr="00D408AB" w:rsidTr="00266DC1">
        <w:trPr>
          <w:trHeight w:val="624"/>
        </w:trPr>
        <w:tc>
          <w:tcPr>
            <w:tcW w:w="3414"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5940"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414"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5940" w:type="dxa"/>
            <w:shd w:val="clear" w:color="auto" w:fill="auto"/>
            <w:hideMark/>
          </w:tcPr>
          <w:p w:rsidR="00D408AB" w:rsidRPr="00D408AB" w:rsidRDefault="00D408AB" w:rsidP="002D7972">
            <w:pPr>
              <w:numPr>
                <w:ilvl w:val="0"/>
                <w:numId w:val="108"/>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414"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354"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354" w:type="dxa"/>
            <w:gridSpan w:val="2"/>
            <w:tcBorders>
              <w:top w:val="single" w:sz="4" w:space="0" w:color="auto"/>
              <w:left w:val="single" w:sz="4" w:space="0" w:color="auto"/>
              <w:bottom w:val="nil"/>
              <w:right w:val="single" w:sz="4" w:space="0" w:color="auto"/>
            </w:tcBorders>
          </w:tcPr>
          <w:p w:rsidR="00D408AB" w:rsidRPr="00D408AB" w:rsidRDefault="00D408AB" w:rsidP="00D408AB">
            <w:pPr>
              <w:bidi w:val="0"/>
              <w:jc w:val="right"/>
              <w:rPr>
                <w:rFonts w:asciiTheme="majorBidi" w:eastAsia="Calibri" w:hAnsiTheme="majorBidi" w:cstheme="majorBidi"/>
                <w:color w:val="000000"/>
                <w:sz w:val="28"/>
                <w:szCs w:val="28"/>
              </w:rPr>
            </w:pPr>
            <w:r w:rsidRPr="00D408AB">
              <w:rPr>
                <w:rFonts w:asciiTheme="majorBidi" w:eastAsia="Calibri" w:hAnsiTheme="majorBidi" w:cstheme="majorBidi"/>
                <w:color w:val="000000"/>
                <w:sz w:val="28"/>
                <w:szCs w:val="28"/>
                <w:rtl/>
              </w:rPr>
              <w:t xml:space="preserve">رفع المستوى العلمي واتاحة الفرصة امام الطلبة </w:t>
            </w:r>
            <w:r w:rsidRPr="00D408AB">
              <w:rPr>
                <w:rFonts w:asciiTheme="majorBidi" w:eastAsia="Calibri" w:hAnsiTheme="majorBidi" w:cstheme="majorBidi" w:hint="cs"/>
                <w:color w:val="000000"/>
                <w:sz w:val="28"/>
                <w:szCs w:val="28"/>
                <w:rtl/>
              </w:rPr>
              <w:t>لينهلو</w:t>
            </w:r>
            <w:r w:rsidRPr="00D408AB">
              <w:rPr>
                <w:rFonts w:asciiTheme="majorBidi" w:eastAsia="Calibri" w:hAnsiTheme="majorBidi" w:cstheme="majorBidi" w:hint="eastAsia"/>
                <w:color w:val="000000"/>
                <w:sz w:val="28"/>
                <w:szCs w:val="28"/>
                <w:rtl/>
              </w:rPr>
              <w:t>ا</w:t>
            </w:r>
            <w:r w:rsidRPr="00D408AB">
              <w:rPr>
                <w:rFonts w:asciiTheme="majorBidi" w:eastAsia="Calibri" w:hAnsiTheme="majorBidi" w:cstheme="majorBidi"/>
                <w:color w:val="000000"/>
                <w:sz w:val="28"/>
                <w:szCs w:val="28"/>
                <w:rtl/>
              </w:rPr>
              <w:t xml:space="preserve"> من العلم </w:t>
            </w:r>
            <w:r w:rsidRPr="00D408AB">
              <w:rPr>
                <w:rFonts w:asciiTheme="majorBidi" w:eastAsia="Calibri" w:hAnsiTheme="majorBidi" w:cstheme="majorBidi" w:hint="cs"/>
                <w:color w:val="000000"/>
                <w:sz w:val="28"/>
                <w:szCs w:val="28"/>
                <w:rtl/>
              </w:rPr>
              <w:t>ما أمكن</w:t>
            </w:r>
            <w:r w:rsidRPr="00D408AB">
              <w:rPr>
                <w:rFonts w:asciiTheme="majorBidi" w:eastAsia="Calibri" w:hAnsiTheme="majorBidi" w:cstheme="majorBidi"/>
                <w:color w:val="000000"/>
                <w:sz w:val="28"/>
                <w:szCs w:val="28"/>
                <w:rtl/>
              </w:rPr>
              <w:t xml:space="preserve"> وزيادة معلومات الطالب بالعلم والدراسة بعد تخرجه وانخراطه في الحياة واعطاء الطالب الهندسي بمعرفة الرياضيات الاساسية ذات العلاقة </w:t>
            </w:r>
            <w:r w:rsidRPr="00D408AB">
              <w:rPr>
                <w:rFonts w:asciiTheme="majorBidi" w:eastAsia="Calibri" w:hAnsiTheme="majorBidi" w:cstheme="majorBidi" w:hint="cs"/>
                <w:color w:val="000000"/>
                <w:sz w:val="28"/>
                <w:szCs w:val="28"/>
                <w:rtl/>
              </w:rPr>
              <w:t>باختصاصه.</w:t>
            </w:r>
          </w:p>
        </w:tc>
      </w:tr>
      <w:tr w:rsidR="00D408AB" w:rsidRPr="00D408AB" w:rsidTr="00266DC1">
        <w:trPr>
          <w:trHeight w:val="265"/>
        </w:trPr>
        <w:tc>
          <w:tcPr>
            <w:tcW w:w="9354" w:type="dxa"/>
            <w:gridSpan w:val="2"/>
            <w:tcBorders>
              <w:top w:val="nil"/>
              <w:left w:val="single" w:sz="4" w:space="0" w:color="auto"/>
              <w:bottom w:val="nil"/>
              <w:right w:val="single" w:sz="4" w:space="0" w:color="auto"/>
            </w:tcBorders>
          </w:tcPr>
          <w:p w:rsidR="00D408AB" w:rsidRPr="00D408AB" w:rsidRDefault="00D408AB" w:rsidP="00D408AB">
            <w:pPr>
              <w:shd w:val="clear" w:color="auto" w:fill="FFFFFF"/>
              <w:autoSpaceDE w:val="0"/>
              <w:autoSpaceDN w:val="0"/>
              <w:adjustRightInd w:val="0"/>
              <w:ind w:left="360"/>
              <w:rPr>
                <w:rFonts w:ascii="Cambria" w:eastAsia="Calibri" w:hAnsi="Cambria"/>
                <w:color w:val="000000"/>
                <w:sz w:val="28"/>
                <w:szCs w:val="28"/>
                <w:lang w:bidi="ar-IQ"/>
              </w:rPr>
            </w:pPr>
          </w:p>
        </w:tc>
      </w:tr>
      <w:tr w:rsidR="00D408AB" w:rsidRPr="00D408AB" w:rsidTr="00266DC1">
        <w:trPr>
          <w:trHeight w:val="265"/>
        </w:trPr>
        <w:tc>
          <w:tcPr>
            <w:tcW w:w="9354" w:type="dxa"/>
            <w:gridSpan w:val="2"/>
            <w:tcBorders>
              <w:top w:val="nil"/>
              <w:left w:val="single" w:sz="4" w:space="0" w:color="auto"/>
              <w:bottom w:val="nil"/>
              <w:right w:val="single" w:sz="4" w:space="0" w:color="auto"/>
            </w:tcBorders>
          </w:tcPr>
          <w:p w:rsidR="00D408AB" w:rsidRPr="00D408AB" w:rsidRDefault="00D408AB" w:rsidP="00D408AB">
            <w:pPr>
              <w:shd w:val="clear" w:color="auto" w:fill="FFFFFF"/>
              <w:autoSpaceDE w:val="0"/>
              <w:autoSpaceDN w:val="0"/>
              <w:adjustRightInd w:val="0"/>
              <w:ind w:left="360"/>
              <w:rPr>
                <w:rFonts w:ascii="Cambria" w:eastAsia="Calibri" w:hAnsi="Cambria"/>
                <w:color w:val="000000"/>
                <w:sz w:val="28"/>
                <w:szCs w:val="28"/>
                <w:lang w:bidi="ar-IQ"/>
              </w:rPr>
            </w:pPr>
          </w:p>
        </w:tc>
      </w:tr>
      <w:tr w:rsidR="00D408AB" w:rsidRPr="00D408AB" w:rsidTr="00266DC1">
        <w:trPr>
          <w:trHeight w:val="265"/>
        </w:trPr>
        <w:tc>
          <w:tcPr>
            <w:tcW w:w="9354" w:type="dxa"/>
            <w:gridSpan w:val="2"/>
            <w:tcBorders>
              <w:top w:val="nil"/>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lastRenderedPageBreak/>
              <w:t>9-مخرجات المقرر وطرائق التعليم والتعلم والتقييم</w:t>
            </w:r>
          </w:p>
        </w:tc>
      </w:tr>
      <w:tr w:rsidR="00D408AB" w:rsidRPr="00D408AB" w:rsidTr="00266DC1">
        <w:trPr>
          <w:trHeight w:val="1029"/>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أ‌-</w:t>
            </w:r>
            <w:r w:rsidRPr="00D408AB">
              <w:rPr>
                <w:rFonts w:ascii="Cambria" w:eastAsia="Calibri" w:hAnsi="Cambria" w:cs="Times New Roman" w:hint="eastAsia"/>
                <w:color w:val="000000"/>
                <w:sz w:val="28"/>
                <w:szCs w:val="28"/>
                <w:rtl/>
                <w:lang w:bidi="ar-IQ"/>
              </w:rPr>
              <w:t>الأهداف</w:t>
            </w:r>
            <w:r w:rsidRPr="00D408AB">
              <w:rPr>
                <w:rFonts w:ascii="Cambria" w:eastAsia="Calibri" w:hAnsi="Cambria" w:cs="Times New Roman" w:hint="cs"/>
                <w:color w:val="000000"/>
                <w:sz w:val="28"/>
                <w:szCs w:val="28"/>
                <w:rtl/>
                <w:lang w:bidi="ar-IQ"/>
              </w:rPr>
              <w:t xml:space="preserve"> المعرفية.</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w:t>
            </w:r>
            <w:r w:rsidRPr="00D408AB">
              <w:rPr>
                <w:rFonts w:ascii="Cambria" w:eastAsia="Calibri" w:hAnsi="Cambria" w:cs="Times New Roman"/>
                <w:color w:val="000000"/>
                <w:sz w:val="28"/>
                <w:szCs w:val="28"/>
                <w:rtl/>
                <w:lang w:bidi="ar-IQ"/>
              </w:rPr>
              <w:t>‌-امتلاك الطالب القدرة على التفكير وحل المسائل.</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w:t>
            </w:r>
            <w:r w:rsidRPr="00D408AB">
              <w:rPr>
                <w:rFonts w:ascii="Cambria" w:eastAsia="Calibri" w:hAnsi="Cambria" w:cs="Times New Roman"/>
                <w:color w:val="000000"/>
                <w:sz w:val="28"/>
                <w:szCs w:val="28"/>
                <w:rtl/>
                <w:lang w:bidi="ar-IQ"/>
              </w:rPr>
              <w:t>‌-القدرة على التحليل والتفكير العلمي عن طريق تطبيق القوانين والنظريات</w:t>
            </w:r>
            <w:r w:rsidRPr="00D408AB">
              <w:rPr>
                <w:rFonts w:ascii="Cambria" w:eastAsia="Calibri" w:hAnsi="Cambria" w:cs="Times New Roman" w:hint="cs"/>
                <w:color w:val="000000"/>
                <w:sz w:val="28"/>
                <w:szCs w:val="28"/>
                <w:rtl/>
                <w:lang w:bidi="ar-IQ"/>
              </w:rPr>
              <w:t>.</w:t>
            </w:r>
            <w:r w:rsidRPr="00D408AB">
              <w:rPr>
                <w:rFonts w:ascii="Cambria" w:eastAsia="Calibri" w:hAnsi="Cambria" w:cs="Times New Roman"/>
                <w:color w:val="000000"/>
                <w:sz w:val="28"/>
                <w:szCs w:val="28"/>
                <w:rtl/>
                <w:lang w:bidi="ar-IQ"/>
              </w:rPr>
              <w:t xml:space="preserve"> </w:t>
            </w:r>
          </w:p>
        </w:tc>
      </w:tr>
      <w:tr w:rsidR="00D408AB" w:rsidRPr="00D408AB" w:rsidTr="00266DC1">
        <w:tblPrEx>
          <w:tblLook w:val="0000" w:firstRow="0" w:lastRow="0" w:firstColumn="0" w:lastColumn="0" w:noHBand="0" w:noVBand="0"/>
        </w:tblPrEx>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408AB" w:rsidRPr="00D408AB" w:rsidRDefault="00D408AB" w:rsidP="00D408AB">
            <w:pPr>
              <w:shd w:val="clear" w:color="auto" w:fill="FFFFFF"/>
              <w:autoSpaceDE w:val="0"/>
              <w:autoSpaceDN w:val="0"/>
              <w:adjustRightInd w:val="0"/>
              <w:ind w:left="709"/>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 xml:space="preserve">محاضرات بطرق حديثة وطرق تقليدية + مختبرات </w:t>
            </w:r>
            <w:r w:rsidRPr="00D408AB">
              <w:rPr>
                <w:rFonts w:ascii="Cambria" w:hAnsi="Cambria" w:cs="Times New Roman" w:hint="cs"/>
                <w:color w:val="000000"/>
                <w:sz w:val="28"/>
                <w:szCs w:val="28"/>
                <w:rtl/>
                <w:lang w:bidi="ar-IQ"/>
              </w:rPr>
              <w:t>(</w:t>
            </w:r>
            <w:r w:rsidRPr="00D408AB">
              <w:rPr>
                <w:rFonts w:ascii="Cambria" w:hAnsi="Cambria" w:cs="Times New Roman"/>
                <w:color w:val="000000"/>
                <w:sz w:val="28"/>
                <w:szCs w:val="28"/>
                <w:rtl/>
                <w:lang w:bidi="ar-IQ"/>
              </w:rPr>
              <w:t>تقارير اسبوعية عن كل تجربة تنفذ</w:t>
            </w:r>
            <w:r w:rsidRPr="00D408AB">
              <w:rPr>
                <w:rFonts w:ascii="Cambria" w:hAnsi="Cambria" w:cs="Times New Roman" w:hint="cs"/>
                <w:color w:val="000000"/>
                <w:sz w:val="28"/>
                <w:szCs w:val="28"/>
                <w:rtl/>
                <w:lang w:bidi="ar-IQ"/>
              </w:rPr>
              <w:t>)</w:t>
            </w:r>
            <w:r w:rsidRPr="00D408AB">
              <w:rPr>
                <w:rFonts w:ascii="Cambria" w:hAnsi="Cambria" w:cs="Times New Roman"/>
                <w:color w:val="000000"/>
                <w:sz w:val="28"/>
                <w:szCs w:val="28"/>
                <w:rtl/>
                <w:lang w:bidi="ar-IQ"/>
              </w:rPr>
              <w:t xml:space="preserve"> +</w:t>
            </w:r>
            <w:r w:rsidRPr="00D408AB">
              <w:rPr>
                <w:rFonts w:ascii="Cambria" w:hAnsi="Cambria" w:cs="Times New Roman" w:hint="cs"/>
                <w:color w:val="000000"/>
                <w:sz w:val="28"/>
                <w:szCs w:val="28"/>
                <w:rtl/>
                <w:lang w:bidi="ar-IQ"/>
              </w:rPr>
              <w:t xml:space="preserve"> </w:t>
            </w:r>
            <w:r w:rsidRPr="00D408AB">
              <w:rPr>
                <w:rFonts w:ascii="Cambria" w:hAnsi="Cambria" w:cs="Times New Roman"/>
                <w:color w:val="000000"/>
                <w:sz w:val="28"/>
                <w:szCs w:val="28"/>
                <w:rtl/>
                <w:lang w:bidi="ar-IQ"/>
              </w:rPr>
              <w:t>زيارات ميدانية + التدريب الصيفي.</w:t>
            </w:r>
          </w:p>
          <w:p w:rsidR="00D408AB" w:rsidRPr="00D408AB" w:rsidRDefault="00D408AB" w:rsidP="00D408AB">
            <w:pPr>
              <w:shd w:val="clear" w:color="auto" w:fill="FFFFFF"/>
              <w:autoSpaceDE w:val="0"/>
              <w:autoSpaceDN w:val="0"/>
              <w:adjustRightInd w:val="0"/>
              <w:ind w:left="709"/>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2-النشاطات</w:t>
            </w:r>
            <w:r w:rsidRPr="00D408AB">
              <w:rPr>
                <w:rFonts w:ascii="Cambria" w:hAnsi="Cambria" w:cs="Times New Roman"/>
                <w:color w:val="000000"/>
                <w:sz w:val="28"/>
                <w:szCs w:val="28"/>
                <w:rtl/>
                <w:lang w:bidi="ar-IQ"/>
              </w:rPr>
              <w:t xml:space="preserve"> المكتبية </w:t>
            </w:r>
            <w:r w:rsidRPr="00D408AB">
              <w:rPr>
                <w:rFonts w:ascii="Cambria" w:hAnsi="Cambria" w:cs="Times New Roman" w:hint="cs"/>
                <w:color w:val="000000"/>
                <w:sz w:val="28"/>
                <w:szCs w:val="28"/>
                <w:rtl/>
                <w:lang w:bidi="ar-IQ"/>
              </w:rPr>
              <w:t>والاتصال</w:t>
            </w:r>
            <w:r w:rsidRPr="00D408AB">
              <w:rPr>
                <w:rFonts w:ascii="Cambria" w:hAnsi="Cambria" w:cs="Times New Roman"/>
                <w:color w:val="000000"/>
                <w:sz w:val="28"/>
                <w:szCs w:val="28"/>
                <w:rtl/>
                <w:lang w:bidi="ar-IQ"/>
              </w:rPr>
              <w:t xml:space="preserve"> بشبكة المعلومات الدولية </w:t>
            </w:r>
            <w:r w:rsidRPr="00D408AB">
              <w:rPr>
                <w:rFonts w:ascii="Cambria" w:hAnsi="Cambria" w:cs="Times New Roman" w:hint="cs"/>
                <w:color w:val="000000"/>
                <w:sz w:val="28"/>
                <w:szCs w:val="28"/>
                <w:rtl/>
                <w:lang w:bidi="ar-IQ"/>
              </w:rPr>
              <w:t>(الأنترنت)</w:t>
            </w:r>
            <w:r w:rsidRPr="00D408AB">
              <w:rPr>
                <w:rFonts w:ascii="Cambria" w:hAnsi="Cambria" w:cs="Times New Roman"/>
                <w:color w:val="000000"/>
                <w:sz w:val="28"/>
                <w:szCs w:val="28"/>
                <w:rtl/>
                <w:lang w:bidi="ar-IQ"/>
              </w:rPr>
              <w:t xml:space="preserve"> للحصول على المعرفة</w:t>
            </w:r>
            <w:r w:rsidRPr="00D408AB">
              <w:rPr>
                <w:rFonts w:ascii="Cambria" w:hAnsi="Cambria" w:cs="Times New Roman" w:hint="cs"/>
                <w:color w:val="000000"/>
                <w:sz w:val="28"/>
                <w:szCs w:val="28"/>
                <w:rtl/>
                <w:lang w:bidi="ar-IQ"/>
              </w:rPr>
              <w:t xml:space="preserve"> </w:t>
            </w:r>
            <w:r w:rsidRPr="00D408AB">
              <w:rPr>
                <w:rFonts w:ascii="Cambria" w:hAnsi="Cambria" w:cs="Times New Roman"/>
                <w:color w:val="000000"/>
                <w:sz w:val="28"/>
                <w:szCs w:val="28"/>
                <w:rtl/>
                <w:lang w:bidi="ar-IQ"/>
              </w:rPr>
              <w:t>ا</w:t>
            </w:r>
            <w:r w:rsidRPr="00D408AB">
              <w:rPr>
                <w:rFonts w:ascii="Cambria" w:hAnsi="Cambria" w:cs="Times New Roman" w:hint="cs"/>
                <w:color w:val="000000"/>
                <w:sz w:val="28"/>
                <w:szCs w:val="28"/>
                <w:rtl/>
                <w:lang w:bidi="ar-IQ"/>
              </w:rPr>
              <w:t>لا</w:t>
            </w:r>
            <w:r w:rsidRPr="00D408AB">
              <w:rPr>
                <w:rFonts w:ascii="Cambria" w:hAnsi="Cambria" w:cs="Times New Roman"/>
                <w:color w:val="000000"/>
                <w:sz w:val="28"/>
                <w:szCs w:val="28"/>
                <w:rtl/>
                <w:lang w:bidi="ar-IQ"/>
              </w:rPr>
              <w:t>ضافية للمواد الدراسية.</w:t>
            </w:r>
          </w:p>
          <w:p w:rsidR="00D408AB" w:rsidRPr="00D408AB" w:rsidRDefault="00D408AB" w:rsidP="00D408AB">
            <w:pPr>
              <w:shd w:val="clear" w:color="auto" w:fill="FFFFFF"/>
              <w:autoSpaceDE w:val="0"/>
              <w:autoSpaceDN w:val="0"/>
              <w:adjustRightInd w:val="0"/>
              <w:ind w:left="709"/>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3-</w:t>
            </w:r>
            <w:r w:rsidRPr="00D408AB">
              <w:rPr>
                <w:rFonts w:ascii="Cambria" w:hAnsi="Cambria" w:cs="Times New Roman"/>
                <w:color w:val="000000"/>
                <w:sz w:val="28"/>
                <w:szCs w:val="28"/>
                <w:rtl/>
                <w:lang w:bidi="ar-IQ"/>
              </w:rPr>
              <w:t>يتم متابعة المختبرات العملية من قبل مدرس المادة والكادر الفني بالقسم.</w:t>
            </w:r>
          </w:p>
          <w:p w:rsidR="00D408AB" w:rsidRPr="00D408AB" w:rsidRDefault="00D408AB" w:rsidP="00D408AB">
            <w:pPr>
              <w:shd w:val="clear" w:color="auto" w:fill="FFFFFF"/>
              <w:autoSpaceDE w:val="0"/>
              <w:autoSpaceDN w:val="0"/>
              <w:adjustRightInd w:val="0"/>
              <w:ind w:left="709"/>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4-</w:t>
            </w:r>
            <w:r w:rsidRPr="00D408AB">
              <w:rPr>
                <w:rFonts w:ascii="Cambria" w:hAnsi="Cambria" w:cs="Times New Roman"/>
                <w:color w:val="000000"/>
                <w:sz w:val="28"/>
                <w:szCs w:val="28"/>
                <w:rtl/>
                <w:lang w:bidi="ar-IQ"/>
              </w:rPr>
              <w:t>المناقشة التي تتم بمشاركة الطلبة تتناول بعض المشاكل العملية.</w:t>
            </w:r>
          </w:p>
        </w:tc>
      </w:tr>
      <w:tr w:rsidR="00D408AB" w:rsidRPr="00D408AB" w:rsidTr="00266DC1">
        <w:tblPrEx>
          <w:tblLook w:val="0000" w:firstRow="0" w:lastRow="0" w:firstColumn="0" w:lastColumn="0" w:noHBand="0" w:noVBand="0"/>
        </w:tblPrEx>
        <w:trPr>
          <w:trHeight w:val="40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التقييم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numPr>
                <w:ilvl w:val="0"/>
                <w:numId w:val="13"/>
              </w:numPr>
              <w:shd w:val="clear" w:color="auto" w:fill="FFFFFF"/>
              <w:autoSpaceDE w:val="0"/>
              <w:autoSpaceDN w:val="0"/>
              <w:adjustRightInd w:val="0"/>
              <w:spacing w:after="200" w:line="276" w:lineRule="auto"/>
              <w:contextualSpacing/>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تقيم الطلبة بشكل فردي عن طريق اعطاء فرصة للمشاركة الصفية من </w:t>
            </w:r>
            <w:r w:rsidRPr="00D408AB">
              <w:rPr>
                <w:rFonts w:ascii="Calibri" w:eastAsia="Calibri" w:hAnsi="Calibri" w:cs="Times New Roman" w:hint="cs"/>
                <w:sz w:val="28"/>
                <w:szCs w:val="28"/>
                <w:rtl/>
                <w:lang w:bidi="ar-IQ"/>
              </w:rPr>
              <w:t>خلال</w:t>
            </w:r>
            <w:r w:rsidRPr="00D408AB">
              <w:rPr>
                <w:rFonts w:ascii="Calibri" w:eastAsia="Calibri" w:hAnsi="Calibri" w:cs="Times New Roman"/>
                <w:sz w:val="28"/>
                <w:szCs w:val="28"/>
                <w:rtl/>
                <w:lang w:bidi="ar-IQ"/>
              </w:rPr>
              <w:t xml:space="preserve"> ال</w:t>
            </w:r>
            <w:r w:rsidRPr="00D408AB">
              <w:rPr>
                <w:rFonts w:ascii="Calibri" w:eastAsia="Calibri" w:hAnsi="Calibri" w:cs="Times New Roman" w:hint="cs"/>
                <w:sz w:val="28"/>
                <w:szCs w:val="28"/>
                <w:rtl/>
                <w:lang w:bidi="ar-IQ"/>
              </w:rPr>
              <w:t>ا</w:t>
            </w:r>
            <w:r w:rsidRPr="00D408AB">
              <w:rPr>
                <w:rFonts w:ascii="Calibri" w:eastAsia="Calibri" w:hAnsi="Calibri" w:cs="Times New Roman"/>
                <w:sz w:val="28"/>
                <w:szCs w:val="28"/>
                <w:rtl/>
                <w:lang w:bidi="ar-IQ"/>
              </w:rPr>
              <w:t xml:space="preserve">جابة عن </w:t>
            </w:r>
            <w:r w:rsidRPr="00D408AB">
              <w:rPr>
                <w:rFonts w:ascii="Calibri" w:eastAsia="Calibri" w:hAnsi="Calibri" w:cs="Times New Roman" w:hint="cs"/>
                <w:sz w:val="28"/>
                <w:szCs w:val="28"/>
                <w:rtl/>
                <w:lang w:bidi="ar-IQ"/>
              </w:rPr>
              <w:t>الأسئلة</w:t>
            </w:r>
            <w:r w:rsidRPr="00D408AB">
              <w:rPr>
                <w:rFonts w:ascii="Calibri" w:eastAsia="Calibri" w:hAnsi="Calibri" w:cs="Times New Roman"/>
                <w:sz w:val="28"/>
                <w:szCs w:val="28"/>
                <w:rtl/>
                <w:lang w:bidi="ar-IQ"/>
              </w:rPr>
              <w:t>.</w:t>
            </w:r>
          </w:p>
          <w:p w:rsidR="00D408AB" w:rsidRPr="00D408AB" w:rsidRDefault="00D408AB" w:rsidP="00D408AB">
            <w:pPr>
              <w:numPr>
                <w:ilvl w:val="0"/>
                <w:numId w:val="13"/>
              </w:numPr>
              <w:shd w:val="clear" w:color="auto" w:fill="FFFFFF"/>
              <w:autoSpaceDE w:val="0"/>
              <w:autoSpaceDN w:val="0"/>
              <w:adjustRightInd w:val="0"/>
              <w:spacing w:after="200" w:line="276" w:lineRule="auto"/>
              <w:contextualSpacing/>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تقيم الطلبة بشكل جماعي عن طريق امتحانات يومية </w:t>
            </w:r>
            <w:r w:rsidRPr="00D408AB">
              <w:rPr>
                <w:rFonts w:ascii="Calibri" w:eastAsia="Calibri" w:hAnsi="Calibri" w:cs="Times New Roman" w:hint="cs"/>
                <w:sz w:val="28"/>
                <w:szCs w:val="28"/>
                <w:rtl/>
                <w:lang w:bidi="ar-IQ"/>
              </w:rPr>
              <w:t xml:space="preserve">وفصلية </w:t>
            </w:r>
            <w:r w:rsidRPr="00D408AB">
              <w:rPr>
                <w:rFonts w:ascii="Calibri" w:eastAsia="Calibri" w:hAnsi="Calibri" w:cs="Times New Roman"/>
                <w:sz w:val="28"/>
                <w:szCs w:val="28"/>
                <w:rtl/>
                <w:lang w:bidi="ar-IQ"/>
              </w:rPr>
              <w:t xml:space="preserve">بأسئلة </w:t>
            </w:r>
            <w:r w:rsidRPr="00D408AB">
              <w:rPr>
                <w:rFonts w:ascii="Calibri" w:eastAsia="Calibri" w:hAnsi="Calibri" w:cs="Times New Roman" w:hint="cs"/>
                <w:sz w:val="28"/>
                <w:szCs w:val="28"/>
                <w:rtl/>
                <w:lang w:bidi="ar-IQ"/>
              </w:rPr>
              <w:t>مشابهة.</w:t>
            </w:r>
          </w:p>
          <w:p w:rsidR="00D408AB" w:rsidRPr="00D408AB" w:rsidRDefault="00D408AB" w:rsidP="00D408AB">
            <w:pPr>
              <w:shd w:val="clear" w:color="auto" w:fill="FFFFFF"/>
              <w:autoSpaceDE w:val="0"/>
              <w:autoSpaceDN w:val="0"/>
              <w:adjustRightInd w:val="0"/>
              <w:rPr>
                <w:rFonts w:cs="Times New Roman"/>
                <w:sz w:val="28"/>
                <w:szCs w:val="28"/>
                <w:lang w:bidi="ar-IQ"/>
              </w:rPr>
            </w:pPr>
          </w:p>
        </w:tc>
      </w:tr>
      <w:tr w:rsidR="00D408AB" w:rsidRPr="00D408AB" w:rsidTr="00266DC1">
        <w:tblPrEx>
          <w:tblLook w:val="0000" w:firstRow="0" w:lastRow="0" w:firstColumn="0" w:lastColumn="0" w:noHBand="0" w:noVBand="0"/>
        </w:tblPrEx>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 .</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         ج1- التشجيع على تطوير الفكر </w:t>
            </w:r>
            <w:r w:rsidRPr="00D408AB">
              <w:rPr>
                <w:rFonts w:ascii="Calibri" w:eastAsia="Calibri" w:hAnsi="Calibri" w:cs="Times New Roman" w:hint="cs"/>
                <w:sz w:val="28"/>
                <w:szCs w:val="28"/>
                <w:rtl/>
                <w:lang w:bidi="ar-IQ"/>
              </w:rPr>
              <w:t>الرياضي</w:t>
            </w:r>
            <w:r w:rsidRPr="00D408AB">
              <w:rPr>
                <w:rFonts w:ascii="Calibri" w:eastAsia="Calibri" w:hAnsi="Calibri" w:cs="Times New Roman"/>
                <w:sz w:val="28"/>
                <w:szCs w:val="28"/>
                <w:rtl/>
                <w:lang w:bidi="ar-IQ"/>
              </w:rPr>
              <w:t xml:space="preserve"> للطلبة.</w:t>
            </w:r>
          </w:p>
          <w:p w:rsidR="00D408AB" w:rsidRPr="00D408AB" w:rsidRDefault="00D408AB" w:rsidP="00D408AB">
            <w:pPr>
              <w:shd w:val="clear" w:color="auto" w:fill="FFFFFF"/>
              <w:autoSpaceDE w:val="0"/>
              <w:autoSpaceDN w:val="0"/>
              <w:adjustRightInd w:val="0"/>
              <w:ind w:left="681"/>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ج2 -توسيع ال</w:t>
            </w:r>
            <w:r w:rsidRPr="00D408AB">
              <w:rPr>
                <w:rFonts w:ascii="Calibri" w:eastAsia="Calibri" w:hAnsi="Calibri" w:cs="Times New Roman" w:hint="cs"/>
                <w:sz w:val="28"/>
                <w:szCs w:val="28"/>
                <w:rtl/>
                <w:lang w:bidi="ar-IQ"/>
              </w:rPr>
              <w:t>ا</w:t>
            </w:r>
            <w:r w:rsidRPr="00D408AB">
              <w:rPr>
                <w:rFonts w:ascii="Calibri" w:eastAsia="Calibri" w:hAnsi="Calibri" w:cs="Times New Roman"/>
                <w:sz w:val="28"/>
                <w:szCs w:val="28"/>
                <w:rtl/>
                <w:lang w:bidi="ar-IQ"/>
              </w:rPr>
              <w:t xml:space="preserve">فق المعرفي واستخدام العصف الذهني في </w:t>
            </w:r>
            <w:r w:rsidRPr="00D408AB">
              <w:rPr>
                <w:rFonts w:ascii="Calibri" w:eastAsia="Calibri" w:hAnsi="Calibri" w:cs="Times New Roman" w:hint="cs"/>
                <w:sz w:val="28"/>
                <w:szCs w:val="28"/>
                <w:rtl/>
                <w:lang w:bidi="ar-IQ"/>
              </w:rPr>
              <w:t>حل المسائل الرياضية</w:t>
            </w:r>
            <w:r w:rsidRPr="00D408AB">
              <w:rPr>
                <w:rFonts w:ascii="Calibri" w:eastAsia="Calibri" w:hAnsi="Calibri" w:cs="Times New Roman"/>
                <w:sz w:val="28"/>
                <w:szCs w:val="28"/>
                <w:rtl/>
                <w:lang w:bidi="ar-IQ"/>
              </w:rPr>
              <w:t>.</w:t>
            </w:r>
          </w:p>
          <w:p w:rsidR="00D408AB" w:rsidRPr="00D408AB" w:rsidRDefault="00D408AB" w:rsidP="00D408AB">
            <w:pPr>
              <w:shd w:val="clear" w:color="auto" w:fill="FFFFFF"/>
              <w:autoSpaceDE w:val="0"/>
              <w:autoSpaceDN w:val="0"/>
              <w:adjustRightInd w:val="0"/>
              <w:ind w:left="681"/>
              <w:rPr>
                <w:rFonts w:ascii="Calibri" w:eastAsia="Calibri" w:hAnsi="Calibri" w:cs="Times New Roman"/>
                <w:sz w:val="28"/>
                <w:szCs w:val="28"/>
              </w:rPr>
            </w:pPr>
          </w:p>
        </w:tc>
      </w:tr>
      <w:tr w:rsidR="00D408AB" w:rsidRPr="00D408AB" w:rsidTr="00266DC1">
        <w:tblPrEx>
          <w:tblLook w:val="0000" w:firstRow="0" w:lastRow="0" w:firstColumn="0" w:lastColumn="0" w:noHBand="0" w:noVBand="0"/>
        </w:tblPrEx>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الشخصي ).</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r w:rsidRPr="00D408AB">
              <w:rPr>
                <w:rFonts w:ascii="Cambria" w:eastAsia="Calibri" w:hAnsi="Cambria" w:cs="Times New Roman" w:hint="cs"/>
                <w:color w:val="000000"/>
                <w:sz w:val="28"/>
                <w:szCs w:val="28"/>
                <w:rtl/>
              </w:rPr>
              <w:t>اعطاء الطالب فكرة عامة عن مادة الرياضيات كمبادئ أساسية لطالب في كلية الهندسة مع اضافة بعض التطبيقات الهندسية والتي يستفاد منها طالب الهندسة المعمارية في مراحله المتقدمة.</w:t>
            </w: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948" w:type="dxa"/>
        <w:tblLayout w:type="fixed"/>
        <w:tblLook w:val="04A0" w:firstRow="1" w:lastRow="0" w:firstColumn="1" w:lastColumn="0" w:noHBand="0" w:noVBand="1"/>
      </w:tblPr>
      <w:tblGrid>
        <w:gridCol w:w="1260"/>
        <w:gridCol w:w="1260"/>
        <w:gridCol w:w="1671"/>
        <w:gridCol w:w="2649"/>
        <w:gridCol w:w="1697"/>
        <w:gridCol w:w="1411"/>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948" w:type="dxa"/>
            <w:gridSpan w:val="6"/>
            <w:hideMark/>
          </w:tcPr>
          <w:p w:rsidR="00D408AB" w:rsidRPr="00D408AB" w:rsidRDefault="00D408AB" w:rsidP="002D7972">
            <w:pPr>
              <w:numPr>
                <w:ilvl w:val="0"/>
                <w:numId w:val="96"/>
              </w:numPr>
              <w:shd w:val="clear" w:color="auto" w:fill="FFFFFF"/>
              <w:tabs>
                <w:tab w:val="left" w:pos="432"/>
              </w:tabs>
              <w:autoSpaceDE w:val="0"/>
              <w:autoSpaceDN w:val="0"/>
              <w:adjustRightInd w:val="0"/>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7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49"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697"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41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مقدمه عامه عن نظام الاعداد والمترجمات والقيمه المطلقة / الجزء الأول</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مقدمه عامه عن نظام الاعداد والمترجمات والقيمه المطلقة / الجزء الثاني </w:t>
            </w:r>
          </w:p>
        </w:tc>
        <w:tc>
          <w:tcPr>
            <w:tcW w:w="1697"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D408AB">
              <w:rPr>
                <w:rFonts w:asciiTheme="majorBidi" w:hAnsiTheme="majorBidi" w:cstheme="majorBidi"/>
                <w:sz w:val="24"/>
                <w:szCs w:val="24"/>
                <w:rtl/>
              </w:rPr>
              <w:t>الداله تعريفها ايجاد المجال والمدى</w:t>
            </w:r>
          </w:p>
        </w:tc>
        <w:tc>
          <w:tcPr>
            <w:tcW w:w="1697"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D408AB">
              <w:rPr>
                <w:rFonts w:asciiTheme="majorBidi" w:hAnsiTheme="majorBidi" w:cstheme="majorBidi"/>
                <w:sz w:val="24"/>
                <w:szCs w:val="24"/>
                <w:rtl/>
              </w:rPr>
              <w:t>الدوال المثلثية ومعكوساتها ورسم هذه الدوال ومجالها ومداها</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الدوال المثلثية ومعكوساتها ورسم هذه الدوال ومجالها ومداها - تكملة</w:t>
            </w:r>
          </w:p>
        </w:tc>
        <w:tc>
          <w:tcPr>
            <w:tcW w:w="1697"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المشتقة وتطبيقاتها ( الدوال الاعتيادية والمثلثية ومعكوساتها وتطبيقات المشتقة مثل ايحاد القيمه التعريبية وتطبيقات النهاية العظمى والصغرى )</w:t>
            </w:r>
          </w:p>
        </w:tc>
        <w:tc>
          <w:tcPr>
            <w:tcW w:w="1697"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المشتقة وتطبيقاتها ( الدوال الاعتيادية والمثلثية ومعكوساتها وتطبيقات المشتقة مثل ايحاد القيمه التعريبية وتطبيقات النهاية العظمى والصغرى)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المشتقة وتطبيقاتها ( الدوال الاعتيادية والمثلثية ومعكوساتها وتطبيقات المشتقة مثل ايحاد القيمه التعريبية وتطبيقات النهاية العظمى والصغرى) – تكملة</w:t>
            </w:r>
          </w:p>
        </w:tc>
        <w:tc>
          <w:tcPr>
            <w:tcW w:w="1697"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المشتقة وتطبيقاتها ( الدوال الاعتيادية والمثلثية </w:t>
            </w:r>
            <w:r w:rsidRPr="00D408AB">
              <w:rPr>
                <w:rFonts w:asciiTheme="majorBidi" w:hAnsiTheme="majorBidi" w:cstheme="majorBidi" w:hint="cs"/>
                <w:sz w:val="24"/>
                <w:szCs w:val="24"/>
                <w:rtl/>
              </w:rPr>
              <w:t>ومعاكساتها</w:t>
            </w:r>
            <w:r w:rsidRPr="00D408AB">
              <w:rPr>
                <w:rFonts w:asciiTheme="majorBidi" w:hAnsiTheme="majorBidi" w:cstheme="majorBidi"/>
                <w:sz w:val="24"/>
                <w:szCs w:val="24"/>
                <w:rtl/>
              </w:rPr>
              <w:t xml:space="preserve"> وتطبيقات المشتقة مثل ايحاد القيمه التعريبية وتطبيقات النهاية العظمى والصغرى) – تكملة</w:t>
            </w:r>
          </w:p>
        </w:tc>
        <w:tc>
          <w:tcPr>
            <w:tcW w:w="1697"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المشتقة وتطبيقاتها ( الدوال الاعتيادية والمثلثية </w:t>
            </w:r>
            <w:r w:rsidRPr="00D408AB">
              <w:rPr>
                <w:rFonts w:asciiTheme="majorBidi" w:hAnsiTheme="majorBidi" w:cstheme="majorBidi" w:hint="cs"/>
                <w:sz w:val="24"/>
                <w:szCs w:val="24"/>
                <w:rtl/>
              </w:rPr>
              <w:t>ومعاكساتها</w:t>
            </w:r>
            <w:r w:rsidRPr="00D408AB">
              <w:rPr>
                <w:rFonts w:asciiTheme="majorBidi" w:hAnsiTheme="majorBidi" w:cstheme="majorBidi"/>
                <w:sz w:val="24"/>
                <w:szCs w:val="24"/>
                <w:rtl/>
              </w:rPr>
              <w:t xml:space="preserve"> وتطبيقات المشتقة مثل ايحاد القيمه التعريبية وتطبيقات النهاية العظمى والصغرى)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cs="Simplified Arabic" w:hint="cs"/>
                <w:sz w:val="24"/>
                <w:szCs w:val="24"/>
                <w:rtl/>
              </w:rPr>
              <w:t xml:space="preserve">الرسم التفصيلي للدوال </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cs="Simplified Arabic" w:hint="cs"/>
                <w:sz w:val="24"/>
                <w:szCs w:val="24"/>
                <w:rtl/>
              </w:rPr>
              <w:t>الرسم التفصيلي للدوال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cs="Simplified Arabic" w:hint="cs"/>
                <w:sz w:val="24"/>
                <w:szCs w:val="24"/>
                <w:rtl/>
              </w:rPr>
              <w:t xml:space="preserve">  قاعدة لوبيتال لإيجاد الغايات </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lastRenderedPageBreak/>
              <w:t>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القطوع المخروطية </w:t>
            </w:r>
            <w:r w:rsidRPr="00D408AB">
              <w:rPr>
                <w:rFonts w:asciiTheme="majorBidi" w:hAnsiTheme="majorBidi" w:cstheme="majorBidi" w:hint="cs"/>
                <w:sz w:val="24"/>
                <w:szCs w:val="24"/>
                <w:rtl/>
              </w:rPr>
              <w:t>(أنواعها</w:t>
            </w:r>
            <w:r w:rsidRPr="00D408AB">
              <w:rPr>
                <w:rFonts w:asciiTheme="majorBidi" w:hAnsiTheme="majorBidi" w:cstheme="majorBidi"/>
                <w:sz w:val="24"/>
                <w:szCs w:val="24"/>
                <w:rtl/>
              </w:rPr>
              <w:t xml:space="preserve"> المختلفة وتدوين المحاور بالنسبة للقطوع ) </w:t>
            </w:r>
          </w:p>
        </w:tc>
        <w:tc>
          <w:tcPr>
            <w:tcW w:w="1697"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القطوع المخروطية </w:t>
            </w:r>
            <w:r w:rsidRPr="00D408AB">
              <w:rPr>
                <w:rFonts w:asciiTheme="majorBidi" w:hAnsiTheme="majorBidi" w:cstheme="majorBidi" w:hint="cs"/>
                <w:sz w:val="24"/>
                <w:szCs w:val="24"/>
                <w:rtl/>
              </w:rPr>
              <w:t>(أنواعها</w:t>
            </w:r>
            <w:r w:rsidRPr="00D408AB">
              <w:rPr>
                <w:rFonts w:asciiTheme="majorBidi" w:hAnsiTheme="majorBidi" w:cstheme="majorBidi"/>
                <w:sz w:val="24"/>
                <w:szCs w:val="24"/>
                <w:rtl/>
              </w:rPr>
              <w:t xml:space="preserve"> المختلفة وتدوين المحاور بالنسبة للقطوع)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التكامل مقدمه عامه عن التكاملات للدوال التقليدية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التكامل مقدمه عامه عن التكاملات للدوال التقليدية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التكامل المحدد</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التكامل المحدد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الدوال المتعالية ( للوغاريتمات وداله </w:t>
            </w:r>
            <w:r w:rsidRPr="00D408AB">
              <w:rPr>
                <w:rFonts w:asciiTheme="majorBidi" w:hAnsiTheme="majorBidi" w:cstheme="majorBidi" w:hint="cs"/>
                <w:sz w:val="24"/>
                <w:szCs w:val="24"/>
                <w:rtl/>
              </w:rPr>
              <w:t>اللوغاريتم</w:t>
            </w:r>
            <w:r w:rsidRPr="00D408AB">
              <w:rPr>
                <w:rFonts w:asciiTheme="majorBidi" w:hAnsiTheme="majorBidi" w:cstheme="majorBidi"/>
                <w:sz w:val="24"/>
                <w:szCs w:val="24"/>
                <w:rtl/>
              </w:rPr>
              <w:t xml:space="preserve"> الطبيعي وداله </w:t>
            </w:r>
            <w:r w:rsidRPr="00D408AB">
              <w:rPr>
                <w:rFonts w:asciiTheme="majorBidi" w:hAnsiTheme="majorBidi" w:cstheme="majorBidi"/>
                <w:sz w:val="24"/>
                <w:szCs w:val="24"/>
              </w:rPr>
              <w:t>exponential</w:t>
            </w:r>
            <w:r w:rsidRPr="00D408AB">
              <w:rPr>
                <w:rFonts w:asciiTheme="majorBidi" w:hAnsiTheme="majorBidi" w:cstheme="majorBidi"/>
                <w:sz w:val="24"/>
                <w:szCs w:val="24"/>
                <w:rtl/>
              </w:rPr>
              <w:t xml:space="preserve"> رسومها </w:t>
            </w:r>
            <w:r w:rsidRPr="00D408AB">
              <w:rPr>
                <w:rFonts w:asciiTheme="majorBidi" w:hAnsiTheme="majorBidi" w:cstheme="majorBidi" w:hint="cs"/>
                <w:sz w:val="24"/>
                <w:szCs w:val="24"/>
                <w:rtl/>
              </w:rPr>
              <w:t>واشتقاق</w:t>
            </w:r>
            <w:r w:rsidRPr="00D408AB">
              <w:rPr>
                <w:rFonts w:asciiTheme="majorBidi" w:hAnsiTheme="majorBidi" w:cstheme="majorBidi" w:hint="cs"/>
                <w:sz w:val="24"/>
                <w:szCs w:val="24"/>
                <w:rtl/>
                <w:lang w:bidi="ar-IQ"/>
              </w:rPr>
              <w:t xml:space="preserve">ها </w:t>
            </w:r>
            <w:r w:rsidRPr="00D408AB">
              <w:rPr>
                <w:rFonts w:asciiTheme="majorBidi" w:hAnsiTheme="majorBidi" w:cstheme="majorBidi"/>
                <w:sz w:val="24"/>
                <w:szCs w:val="24"/>
                <w:rtl/>
              </w:rPr>
              <w:t>وتكاملها )</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الدوال المتعالية </w:t>
            </w:r>
            <w:r w:rsidRPr="00D408AB">
              <w:rPr>
                <w:rFonts w:asciiTheme="majorBidi" w:hAnsiTheme="majorBidi" w:cstheme="majorBidi" w:hint="cs"/>
                <w:sz w:val="24"/>
                <w:szCs w:val="24"/>
                <w:rtl/>
              </w:rPr>
              <w:t>(للوغاريتمات</w:t>
            </w:r>
            <w:r w:rsidRPr="00D408AB">
              <w:rPr>
                <w:rFonts w:asciiTheme="majorBidi" w:hAnsiTheme="majorBidi" w:cstheme="majorBidi"/>
                <w:sz w:val="24"/>
                <w:szCs w:val="24"/>
                <w:rtl/>
              </w:rPr>
              <w:t xml:space="preserve"> وداله </w:t>
            </w:r>
            <w:r w:rsidRPr="00D408AB">
              <w:rPr>
                <w:rFonts w:asciiTheme="majorBidi" w:hAnsiTheme="majorBidi" w:cstheme="majorBidi" w:hint="cs"/>
                <w:sz w:val="24"/>
                <w:szCs w:val="24"/>
                <w:rtl/>
              </w:rPr>
              <w:t>اللوغاريتم</w:t>
            </w:r>
            <w:r w:rsidRPr="00D408AB">
              <w:rPr>
                <w:rFonts w:asciiTheme="majorBidi" w:hAnsiTheme="majorBidi" w:cstheme="majorBidi"/>
                <w:sz w:val="24"/>
                <w:szCs w:val="24"/>
                <w:rtl/>
              </w:rPr>
              <w:t xml:space="preserve"> الطبيعي وداله </w:t>
            </w:r>
            <w:r w:rsidRPr="00D408AB">
              <w:rPr>
                <w:rFonts w:asciiTheme="majorBidi" w:hAnsiTheme="majorBidi" w:cstheme="majorBidi"/>
                <w:sz w:val="24"/>
                <w:szCs w:val="24"/>
              </w:rPr>
              <w:t>exponential</w:t>
            </w:r>
            <w:r w:rsidRPr="00D408AB">
              <w:rPr>
                <w:rFonts w:asciiTheme="majorBidi" w:hAnsiTheme="majorBidi" w:cstheme="majorBidi"/>
                <w:sz w:val="24"/>
                <w:szCs w:val="24"/>
                <w:rtl/>
              </w:rPr>
              <w:t xml:space="preserve"> رسومها </w:t>
            </w:r>
            <w:r w:rsidRPr="00D408AB">
              <w:rPr>
                <w:rFonts w:asciiTheme="majorBidi" w:hAnsiTheme="majorBidi" w:cstheme="majorBidi" w:hint="cs"/>
                <w:sz w:val="24"/>
                <w:szCs w:val="24"/>
                <w:rtl/>
              </w:rPr>
              <w:t>واشتقاقها</w:t>
            </w:r>
            <w:r w:rsidRPr="00D408AB">
              <w:rPr>
                <w:rFonts w:asciiTheme="majorBidi" w:hAnsiTheme="majorBidi" w:cstheme="majorBidi"/>
                <w:sz w:val="24"/>
                <w:szCs w:val="24"/>
                <w:rtl/>
              </w:rPr>
              <w:t xml:space="preserve"> وتكاملها)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الدوال المتعالية </w:t>
            </w:r>
            <w:r w:rsidRPr="00D408AB">
              <w:rPr>
                <w:rFonts w:asciiTheme="majorBidi" w:hAnsiTheme="majorBidi" w:cstheme="majorBidi" w:hint="cs"/>
                <w:sz w:val="24"/>
                <w:szCs w:val="24"/>
                <w:rtl/>
              </w:rPr>
              <w:t>(للوغاريتمات</w:t>
            </w:r>
            <w:r w:rsidRPr="00D408AB">
              <w:rPr>
                <w:rFonts w:asciiTheme="majorBidi" w:hAnsiTheme="majorBidi" w:cstheme="majorBidi"/>
                <w:sz w:val="24"/>
                <w:szCs w:val="24"/>
                <w:rtl/>
              </w:rPr>
              <w:t xml:space="preserve"> وداله </w:t>
            </w:r>
            <w:r w:rsidRPr="00D408AB">
              <w:rPr>
                <w:rFonts w:asciiTheme="majorBidi" w:hAnsiTheme="majorBidi" w:cstheme="majorBidi" w:hint="cs"/>
                <w:sz w:val="24"/>
                <w:szCs w:val="24"/>
                <w:rtl/>
              </w:rPr>
              <w:t>اللوغاريتم</w:t>
            </w:r>
            <w:r w:rsidRPr="00D408AB">
              <w:rPr>
                <w:rFonts w:asciiTheme="majorBidi" w:hAnsiTheme="majorBidi" w:cstheme="majorBidi"/>
                <w:sz w:val="24"/>
                <w:szCs w:val="24"/>
                <w:rtl/>
              </w:rPr>
              <w:t xml:space="preserve"> الطبيعي وداله </w:t>
            </w:r>
            <w:r w:rsidRPr="00D408AB">
              <w:rPr>
                <w:rFonts w:asciiTheme="majorBidi" w:hAnsiTheme="majorBidi" w:cstheme="majorBidi"/>
                <w:sz w:val="24"/>
                <w:szCs w:val="24"/>
              </w:rPr>
              <w:t>exponential</w:t>
            </w:r>
            <w:r w:rsidRPr="00D408AB">
              <w:rPr>
                <w:rFonts w:asciiTheme="majorBidi" w:hAnsiTheme="majorBidi" w:cstheme="majorBidi"/>
                <w:sz w:val="24"/>
                <w:szCs w:val="24"/>
                <w:rtl/>
              </w:rPr>
              <w:t xml:space="preserve"> رسومها </w:t>
            </w:r>
            <w:r w:rsidRPr="00D408AB">
              <w:rPr>
                <w:rFonts w:asciiTheme="majorBidi" w:hAnsiTheme="majorBidi" w:cstheme="majorBidi" w:hint="cs"/>
                <w:sz w:val="24"/>
                <w:szCs w:val="24"/>
                <w:rtl/>
              </w:rPr>
              <w:t>واشتقاقها</w:t>
            </w:r>
            <w:r w:rsidRPr="00D408AB">
              <w:rPr>
                <w:rFonts w:asciiTheme="majorBidi" w:hAnsiTheme="majorBidi" w:cstheme="majorBidi"/>
                <w:sz w:val="24"/>
                <w:szCs w:val="24"/>
                <w:rtl/>
              </w:rPr>
              <w:t xml:space="preserve"> وتكاملها)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تطبيقات التكامل </w:t>
            </w:r>
            <w:r w:rsidRPr="00D408AB">
              <w:rPr>
                <w:rFonts w:asciiTheme="majorBidi" w:hAnsiTheme="majorBidi" w:cstheme="majorBidi" w:hint="cs"/>
                <w:sz w:val="24"/>
                <w:szCs w:val="24"/>
                <w:rtl/>
              </w:rPr>
              <w:t>(المسافات</w:t>
            </w:r>
            <w:r w:rsidRPr="00D408AB">
              <w:rPr>
                <w:rFonts w:asciiTheme="majorBidi" w:hAnsiTheme="majorBidi" w:cstheme="majorBidi"/>
                <w:sz w:val="24"/>
                <w:szCs w:val="24"/>
                <w:rtl/>
              </w:rPr>
              <w:t xml:space="preserve"> وحجوم المساحات التي يتم تدويرها حول محور معين وطول قوس المنحنيات </w:t>
            </w:r>
            <w:r w:rsidRPr="00D408AB">
              <w:rPr>
                <w:rFonts w:asciiTheme="majorBidi" w:hAnsiTheme="majorBidi" w:cstheme="majorBidi" w:hint="cs"/>
                <w:sz w:val="24"/>
                <w:szCs w:val="24"/>
                <w:rtl/>
              </w:rPr>
              <w:t>والمساحة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السطيحة</w:t>
            </w:r>
            <w:r w:rsidRPr="00D408AB">
              <w:rPr>
                <w:rFonts w:asciiTheme="majorBidi" w:hAnsiTheme="majorBidi" w:cstheme="majorBidi"/>
                <w:sz w:val="24"/>
                <w:szCs w:val="24"/>
                <w:rtl/>
              </w:rPr>
              <w:t xml:space="preserve"> الد ورانية ) </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تطبيقات التكامل </w:t>
            </w:r>
            <w:r w:rsidRPr="00D408AB">
              <w:rPr>
                <w:rFonts w:asciiTheme="majorBidi" w:hAnsiTheme="majorBidi" w:cstheme="majorBidi" w:hint="cs"/>
                <w:sz w:val="24"/>
                <w:szCs w:val="24"/>
                <w:rtl/>
              </w:rPr>
              <w:t>(المسافات</w:t>
            </w:r>
            <w:r w:rsidRPr="00D408AB">
              <w:rPr>
                <w:rFonts w:asciiTheme="majorBidi" w:hAnsiTheme="majorBidi" w:cstheme="majorBidi"/>
                <w:sz w:val="24"/>
                <w:szCs w:val="24"/>
                <w:rtl/>
              </w:rPr>
              <w:t xml:space="preserve"> وحجوم المساحات التي يتم تدويرها حول محور معين وطول قوس المنحنيات </w:t>
            </w:r>
            <w:r w:rsidRPr="00D408AB">
              <w:rPr>
                <w:rFonts w:asciiTheme="majorBidi" w:hAnsiTheme="majorBidi" w:cstheme="majorBidi" w:hint="cs"/>
                <w:sz w:val="24"/>
                <w:szCs w:val="24"/>
                <w:rtl/>
              </w:rPr>
              <w:t>والمساحة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السطيحة</w:t>
            </w:r>
            <w:r w:rsidRPr="00D408AB">
              <w:rPr>
                <w:rFonts w:asciiTheme="majorBidi" w:hAnsiTheme="majorBidi" w:cstheme="majorBidi"/>
                <w:sz w:val="24"/>
                <w:szCs w:val="24"/>
                <w:rtl/>
              </w:rPr>
              <w:t xml:space="preserve"> الدورانية) – تكملة</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طرق التكامل </w:t>
            </w:r>
            <w:r w:rsidRPr="00D408AB">
              <w:rPr>
                <w:rFonts w:asciiTheme="majorBidi" w:hAnsiTheme="majorBidi" w:cstheme="majorBidi" w:hint="cs"/>
                <w:sz w:val="24"/>
                <w:szCs w:val="24"/>
                <w:rtl/>
              </w:rPr>
              <w:t>(طريقة</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بالتجزئة</w:t>
            </w:r>
            <w:r w:rsidRPr="00D408AB">
              <w:rPr>
                <w:rFonts w:asciiTheme="majorBidi" w:hAnsiTheme="majorBidi" w:cstheme="majorBidi"/>
                <w:sz w:val="24"/>
                <w:szCs w:val="24"/>
                <w:rtl/>
              </w:rPr>
              <w:t xml:space="preserve"> والتكامل بالنسب المثلثية والتكامل </w:t>
            </w:r>
            <w:r w:rsidRPr="00D408AB">
              <w:rPr>
                <w:rFonts w:asciiTheme="majorBidi" w:hAnsiTheme="majorBidi" w:cstheme="majorBidi" w:hint="cs"/>
                <w:sz w:val="24"/>
                <w:szCs w:val="24"/>
                <w:rtl/>
              </w:rPr>
              <w:t>بتجزئة</w:t>
            </w:r>
            <w:r w:rsidRPr="00D408AB">
              <w:rPr>
                <w:rFonts w:asciiTheme="majorBidi" w:hAnsiTheme="majorBidi" w:cstheme="majorBidi"/>
                <w:sz w:val="24"/>
                <w:szCs w:val="24"/>
                <w:rtl/>
              </w:rPr>
              <w:t xml:space="preserve"> الكسور ) </w:t>
            </w:r>
          </w:p>
        </w:tc>
        <w:tc>
          <w:tcPr>
            <w:tcW w:w="1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eastAsia="Calibri" w:hAnsiTheme="majorBidi" w:cstheme="majorBidi"/>
                <w:sz w:val="24"/>
                <w:szCs w:val="24"/>
                <w:rtl/>
              </w:rPr>
              <w:t xml:space="preserve">طرق التكامل ( طريقة </w:t>
            </w:r>
            <w:r w:rsidRPr="00D408AB">
              <w:rPr>
                <w:rFonts w:asciiTheme="majorBidi" w:eastAsia="Calibri" w:hAnsiTheme="majorBidi" w:cstheme="majorBidi" w:hint="cs"/>
                <w:sz w:val="24"/>
                <w:szCs w:val="24"/>
                <w:rtl/>
              </w:rPr>
              <w:t>بالتجزئة</w:t>
            </w:r>
            <w:r w:rsidRPr="00D408AB">
              <w:rPr>
                <w:rFonts w:asciiTheme="majorBidi" w:eastAsia="Calibri" w:hAnsiTheme="majorBidi" w:cstheme="majorBidi"/>
                <w:sz w:val="24"/>
                <w:szCs w:val="24"/>
                <w:rtl/>
              </w:rPr>
              <w:t xml:space="preserve"> والتكامل بالنسب المثلثية والتكامل </w:t>
            </w:r>
            <w:r w:rsidRPr="00D408AB">
              <w:rPr>
                <w:rFonts w:asciiTheme="majorBidi" w:eastAsia="Calibri" w:hAnsiTheme="majorBidi" w:cstheme="majorBidi" w:hint="cs"/>
                <w:sz w:val="24"/>
                <w:szCs w:val="24"/>
                <w:rtl/>
              </w:rPr>
              <w:t>بتجزئة</w:t>
            </w:r>
            <w:r w:rsidRPr="00D408AB">
              <w:rPr>
                <w:rFonts w:asciiTheme="majorBidi" w:eastAsia="Calibri" w:hAnsiTheme="majorBidi" w:cstheme="majorBidi"/>
                <w:sz w:val="24"/>
                <w:szCs w:val="24"/>
                <w:rtl/>
              </w:rPr>
              <w:t xml:space="preserve"> الكسور )</w:t>
            </w:r>
          </w:p>
        </w:tc>
        <w:tc>
          <w:tcPr>
            <w:tcW w:w="1697"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p>
        </w:tc>
        <w:tc>
          <w:tcPr>
            <w:tcW w:w="1411"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bl>
    <w:p w:rsidR="00D408AB" w:rsidRPr="00D408AB" w:rsidRDefault="00D408AB" w:rsidP="00D408AB">
      <w:pPr>
        <w:shd w:val="clear" w:color="auto" w:fill="FFFFFF"/>
        <w:autoSpaceDE w:val="0"/>
        <w:autoSpaceDN w:val="0"/>
        <w:adjustRightInd w:val="0"/>
        <w:spacing w:after="200" w:line="276" w:lineRule="auto"/>
        <w:rPr>
          <w:sz w:val="28"/>
          <w:szCs w:val="28"/>
          <w:rtl/>
          <w:lang w:bidi="ar-IQ"/>
        </w:rPr>
      </w:pPr>
    </w:p>
    <w:p w:rsidR="00D408AB" w:rsidRPr="00D408AB" w:rsidRDefault="00D408AB" w:rsidP="00D408AB">
      <w:pPr>
        <w:shd w:val="clear" w:color="auto" w:fill="FFFFFF"/>
        <w:autoSpaceDE w:val="0"/>
        <w:autoSpaceDN w:val="0"/>
        <w:adjustRightInd w:val="0"/>
        <w:spacing w:after="200" w:line="276" w:lineRule="auto"/>
        <w:rPr>
          <w:sz w:val="28"/>
          <w:szCs w:val="28"/>
          <w:rtl/>
          <w:lang w:bidi="ar-IQ"/>
        </w:rPr>
      </w:pPr>
    </w:p>
    <w:p w:rsidR="00D408AB" w:rsidRDefault="00D408AB" w:rsidP="00D408AB">
      <w:pPr>
        <w:shd w:val="clear" w:color="auto" w:fill="FFFFFF"/>
        <w:autoSpaceDE w:val="0"/>
        <w:autoSpaceDN w:val="0"/>
        <w:adjustRightInd w:val="0"/>
        <w:spacing w:after="200" w:line="276" w:lineRule="auto"/>
        <w:rPr>
          <w:sz w:val="28"/>
          <w:szCs w:val="28"/>
          <w:rtl/>
          <w:lang w:bidi="ar-IQ"/>
        </w:rPr>
      </w:pPr>
    </w:p>
    <w:p w:rsidR="00830C23" w:rsidRDefault="00830C23" w:rsidP="00D408AB">
      <w:pPr>
        <w:shd w:val="clear" w:color="auto" w:fill="FFFFFF"/>
        <w:autoSpaceDE w:val="0"/>
        <w:autoSpaceDN w:val="0"/>
        <w:adjustRightInd w:val="0"/>
        <w:spacing w:after="200" w:line="276" w:lineRule="auto"/>
        <w:rPr>
          <w:sz w:val="28"/>
          <w:szCs w:val="28"/>
          <w:rtl/>
          <w:lang w:bidi="ar-IQ"/>
        </w:rPr>
      </w:pPr>
    </w:p>
    <w:p w:rsidR="00D408AB" w:rsidRPr="00D408AB" w:rsidRDefault="00D408AB" w:rsidP="00D408AB">
      <w:pPr>
        <w:shd w:val="clear" w:color="auto" w:fill="FFFFFF"/>
        <w:autoSpaceDE w:val="0"/>
        <w:autoSpaceDN w:val="0"/>
        <w:adjustRightInd w:val="0"/>
        <w:spacing w:after="200" w:line="276" w:lineRule="auto"/>
        <w:rPr>
          <w:sz w:val="28"/>
          <w:szCs w:val="28"/>
          <w:lang w:bidi="ar-IQ"/>
        </w:rPr>
      </w:pPr>
    </w:p>
    <w:p w:rsidR="00D408AB" w:rsidRPr="00D408AB" w:rsidRDefault="00D408AB" w:rsidP="00D408AB">
      <w:pPr>
        <w:shd w:val="clear" w:color="auto" w:fill="FFFFFF"/>
        <w:rPr>
          <w:vanish/>
        </w:rPr>
      </w:pPr>
    </w:p>
    <w:tbl>
      <w:tblPr>
        <w:bidiVisual/>
        <w:tblW w:w="920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5713"/>
      </w:tblGrid>
      <w:tr w:rsidR="00D408AB" w:rsidRPr="00D408AB" w:rsidTr="00266DC1">
        <w:trPr>
          <w:trHeight w:val="477"/>
        </w:trPr>
        <w:tc>
          <w:tcPr>
            <w:tcW w:w="9208"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2D7972">
            <w:pPr>
              <w:numPr>
                <w:ilvl w:val="0"/>
                <w:numId w:val="96"/>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البنية التحتية </w:t>
            </w:r>
          </w:p>
        </w:tc>
      </w:tr>
      <w:tr w:rsidR="00D408AB" w:rsidRPr="00D408AB" w:rsidTr="00266DC1">
        <w:trPr>
          <w:trHeight w:val="570"/>
        </w:trPr>
        <w:tc>
          <w:tcPr>
            <w:tcW w:w="3495"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tabs>
                <w:tab w:val="right" w:pos="142"/>
              </w:tabs>
              <w:bidi w:val="0"/>
              <w:spacing w:line="276" w:lineRule="auto"/>
              <w:ind w:left="470"/>
              <w:contextualSpacing/>
              <w:rPr>
                <w:rFonts w:ascii="Berlin Sans FB" w:eastAsia="Calibri" w:hAnsi="Berlin Sans FB" w:cs="Arial"/>
                <w:sz w:val="18"/>
                <w:szCs w:val="18"/>
              </w:rPr>
            </w:pPr>
          </w:p>
        </w:tc>
      </w:tr>
      <w:tr w:rsidR="00D408AB" w:rsidRPr="00D408AB" w:rsidTr="00266DC1">
        <w:trPr>
          <w:trHeight w:val="1005"/>
        </w:trPr>
        <w:tc>
          <w:tcPr>
            <w:tcW w:w="3495"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tabs>
                <w:tab w:val="left" w:pos="5215"/>
                <w:tab w:val="right" w:pos="9070"/>
              </w:tabs>
              <w:bidi w:val="0"/>
              <w:rPr>
                <w:rFonts w:cs="Times New Roman"/>
                <w:sz w:val="24"/>
                <w:szCs w:val="24"/>
                <w:lang w:bidi="ar-EG"/>
              </w:rPr>
            </w:pPr>
            <w:r w:rsidRPr="00D408AB">
              <w:rPr>
                <w:rFonts w:cs="Times New Roman"/>
                <w:sz w:val="24"/>
                <w:szCs w:val="24"/>
              </w:rPr>
              <w:t xml:space="preserve">Johns sons Inc /  2002                                                     </w:t>
            </w:r>
          </w:p>
          <w:p w:rsidR="00D408AB" w:rsidRPr="00D408AB" w:rsidRDefault="00D408AB" w:rsidP="00D408AB">
            <w:pPr>
              <w:tabs>
                <w:tab w:val="left" w:pos="5215"/>
                <w:tab w:val="right" w:pos="9070"/>
              </w:tabs>
              <w:bidi w:val="0"/>
              <w:rPr>
                <w:rFonts w:cs="Times New Roman"/>
                <w:sz w:val="24"/>
                <w:szCs w:val="24"/>
                <w:rtl/>
                <w:lang w:bidi="ar-EG"/>
              </w:rPr>
            </w:pPr>
            <w:r w:rsidRPr="00D408AB">
              <w:rPr>
                <w:rFonts w:cs="Times New Roman"/>
                <w:sz w:val="24"/>
                <w:szCs w:val="24"/>
              </w:rPr>
              <w:t>Howard Andon   /    Calculus</w:t>
            </w:r>
            <w:r w:rsidRPr="00D408AB">
              <w:rPr>
                <w:rFonts w:cs="Times New Roman" w:hint="cs"/>
                <w:sz w:val="24"/>
                <w:szCs w:val="24"/>
                <w:rtl/>
                <w:lang w:bidi="ar-EG"/>
              </w:rPr>
              <w:t xml:space="preserve">    </w:t>
            </w:r>
            <w:r w:rsidRPr="00D408AB">
              <w:rPr>
                <w:rFonts w:cs="Times New Roman"/>
                <w:sz w:val="24"/>
                <w:szCs w:val="24"/>
                <w:lang w:bidi="ar-EG"/>
              </w:rPr>
              <w:t xml:space="preserve">  </w:t>
            </w:r>
            <w:r w:rsidRPr="00D408AB">
              <w:rPr>
                <w:rFonts w:cs="Times New Roman"/>
                <w:sz w:val="24"/>
                <w:szCs w:val="24"/>
              </w:rPr>
              <w:t xml:space="preserve">                                                                                               </w:t>
            </w:r>
          </w:p>
          <w:p w:rsidR="00D408AB" w:rsidRPr="00D408AB" w:rsidRDefault="00D408AB" w:rsidP="00D408AB">
            <w:pPr>
              <w:bidi w:val="0"/>
              <w:rPr>
                <w:rFonts w:cs="Times New Roman"/>
                <w:sz w:val="24"/>
                <w:szCs w:val="24"/>
                <w:rtl/>
                <w:lang w:bidi="ar-IQ"/>
              </w:rPr>
            </w:pPr>
            <w:r w:rsidRPr="00D408AB">
              <w:rPr>
                <w:rFonts w:cs="Times New Roman" w:hint="cs"/>
                <w:sz w:val="24"/>
                <w:szCs w:val="24"/>
                <w:rtl/>
                <w:lang w:bidi="ar-EG"/>
              </w:rPr>
              <w:t xml:space="preserve">  </w:t>
            </w:r>
            <w:r w:rsidRPr="00D408AB">
              <w:rPr>
                <w:rFonts w:cs="Times New Roman"/>
                <w:sz w:val="24"/>
                <w:szCs w:val="24"/>
                <w:lang w:bidi="ar-EG"/>
              </w:rPr>
              <w:t>Stephen Davis</w:t>
            </w:r>
          </w:p>
          <w:p w:rsidR="00D408AB" w:rsidRPr="00D408AB" w:rsidRDefault="00D408AB" w:rsidP="00D408AB">
            <w:pPr>
              <w:bidi w:val="0"/>
              <w:ind w:left="450"/>
              <w:contextualSpacing/>
              <w:rPr>
                <w:rFonts w:ascii="Berlin Sans FB" w:hAnsi="Berlin Sans FB"/>
                <w:rtl/>
              </w:rPr>
            </w:pPr>
          </w:p>
        </w:tc>
      </w:tr>
      <w:tr w:rsidR="00D408AB" w:rsidRPr="00D408AB" w:rsidTr="00266DC1">
        <w:trPr>
          <w:trHeight w:val="1247"/>
        </w:trPr>
        <w:tc>
          <w:tcPr>
            <w:tcW w:w="3495"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olor w:val="000000"/>
                <w:sz w:val="28"/>
                <w:szCs w:val="28"/>
                <w:lang w:bidi="ar-IQ"/>
              </w:rPr>
            </w:pPr>
          </w:p>
        </w:tc>
      </w:tr>
      <w:tr w:rsidR="00D408AB" w:rsidRPr="00D408AB" w:rsidTr="00266DC1">
        <w:trPr>
          <w:trHeight w:val="1247"/>
        </w:trPr>
        <w:tc>
          <w:tcPr>
            <w:tcW w:w="3495"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olor w:val="000000"/>
                <w:sz w:val="28"/>
                <w:szCs w:val="28"/>
                <w:lang w:val="en-GB" w:bidi="ar-IQ"/>
              </w:rPr>
            </w:pPr>
          </w:p>
        </w:tc>
      </w:tr>
    </w:tbl>
    <w:p w:rsidR="00D408AB" w:rsidRPr="00D408AB" w:rsidRDefault="00D408AB" w:rsidP="00D408AB">
      <w:pPr>
        <w:shd w:val="clear" w:color="auto" w:fill="FFFFFF"/>
        <w:rPr>
          <w:rtl/>
        </w:rPr>
      </w:pPr>
    </w:p>
    <w:tbl>
      <w:tblPr>
        <w:bidiVisual/>
        <w:tblW w:w="935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D408AB" w:rsidRPr="00D408AB" w:rsidTr="00266DC1">
        <w:trPr>
          <w:trHeight w:val="419"/>
        </w:trPr>
        <w:tc>
          <w:tcPr>
            <w:tcW w:w="935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2D7972">
            <w:pPr>
              <w:numPr>
                <w:ilvl w:val="0"/>
                <w:numId w:val="96"/>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خطة تطوير المقرر الدراسي </w:t>
            </w:r>
          </w:p>
        </w:tc>
      </w:tr>
      <w:tr w:rsidR="00D408AB" w:rsidRPr="00D408AB" w:rsidTr="00266DC1">
        <w:trPr>
          <w:trHeight w:val="495"/>
        </w:trPr>
        <w:tc>
          <w:tcPr>
            <w:tcW w:w="9350"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متابعة أحدث الإصدارات في المواقع الإلكترونية والمكتبات العامة.</w:t>
            </w:r>
          </w:p>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2-تشجيع مشاركة الطلبة على الاضطلاع بحل مسائل خارجية ومنحهم درجات </w:t>
            </w:r>
            <w:r w:rsidRPr="00D408AB">
              <w:rPr>
                <w:rFonts w:ascii="Cambria" w:eastAsia="Calibri" w:hAnsi="Cambria" w:cs="Times New Roman" w:hint="eastAsia"/>
                <w:color w:val="000000"/>
                <w:sz w:val="28"/>
                <w:szCs w:val="28"/>
                <w:rtl/>
                <w:lang w:bidi="ar-IQ"/>
              </w:rPr>
              <w:t>إضافية</w:t>
            </w:r>
            <w:r w:rsidRPr="00D408AB">
              <w:rPr>
                <w:rFonts w:ascii="Cambria" w:eastAsia="Calibri" w:hAnsi="Cambria" w:cs="Times New Roman" w:hint="cs"/>
                <w:color w:val="000000"/>
                <w:sz w:val="28"/>
                <w:szCs w:val="28"/>
                <w:rtl/>
                <w:lang w:bidi="ar-IQ"/>
              </w:rPr>
              <w:t>.</w:t>
            </w:r>
          </w:p>
        </w:tc>
      </w:tr>
      <w:bookmarkEnd w:id="8"/>
    </w:tbl>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lang w:bidi="ar-IQ"/>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bookmarkStart w:id="9" w:name="_Hlk63940433"/>
      <w:r w:rsidRPr="00D408AB">
        <w:rPr>
          <w:rFonts w:cs="Times New Roman" w:hint="cs"/>
          <w:b/>
          <w:bCs/>
          <w:sz w:val="32"/>
          <w:szCs w:val="32"/>
          <w:rtl/>
        </w:rPr>
        <w:lastRenderedPageBreak/>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408AB" w:rsidRPr="00D408AB" w:rsidRDefault="00D408AB" w:rsidP="00D408AB">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492"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5940"/>
      </w:tblGrid>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3-اسم / رمز المقرر</w:t>
            </w:r>
          </w:p>
        </w:tc>
        <w:tc>
          <w:tcPr>
            <w:tcW w:w="5940" w:type="dxa"/>
            <w:tcBorders>
              <w:bottom w:val="nil"/>
            </w:tcBorders>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D408AB">
              <w:rPr>
                <w:rFonts w:ascii="Cambria" w:eastAsia="Calibri" w:hAnsi="Cambria" w:cs="Times New Roman" w:hint="cs"/>
                <w:color w:val="000000"/>
                <w:sz w:val="28"/>
                <w:szCs w:val="28"/>
                <w:rtl/>
                <w:lang w:bidi="ar-IQ"/>
              </w:rPr>
              <w:t>الحاسبات 1</w:t>
            </w:r>
            <w:r w:rsidRPr="00D408AB">
              <w:rPr>
                <w:rFonts w:cs="Simplified Arabic" w:hint="cs"/>
                <w:b/>
                <w:bCs/>
                <w:sz w:val="24"/>
                <w:szCs w:val="24"/>
                <w:rtl/>
              </w:rPr>
              <w:t xml:space="preserve"> هـ ع هـ 107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4-أشكال الحضور المتاحة</w:t>
            </w:r>
          </w:p>
        </w:tc>
        <w:tc>
          <w:tcPr>
            <w:tcW w:w="5940" w:type="dxa"/>
            <w:tcBorders>
              <w:top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 تطبيقي)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5940"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5940" w:type="dxa"/>
            <w:shd w:val="clear" w:color="auto" w:fill="auto"/>
            <w:hideMark/>
          </w:tcPr>
          <w:p w:rsidR="00D408AB" w:rsidRPr="00D408AB" w:rsidRDefault="00D408AB" w:rsidP="002D7972">
            <w:pPr>
              <w:numPr>
                <w:ilvl w:val="0"/>
                <w:numId w:val="109"/>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492"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492" w:type="dxa"/>
            <w:gridSpan w:val="2"/>
            <w:tcBorders>
              <w:top w:val="nil"/>
              <w:left w:val="single" w:sz="4" w:space="0" w:color="auto"/>
              <w:bottom w:val="nil"/>
              <w:right w:val="single" w:sz="4" w:space="0" w:color="auto"/>
            </w:tcBorders>
          </w:tcPr>
          <w:p w:rsidR="00D408AB" w:rsidRPr="00D408AB" w:rsidRDefault="00D408AB" w:rsidP="00D408AB">
            <w:pPr>
              <w:jc w:val="lowKashida"/>
              <w:rPr>
                <w:rFonts w:cs="Times New Roman"/>
                <w:sz w:val="28"/>
                <w:szCs w:val="28"/>
              </w:rPr>
            </w:pPr>
            <w:r w:rsidRPr="00D408AB">
              <w:rPr>
                <w:rFonts w:cs="Times New Roman" w:hint="cs"/>
                <w:sz w:val="28"/>
                <w:szCs w:val="28"/>
                <w:rtl/>
              </w:rPr>
              <w:t>تهيئة الطالب للتعامل مع الحاسوب وتدعيم مهاراته الشخصية بما يتناسب مع تخصص الهندسة المعمارية.</w:t>
            </w: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9-مخرجات المقرر وطرائق التعليم والتعلم والتقييم</w:t>
            </w:r>
          </w:p>
        </w:tc>
      </w:tr>
      <w:tr w:rsidR="00D408AB" w:rsidRPr="00D408AB" w:rsidTr="00266DC1">
        <w:trPr>
          <w:trHeight w:val="1832"/>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أ‌-</w:t>
            </w:r>
            <w:r w:rsidRPr="00D408AB">
              <w:rPr>
                <w:rFonts w:ascii="Cambria" w:eastAsia="Calibri" w:hAnsi="Cambria" w:cs="Times New Roman" w:hint="eastAsia"/>
                <w:color w:val="000000"/>
                <w:sz w:val="28"/>
                <w:szCs w:val="28"/>
                <w:rtl/>
                <w:lang w:bidi="ar-IQ"/>
              </w:rPr>
              <w:t>الأهداف</w:t>
            </w:r>
            <w:r w:rsidRPr="00D408AB">
              <w:rPr>
                <w:rFonts w:ascii="Cambria" w:eastAsia="Calibri" w:hAnsi="Cambria" w:cs="Times New Roman" w:hint="cs"/>
                <w:color w:val="000000"/>
                <w:sz w:val="28"/>
                <w:szCs w:val="28"/>
                <w:rtl/>
                <w:lang w:bidi="ar-IQ"/>
              </w:rPr>
              <w:t xml:space="preserve"> المعرفية</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rPr>
              <w:t xml:space="preserve">التركيز على برامجيات الحاسوب الساندة للمواد المنهجية للمرحلة من ناحية البرامج المكتبية </w:t>
            </w:r>
            <w:r w:rsidRPr="00D408AB">
              <w:rPr>
                <w:rFonts w:ascii="Cambria" w:eastAsia="Calibri" w:hAnsi="Cambria" w:cs="Times New Roman"/>
                <w:color w:val="000000"/>
                <w:sz w:val="28"/>
                <w:szCs w:val="28"/>
                <w:lang w:bidi="ar-IQ"/>
              </w:rPr>
              <w:t>Microsoft Office</w:t>
            </w:r>
            <w:r w:rsidRPr="00D408AB">
              <w:rPr>
                <w:rFonts w:ascii="Cambria" w:eastAsia="Calibri" w:hAnsi="Cambria" w:cs="Times New Roman" w:hint="cs"/>
                <w:color w:val="000000"/>
                <w:sz w:val="28"/>
                <w:szCs w:val="28"/>
                <w:rtl/>
              </w:rPr>
              <w:t xml:space="preserve"> </w:t>
            </w:r>
            <w:r w:rsidRPr="00D408AB">
              <w:rPr>
                <w:rFonts w:ascii="Cambria" w:eastAsia="Calibri" w:hAnsi="Cambria" w:cs="Times New Roman"/>
                <w:color w:val="000000"/>
                <w:sz w:val="28"/>
                <w:szCs w:val="28"/>
                <w:lang w:bidi="ar-IQ"/>
              </w:rPr>
              <w:t xml:space="preserve"> </w:t>
            </w:r>
            <w:r w:rsidRPr="00D408AB">
              <w:rPr>
                <w:rFonts w:ascii="Cambria" w:eastAsia="Calibri" w:hAnsi="Cambria" w:cs="Times New Roman"/>
                <w:color w:val="000000"/>
                <w:sz w:val="28"/>
                <w:szCs w:val="28"/>
                <w:rtl/>
                <w:lang w:bidi="ar-IQ"/>
              </w:rPr>
              <w:t xml:space="preserve"> وبرامج تحرير الصور والتصميم والاظهار المعماري.</w:t>
            </w:r>
          </w:p>
        </w:tc>
      </w:tr>
      <w:tr w:rsidR="00D408AB" w:rsidRPr="00D408AB" w:rsidTr="00266DC1">
        <w:tblPrEx>
          <w:tblLook w:val="0000" w:firstRow="0" w:lastRow="0" w:firstColumn="0" w:lastColumn="0" w:noHBand="0" w:noVBand="0"/>
        </w:tblPrEx>
        <w:trPr>
          <w:trHeight w:val="1631"/>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 xml:space="preserve">ب </w:t>
            </w:r>
            <w:r w:rsidRPr="00D408AB">
              <w:rPr>
                <w:rFonts w:ascii="Cambria" w:eastAsia="Calibri" w:hAnsi="Cambria" w:cs="Times New Roman" w:hint="cs"/>
                <w:color w:val="000000"/>
                <w:sz w:val="28"/>
                <w:szCs w:val="28"/>
                <w:rtl/>
                <w:lang w:bidi="ar-IQ"/>
              </w:rPr>
              <w:t xml:space="preserve">- الأهداف </w:t>
            </w:r>
            <w:r w:rsidRPr="00D408AB">
              <w:rPr>
                <w:rFonts w:ascii="Cambria" w:eastAsia="Calibri" w:hAnsi="Cambria" w:cs="Times New Roman"/>
                <w:color w:val="000000"/>
                <w:sz w:val="28"/>
                <w:szCs w:val="28"/>
                <w:rtl/>
                <w:lang w:bidi="ar-IQ"/>
              </w:rPr>
              <w:t>المهارات</w:t>
            </w:r>
            <w:r w:rsidRPr="00D408AB">
              <w:rPr>
                <w:rFonts w:ascii="Cambria" w:eastAsia="Calibri" w:hAnsi="Cambria" w:cs="Times New Roman" w:hint="cs"/>
                <w:color w:val="000000"/>
                <w:sz w:val="28"/>
                <w:szCs w:val="28"/>
                <w:rtl/>
                <w:lang w:bidi="ar-IQ"/>
              </w:rPr>
              <w:t>ية</w:t>
            </w:r>
            <w:r w:rsidRPr="00D408AB">
              <w:rPr>
                <w:rFonts w:ascii="Cambria" w:eastAsia="Calibri" w:hAnsi="Cambria" w:cs="Times New Roman"/>
                <w:color w:val="000000"/>
                <w:sz w:val="28"/>
                <w:szCs w:val="28"/>
                <w:rtl/>
                <w:lang w:bidi="ar-IQ"/>
              </w:rPr>
              <w:t xml:space="preserve"> الخاصة بال</w:t>
            </w:r>
            <w:r w:rsidRPr="00D408AB">
              <w:rPr>
                <w:rFonts w:ascii="Cambria" w:eastAsia="Calibri" w:hAnsi="Cambria" w:cs="Times New Roman" w:hint="cs"/>
                <w:color w:val="000000"/>
                <w:sz w:val="28"/>
                <w:szCs w:val="28"/>
                <w:rtl/>
                <w:lang w:bidi="ar-IQ"/>
              </w:rPr>
              <w:t>مقرر.</w:t>
            </w:r>
            <w:r w:rsidRPr="00D408AB">
              <w:rPr>
                <w:rFonts w:ascii="Cambria" w:eastAsia="Calibri" w:hAnsi="Cambria" w:cs="Times New Roman"/>
                <w:color w:val="000000"/>
                <w:sz w:val="28"/>
                <w:szCs w:val="28"/>
                <w:rtl/>
                <w:lang w:bidi="ar-IQ"/>
              </w:rPr>
              <w:t xml:space="preserve"> </w:t>
            </w:r>
          </w:p>
          <w:p w:rsidR="00D408AB" w:rsidRPr="00D408AB" w:rsidRDefault="00D408AB" w:rsidP="002D7972">
            <w:pPr>
              <w:numPr>
                <w:ilvl w:val="0"/>
                <w:numId w:val="110"/>
              </w:numPr>
              <w:rPr>
                <w:rFonts w:cs="Times New Roman"/>
                <w:sz w:val="28"/>
                <w:szCs w:val="28"/>
              </w:rPr>
            </w:pPr>
            <w:r w:rsidRPr="00D408AB">
              <w:rPr>
                <w:rFonts w:cs="Times New Roman" w:hint="cs"/>
                <w:sz w:val="28"/>
                <w:szCs w:val="28"/>
                <w:rtl/>
              </w:rPr>
              <w:t xml:space="preserve">مقدمة في استخدام الحاسبة – </w:t>
            </w:r>
            <w:r w:rsidRPr="00D408AB">
              <w:rPr>
                <w:rFonts w:cs="Times New Roman"/>
                <w:sz w:val="28"/>
                <w:szCs w:val="28"/>
              </w:rPr>
              <w:t>Windows</w:t>
            </w:r>
            <w:r w:rsidRPr="00D408AB">
              <w:rPr>
                <w:rFonts w:cs="Times New Roman"/>
                <w:sz w:val="28"/>
                <w:szCs w:val="28"/>
                <w:rtl/>
              </w:rPr>
              <w:t xml:space="preserve"> </w:t>
            </w:r>
            <w:r w:rsidRPr="00D408AB">
              <w:rPr>
                <w:rFonts w:cs="Times New Roman" w:hint="cs"/>
                <w:sz w:val="28"/>
                <w:szCs w:val="28"/>
                <w:rtl/>
              </w:rPr>
              <w:t xml:space="preserve">– </w:t>
            </w:r>
            <w:r w:rsidRPr="00D408AB">
              <w:rPr>
                <w:rFonts w:cs="Times New Roman"/>
                <w:sz w:val="28"/>
                <w:szCs w:val="28"/>
              </w:rPr>
              <w:t>Microsoft office</w:t>
            </w:r>
            <w:r w:rsidRPr="00D408AB">
              <w:rPr>
                <w:rFonts w:cs="Times New Roman" w:hint="cs"/>
                <w:sz w:val="28"/>
                <w:szCs w:val="28"/>
                <w:rtl/>
              </w:rPr>
              <w:t>.</w:t>
            </w:r>
          </w:p>
          <w:p w:rsidR="00D408AB" w:rsidRPr="00D408AB" w:rsidRDefault="00D408AB" w:rsidP="002D7972">
            <w:pPr>
              <w:numPr>
                <w:ilvl w:val="0"/>
                <w:numId w:val="110"/>
              </w:numPr>
              <w:rPr>
                <w:rFonts w:cs="Times New Roman"/>
                <w:sz w:val="28"/>
                <w:szCs w:val="28"/>
              </w:rPr>
            </w:pPr>
            <w:r w:rsidRPr="00D408AB">
              <w:rPr>
                <w:rFonts w:cs="Times New Roman" w:hint="cs"/>
                <w:sz w:val="28"/>
                <w:szCs w:val="28"/>
                <w:rtl/>
                <w:lang w:bidi="ar-IQ"/>
              </w:rPr>
              <w:t xml:space="preserve">التعرف على برنامج </w:t>
            </w:r>
            <w:r w:rsidRPr="00D408AB">
              <w:rPr>
                <w:rFonts w:cs="Times New Roman"/>
                <w:sz w:val="28"/>
                <w:szCs w:val="28"/>
                <w:lang w:bidi="ar-IQ"/>
              </w:rPr>
              <w:t xml:space="preserve">Photoshop </w:t>
            </w:r>
            <w:r w:rsidRPr="00D408AB">
              <w:rPr>
                <w:rFonts w:cs="Times New Roman"/>
                <w:sz w:val="28"/>
                <w:szCs w:val="28"/>
                <w:rtl/>
                <w:lang w:bidi="ar-IQ"/>
              </w:rPr>
              <w:t xml:space="preserve"> </w:t>
            </w:r>
            <w:r w:rsidRPr="00D408AB">
              <w:rPr>
                <w:rFonts w:cs="Times New Roman"/>
                <w:sz w:val="28"/>
                <w:szCs w:val="28"/>
                <w:lang w:bidi="ar-IQ"/>
              </w:rPr>
              <w:t xml:space="preserve"> </w:t>
            </w:r>
            <w:r w:rsidRPr="00D408AB">
              <w:rPr>
                <w:rFonts w:cs="Times New Roman" w:hint="cs"/>
                <w:sz w:val="28"/>
                <w:szCs w:val="28"/>
                <w:rtl/>
                <w:lang w:bidi="ar-IQ"/>
              </w:rPr>
              <w:t>للتعامل مع الصور ثنائية الأبعاد من ناحية التعديل عليها وإظهار المخططات المعمارية.</w:t>
            </w:r>
          </w:p>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cs="Times New Roman" w:hint="cs"/>
                <w:sz w:val="28"/>
                <w:szCs w:val="28"/>
                <w:rtl/>
                <w:lang w:bidi="ar-IQ"/>
              </w:rPr>
              <w:lastRenderedPageBreak/>
              <w:t xml:space="preserve">       3-</w:t>
            </w:r>
            <w:r w:rsidRPr="00D408AB">
              <w:rPr>
                <w:rFonts w:cs="Times New Roman"/>
                <w:sz w:val="28"/>
                <w:szCs w:val="28"/>
                <w:rtl/>
                <w:lang w:bidi="ar-IQ"/>
              </w:rPr>
              <w:t xml:space="preserve">الانتقال الى مرحلة التعامل مع البعد الثالث من خلال </w:t>
            </w:r>
            <w:r w:rsidRPr="00D408AB">
              <w:rPr>
                <w:rFonts w:cs="Times New Roman" w:hint="cs"/>
                <w:sz w:val="28"/>
                <w:szCs w:val="28"/>
                <w:rtl/>
                <w:lang w:bidi="ar-IQ"/>
              </w:rPr>
              <w:t xml:space="preserve">برنامج </w:t>
            </w:r>
            <w:r w:rsidRPr="00D408AB">
              <w:rPr>
                <w:rFonts w:cs="Times New Roman"/>
                <w:sz w:val="28"/>
                <w:szCs w:val="28"/>
                <w:lang w:bidi="ar-IQ"/>
              </w:rPr>
              <w:t xml:space="preserve">Google Sketch up </w:t>
            </w:r>
            <w:r w:rsidRPr="00D408AB">
              <w:rPr>
                <w:rFonts w:cs="Times New Roman" w:hint="cs"/>
                <w:sz w:val="28"/>
                <w:szCs w:val="28"/>
                <w:rtl/>
                <w:lang w:bidi="ar-IQ"/>
              </w:rPr>
              <w:t>وبما يتناسب     مع الفترة الزمنية لمشاريع التصميم المعماري</w:t>
            </w:r>
            <w:r w:rsidRPr="00D408AB">
              <w:rPr>
                <w:rFonts w:ascii="Cambria" w:eastAsia="Calibri" w:hAnsi="Cambria" w:cs="Times New Roman"/>
                <w:color w:val="000000"/>
                <w:sz w:val="28"/>
                <w:szCs w:val="28"/>
                <w:rtl/>
                <w:lang w:bidi="ar-IQ"/>
              </w:rPr>
              <w:tab/>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D408AB" w:rsidRPr="00D408AB" w:rsidTr="00266DC1">
        <w:tblPrEx>
          <w:tblLook w:val="0000" w:firstRow="0" w:lastRow="0" w:firstColumn="0" w:lastColumn="0" w:noHBand="0" w:noVBand="0"/>
        </w:tblPrEx>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lastRenderedPageBreak/>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 xml:space="preserve">محاضرات </w:t>
            </w:r>
            <w:r w:rsidRPr="00D408AB">
              <w:rPr>
                <w:rFonts w:ascii="Cambria" w:hAnsi="Cambria" w:cs="Times New Roman" w:hint="cs"/>
                <w:color w:val="000000"/>
                <w:sz w:val="28"/>
                <w:szCs w:val="28"/>
                <w:rtl/>
                <w:lang w:bidi="ar-IQ"/>
              </w:rPr>
              <w:t xml:space="preserve">عملية باستخدام </w:t>
            </w:r>
            <w:r w:rsidRPr="00D408AB">
              <w:rPr>
                <w:rFonts w:ascii="Cambria" w:hAnsi="Cambria" w:cs="Times New Roman" w:hint="eastAsia"/>
                <w:color w:val="000000"/>
                <w:sz w:val="28"/>
                <w:szCs w:val="28"/>
                <w:rtl/>
                <w:lang w:bidi="ar-IQ"/>
              </w:rPr>
              <w:t>أجهزة</w:t>
            </w:r>
            <w:r w:rsidRPr="00D408AB">
              <w:rPr>
                <w:rFonts w:ascii="Cambria" w:hAnsi="Cambria" w:cs="Times New Roman" w:hint="cs"/>
                <w:color w:val="000000"/>
                <w:sz w:val="28"/>
                <w:szCs w:val="28"/>
                <w:rtl/>
                <w:lang w:bidi="ar-IQ"/>
              </w:rPr>
              <w:t xml:space="preserve"> الحاسوب.</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2-تكليف الطلبة بواجبات يقومون بإدائها اثناء فترة المحاضرة</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3-</w:t>
            </w:r>
            <w:r w:rsidRPr="00D408AB">
              <w:rPr>
                <w:rFonts w:ascii="Cambria" w:hAnsi="Cambria" w:cs="Times New Roman"/>
                <w:color w:val="000000"/>
                <w:sz w:val="28"/>
                <w:szCs w:val="28"/>
                <w:rtl/>
                <w:lang w:bidi="ar-IQ"/>
              </w:rPr>
              <w:t>يتم متابعة المختبرات العملية من قبل مدرس المادة والكادر الفني بالقسم.</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4-تكليف الطلبة بواجبات بيتية تخص المحاضرة</w:t>
            </w:r>
            <w:r w:rsidRPr="00D408AB">
              <w:rPr>
                <w:rFonts w:ascii="Cambria" w:hAnsi="Cambria" w:cs="Times New Roman"/>
                <w:color w:val="000000"/>
                <w:sz w:val="28"/>
                <w:szCs w:val="28"/>
                <w:rtl/>
                <w:lang w:bidi="ar-IQ"/>
              </w:rPr>
              <w:t>.</w:t>
            </w:r>
          </w:p>
        </w:tc>
      </w:tr>
      <w:tr w:rsidR="00D408AB" w:rsidRPr="00D408AB" w:rsidTr="00266DC1">
        <w:tblPrEx>
          <w:tblLook w:val="0000" w:firstRow="0" w:lastRow="0" w:firstColumn="0" w:lastColumn="0" w:noHBand="0" w:noVBand="0"/>
        </w:tblPrEx>
        <w:trPr>
          <w:trHeight w:val="400"/>
        </w:trPr>
        <w:tc>
          <w:tcPr>
            <w:tcW w:w="972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التقييم </w:t>
            </w:r>
          </w:p>
        </w:tc>
      </w:tr>
      <w:tr w:rsidR="00D408AB" w:rsidRPr="00D408AB" w:rsidTr="00266DC1">
        <w:tblPrEx>
          <w:tblLook w:val="0000" w:firstRow="0" w:lastRow="0" w:firstColumn="0" w:lastColumn="0" w:noHBand="0" w:noVBand="0"/>
        </w:tblPrEx>
        <w:trPr>
          <w:trHeight w:val="624"/>
        </w:trPr>
        <w:tc>
          <w:tcPr>
            <w:tcW w:w="9720" w:type="dxa"/>
            <w:tcBorders>
              <w:bottom w:val="nil"/>
            </w:tcBorders>
            <w:shd w:val="clear" w:color="auto" w:fill="auto"/>
          </w:tcPr>
          <w:p w:rsidR="00D408AB" w:rsidRPr="00D408AB" w:rsidRDefault="00D408AB" w:rsidP="00D408AB">
            <w:pPr>
              <w:shd w:val="clear" w:color="auto" w:fill="FFFFFF"/>
              <w:autoSpaceDE w:val="0"/>
              <w:autoSpaceDN w:val="0"/>
              <w:adjustRightInd w:val="0"/>
              <w:ind w:left="616"/>
              <w:rPr>
                <w:rFonts w:cs="Times New Roman"/>
                <w:sz w:val="28"/>
                <w:szCs w:val="28"/>
                <w:rtl/>
                <w:lang w:bidi="ar-IQ"/>
              </w:rPr>
            </w:pPr>
            <w:r w:rsidRPr="00D408AB">
              <w:rPr>
                <w:rFonts w:cs="Times New Roman" w:hint="cs"/>
                <w:sz w:val="28"/>
                <w:szCs w:val="28"/>
                <w:rtl/>
                <w:lang w:bidi="ar-IQ"/>
              </w:rPr>
              <w:t>1-</w:t>
            </w:r>
            <w:r w:rsidRPr="00D408AB">
              <w:rPr>
                <w:rFonts w:cs="Times New Roman"/>
                <w:sz w:val="28"/>
                <w:szCs w:val="28"/>
                <w:rtl/>
                <w:lang w:bidi="ar-IQ"/>
              </w:rPr>
              <w:t xml:space="preserve">تقيم الطلبة بشكل فردي عن طريق </w:t>
            </w:r>
            <w:r w:rsidRPr="00D408AB">
              <w:rPr>
                <w:rFonts w:cs="Times New Roman" w:hint="cs"/>
                <w:sz w:val="28"/>
                <w:szCs w:val="28"/>
                <w:rtl/>
                <w:lang w:bidi="ar-IQ"/>
              </w:rPr>
              <w:t>حل الواجبات الصفية</w:t>
            </w:r>
            <w:r w:rsidRPr="00D408AB">
              <w:rPr>
                <w:rFonts w:cs="Times New Roman"/>
                <w:sz w:val="28"/>
                <w:szCs w:val="28"/>
                <w:rtl/>
                <w:lang w:bidi="ar-IQ"/>
              </w:rPr>
              <w:t>.</w:t>
            </w:r>
          </w:p>
          <w:p w:rsidR="00D408AB" w:rsidRPr="00D408AB" w:rsidRDefault="00D408AB" w:rsidP="00D408AB">
            <w:pPr>
              <w:shd w:val="clear" w:color="auto" w:fill="FFFFFF"/>
              <w:autoSpaceDE w:val="0"/>
              <w:autoSpaceDN w:val="0"/>
              <w:adjustRightInd w:val="0"/>
              <w:ind w:left="616"/>
              <w:rPr>
                <w:rFonts w:cs="Times New Roman"/>
                <w:sz w:val="28"/>
                <w:szCs w:val="28"/>
                <w:rtl/>
                <w:lang w:bidi="ar-IQ"/>
              </w:rPr>
            </w:pPr>
            <w:r w:rsidRPr="00D408AB">
              <w:rPr>
                <w:rFonts w:cs="Times New Roman" w:hint="cs"/>
                <w:sz w:val="28"/>
                <w:szCs w:val="28"/>
                <w:rtl/>
                <w:lang w:bidi="ar-IQ"/>
              </w:rPr>
              <w:t>2-</w:t>
            </w:r>
            <w:r w:rsidRPr="00D408AB">
              <w:rPr>
                <w:rFonts w:cs="Times New Roman"/>
                <w:sz w:val="28"/>
                <w:szCs w:val="28"/>
                <w:rtl/>
                <w:lang w:bidi="ar-IQ"/>
              </w:rPr>
              <w:t xml:space="preserve">تقيم الطلبة بشكل جماعي عن طريق امتحانات يومية بأسئلة </w:t>
            </w:r>
            <w:r w:rsidRPr="00D408AB">
              <w:rPr>
                <w:rFonts w:cs="Times New Roman" w:hint="cs"/>
                <w:sz w:val="28"/>
                <w:szCs w:val="28"/>
                <w:rtl/>
                <w:lang w:bidi="ar-IQ"/>
              </w:rPr>
              <w:t>عملية.</w:t>
            </w:r>
          </w:p>
          <w:p w:rsidR="00D408AB" w:rsidRPr="00D408AB" w:rsidRDefault="00D408AB" w:rsidP="00D408AB">
            <w:pPr>
              <w:numPr>
                <w:ilvl w:val="0"/>
                <w:numId w:val="13"/>
              </w:numPr>
              <w:shd w:val="clear" w:color="auto" w:fill="FFFFFF"/>
              <w:autoSpaceDE w:val="0"/>
              <w:autoSpaceDN w:val="0"/>
              <w:adjustRightInd w:val="0"/>
              <w:spacing w:after="200" w:line="276" w:lineRule="auto"/>
              <w:contextualSpacing/>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تقيم الطلبة بشكل جماعي عن طريق اعطاء واجبات </w:t>
            </w:r>
            <w:r w:rsidRPr="00D408AB">
              <w:rPr>
                <w:rFonts w:ascii="Calibri" w:eastAsia="Calibri" w:hAnsi="Calibri" w:cs="Times New Roman" w:hint="cs"/>
                <w:sz w:val="28"/>
                <w:szCs w:val="28"/>
                <w:rtl/>
                <w:lang w:bidi="ar-IQ"/>
              </w:rPr>
              <w:t>بيتية.</w:t>
            </w:r>
            <w:r w:rsidRPr="00D408AB">
              <w:rPr>
                <w:rFonts w:ascii="Calibri" w:eastAsia="Calibri" w:hAnsi="Calibri" w:cs="Times New Roman"/>
                <w:sz w:val="28"/>
                <w:szCs w:val="28"/>
                <w:rtl/>
                <w:lang w:bidi="ar-IQ"/>
              </w:rPr>
              <w:t xml:space="preserve"> </w:t>
            </w:r>
          </w:p>
          <w:p w:rsidR="00D408AB" w:rsidRPr="00D408AB" w:rsidRDefault="00D408AB" w:rsidP="00D408AB">
            <w:pPr>
              <w:numPr>
                <w:ilvl w:val="0"/>
                <w:numId w:val="13"/>
              </w:numPr>
              <w:shd w:val="clear" w:color="auto" w:fill="FFFFFF"/>
              <w:autoSpaceDE w:val="0"/>
              <w:autoSpaceDN w:val="0"/>
              <w:adjustRightInd w:val="0"/>
              <w:spacing w:after="200" w:line="276" w:lineRule="auto"/>
              <w:contextualSpacing/>
              <w:rPr>
                <w:rFonts w:ascii="Calibri" w:eastAsia="Calibri" w:hAnsi="Calibri" w:cs="Times New Roman"/>
                <w:sz w:val="28"/>
                <w:szCs w:val="28"/>
                <w:lang w:bidi="ar-IQ"/>
              </w:rPr>
            </w:pPr>
            <w:r w:rsidRPr="00D408AB">
              <w:rPr>
                <w:rFonts w:ascii="Calibri" w:eastAsia="Calibri" w:hAnsi="Calibri" w:cs="Times New Roman"/>
                <w:sz w:val="28"/>
                <w:szCs w:val="28"/>
                <w:rtl/>
                <w:lang w:bidi="ar-IQ"/>
              </w:rPr>
              <w:t>امتحانات للفصلين ا</w:t>
            </w:r>
            <w:r w:rsidRPr="00D408AB">
              <w:rPr>
                <w:rFonts w:ascii="Calibri" w:eastAsia="Calibri" w:hAnsi="Calibri" w:cs="Times New Roman" w:hint="cs"/>
                <w:sz w:val="28"/>
                <w:szCs w:val="28"/>
                <w:rtl/>
                <w:lang w:bidi="ar-IQ"/>
              </w:rPr>
              <w:t>لا</w:t>
            </w:r>
            <w:r w:rsidRPr="00D408AB">
              <w:rPr>
                <w:rFonts w:ascii="Calibri" w:eastAsia="Calibri" w:hAnsi="Calibri" w:cs="Times New Roman"/>
                <w:sz w:val="28"/>
                <w:szCs w:val="28"/>
                <w:rtl/>
                <w:lang w:bidi="ar-IQ"/>
              </w:rPr>
              <w:t xml:space="preserve">ول والثاني </w:t>
            </w:r>
            <w:r w:rsidRPr="00D408AB">
              <w:rPr>
                <w:rFonts w:ascii="Calibri" w:eastAsia="Calibri" w:hAnsi="Calibri" w:cs="Times New Roman" w:hint="cs"/>
                <w:sz w:val="28"/>
                <w:szCs w:val="28"/>
                <w:rtl/>
                <w:lang w:bidi="ar-IQ"/>
              </w:rPr>
              <w:t>والامتحانات</w:t>
            </w:r>
            <w:r w:rsidRPr="00D408AB">
              <w:rPr>
                <w:rFonts w:ascii="Calibri" w:eastAsia="Calibri" w:hAnsi="Calibri" w:cs="Times New Roman"/>
                <w:sz w:val="28"/>
                <w:szCs w:val="28"/>
                <w:rtl/>
                <w:lang w:bidi="ar-IQ"/>
              </w:rPr>
              <w:t xml:space="preserve"> النهائية للدورين ا</w:t>
            </w:r>
            <w:r w:rsidRPr="00D408AB">
              <w:rPr>
                <w:rFonts w:ascii="Calibri" w:eastAsia="Calibri" w:hAnsi="Calibri" w:cs="Times New Roman" w:hint="cs"/>
                <w:sz w:val="28"/>
                <w:szCs w:val="28"/>
                <w:rtl/>
                <w:lang w:bidi="ar-IQ"/>
              </w:rPr>
              <w:t>لا</w:t>
            </w:r>
            <w:r w:rsidRPr="00D408AB">
              <w:rPr>
                <w:rFonts w:ascii="Calibri" w:eastAsia="Calibri" w:hAnsi="Calibri" w:cs="Times New Roman"/>
                <w:sz w:val="28"/>
                <w:szCs w:val="28"/>
                <w:rtl/>
                <w:lang w:bidi="ar-IQ"/>
              </w:rPr>
              <w:t>ول والثاني</w:t>
            </w:r>
          </w:p>
        </w:tc>
      </w:tr>
      <w:tr w:rsidR="00D408AB" w:rsidRPr="00D408AB" w:rsidTr="00266DC1">
        <w:tblPrEx>
          <w:tblLook w:val="0000" w:firstRow="0" w:lastRow="0" w:firstColumn="0" w:lastColumn="0" w:noHBand="0" w:noVBand="0"/>
        </w:tblPrEx>
        <w:trPr>
          <w:trHeight w:val="1290"/>
        </w:trPr>
        <w:tc>
          <w:tcPr>
            <w:tcW w:w="9720" w:type="dxa"/>
            <w:tcBorders>
              <w:top w:val="nil"/>
            </w:tcBorders>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w:t>
            </w:r>
          </w:p>
          <w:p w:rsidR="00D408AB" w:rsidRPr="00D408AB" w:rsidRDefault="00D408AB" w:rsidP="00D408AB">
            <w:pPr>
              <w:jc w:val="lowKashida"/>
              <w:rPr>
                <w:rFonts w:cs="Times New Roman"/>
                <w:sz w:val="28"/>
                <w:szCs w:val="28"/>
              </w:rPr>
            </w:pPr>
            <w:r w:rsidRPr="00D408AB">
              <w:rPr>
                <w:rFonts w:ascii="Calibri" w:eastAsia="Calibri" w:hAnsi="Calibri" w:cs="Times New Roman"/>
                <w:sz w:val="28"/>
                <w:szCs w:val="28"/>
                <w:rtl/>
                <w:lang w:bidi="ar-IQ"/>
              </w:rPr>
              <w:t xml:space="preserve">         </w:t>
            </w:r>
            <w:r w:rsidRPr="00D408AB">
              <w:rPr>
                <w:rFonts w:cs="Times New Roman" w:hint="cs"/>
                <w:sz w:val="28"/>
                <w:szCs w:val="28"/>
                <w:rtl/>
              </w:rPr>
              <w:t xml:space="preserve"> يتعامل الطالب ليس فقط مع مشاريع جامدة يقوم برسمها بل يستغل هذه البرامجيات باستخدامها أثناء عملية التفكير والعصف الذهني.. أي بمعنى آخر لا تكون هذه البرامجيات وسيلة إظهار وإنما وسيلة مشاركة في التصميم.. وهذا يحرك كثيراً من ذهنية الطالب. </w:t>
            </w:r>
          </w:p>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lang w:bidi="ar-IQ"/>
              </w:rPr>
            </w:pPr>
          </w:p>
        </w:tc>
      </w:tr>
      <w:tr w:rsidR="00D408AB" w:rsidRPr="00D408AB" w:rsidTr="00266DC1">
        <w:tblPrEx>
          <w:tblLook w:val="0000" w:firstRow="0" w:lastRow="0" w:firstColumn="0" w:lastColumn="0" w:noHBand="0" w:noVBand="0"/>
        </w:tblPrEx>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الشخصي ).</w:t>
            </w:r>
          </w:p>
          <w:p w:rsidR="00D408AB" w:rsidRPr="00D408AB" w:rsidRDefault="00D408AB" w:rsidP="00D408AB">
            <w:pPr>
              <w:tabs>
                <w:tab w:val="left" w:pos="687"/>
              </w:tabs>
              <w:autoSpaceDE w:val="0"/>
              <w:autoSpaceDN w:val="0"/>
              <w:adjustRightInd w:val="0"/>
              <w:ind w:left="612"/>
              <w:rPr>
                <w:rFonts w:asciiTheme="majorBidi" w:eastAsia="Calibri" w:hAnsiTheme="majorBidi" w:cstheme="majorBidi"/>
                <w:sz w:val="28"/>
                <w:szCs w:val="28"/>
                <w:lang w:bidi="ar-IQ"/>
              </w:rPr>
            </w:pPr>
            <w:r w:rsidRPr="00D408AB">
              <w:rPr>
                <w:rFonts w:asciiTheme="majorBidi" w:hAnsiTheme="majorBidi" w:cstheme="majorBidi"/>
                <w:sz w:val="28"/>
                <w:szCs w:val="28"/>
                <w:rtl/>
              </w:rPr>
              <w:t>محاولة أن تكون المواد والبرامجيات التي ستدخل ضمن منهج صف الأول لتعليم الحاسبات ان تعتبر كمادة ملحقة بدرس التصميم أي أن المشاريع التي يقوم بها الطلبة تندمج بين المادتين ويكون تقييم الدرجة محتسب كنسبة من التصميم</w:t>
            </w: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948" w:type="dxa"/>
        <w:tblLayout w:type="fixed"/>
        <w:tblLook w:val="04A0" w:firstRow="1" w:lastRow="0" w:firstColumn="1" w:lastColumn="0" w:noHBand="0" w:noVBand="1"/>
      </w:tblPr>
      <w:tblGrid>
        <w:gridCol w:w="1260"/>
        <w:gridCol w:w="1260"/>
        <w:gridCol w:w="1623"/>
        <w:gridCol w:w="2697"/>
        <w:gridCol w:w="1555"/>
        <w:gridCol w:w="1553"/>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948" w:type="dxa"/>
            <w:gridSpan w:val="6"/>
            <w:hideMark/>
          </w:tcPr>
          <w:p w:rsidR="00D408AB" w:rsidRPr="00D408AB" w:rsidRDefault="00D408AB" w:rsidP="00D408AB">
            <w:pPr>
              <w:shd w:val="clear" w:color="auto" w:fill="FFFFFF"/>
              <w:tabs>
                <w:tab w:val="left" w:pos="432"/>
              </w:tabs>
              <w:autoSpaceDE w:val="0"/>
              <w:autoSpaceDN w:val="0"/>
              <w:adjustRightInd w:val="0"/>
              <w:ind w:left="360"/>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10-بنية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23"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97"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555"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553"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تعريف </w:t>
            </w:r>
            <w:r w:rsidRPr="00D408AB">
              <w:rPr>
                <w:rFonts w:asciiTheme="majorBidi" w:hAnsiTheme="majorBidi" w:cstheme="majorBidi" w:hint="cs"/>
                <w:sz w:val="24"/>
                <w:szCs w:val="24"/>
                <w:rtl/>
              </w:rPr>
              <w:t>بالحاسبة</w:t>
            </w:r>
            <w:r w:rsidRPr="00D408AB">
              <w:rPr>
                <w:rFonts w:asciiTheme="majorBidi" w:hAnsiTheme="majorBidi" w:cstheme="majorBidi"/>
                <w:sz w:val="24"/>
                <w:szCs w:val="24"/>
                <w:rtl/>
              </w:rPr>
              <w:t xml:space="preserve">، ومكوناتها وطريقة عملها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vMerge w:val="restart"/>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تعريف الملف وانواعه وتسمية وشرح عن نظام التشغيل </w:t>
            </w:r>
            <w:r w:rsidRPr="00D408AB">
              <w:rPr>
                <w:rFonts w:asciiTheme="majorBidi" w:hAnsiTheme="majorBidi" w:cstheme="majorBidi"/>
                <w:sz w:val="24"/>
                <w:szCs w:val="24"/>
              </w:rPr>
              <w:t>MSDOS</w:t>
            </w:r>
            <w:r w:rsidRPr="00D408AB">
              <w:rPr>
                <w:rFonts w:asciiTheme="majorBidi" w:hAnsiTheme="majorBidi" w:cstheme="majorBidi"/>
                <w:sz w:val="24"/>
                <w:szCs w:val="24"/>
                <w:rtl/>
              </w:rPr>
              <w:t xml:space="preserve"> وأوامره الداخلية والخارجية</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vMerge/>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D408AB">
              <w:rPr>
                <w:rFonts w:cs="Simplified Arabic"/>
                <w:sz w:val="24"/>
                <w:szCs w:val="24"/>
              </w:rPr>
              <w:t>Introduction to Windows, Desktop. Using the mouse, my computer, closing any open Window, temporary closes.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cs="Simplified Arabic"/>
                <w:sz w:val="24"/>
                <w:szCs w:val="24"/>
              </w:rPr>
              <w:t>Zooming any Window, creating new folder, select, find folder or file copying from any folder to another.</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cs="Simplified Arabic"/>
                <w:sz w:val="24"/>
                <w:szCs w:val="24"/>
              </w:rPr>
              <w:t xml:space="preserve">How to start any program, print program, shut down, formatting floppy disk, Scandisk, Arranging icon, Run, Help </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2194"/>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D408AB">
              <w:rPr>
                <w:rFonts w:cs="Simplified Arabic"/>
                <w:sz w:val="24"/>
                <w:szCs w:val="24"/>
              </w:rPr>
              <w:t xml:space="preserve">Microsoft word, File ( New, Open, Close, Save, Save as Page setup, print preview, print ) </w:t>
            </w:r>
          </w:p>
          <w:p w:rsidR="00D408AB" w:rsidRPr="00D408AB" w:rsidRDefault="00D408AB" w:rsidP="00D408A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cs="Simplified Arabic"/>
                <w:sz w:val="24"/>
                <w:szCs w:val="24"/>
              </w:rPr>
              <w:t xml:space="preserve">EDIT (Undo Typing, Repeat typing, and cut copy, past. Clear, select All, find Replace, Go to).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2194"/>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D408AB">
              <w:rPr>
                <w:rFonts w:cs="Simplified Arabic"/>
                <w:sz w:val="24"/>
                <w:szCs w:val="24"/>
              </w:rPr>
              <w:t>VIEW (Tools bars, Heard and Footer, Zoom) INSERT ( page numbers, Symbol, Footnote, Picture, Textbox, Object ).</w:t>
            </w:r>
          </w:p>
          <w:p w:rsidR="00D408AB" w:rsidRPr="00D408AB" w:rsidRDefault="00D408AB" w:rsidP="00D408AB">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cs="Simplified Arabic"/>
                <w:sz w:val="24"/>
                <w:szCs w:val="24"/>
              </w:rPr>
              <w:t>FORMAT (Font Paragraph, Bullets and numbering, Borders and shading. columns).</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2194"/>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D408AB">
              <w:rPr>
                <w:rFonts w:cs="Simplified Arabic"/>
                <w:sz w:val="24"/>
                <w:szCs w:val="24"/>
              </w:rPr>
              <w:t>Tools (spelling and Grammar, Language).</w:t>
            </w:r>
          </w:p>
          <w:p w:rsidR="00D408AB" w:rsidRPr="00D408AB" w:rsidRDefault="00D408AB" w:rsidP="00D408AB">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cs="Simplified Arabic"/>
                <w:sz w:val="24"/>
                <w:szCs w:val="24"/>
              </w:rPr>
              <w:lastRenderedPageBreak/>
              <w:t>TAABLE (Insert Table, Insert Rows, Delete cells, Split cells, Select Row, Select column).</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lastRenderedPageBreak/>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cs="Simplified Arabic"/>
                <w:sz w:val="24"/>
                <w:szCs w:val="24"/>
              </w:rPr>
              <w:t>TABLE (Table Auto format, sort Formula).</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2194"/>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D408AB">
              <w:rPr>
                <w:rFonts w:cs="Simplified Arabic"/>
                <w:sz w:val="24"/>
                <w:szCs w:val="24"/>
              </w:rPr>
              <w:t xml:space="preserve">MICROSOFT EXCEL: HOW TOSTART Excel program, Menu Bar Tool </w:t>
            </w:r>
          </w:p>
          <w:p w:rsidR="00D408AB" w:rsidRPr="00D408AB" w:rsidRDefault="00D408AB" w:rsidP="00D408AB">
            <w:pPr>
              <w:tabs>
                <w:tab w:val="left" w:pos="2194"/>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D408AB">
              <w:rPr>
                <w:rFonts w:cs="Simplified Arabic"/>
                <w:sz w:val="24"/>
                <w:szCs w:val="24"/>
              </w:rPr>
              <w:t xml:space="preserve">Bar Formula Bar, Worksheet, cell, Cell, Creating new Workbooks, open </w:t>
            </w:r>
          </w:p>
          <w:p w:rsidR="00D408AB" w:rsidRPr="00D408AB" w:rsidRDefault="00D408AB" w:rsidP="00D408AB">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cs="Simplified Arabic"/>
                <w:sz w:val="24"/>
                <w:szCs w:val="24"/>
              </w:rPr>
              <w:t>Existing Workbooks.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cs="Simplified Arabic"/>
                <w:sz w:val="24"/>
                <w:szCs w:val="24"/>
              </w:rPr>
              <w:t>Clearing Cell, saving your work, Closing Workbooks, Zoom, Drag. And Drop, inset cells, Delete Cell, Find, Replace, Auto sum.</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cs="Simplified Arabic"/>
                <w:sz w:val="24"/>
                <w:szCs w:val="24"/>
              </w:rPr>
              <w:t>Enter a formula manually, Formatting work sheet, Auto format, print, print preview.</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2194"/>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نظام العرض </w:t>
            </w:r>
            <w:r w:rsidRPr="00D408AB">
              <w:rPr>
                <w:rFonts w:asciiTheme="majorBidi" w:hAnsiTheme="majorBidi" w:cstheme="majorBidi"/>
                <w:sz w:val="24"/>
                <w:szCs w:val="24"/>
              </w:rPr>
              <w:t>Power point</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ما ه</w:t>
            </w:r>
            <w:r w:rsidRPr="00D408AB">
              <w:rPr>
                <w:rFonts w:asciiTheme="majorBidi" w:hAnsiTheme="majorBidi" w:cstheme="majorBidi" w:hint="eastAsia"/>
                <w:sz w:val="24"/>
                <w:szCs w:val="24"/>
                <w:rtl/>
              </w:rPr>
              <w:t>و</w:t>
            </w:r>
            <w:r w:rsidRPr="00D408AB">
              <w:rPr>
                <w:rFonts w:asciiTheme="majorBidi" w:hAnsiTheme="majorBidi" w:cstheme="majorBidi"/>
                <w:sz w:val="24"/>
                <w:szCs w:val="24"/>
                <w:rtl/>
              </w:rPr>
              <w:t xml:space="preserve"> وكيفية الدخول الية.</w:t>
            </w:r>
          </w:p>
          <w:p w:rsidR="00D408AB" w:rsidRPr="00D408AB" w:rsidRDefault="00D408AB" w:rsidP="00D408A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 xml:space="preserve">FILE: New, open, Close Save, Save as, page, Setup, Print, Exit </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2194"/>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Pr>
              <w:t>EDIT: Undo Repeat, Cut, Copy, Paste, Select All Clear, Duplicate, Delete slide, find, Replace.</w:t>
            </w:r>
          </w:p>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 xml:space="preserve">New: slide, slide show, Tools, Header and Footer, zoom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 xml:space="preserve">INSERT: new slide, Slide number, Date and Time, Slide from file, picture, and Text box. Movies and Sounds, Chart,, Object, Tools: Spilling.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2194"/>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Pr>
              <w:t xml:space="preserve">Format: Font Alignment, Text </w:t>
            </w:r>
          </w:p>
          <w:p w:rsidR="00D408AB" w:rsidRPr="00D408AB" w:rsidRDefault="00D408AB" w:rsidP="00D408AB">
            <w:pPr>
              <w:tabs>
                <w:tab w:val="left" w:pos="2194"/>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Pr>
              <w:t xml:space="preserve">Direction, Slide layout, Background, Apple Deeding </w:t>
            </w:r>
          </w:p>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 xml:space="preserve">SLID SHOW: View show Rehearse taming, Setup shoe, Preset </w:t>
            </w:r>
            <w:r w:rsidRPr="00D408AB">
              <w:rPr>
                <w:rFonts w:asciiTheme="majorBidi" w:hAnsiTheme="majorBidi" w:cstheme="majorBidi"/>
                <w:sz w:val="24"/>
                <w:szCs w:val="24"/>
              </w:rPr>
              <w:lastRenderedPageBreak/>
              <w:t xml:space="preserve">animation and Animation preview, Slid transition.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lastRenderedPageBreak/>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محاضره تعريفية لماهية برامج الورقة </w:t>
            </w:r>
            <w:r w:rsidRPr="00D408AB">
              <w:rPr>
                <w:rFonts w:asciiTheme="majorBidi" w:hAnsiTheme="majorBidi" w:cstheme="majorBidi" w:hint="cs"/>
                <w:sz w:val="24"/>
                <w:szCs w:val="24"/>
                <w:rtl/>
              </w:rPr>
              <w:t>المطلوبة</w:t>
            </w:r>
            <w:r w:rsidRPr="00D408AB">
              <w:rPr>
                <w:rFonts w:asciiTheme="majorBidi" w:hAnsiTheme="majorBidi" w:cstheme="majorBidi"/>
                <w:sz w:val="24"/>
                <w:szCs w:val="24"/>
                <w:rtl/>
              </w:rPr>
              <w:t xml:space="preserve"> </w:t>
            </w:r>
            <w:r w:rsidRPr="00D408AB">
              <w:rPr>
                <w:rFonts w:asciiTheme="majorBidi" w:hAnsiTheme="majorBidi" w:cstheme="majorBidi"/>
                <w:sz w:val="24"/>
                <w:szCs w:val="24"/>
              </w:rPr>
              <w:t>spread sheet</w:t>
            </w:r>
            <w:r w:rsidRPr="00D408AB">
              <w:rPr>
                <w:rFonts w:asciiTheme="majorBidi" w:hAnsiTheme="majorBidi" w:cstheme="majorBidi"/>
                <w:sz w:val="24"/>
                <w:szCs w:val="24"/>
                <w:rtl/>
              </w:rPr>
              <w:t xml:space="preserve"> ثم خصوصية برامج </w:t>
            </w:r>
            <w:r w:rsidRPr="00D408AB">
              <w:rPr>
                <w:rFonts w:asciiTheme="majorBidi" w:hAnsiTheme="majorBidi" w:cstheme="majorBidi"/>
                <w:sz w:val="24"/>
                <w:szCs w:val="24"/>
              </w:rPr>
              <w:t>Excel</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شرح امكانيات الدخول والخروج وخزن المعلومات واستدعائها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شرح امكانيات تحرير المعلومات </w:t>
            </w:r>
            <w:r w:rsidRPr="00D408AB">
              <w:rPr>
                <w:rFonts w:asciiTheme="majorBidi" w:hAnsiTheme="majorBidi" w:cstheme="majorBidi" w:hint="cs"/>
                <w:sz w:val="24"/>
                <w:szCs w:val="24"/>
                <w:rtl/>
              </w:rPr>
              <w:t>(حذف</w:t>
            </w:r>
            <w:r w:rsidRPr="00D408AB">
              <w:rPr>
                <w:rFonts w:asciiTheme="majorBidi" w:hAnsiTheme="majorBidi" w:cstheme="majorBidi"/>
                <w:sz w:val="24"/>
                <w:szCs w:val="24"/>
                <w:rtl/>
              </w:rPr>
              <w:t xml:space="preserve"> – نسخ – نقل )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اوامر الاظهار وملحقاتها</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اوامر الادخال وتحوير المعلومات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امكانيات </w:t>
            </w:r>
            <w:r w:rsidRPr="00D408AB">
              <w:rPr>
                <w:rFonts w:asciiTheme="majorBidi" w:hAnsiTheme="majorBidi" w:cstheme="majorBidi"/>
                <w:sz w:val="24"/>
                <w:szCs w:val="24"/>
              </w:rPr>
              <w:t>Format</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اوامر الادوات </w:t>
            </w:r>
            <w:r w:rsidRPr="00D408AB">
              <w:rPr>
                <w:rFonts w:asciiTheme="majorBidi" w:hAnsiTheme="majorBidi" w:cstheme="majorBidi"/>
                <w:sz w:val="24"/>
                <w:szCs w:val="24"/>
              </w:rPr>
              <w:t>Tools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3</w:t>
            </w:r>
          </w:p>
        </w:tc>
        <w:tc>
          <w:tcPr>
            <w:tcW w:w="1623"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97"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Internet</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 نظرية</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وتطبيقية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420"/>
        <w:bidiVisual/>
        <w:tblW w:w="93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A0104B" w:rsidRPr="00D408AB" w:rsidTr="00A0104B">
        <w:trPr>
          <w:trHeight w:val="419"/>
        </w:trPr>
        <w:tc>
          <w:tcPr>
            <w:tcW w:w="9350" w:type="dxa"/>
            <w:hideMark/>
          </w:tcPr>
          <w:p w:rsidR="00A0104B" w:rsidRPr="00D408AB" w:rsidRDefault="00A0104B" w:rsidP="00A0104B">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12-خطة تطوير المقرر الدراسي </w:t>
            </w:r>
          </w:p>
        </w:tc>
      </w:tr>
      <w:tr w:rsidR="00A0104B" w:rsidRPr="00D408AB" w:rsidTr="00A0104B">
        <w:trPr>
          <w:trHeight w:val="495"/>
        </w:trPr>
        <w:tc>
          <w:tcPr>
            <w:tcW w:w="9350" w:type="dxa"/>
          </w:tcPr>
          <w:p w:rsidR="00A0104B" w:rsidRPr="00D408A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p>
          <w:p w:rsidR="00A0104B" w:rsidRPr="00D408AB" w:rsidRDefault="00A0104B" w:rsidP="00A0104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متابعة أحدث الإصدارات في المواقع الإلكترونية والمكتبات العامة.</w:t>
            </w:r>
          </w:p>
          <w:p w:rsidR="00A0104B" w:rsidRPr="00D408AB" w:rsidRDefault="00A0104B" w:rsidP="00A0104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2-</w:t>
            </w:r>
            <w:r w:rsidRPr="00D408AB">
              <w:rPr>
                <w:rFonts w:ascii="Cambria" w:hAnsi="Cambria" w:cs="Times New Roman"/>
                <w:color w:val="000000"/>
                <w:sz w:val="28"/>
                <w:szCs w:val="28"/>
                <w:rtl/>
                <w:lang w:bidi="ar-IQ"/>
              </w:rPr>
              <w:t>المشاركة في الدورات المختلفة الخاصة بالمادة.</w:t>
            </w:r>
          </w:p>
          <w:p w:rsidR="00A0104B" w:rsidRPr="00D408AB" w:rsidRDefault="00A0104B" w:rsidP="00A0104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3-</w:t>
            </w:r>
            <w:r w:rsidRPr="00D408AB">
              <w:rPr>
                <w:rFonts w:ascii="Cambria" w:hAnsi="Cambria" w:cs="Times New Roman"/>
                <w:color w:val="000000"/>
                <w:sz w:val="28"/>
                <w:szCs w:val="28"/>
                <w:rtl/>
                <w:lang w:bidi="ar-IQ"/>
              </w:rPr>
              <w:t>الاطلاع على اخر ما توصلت له التكنلوجيا الحديثة في هذه المادة.</w:t>
            </w:r>
          </w:p>
          <w:p w:rsidR="00A0104B" w:rsidRPr="00D408AB" w:rsidRDefault="00A0104B" w:rsidP="00A0104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4-</w:t>
            </w:r>
            <w:r w:rsidRPr="00D408AB">
              <w:rPr>
                <w:rFonts w:ascii="Cambria" w:hAnsi="Cambria" w:cs="Times New Roman"/>
                <w:color w:val="000000"/>
                <w:sz w:val="28"/>
                <w:szCs w:val="28"/>
                <w:rtl/>
                <w:lang w:bidi="ar-IQ"/>
              </w:rPr>
              <w:t>اعداد الدورات التي تنمي من قابلية المدربين في المختبر ليتمكنوا من تدريب الطلبة بصورة أكفأ</w:t>
            </w:r>
          </w:p>
          <w:p w:rsidR="00A0104B" w:rsidRPr="00D408AB" w:rsidRDefault="00A0104B" w:rsidP="00A0104B">
            <w:pPr>
              <w:shd w:val="clear" w:color="auto" w:fill="FFFFFF"/>
              <w:autoSpaceDE w:val="0"/>
              <w:autoSpaceDN w:val="0"/>
              <w:adjustRightInd w:val="0"/>
              <w:ind w:left="360"/>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5-</w:t>
            </w:r>
            <w:r w:rsidRPr="00D408AB">
              <w:rPr>
                <w:rFonts w:ascii="Cambria" w:hAnsi="Cambria" w:cs="Times New Roman"/>
                <w:color w:val="000000"/>
                <w:sz w:val="28"/>
                <w:szCs w:val="28"/>
                <w:rtl/>
                <w:lang w:bidi="ar-IQ"/>
              </w:rPr>
              <w:t>تزويد المختبر ب</w:t>
            </w:r>
            <w:r w:rsidRPr="00D408AB">
              <w:rPr>
                <w:rFonts w:ascii="Cambria" w:hAnsi="Cambria" w:cs="Times New Roman" w:hint="cs"/>
                <w:color w:val="000000"/>
                <w:sz w:val="28"/>
                <w:szCs w:val="28"/>
                <w:rtl/>
                <w:lang w:bidi="ar-IQ"/>
              </w:rPr>
              <w:t xml:space="preserve">أجهزة الحاسوب </w:t>
            </w:r>
            <w:r w:rsidRPr="00D408AB">
              <w:rPr>
                <w:rFonts w:ascii="Cambria" w:hAnsi="Cambria" w:cs="Times New Roman"/>
                <w:color w:val="000000"/>
                <w:sz w:val="28"/>
                <w:szCs w:val="28"/>
                <w:rtl/>
                <w:lang w:bidi="ar-IQ"/>
              </w:rPr>
              <w:t>الحديثة التي تواكب التطور العلمي في الدول المتقدمة.</w:t>
            </w:r>
          </w:p>
          <w:p w:rsidR="00A0104B" w:rsidRPr="00D408AB" w:rsidRDefault="00A0104B" w:rsidP="00A0104B">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p w:rsidR="00D408AB" w:rsidRPr="00D408AB" w:rsidRDefault="00D408AB" w:rsidP="00D408AB">
      <w:pPr>
        <w:shd w:val="clear" w:color="auto" w:fill="FFFFFF"/>
        <w:rPr>
          <w:vanish/>
        </w:rPr>
      </w:pPr>
    </w:p>
    <w:p w:rsidR="00D408AB" w:rsidRPr="00D408AB" w:rsidRDefault="00D408AB" w:rsidP="00D408AB">
      <w:pPr>
        <w:shd w:val="clear" w:color="auto" w:fill="FFFFFF"/>
        <w:rPr>
          <w:rtl/>
        </w:rPr>
      </w:pPr>
    </w:p>
    <w:tbl>
      <w:tblPr>
        <w:bidiVisual/>
        <w:tblW w:w="920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5713"/>
      </w:tblGrid>
      <w:tr w:rsidR="006625A3" w:rsidRPr="00D408AB" w:rsidTr="004E5425">
        <w:trPr>
          <w:trHeight w:val="477"/>
        </w:trPr>
        <w:tc>
          <w:tcPr>
            <w:tcW w:w="9208" w:type="dxa"/>
            <w:gridSpan w:val="2"/>
            <w:tcBorders>
              <w:top w:val="single" w:sz="4" w:space="0" w:color="auto"/>
              <w:left w:val="single" w:sz="4" w:space="0" w:color="auto"/>
              <w:bottom w:val="single" w:sz="4" w:space="0" w:color="auto"/>
              <w:right w:val="single" w:sz="4" w:space="0" w:color="auto"/>
            </w:tcBorders>
            <w:hideMark/>
          </w:tcPr>
          <w:p w:rsidR="006625A3" w:rsidRPr="00D408AB" w:rsidRDefault="006625A3" w:rsidP="002D7972">
            <w:pPr>
              <w:numPr>
                <w:ilvl w:val="0"/>
                <w:numId w:val="96"/>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البنية التحتية </w:t>
            </w:r>
          </w:p>
        </w:tc>
      </w:tr>
      <w:tr w:rsidR="006625A3" w:rsidRPr="00D408AB" w:rsidTr="004E5425">
        <w:trPr>
          <w:trHeight w:val="570"/>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tabs>
                <w:tab w:val="right" w:pos="142"/>
              </w:tabs>
              <w:bidi w:val="0"/>
              <w:spacing w:line="276" w:lineRule="auto"/>
              <w:ind w:left="470"/>
              <w:contextualSpacing/>
              <w:rPr>
                <w:rFonts w:ascii="Berlin Sans FB" w:eastAsia="Calibri" w:hAnsi="Berlin Sans FB" w:cs="Arial"/>
                <w:sz w:val="18"/>
                <w:szCs w:val="18"/>
              </w:rPr>
            </w:pPr>
          </w:p>
        </w:tc>
      </w:tr>
      <w:tr w:rsidR="006625A3" w:rsidRPr="00D408AB" w:rsidTr="004E5425">
        <w:trPr>
          <w:trHeight w:val="1005"/>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nil"/>
              <w:right w:val="single" w:sz="4" w:space="0" w:color="auto"/>
            </w:tcBorders>
          </w:tcPr>
          <w:p w:rsidR="006625A3" w:rsidRPr="00D408AB" w:rsidRDefault="006625A3" w:rsidP="002D7972">
            <w:pPr>
              <w:numPr>
                <w:ilvl w:val="0"/>
                <w:numId w:val="111"/>
              </w:numPr>
              <w:rPr>
                <w:rFonts w:cs="Arabic Transparent"/>
                <w:sz w:val="28"/>
                <w:szCs w:val="28"/>
                <w:lang w:bidi="ar-IQ"/>
              </w:rPr>
            </w:pPr>
            <w:r w:rsidRPr="00D408AB">
              <w:rPr>
                <w:rFonts w:cs="Arabic Transparent"/>
                <w:sz w:val="28"/>
                <w:szCs w:val="28"/>
                <w:rtl/>
                <w:lang w:bidi="ar-IQ"/>
              </w:rPr>
              <w:t>تعلم فوتوشوب حتى الاحتراف / كتاب / عامر محمد خير.</w:t>
            </w:r>
          </w:p>
          <w:p w:rsidR="006625A3" w:rsidRPr="00D408AB" w:rsidRDefault="006625A3" w:rsidP="002D7972">
            <w:pPr>
              <w:numPr>
                <w:ilvl w:val="0"/>
                <w:numId w:val="111"/>
              </w:numPr>
              <w:bidi w:val="0"/>
              <w:rPr>
                <w:rFonts w:cs="Arabic Transparent"/>
                <w:sz w:val="28"/>
                <w:szCs w:val="28"/>
                <w:lang w:bidi="ar-IQ"/>
              </w:rPr>
            </w:pPr>
            <w:r w:rsidRPr="00D408AB">
              <w:rPr>
                <w:rFonts w:cs="Arabic Transparent"/>
                <w:sz w:val="28"/>
                <w:szCs w:val="28"/>
                <w:lang w:bidi="ar-IQ"/>
              </w:rPr>
              <w:t>Kelly L. Murdock /</w:t>
            </w:r>
            <w:r w:rsidRPr="00D408AB">
              <w:rPr>
                <w:rFonts w:cs="Arabic Transparent" w:hint="cs"/>
                <w:sz w:val="28"/>
                <w:szCs w:val="28"/>
                <w:rtl/>
                <w:lang w:bidi="ar-IQ"/>
              </w:rPr>
              <w:t>كتاب</w:t>
            </w:r>
            <w:r w:rsidRPr="00D408AB">
              <w:rPr>
                <w:rFonts w:cs="Arabic Transparent"/>
                <w:sz w:val="28"/>
                <w:szCs w:val="28"/>
                <w:lang w:bidi="ar-IQ"/>
              </w:rPr>
              <w:t xml:space="preserve"> </w:t>
            </w:r>
            <w:r w:rsidRPr="00D408AB">
              <w:rPr>
                <w:rFonts w:cs="Arabic Transparent" w:hint="cs"/>
                <w:sz w:val="28"/>
                <w:szCs w:val="28"/>
                <w:rtl/>
                <w:lang w:bidi="ar-IQ"/>
              </w:rPr>
              <w:t>/</w:t>
            </w:r>
            <w:r w:rsidRPr="00D408AB">
              <w:rPr>
                <w:rFonts w:cs="Arabic Transparent"/>
                <w:sz w:val="28"/>
                <w:szCs w:val="28"/>
                <w:lang w:bidi="ar-IQ"/>
              </w:rPr>
              <w:t xml:space="preserve"> Google sketch up and Sketch up Pro7</w:t>
            </w:r>
          </w:p>
          <w:p w:rsidR="006625A3" w:rsidRPr="00D408AB" w:rsidRDefault="006625A3" w:rsidP="002D7972">
            <w:pPr>
              <w:numPr>
                <w:ilvl w:val="0"/>
                <w:numId w:val="111"/>
              </w:numPr>
              <w:rPr>
                <w:rFonts w:cs="Arabic Transparent"/>
                <w:sz w:val="28"/>
                <w:szCs w:val="28"/>
                <w:lang w:bidi="ar-IQ"/>
              </w:rPr>
            </w:pPr>
            <w:r w:rsidRPr="00D408AB">
              <w:rPr>
                <w:rFonts w:cs="Arabic Transparent"/>
                <w:sz w:val="28"/>
                <w:szCs w:val="28"/>
                <w:rtl/>
                <w:lang w:bidi="ar-IQ"/>
              </w:rPr>
              <w:t xml:space="preserve">المعلومات والارشادات التي يزودها البرنامجان </w:t>
            </w:r>
            <w:r w:rsidRPr="00D408AB">
              <w:rPr>
                <w:rFonts w:cs="Arabic Transparent"/>
                <w:sz w:val="28"/>
                <w:szCs w:val="28"/>
                <w:lang w:bidi="ar-IQ"/>
              </w:rPr>
              <w:t xml:space="preserve">(Photoshop , Google sketch up) </w:t>
            </w:r>
            <w:r w:rsidRPr="00D408AB">
              <w:rPr>
                <w:rFonts w:cs="Arabic Transparent" w:hint="cs"/>
                <w:sz w:val="28"/>
                <w:szCs w:val="28"/>
                <w:lang w:bidi="ar-IQ"/>
              </w:rPr>
              <w:t xml:space="preserve"> </w:t>
            </w:r>
            <w:r w:rsidRPr="00D408AB">
              <w:rPr>
                <w:rFonts w:cs="Arabic Transparent"/>
                <w:sz w:val="28"/>
                <w:szCs w:val="28"/>
                <w:rtl/>
                <w:lang w:bidi="ar-IQ"/>
              </w:rPr>
              <w:t xml:space="preserve"> من خلال قائمة </w:t>
            </w:r>
            <w:r w:rsidRPr="00D408AB">
              <w:rPr>
                <w:rFonts w:cs="Arabic Transparent"/>
                <w:sz w:val="28"/>
                <w:szCs w:val="28"/>
                <w:lang w:bidi="ar-IQ"/>
              </w:rPr>
              <w:t>help</w:t>
            </w:r>
          </w:p>
          <w:p w:rsidR="006625A3" w:rsidRPr="00D408AB" w:rsidRDefault="006625A3" w:rsidP="004E5425">
            <w:pPr>
              <w:bidi w:val="0"/>
              <w:ind w:left="450"/>
              <w:contextualSpacing/>
              <w:jc w:val="right"/>
              <w:rPr>
                <w:rFonts w:ascii="Berlin Sans FB" w:hAnsi="Berlin Sans FB"/>
                <w:rtl/>
              </w:rPr>
            </w:pPr>
            <w:r w:rsidRPr="00D408AB">
              <w:rPr>
                <w:rFonts w:cs="Arabic Transparent" w:hint="cs"/>
                <w:sz w:val="28"/>
                <w:szCs w:val="28"/>
                <w:rtl/>
                <w:lang w:bidi="ar-IQ"/>
              </w:rPr>
              <w:t>4-ا</w:t>
            </w:r>
            <w:r w:rsidRPr="00D408AB">
              <w:rPr>
                <w:rFonts w:cs="Arabic Transparent"/>
                <w:sz w:val="28"/>
                <w:szCs w:val="28"/>
                <w:rtl/>
                <w:lang w:bidi="ar-IQ"/>
              </w:rPr>
              <w:t>لدروس الفعلية الحديثة من خلال شبكة الانترنت</w:t>
            </w:r>
          </w:p>
        </w:tc>
      </w:tr>
      <w:tr w:rsidR="006625A3" w:rsidRPr="00D408AB" w:rsidTr="00A0104B">
        <w:trPr>
          <w:trHeight w:val="558"/>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nil"/>
              <w:left w:val="single" w:sz="4" w:space="0" w:color="auto"/>
              <w:bottom w:val="single" w:sz="4" w:space="0" w:color="auto"/>
              <w:right w:val="single" w:sz="4" w:space="0" w:color="auto"/>
            </w:tcBorders>
          </w:tcPr>
          <w:p w:rsidR="006625A3" w:rsidRPr="00D408AB" w:rsidRDefault="006625A3" w:rsidP="004E5425">
            <w:pPr>
              <w:shd w:val="clear" w:color="auto" w:fill="FFFFFF"/>
              <w:autoSpaceDE w:val="0"/>
              <w:autoSpaceDN w:val="0"/>
              <w:adjustRightInd w:val="0"/>
              <w:rPr>
                <w:rFonts w:ascii="Cambria" w:eastAsia="Calibri" w:hAnsi="Cambria"/>
                <w:color w:val="000000"/>
                <w:sz w:val="28"/>
                <w:szCs w:val="28"/>
                <w:lang w:bidi="ar-IQ"/>
              </w:rPr>
            </w:pPr>
          </w:p>
        </w:tc>
      </w:tr>
    </w:tbl>
    <w:p w:rsidR="00D408AB" w:rsidRPr="00D408AB" w:rsidRDefault="00D408AB" w:rsidP="006625A3">
      <w:pPr>
        <w:shd w:val="clear" w:color="auto" w:fill="FFFFFF"/>
        <w:autoSpaceDE w:val="0"/>
        <w:autoSpaceDN w:val="0"/>
        <w:adjustRightInd w:val="0"/>
        <w:spacing w:after="200" w:line="276" w:lineRule="auto"/>
        <w:rPr>
          <w:sz w:val="24"/>
          <w:szCs w:val="24"/>
          <w:rtl/>
          <w:lang w:bidi="ar-IQ"/>
        </w:rPr>
      </w:pPr>
      <w:bookmarkStart w:id="10" w:name="_Hlk63944458"/>
      <w:bookmarkEnd w:id="9"/>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r w:rsidRPr="00D408AB">
        <w:rPr>
          <w:rFonts w:cs="Times New Roman" w:hint="cs"/>
          <w:b/>
          <w:bCs/>
          <w:sz w:val="32"/>
          <w:szCs w:val="32"/>
          <w:rtl/>
        </w:rPr>
        <w:lastRenderedPageBreak/>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408AB" w:rsidRPr="00D408AB" w:rsidRDefault="00D408AB" w:rsidP="00D408AB">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492"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5940"/>
      </w:tblGrid>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3-اسم / رمز المقرر</w:t>
            </w:r>
          </w:p>
        </w:tc>
        <w:tc>
          <w:tcPr>
            <w:tcW w:w="5940" w:type="dxa"/>
            <w:tcBorders>
              <w:bottom w:val="nil"/>
            </w:tcBorders>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D408AB">
              <w:rPr>
                <w:rFonts w:ascii="Cambria" w:eastAsia="Calibri" w:hAnsi="Cambria" w:cs="Times New Roman" w:hint="cs"/>
                <w:color w:val="000000"/>
                <w:sz w:val="28"/>
                <w:szCs w:val="28"/>
                <w:rtl/>
                <w:lang w:bidi="ar-IQ"/>
              </w:rPr>
              <w:t xml:space="preserve">اللغة العربية </w:t>
            </w:r>
            <w:r w:rsidRPr="00D408AB">
              <w:rPr>
                <w:rFonts w:cs="Simplified Arabic" w:hint="cs"/>
                <w:b/>
                <w:bCs/>
                <w:sz w:val="24"/>
                <w:szCs w:val="24"/>
                <w:rtl/>
              </w:rPr>
              <w:t xml:space="preserve"> هـ ع هـ 108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4-أشكال الحضور المتاحة</w:t>
            </w:r>
          </w:p>
        </w:tc>
        <w:tc>
          <w:tcPr>
            <w:tcW w:w="5940" w:type="dxa"/>
            <w:tcBorders>
              <w:top w:val="nil"/>
              <w:bottom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5940" w:type="dxa"/>
            <w:tcBorders>
              <w:top w:val="nil"/>
            </w:tcBorders>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5940" w:type="dxa"/>
            <w:shd w:val="clear" w:color="auto" w:fill="auto"/>
            <w:hideMark/>
          </w:tcPr>
          <w:p w:rsidR="00D408AB" w:rsidRPr="00D408AB" w:rsidRDefault="00D408AB" w:rsidP="002D7972">
            <w:pPr>
              <w:numPr>
                <w:ilvl w:val="0"/>
                <w:numId w:val="112"/>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492"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492" w:type="dxa"/>
            <w:gridSpan w:val="2"/>
            <w:tcBorders>
              <w:top w:val="nil"/>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D408AB">
              <w:rPr>
                <w:rFonts w:asciiTheme="majorBidi" w:eastAsia="Calibri" w:hAnsiTheme="majorBidi" w:cstheme="majorBidi"/>
                <w:color w:val="000000"/>
                <w:sz w:val="28"/>
                <w:szCs w:val="28"/>
                <w:rtl/>
              </w:rPr>
              <w:t xml:space="preserve">الهدف من تدريس مادة </w:t>
            </w:r>
            <w:r w:rsidRPr="00D408AB">
              <w:rPr>
                <w:rFonts w:asciiTheme="majorBidi" w:eastAsia="Calibri" w:hAnsiTheme="majorBidi" w:cstheme="majorBidi" w:hint="cs"/>
                <w:color w:val="000000"/>
                <w:sz w:val="28"/>
                <w:szCs w:val="28"/>
                <w:rtl/>
              </w:rPr>
              <w:t>اللغة</w:t>
            </w:r>
            <w:r w:rsidRPr="00D408AB">
              <w:rPr>
                <w:rFonts w:asciiTheme="majorBidi" w:eastAsia="Calibri" w:hAnsiTheme="majorBidi" w:cstheme="majorBidi"/>
                <w:color w:val="000000"/>
                <w:sz w:val="28"/>
                <w:szCs w:val="28"/>
                <w:rtl/>
              </w:rPr>
              <w:t xml:space="preserve"> العربية في هذا القسم هو الكفاءة اللغوية </w:t>
            </w:r>
            <w:r w:rsidRPr="00D408AB">
              <w:rPr>
                <w:rFonts w:asciiTheme="majorBidi" w:eastAsia="Calibri" w:hAnsiTheme="majorBidi" w:cstheme="majorBidi" w:hint="cs"/>
                <w:color w:val="000000"/>
                <w:sz w:val="28"/>
                <w:szCs w:val="28"/>
                <w:rtl/>
              </w:rPr>
              <w:t>للطلبة</w:t>
            </w:r>
            <w:r w:rsidRPr="00D408AB">
              <w:rPr>
                <w:rFonts w:asciiTheme="majorBidi" w:eastAsia="Calibri" w:hAnsiTheme="majorBidi" w:cstheme="majorBidi"/>
                <w:color w:val="000000"/>
                <w:sz w:val="28"/>
                <w:szCs w:val="28"/>
                <w:rtl/>
              </w:rPr>
              <w:t xml:space="preserve"> وتمكينهم من التعبير عن أفكارهم ومشاريعهم بلغه </w:t>
            </w:r>
            <w:r w:rsidRPr="00D408AB">
              <w:rPr>
                <w:rFonts w:asciiTheme="majorBidi" w:eastAsia="Calibri" w:hAnsiTheme="majorBidi" w:cstheme="majorBidi" w:hint="cs"/>
                <w:color w:val="000000"/>
                <w:sz w:val="28"/>
                <w:szCs w:val="28"/>
                <w:rtl/>
              </w:rPr>
              <w:t>عربية</w:t>
            </w:r>
            <w:r w:rsidRPr="00D408AB">
              <w:rPr>
                <w:rFonts w:asciiTheme="majorBidi" w:eastAsia="Calibri" w:hAnsiTheme="majorBidi" w:cstheme="majorBidi"/>
                <w:color w:val="000000"/>
                <w:sz w:val="28"/>
                <w:szCs w:val="28"/>
                <w:rtl/>
              </w:rPr>
              <w:t xml:space="preserve"> فصيح</w:t>
            </w:r>
            <w:r w:rsidRPr="00D408AB">
              <w:rPr>
                <w:rFonts w:asciiTheme="majorBidi" w:eastAsia="Calibri" w:hAnsiTheme="majorBidi" w:cstheme="majorBidi" w:hint="cs"/>
                <w:color w:val="000000"/>
                <w:sz w:val="28"/>
                <w:szCs w:val="28"/>
                <w:rtl/>
              </w:rPr>
              <w:t>ة</w:t>
            </w:r>
            <w:r w:rsidRPr="00D408AB">
              <w:rPr>
                <w:rFonts w:asciiTheme="majorBidi" w:eastAsia="Calibri" w:hAnsiTheme="majorBidi" w:cstheme="majorBidi"/>
                <w:color w:val="000000"/>
                <w:sz w:val="28"/>
                <w:szCs w:val="28"/>
                <w:rtl/>
              </w:rPr>
              <w:t xml:space="preserve"> </w:t>
            </w:r>
            <w:r w:rsidRPr="00D408AB">
              <w:rPr>
                <w:rFonts w:asciiTheme="majorBidi" w:eastAsia="Calibri" w:hAnsiTheme="majorBidi" w:cstheme="majorBidi" w:hint="cs"/>
                <w:color w:val="000000"/>
                <w:sz w:val="28"/>
                <w:szCs w:val="28"/>
                <w:rtl/>
              </w:rPr>
              <w:t>واضحة</w:t>
            </w:r>
            <w:r w:rsidRPr="00D408AB">
              <w:rPr>
                <w:rFonts w:asciiTheme="majorBidi" w:eastAsia="Calibri" w:hAnsiTheme="majorBidi" w:cstheme="majorBidi"/>
                <w:color w:val="000000"/>
                <w:sz w:val="28"/>
                <w:szCs w:val="28"/>
                <w:rtl/>
              </w:rPr>
              <w:t xml:space="preserve"> خالية من الغلط واللون العامي والاعجمي </w:t>
            </w:r>
            <w:r w:rsidRPr="00D408AB">
              <w:rPr>
                <w:rFonts w:asciiTheme="majorBidi" w:eastAsia="Calibri" w:hAnsiTheme="majorBidi" w:cstheme="majorBidi" w:hint="cs"/>
                <w:color w:val="000000"/>
                <w:sz w:val="28"/>
                <w:szCs w:val="28"/>
                <w:rtl/>
              </w:rPr>
              <w:t>بأبسط</w:t>
            </w:r>
            <w:r w:rsidRPr="00D408AB">
              <w:rPr>
                <w:rFonts w:asciiTheme="majorBidi" w:eastAsia="Calibri" w:hAnsiTheme="majorBidi" w:cstheme="majorBidi"/>
                <w:color w:val="000000"/>
                <w:sz w:val="28"/>
                <w:szCs w:val="28"/>
                <w:rtl/>
              </w:rPr>
              <w:t xml:space="preserve"> الطرق. فاللغة هي أداة الايصال الاولى بين أفراد المجتمع، ومتى تمكن الانسان من لغته استطاع الوصول الى أذهان الاخرين بحيث يسهل تعامله معهم ويتمكن من تحقيق هدفه في العمل.</w:t>
            </w:r>
          </w:p>
          <w:p w:rsidR="00D408AB" w:rsidRPr="00D408AB" w:rsidRDefault="00D408AB" w:rsidP="00D408AB">
            <w:pPr>
              <w:shd w:val="clear" w:color="auto" w:fill="FFFFFF"/>
              <w:autoSpaceDE w:val="0"/>
              <w:autoSpaceDN w:val="0"/>
              <w:adjustRightInd w:val="0"/>
              <w:rPr>
                <w:rFonts w:ascii="Cambria" w:eastAsia="Calibri" w:hAnsi="Cambria"/>
                <w:color w:val="000000"/>
                <w:sz w:val="28"/>
                <w:szCs w:val="28"/>
                <w:rtl/>
                <w:lang w:bidi="ar-IQ"/>
              </w:rPr>
            </w:pP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9-مخرجات المقرر وطرائق التعليم والتعلم والتقييم</w:t>
            </w:r>
          </w:p>
        </w:tc>
      </w:tr>
      <w:tr w:rsidR="00D408AB" w:rsidRPr="00D408AB" w:rsidTr="00266DC1">
        <w:trPr>
          <w:trHeight w:val="1974"/>
        </w:trPr>
        <w:tc>
          <w:tcPr>
            <w:tcW w:w="9720" w:type="dxa"/>
            <w:tcBorders>
              <w:top w:val="single" w:sz="4" w:space="0" w:color="auto"/>
              <w:left w:val="single" w:sz="4" w:space="0" w:color="auto"/>
              <w:bottom w:val="nil"/>
              <w:right w:val="single" w:sz="4" w:space="0" w:color="auto"/>
            </w:tcBorders>
            <w:hideMark/>
          </w:tcPr>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أ‌-</w:t>
            </w:r>
            <w:r w:rsidRPr="00D408AB">
              <w:rPr>
                <w:rFonts w:ascii="Cambria" w:eastAsia="Calibri" w:hAnsi="Cambria" w:cs="Times New Roman" w:hint="cs"/>
                <w:color w:val="000000"/>
                <w:sz w:val="28"/>
                <w:szCs w:val="28"/>
                <w:rtl/>
                <w:lang w:bidi="ar-IQ"/>
              </w:rPr>
              <w:t xml:space="preserve"> </w:t>
            </w:r>
            <w:r w:rsidRPr="00D408AB">
              <w:rPr>
                <w:rFonts w:ascii="Cambria" w:eastAsia="Calibri" w:hAnsi="Cambria" w:cs="Times New Roman" w:hint="eastAsia"/>
                <w:color w:val="000000"/>
                <w:sz w:val="28"/>
                <w:szCs w:val="28"/>
                <w:rtl/>
                <w:lang w:bidi="ar-IQ"/>
              </w:rPr>
              <w:t>الأهداف</w:t>
            </w:r>
            <w:r w:rsidRPr="00D408AB">
              <w:rPr>
                <w:rFonts w:ascii="Cambria" w:eastAsia="Calibri" w:hAnsi="Cambria" w:cs="Times New Roman" w:hint="cs"/>
                <w:color w:val="000000"/>
                <w:sz w:val="28"/>
                <w:szCs w:val="28"/>
                <w:rtl/>
                <w:lang w:bidi="ar-IQ"/>
              </w:rPr>
              <w:t xml:space="preserve"> المعرفية:</w:t>
            </w:r>
          </w:p>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ab/>
              <w:t>تتضمن المحاضرات تدريس مائياتي: قواعد اللغة العربية، وقواعد الاملاء، ومعالجه بعض الاغلاط اللغوية الشائعة، فضلا عن دراسة بعض النصوص الادبية والقرآنية.</w:t>
            </w:r>
          </w:p>
        </w:tc>
      </w:tr>
      <w:tr w:rsidR="00D408AB" w:rsidRPr="00D408AB" w:rsidTr="00266DC1">
        <w:tblPrEx>
          <w:tblLook w:val="0000" w:firstRow="0" w:lastRow="0" w:firstColumn="0" w:lastColumn="0" w:noHBand="0" w:noVBand="0"/>
        </w:tblPrEx>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lastRenderedPageBreak/>
              <w:t>ج- الأهداف الوجدانية والقيمية.</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xml:space="preserve">         التشجيع على تطوير </w:t>
            </w:r>
            <w:r w:rsidRPr="00D408AB">
              <w:rPr>
                <w:rFonts w:ascii="Calibri" w:eastAsia="Calibri" w:hAnsi="Calibri" w:cs="Times New Roman" w:hint="cs"/>
                <w:sz w:val="28"/>
                <w:szCs w:val="28"/>
                <w:rtl/>
                <w:lang w:bidi="ar-IQ"/>
              </w:rPr>
              <w:t>أسلوب التخاطب والتعبير عن الأفكار بالكتابة.</w:t>
            </w:r>
            <w:r w:rsidRPr="00D408AB">
              <w:rPr>
                <w:rFonts w:ascii="Calibri" w:eastAsia="Calibri" w:hAnsi="Calibri" w:cs="Times New Roman"/>
                <w:sz w:val="28"/>
                <w:szCs w:val="28"/>
                <w:rtl/>
                <w:lang w:bidi="ar-IQ"/>
              </w:rPr>
              <w:t xml:space="preserve"> للطلبة.</w:t>
            </w:r>
          </w:p>
          <w:p w:rsidR="00D408AB" w:rsidRPr="00D408AB" w:rsidRDefault="00D408AB" w:rsidP="00D408AB">
            <w:pPr>
              <w:shd w:val="clear" w:color="auto" w:fill="FFFFFF"/>
              <w:autoSpaceDE w:val="0"/>
              <w:autoSpaceDN w:val="0"/>
              <w:adjustRightInd w:val="0"/>
              <w:ind w:left="681"/>
              <w:rPr>
                <w:rFonts w:ascii="Calibri" w:eastAsia="Calibri" w:hAnsi="Calibri" w:cs="Times New Roman"/>
                <w:sz w:val="28"/>
                <w:szCs w:val="28"/>
                <w:lang w:bidi="ar-IQ"/>
              </w:rPr>
            </w:pPr>
          </w:p>
        </w:tc>
      </w:tr>
      <w:tr w:rsidR="00D408AB" w:rsidRPr="00D408AB" w:rsidTr="00266DC1">
        <w:tblPrEx>
          <w:tblLook w:val="0000" w:firstRow="0" w:lastRow="0" w:firstColumn="0" w:lastColumn="0" w:noHBand="0" w:noVBand="0"/>
        </w:tblPrEx>
        <w:trPr>
          <w:trHeight w:val="471"/>
        </w:trPr>
        <w:tc>
          <w:tcPr>
            <w:tcW w:w="9720" w:type="dxa"/>
            <w:shd w:val="clear" w:color="auto" w:fill="auto"/>
          </w:tcPr>
          <w:p w:rsidR="00D408AB" w:rsidRPr="00D408AB" w:rsidRDefault="00D408AB" w:rsidP="00D408A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709"/>
              <w:rPr>
                <w:rFonts w:cs="Times New Roman"/>
                <w:sz w:val="28"/>
                <w:szCs w:val="28"/>
                <w:lang w:bidi="ar-IQ"/>
              </w:rPr>
            </w:pPr>
            <w:r w:rsidRPr="00D408AB">
              <w:rPr>
                <w:rFonts w:cs="Times New Roman" w:hint="cs"/>
                <w:sz w:val="28"/>
                <w:szCs w:val="28"/>
                <w:rtl/>
                <w:lang w:bidi="ar-IQ"/>
              </w:rPr>
              <w:t>توظيف القصة في إيصال المعرفة المطلوبة. والاستعانة كذلك بأبيات من الشعر والنصوص القرآنية.</w:t>
            </w:r>
          </w:p>
        </w:tc>
      </w:tr>
      <w:tr w:rsidR="00D408AB" w:rsidRPr="00D408AB" w:rsidTr="00266DC1">
        <w:tblPrEx>
          <w:tblLook w:val="0000" w:firstRow="0" w:lastRow="0" w:firstColumn="0" w:lastColumn="0" w:noHBand="0" w:noVBand="0"/>
        </w:tblPrEx>
        <w:trPr>
          <w:trHeight w:val="425"/>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     طرائق التقييم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965"/>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1. التقييم</w:t>
            </w:r>
            <w:r w:rsidRPr="00D408AB">
              <w:rPr>
                <w:rFonts w:ascii="Calibri" w:eastAsia="Calibri" w:hAnsi="Calibri" w:cs="Times New Roman"/>
                <w:sz w:val="28"/>
                <w:szCs w:val="28"/>
                <w:rtl/>
                <w:lang w:bidi="ar-IQ"/>
              </w:rPr>
              <w:t xml:space="preserve"> على مستوى المحاضرة </w:t>
            </w:r>
            <w:r w:rsidRPr="00D408AB">
              <w:rPr>
                <w:rFonts w:ascii="Calibri" w:eastAsia="Calibri" w:hAnsi="Calibri" w:cs="Times New Roman" w:hint="cs"/>
                <w:sz w:val="28"/>
                <w:szCs w:val="28"/>
                <w:rtl/>
                <w:lang w:bidi="ar-IQ"/>
              </w:rPr>
              <w:t>الأسبوعية</w:t>
            </w:r>
            <w:r w:rsidRPr="00D408AB">
              <w:rPr>
                <w:rFonts w:ascii="Calibri" w:eastAsia="Calibri" w:hAnsi="Calibri" w:cs="Times New Roman"/>
                <w:sz w:val="28"/>
                <w:szCs w:val="28"/>
                <w:rtl/>
                <w:lang w:bidi="ar-IQ"/>
              </w:rPr>
              <w:t>.</w:t>
            </w:r>
          </w:p>
          <w:p w:rsidR="00D408AB" w:rsidRPr="00D408AB" w:rsidRDefault="00D408AB" w:rsidP="00D408AB">
            <w:pPr>
              <w:shd w:val="clear" w:color="auto" w:fill="FFFFFF"/>
              <w:autoSpaceDE w:val="0"/>
              <w:autoSpaceDN w:val="0"/>
              <w:adjustRightInd w:val="0"/>
              <w:ind w:left="965"/>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2. التقييم</w:t>
            </w:r>
            <w:r w:rsidRPr="00D408AB">
              <w:rPr>
                <w:rFonts w:ascii="Calibri" w:eastAsia="Calibri" w:hAnsi="Calibri" w:cs="Times New Roman"/>
                <w:sz w:val="28"/>
                <w:szCs w:val="28"/>
                <w:rtl/>
                <w:lang w:bidi="ar-IQ"/>
              </w:rPr>
              <w:t xml:space="preserve"> </w:t>
            </w:r>
            <w:r w:rsidRPr="00D408AB">
              <w:rPr>
                <w:rFonts w:ascii="Calibri" w:eastAsia="Calibri" w:hAnsi="Calibri" w:cs="Times New Roman" w:hint="cs"/>
                <w:sz w:val="28"/>
                <w:szCs w:val="28"/>
                <w:rtl/>
                <w:lang w:bidi="ar-IQ"/>
              </w:rPr>
              <w:t>الفصلي والسنوي</w:t>
            </w:r>
          </w:p>
          <w:p w:rsidR="00D408AB" w:rsidRPr="00D408AB" w:rsidRDefault="00D408AB" w:rsidP="00D408AB">
            <w:pPr>
              <w:shd w:val="clear" w:color="auto" w:fill="FFFFFF"/>
              <w:autoSpaceDE w:val="0"/>
              <w:autoSpaceDN w:val="0"/>
              <w:adjustRightInd w:val="0"/>
              <w:ind w:left="965"/>
              <w:rPr>
                <w:rFonts w:ascii="Calibri" w:eastAsia="Calibri" w:hAnsi="Calibri" w:cs="Times New Roman"/>
                <w:sz w:val="28"/>
                <w:szCs w:val="28"/>
                <w:lang w:bidi="ar-IQ"/>
              </w:rPr>
            </w:pPr>
          </w:p>
        </w:tc>
      </w:tr>
      <w:tr w:rsidR="00D408AB" w:rsidRPr="00D408AB" w:rsidTr="00266DC1">
        <w:tblPrEx>
          <w:tblLook w:val="0000" w:firstRow="0" w:lastRow="0" w:firstColumn="0" w:lastColumn="0" w:noHBand="0" w:noVBand="0"/>
        </w:tblPrEx>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الشخصي ).</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r w:rsidRPr="00D408AB">
              <w:rPr>
                <w:rFonts w:ascii="Cambria" w:eastAsia="Calibri" w:hAnsi="Cambria" w:cs="Times New Roman" w:hint="cs"/>
                <w:color w:val="000000"/>
                <w:sz w:val="28"/>
                <w:szCs w:val="28"/>
                <w:rtl/>
                <w:lang w:bidi="ar-IQ"/>
              </w:rPr>
              <w:t xml:space="preserve">تنمية القدرة على اعداد وكتابة الموجز التصميمي وكذلك تطوير القابلية على طرح </w:t>
            </w:r>
            <w:r w:rsidRPr="00D408AB">
              <w:rPr>
                <w:rFonts w:ascii="Cambria" w:eastAsia="Calibri" w:hAnsi="Cambria" w:cs="Times New Roman" w:hint="eastAsia"/>
                <w:color w:val="000000"/>
                <w:sz w:val="28"/>
                <w:szCs w:val="28"/>
                <w:rtl/>
                <w:lang w:bidi="ar-IQ"/>
              </w:rPr>
              <w:t>الأفكار</w:t>
            </w:r>
            <w:r w:rsidRPr="00D408AB">
              <w:rPr>
                <w:rFonts w:ascii="Cambria" w:eastAsia="Calibri" w:hAnsi="Cambria" w:cs="Times New Roman" w:hint="cs"/>
                <w:color w:val="000000"/>
                <w:sz w:val="28"/>
                <w:szCs w:val="28"/>
                <w:rtl/>
                <w:lang w:bidi="ar-IQ"/>
              </w:rPr>
              <w:t xml:space="preserve"> التصميمية بشكل مقنع.</w:t>
            </w:r>
          </w:p>
        </w:tc>
      </w:tr>
    </w:tbl>
    <w:p w:rsidR="00D408AB" w:rsidRDefault="00D408AB" w:rsidP="00D408AB">
      <w:pPr>
        <w:shd w:val="clear" w:color="auto" w:fill="FFFFFF"/>
        <w:autoSpaceDE w:val="0"/>
        <w:autoSpaceDN w:val="0"/>
        <w:adjustRightInd w:val="0"/>
        <w:spacing w:after="200" w:line="276" w:lineRule="auto"/>
        <w:rPr>
          <w:sz w:val="28"/>
          <w:szCs w:val="28"/>
          <w:rtl/>
          <w:lang w:bidi="ar-IQ"/>
        </w:rPr>
      </w:pPr>
    </w:p>
    <w:p w:rsidR="006625A3" w:rsidRPr="00D408AB" w:rsidRDefault="006625A3" w:rsidP="00D408AB">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948" w:type="dxa"/>
        <w:tblLayout w:type="fixed"/>
        <w:tblLook w:val="04A0" w:firstRow="1" w:lastRow="0" w:firstColumn="1" w:lastColumn="0" w:noHBand="0" w:noVBand="1"/>
      </w:tblPr>
      <w:tblGrid>
        <w:gridCol w:w="1260"/>
        <w:gridCol w:w="1260"/>
        <w:gridCol w:w="1671"/>
        <w:gridCol w:w="2649"/>
        <w:gridCol w:w="1555"/>
        <w:gridCol w:w="1553"/>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948" w:type="dxa"/>
            <w:gridSpan w:val="6"/>
            <w:hideMark/>
          </w:tcPr>
          <w:p w:rsidR="00D408AB" w:rsidRPr="00D408AB" w:rsidRDefault="00D408AB" w:rsidP="00D408AB">
            <w:pPr>
              <w:shd w:val="clear" w:color="auto" w:fill="FFFFFF"/>
              <w:tabs>
                <w:tab w:val="left" w:pos="432"/>
              </w:tabs>
              <w:autoSpaceDE w:val="0"/>
              <w:autoSpaceDN w:val="0"/>
              <w:adjustRightInd w:val="0"/>
              <w:ind w:left="360"/>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10 -بنية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7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49"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555"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553"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قواعد </w:t>
            </w:r>
            <w:r w:rsidRPr="00D408AB">
              <w:rPr>
                <w:rFonts w:asciiTheme="majorBidi" w:hAnsiTheme="majorBidi" w:cstheme="majorBidi" w:hint="cs"/>
                <w:sz w:val="24"/>
                <w:szCs w:val="24"/>
                <w:rtl/>
              </w:rPr>
              <w:t>اللغة</w:t>
            </w:r>
            <w:r w:rsidRPr="00D408AB">
              <w:rPr>
                <w:rFonts w:asciiTheme="majorBidi" w:hAnsiTheme="majorBidi" w:cstheme="majorBidi"/>
                <w:sz w:val="24"/>
                <w:szCs w:val="24"/>
                <w:rtl/>
              </w:rPr>
              <w:t xml:space="preserve"> العربية: الكلام وما </w:t>
            </w:r>
            <w:r w:rsidRPr="00D408AB">
              <w:rPr>
                <w:rFonts w:asciiTheme="majorBidi" w:hAnsiTheme="majorBidi" w:cstheme="majorBidi" w:hint="cs"/>
                <w:sz w:val="24"/>
                <w:szCs w:val="24"/>
                <w:rtl/>
              </w:rPr>
              <w:t>يتألف</w:t>
            </w:r>
            <w:r w:rsidRPr="00D408AB">
              <w:rPr>
                <w:rFonts w:asciiTheme="majorBidi" w:hAnsiTheme="majorBidi" w:cstheme="majorBidi"/>
                <w:sz w:val="24"/>
                <w:szCs w:val="24"/>
                <w:rtl/>
              </w:rPr>
              <w:t xml:space="preserve"> منه: الاسم، والفعل والحرف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قواعد: الفعل واقسامه، علاماته، الفعل الماضي</w:t>
            </w: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D408AB">
              <w:rPr>
                <w:rFonts w:asciiTheme="majorBidi" w:hAnsiTheme="majorBidi" w:cstheme="majorBidi" w:hint="cs"/>
                <w:sz w:val="24"/>
                <w:szCs w:val="24"/>
                <w:rtl/>
              </w:rPr>
              <w:t>قواعد فعل الامر، الحرف وما يتميز به</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D408AB">
              <w:rPr>
                <w:rFonts w:asciiTheme="majorBidi" w:hAnsiTheme="majorBidi" w:cstheme="majorBidi"/>
                <w:sz w:val="24"/>
                <w:szCs w:val="24"/>
                <w:rtl/>
              </w:rPr>
              <w:t>قواعد: الاعراب والبناء، وعلامات الاعراب، والمثنى والملحق به</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 xml:space="preserve">ادب، ونص شعري، </w:t>
            </w:r>
            <w:r w:rsidRPr="00D408AB">
              <w:rPr>
                <w:rFonts w:asciiTheme="majorBidi" w:hAnsiTheme="majorBidi" w:cstheme="majorBidi" w:hint="cs"/>
                <w:sz w:val="24"/>
                <w:szCs w:val="24"/>
                <w:rtl/>
              </w:rPr>
              <w:t>ودراسة</w:t>
            </w:r>
            <w:r w:rsidRPr="00D408AB">
              <w:rPr>
                <w:rFonts w:asciiTheme="majorBidi" w:hAnsiTheme="majorBidi" w:cstheme="majorBidi"/>
                <w:sz w:val="24"/>
                <w:szCs w:val="24"/>
                <w:rtl/>
              </w:rPr>
              <w:t xml:space="preserve"> وتحليل </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قواعد: جمع المذكر السالم / والملحق به</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tl/>
              </w:rPr>
              <w:t xml:space="preserve">قواعد: الملحقة </w:t>
            </w:r>
            <w:r w:rsidRPr="00D408AB">
              <w:rPr>
                <w:rFonts w:asciiTheme="majorBidi" w:hAnsiTheme="majorBidi" w:cstheme="majorBidi" w:hint="cs"/>
                <w:sz w:val="24"/>
                <w:szCs w:val="24"/>
                <w:rtl/>
              </w:rPr>
              <w:t>بالأسماء</w:t>
            </w:r>
            <w:r w:rsidRPr="00D408AB">
              <w:rPr>
                <w:rFonts w:asciiTheme="majorBidi" w:hAnsiTheme="majorBidi" w:cstheme="majorBidi"/>
                <w:sz w:val="24"/>
                <w:szCs w:val="24"/>
                <w:rtl/>
              </w:rPr>
              <w:t xml:space="preserve"> </w:t>
            </w:r>
            <w:r w:rsidRPr="00D408AB">
              <w:rPr>
                <w:rFonts w:asciiTheme="majorBidi" w:hAnsiTheme="majorBidi" w:cstheme="majorBidi" w:hint="cs"/>
                <w:sz w:val="24"/>
                <w:szCs w:val="24"/>
                <w:rtl/>
              </w:rPr>
              <w:t>الستة</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قواعد: المبتدأ والخبر، انواع المبتدأ واحكامه </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قواعد: الخبر، تعريفه وانواعه </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tl/>
              </w:rPr>
              <w:t xml:space="preserve">املاء: قواعد كتابه الهمزة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ادب: نص نثري. </w:t>
            </w:r>
            <w:r w:rsidRPr="00D408AB">
              <w:rPr>
                <w:rFonts w:asciiTheme="majorBidi" w:hAnsiTheme="majorBidi" w:cstheme="majorBidi" w:hint="cs"/>
                <w:sz w:val="24"/>
                <w:szCs w:val="24"/>
                <w:rtl/>
              </w:rPr>
              <w:t>دراسة</w:t>
            </w:r>
            <w:r w:rsidRPr="00D408AB">
              <w:rPr>
                <w:rFonts w:asciiTheme="majorBidi" w:hAnsiTheme="majorBidi" w:cstheme="majorBidi"/>
                <w:sz w:val="24"/>
                <w:szCs w:val="24"/>
                <w:rtl/>
              </w:rPr>
              <w:t xml:space="preserve"> وتحليل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قواعد: اغلاط لغوية شائعه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املاء: قواعد كتابه الالف في نهاية الكلمة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قواعد </w:t>
            </w:r>
            <w:r w:rsidRPr="00D408AB">
              <w:rPr>
                <w:rFonts w:asciiTheme="majorBidi" w:hAnsiTheme="majorBidi" w:cstheme="majorBidi" w:hint="cs"/>
                <w:sz w:val="24"/>
                <w:szCs w:val="24"/>
                <w:rtl/>
              </w:rPr>
              <w:t>الجملة</w:t>
            </w:r>
            <w:r w:rsidRPr="00D408AB">
              <w:rPr>
                <w:rFonts w:asciiTheme="majorBidi" w:hAnsiTheme="majorBidi" w:cstheme="majorBidi"/>
                <w:sz w:val="24"/>
                <w:szCs w:val="24"/>
                <w:rtl/>
              </w:rPr>
              <w:t xml:space="preserve"> الفعلية، الفاعل ونائبه </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قواعد المفاعيل </w:t>
            </w:r>
            <w:r w:rsidRPr="00D408AB">
              <w:rPr>
                <w:rFonts w:asciiTheme="majorBidi" w:hAnsiTheme="majorBidi" w:cstheme="majorBidi" w:hint="cs"/>
                <w:sz w:val="24"/>
                <w:szCs w:val="24"/>
                <w:rtl/>
              </w:rPr>
              <w:t>بأنواعها</w:t>
            </w:r>
            <w:r w:rsidRPr="00D408AB">
              <w:rPr>
                <w:rFonts w:asciiTheme="majorBidi" w:hAnsiTheme="majorBidi" w:cstheme="majorBidi"/>
                <w:sz w:val="24"/>
                <w:szCs w:val="24"/>
                <w:rtl/>
              </w:rPr>
              <w:t>، والحال انواعه وشروط</w:t>
            </w:r>
            <w:r w:rsidRPr="00D408AB">
              <w:rPr>
                <w:rFonts w:asciiTheme="majorBidi" w:hAnsiTheme="majorBidi" w:cstheme="majorBidi" w:hint="cs"/>
                <w:sz w:val="24"/>
                <w:szCs w:val="24"/>
                <w:rtl/>
              </w:rPr>
              <w:t>ه</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املاء: الضا</w:t>
            </w:r>
            <w:r w:rsidRPr="00D408AB">
              <w:rPr>
                <w:rFonts w:asciiTheme="majorBidi" w:hAnsiTheme="majorBidi" w:cstheme="majorBidi" w:hint="cs"/>
                <w:sz w:val="24"/>
                <w:szCs w:val="24"/>
                <w:rtl/>
              </w:rPr>
              <w:t>د</w:t>
            </w:r>
            <w:r w:rsidRPr="00D408AB">
              <w:rPr>
                <w:rFonts w:asciiTheme="majorBidi" w:hAnsiTheme="majorBidi" w:cstheme="majorBidi"/>
                <w:sz w:val="24"/>
                <w:szCs w:val="24"/>
                <w:rtl/>
              </w:rPr>
              <w:t xml:space="preserve"> والظاء، السين وسوف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محاضره عامه ومناقشات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قواعد: كان اخواتها</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امتحان دوري</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نصوص ادبية: نص شعري ونص نثري</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قواعد ان واخواتها، الافعال </w:t>
            </w:r>
            <w:r w:rsidRPr="00D408AB">
              <w:rPr>
                <w:rFonts w:asciiTheme="majorBidi" w:hAnsiTheme="majorBidi" w:cstheme="majorBidi" w:hint="cs"/>
                <w:sz w:val="24"/>
                <w:szCs w:val="24"/>
                <w:rtl/>
              </w:rPr>
              <w:t>الخمسة</w:t>
            </w:r>
            <w:r w:rsidRPr="00D408AB">
              <w:rPr>
                <w:rFonts w:asciiTheme="majorBidi" w:hAnsiTheme="majorBidi" w:cstheme="majorBidi"/>
                <w:sz w:val="24"/>
                <w:szCs w:val="24"/>
                <w:rtl/>
              </w:rPr>
              <w:t xml:space="preserve">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نصوص </w:t>
            </w:r>
            <w:r w:rsidRPr="00D408AB">
              <w:rPr>
                <w:rFonts w:asciiTheme="majorBidi" w:hAnsiTheme="majorBidi" w:cstheme="majorBidi" w:hint="cs"/>
                <w:sz w:val="24"/>
                <w:szCs w:val="24"/>
                <w:rtl/>
              </w:rPr>
              <w:t>قرآنية</w:t>
            </w:r>
            <w:r w:rsidRPr="00D408AB">
              <w:rPr>
                <w:rFonts w:asciiTheme="majorBidi" w:hAnsiTheme="majorBidi" w:cstheme="majorBidi"/>
                <w:sz w:val="24"/>
                <w:szCs w:val="24"/>
                <w:rtl/>
              </w:rPr>
              <w:t xml:space="preserve"> ودروس في التربية الاسلامية، التفسير والاعجاز البلاغي</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قواعد: النعت</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1</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tl/>
              </w:rPr>
              <w:t xml:space="preserve">امتحان فصلي عام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Y="163"/>
        <w:bidiVisual/>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5713"/>
      </w:tblGrid>
      <w:tr w:rsidR="009970D9" w:rsidRPr="00D408AB" w:rsidTr="009970D9">
        <w:trPr>
          <w:trHeight w:val="477"/>
        </w:trPr>
        <w:tc>
          <w:tcPr>
            <w:tcW w:w="9208" w:type="dxa"/>
            <w:gridSpan w:val="2"/>
            <w:tcBorders>
              <w:top w:val="single" w:sz="4" w:space="0" w:color="auto"/>
              <w:left w:val="single" w:sz="4" w:space="0" w:color="auto"/>
              <w:bottom w:val="single" w:sz="4" w:space="0" w:color="auto"/>
              <w:right w:val="single" w:sz="4" w:space="0" w:color="auto"/>
            </w:tcBorders>
            <w:hideMark/>
          </w:tcPr>
          <w:p w:rsidR="009970D9" w:rsidRPr="00D408AB" w:rsidRDefault="009970D9" w:rsidP="009970D9">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11-البنية التحتية </w:t>
            </w:r>
          </w:p>
        </w:tc>
      </w:tr>
      <w:tr w:rsidR="009970D9" w:rsidRPr="00D408AB" w:rsidTr="009970D9">
        <w:trPr>
          <w:trHeight w:val="570"/>
        </w:trPr>
        <w:tc>
          <w:tcPr>
            <w:tcW w:w="3495" w:type="dxa"/>
            <w:tcBorders>
              <w:top w:val="single" w:sz="4" w:space="0" w:color="auto"/>
              <w:left w:val="single" w:sz="4" w:space="0" w:color="auto"/>
              <w:bottom w:val="single" w:sz="4" w:space="0" w:color="auto"/>
              <w:right w:val="single" w:sz="4" w:space="0" w:color="auto"/>
            </w:tcBorders>
            <w:hideMark/>
          </w:tcPr>
          <w:p w:rsidR="009970D9" w:rsidRPr="00D408AB" w:rsidRDefault="009970D9" w:rsidP="009970D9">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9970D9" w:rsidRPr="00D408AB" w:rsidRDefault="009970D9" w:rsidP="009970D9">
            <w:pPr>
              <w:tabs>
                <w:tab w:val="right" w:pos="142"/>
              </w:tabs>
              <w:bidi w:val="0"/>
              <w:spacing w:line="276" w:lineRule="auto"/>
              <w:ind w:left="470"/>
              <w:contextualSpacing/>
              <w:rPr>
                <w:rFonts w:ascii="Berlin Sans FB" w:eastAsia="Calibri" w:hAnsi="Berlin Sans FB" w:cs="Arial"/>
                <w:sz w:val="18"/>
                <w:szCs w:val="18"/>
              </w:rPr>
            </w:pPr>
          </w:p>
        </w:tc>
      </w:tr>
      <w:tr w:rsidR="009970D9" w:rsidRPr="00D408AB" w:rsidTr="009970D9">
        <w:trPr>
          <w:trHeight w:val="1005"/>
        </w:trPr>
        <w:tc>
          <w:tcPr>
            <w:tcW w:w="3495" w:type="dxa"/>
            <w:tcBorders>
              <w:top w:val="single" w:sz="4" w:space="0" w:color="auto"/>
              <w:left w:val="single" w:sz="4" w:space="0" w:color="auto"/>
              <w:bottom w:val="single" w:sz="4" w:space="0" w:color="auto"/>
              <w:right w:val="single" w:sz="4" w:space="0" w:color="auto"/>
            </w:tcBorders>
            <w:hideMark/>
          </w:tcPr>
          <w:p w:rsidR="009970D9" w:rsidRPr="00D408AB" w:rsidRDefault="009970D9" w:rsidP="009970D9">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9970D9" w:rsidRPr="00D408AB" w:rsidRDefault="009970D9" w:rsidP="009970D9">
            <w:pPr>
              <w:numPr>
                <w:ilvl w:val="1"/>
                <w:numId w:val="113"/>
              </w:numPr>
              <w:tabs>
                <w:tab w:val="left" w:pos="2194"/>
              </w:tabs>
              <w:rPr>
                <w:rFonts w:asciiTheme="majorBidi" w:hAnsiTheme="majorBidi" w:cstheme="majorBidi"/>
                <w:sz w:val="24"/>
                <w:szCs w:val="24"/>
                <w:rtl/>
              </w:rPr>
            </w:pPr>
            <w:r w:rsidRPr="00D408AB">
              <w:rPr>
                <w:rFonts w:asciiTheme="majorBidi" w:hAnsiTheme="majorBidi" w:cstheme="majorBidi"/>
                <w:sz w:val="24"/>
                <w:szCs w:val="24"/>
                <w:rtl/>
              </w:rPr>
              <w:t>شرح ابن عقيل على الفية ابن مالك. بيروت دار الكتب العامة 1985، تحقيق محي الدين عبد الحميد.</w:t>
            </w:r>
          </w:p>
          <w:p w:rsidR="009970D9" w:rsidRPr="00D408AB" w:rsidRDefault="009970D9" w:rsidP="009970D9">
            <w:pPr>
              <w:numPr>
                <w:ilvl w:val="1"/>
                <w:numId w:val="113"/>
              </w:numPr>
              <w:tabs>
                <w:tab w:val="left" w:pos="2194"/>
              </w:tabs>
              <w:rPr>
                <w:rFonts w:asciiTheme="majorBidi" w:hAnsiTheme="majorBidi" w:cstheme="majorBidi"/>
                <w:sz w:val="24"/>
                <w:szCs w:val="24"/>
              </w:rPr>
            </w:pPr>
            <w:r w:rsidRPr="00D408AB">
              <w:rPr>
                <w:rFonts w:asciiTheme="majorBidi" w:hAnsiTheme="majorBidi" w:cstheme="majorBidi"/>
                <w:sz w:val="24"/>
                <w:szCs w:val="24"/>
                <w:rtl/>
              </w:rPr>
              <w:t xml:space="preserve">جامع الدروس العربية. بيروت دار الكتب العلمية 1984. 1987، </w:t>
            </w:r>
            <w:r w:rsidRPr="00D408AB">
              <w:rPr>
                <w:rFonts w:asciiTheme="majorBidi" w:hAnsiTheme="majorBidi" w:cstheme="majorBidi" w:hint="cs"/>
                <w:sz w:val="24"/>
                <w:szCs w:val="24"/>
                <w:rtl/>
              </w:rPr>
              <w:t>تأليف</w:t>
            </w:r>
            <w:r w:rsidRPr="00D408AB">
              <w:rPr>
                <w:rFonts w:asciiTheme="majorBidi" w:hAnsiTheme="majorBidi" w:cstheme="majorBidi"/>
                <w:sz w:val="24"/>
                <w:szCs w:val="24"/>
                <w:rtl/>
              </w:rPr>
              <w:t xml:space="preserve"> مصطفى الغلاييني.</w:t>
            </w:r>
          </w:p>
          <w:p w:rsidR="009970D9" w:rsidRPr="00D408AB" w:rsidRDefault="009970D9" w:rsidP="009970D9">
            <w:pPr>
              <w:numPr>
                <w:ilvl w:val="1"/>
                <w:numId w:val="113"/>
              </w:numPr>
              <w:tabs>
                <w:tab w:val="left" w:pos="2194"/>
              </w:tabs>
              <w:rPr>
                <w:rFonts w:asciiTheme="majorBidi" w:hAnsiTheme="majorBidi" w:cstheme="majorBidi"/>
                <w:sz w:val="24"/>
                <w:szCs w:val="24"/>
              </w:rPr>
            </w:pPr>
            <w:r w:rsidRPr="00D408AB">
              <w:rPr>
                <w:rFonts w:asciiTheme="majorBidi" w:hAnsiTheme="majorBidi" w:cstheme="majorBidi"/>
                <w:sz w:val="24"/>
                <w:szCs w:val="24"/>
                <w:rtl/>
              </w:rPr>
              <w:t xml:space="preserve">محاضرات في </w:t>
            </w:r>
            <w:r w:rsidRPr="00D408AB">
              <w:rPr>
                <w:rFonts w:asciiTheme="majorBidi" w:hAnsiTheme="majorBidi" w:cstheme="majorBidi" w:hint="cs"/>
                <w:sz w:val="24"/>
                <w:szCs w:val="24"/>
                <w:rtl/>
              </w:rPr>
              <w:t>اللغة</w:t>
            </w:r>
            <w:r w:rsidRPr="00D408AB">
              <w:rPr>
                <w:rFonts w:asciiTheme="majorBidi" w:hAnsiTheme="majorBidi" w:cstheme="majorBidi"/>
                <w:sz w:val="24"/>
                <w:szCs w:val="24"/>
                <w:rtl/>
              </w:rPr>
              <w:t xml:space="preserve"> العربية. جامعه بغداد، </w:t>
            </w:r>
            <w:r w:rsidRPr="00D408AB">
              <w:rPr>
                <w:rFonts w:asciiTheme="majorBidi" w:hAnsiTheme="majorBidi" w:cstheme="majorBidi" w:hint="cs"/>
                <w:sz w:val="24"/>
                <w:szCs w:val="24"/>
                <w:rtl/>
              </w:rPr>
              <w:t>تأليف</w:t>
            </w:r>
            <w:r w:rsidRPr="00D408AB">
              <w:rPr>
                <w:rFonts w:asciiTheme="majorBidi" w:hAnsiTheme="majorBidi" w:cstheme="majorBidi"/>
                <w:sz w:val="24"/>
                <w:szCs w:val="24"/>
                <w:rtl/>
              </w:rPr>
              <w:t xml:space="preserve"> الدكتور علاء الدين الخفاجي </w:t>
            </w:r>
          </w:p>
          <w:p w:rsidR="009970D9" w:rsidRPr="00D408AB" w:rsidRDefault="009970D9" w:rsidP="009970D9">
            <w:pPr>
              <w:numPr>
                <w:ilvl w:val="1"/>
                <w:numId w:val="113"/>
              </w:numPr>
              <w:tabs>
                <w:tab w:val="left" w:pos="2194"/>
              </w:tabs>
              <w:rPr>
                <w:rFonts w:asciiTheme="majorBidi" w:hAnsiTheme="majorBidi" w:cstheme="majorBidi"/>
                <w:b/>
                <w:bCs/>
                <w:sz w:val="24"/>
                <w:szCs w:val="24"/>
                <w:rtl/>
              </w:rPr>
            </w:pPr>
            <w:r w:rsidRPr="00D408AB">
              <w:rPr>
                <w:rFonts w:asciiTheme="majorBidi" w:hAnsiTheme="majorBidi" w:cstheme="majorBidi" w:hint="cs"/>
                <w:sz w:val="24"/>
                <w:szCs w:val="24"/>
                <w:rtl/>
              </w:rPr>
              <w:t>ألغه</w:t>
            </w:r>
            <w:r w:rsidRPr="00D408AB">
              <w:rPr>
                <w:rFonts w:asciiTheme="majorBidi" w:hAnsiTheme="majorBidi" w:cstheme="majorBidi"/>
                <w:sz w:val="24"/>
                <w:szCs w:val="24"/>
                <w:rtl/>
              </w:rPr>
              <w:t xml:space="preserve"> العربية لغير أقسام الاختصاص. مؤسسه دار الكتب بغداد 1981، تأليف عبد القادر حسين أمين. والدكتور رشيد العبيدي</w:t>
            </w:r>
            <w:r w:rsidRPr="00D408AB">
              <w:rPr>
                <w:rFonts w:asciiTheme="majorBidi" w:hAnsiTheme="majorBidi" w:cstheme="majorBidi"/>
                <w:b/>
                <w:bCs/>
                <w:sz w:val="24"/>
                <w:szCs w:val="24"/>
                <w:rtl/>
              </w:rPr>
              <w:t>.</w:t>
            </w:r>
          </w:p>
          <w:p w:rsidR="009970D9" w:rsidRPr="00D408AB" w:rsidRDefault="009970D9" w:rsidP="009970D9">
            <w:pPr>
              <w:bidi w:val="0"/>
              <w:ind w:left="450"/>
              <w:contextualSpacing/>
              <w:rPr>
                <w:rFonts w:ascii="Berlin Sans FB" w:hAnsi="Berlin Sans FB"/>
                <w:rtl/>
              </w:rPr>
            </w:pPr>
          </w:p>
        </w:tc>
      </w:tr>
      <w:tr w:rsidR="009970D9" w:rsidRPr="00D408AB" w:rsidTr="009970D9">
        <w:trPr>
          <w:trHeight w:val="1247"/>
        </w:trPr>
        <w:tc>
          <w:tcPr>
            <w:tcW w:w="3495" w:type="dxa"/>
            <w:tcBorders>
              <w:top w:val="single" w:sz="4" w:space="0" w:color="auto"/>
              <w:left w:val="single" w:sz="4" w:space="0" w:color="auto"/>
              <w:bottom w:val="single" w:sz="4" w:space="0" w:color="auto"/>
              <w:right w:val="single" w:sz="4" w:space="0" w:color="auto"/>
            </w:tcBorders>
            <w:hideMark/>
          </w:tcPr>
          <w:p w:rsidR="009970D9" w:rsidRPr="00D408AB" w:rsidRDefault="009970D9" w:rsidP="009970D9">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9970D9" w:rsidRPr="00D408AB" w:rsidRDefault="009970D9" w:rsidP="009970D9">
            <w:pPr>
              <w:shd w:val="clear" w:color="auto" w:fill="FFFFFF"/>
              <w:autoSpaceDE w:val="0"/>
              <w:autoSpaceDN w:val="0"/>
              <w:adjustRightInd w:val="0"/>
              <w:rPr>
                <w:rFonts w:ascii="Cambria" w:eastAsia="Calibri" w:hAnsi="Cambria"/>
                <w:color w:val="000000"/>
                <w:sz w:val="28"/>
                <w:szCs w:val="28"/>
                <w:lang w:bidi="ar-IQ"/>
              </w:rPr>
            </w:pPr>
          </w:p>
        </w:tc>
      </w:tr>
      <w:tr w:rsidR="009970D9" w:rsidRPr="00D408AB" w:rsidTr="009970D9">
        <w:trPr>
          <w:trHeight w:val="1247"/>
        </w:trPr>
        <w:tc>
          <w:tcPr>
            <w:tcW w:w="3495" w:type="dxa"/>
            <w:tcBorders>
              <w:top w:val="single" w:sz="4" w:space="0" w:color="auto"/>
              <w:left w:val="single" w:sz="4" w:space="0" w:color="auto"/>
              <w:bottom w:val="single" w:sz="4" w:space="0" w:color="auto"/>
              <w:right w:val="single" w:sz="4" w:space="0" w:color="auto"/>
            </w:tcBorders>
            <w:hideMark/>
          </w:tcPr>
          <w:p w:rsidR="009970D9" w:rsidRPr="00D408AB" w:rsidRDefault="009970D9" w:rsidP="009970D9">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9970D9" w:rsidRPr="00D408AB" w:rsidRDefault="009970D9" w:rsidP="009970D9">
            <w:pPr>
              <w:shd w:val="clear" w:color="auto" w:fill="FFFFFF"/>
              <w:autoSpaceDE w:val="0"/>
              <w:autoSpaceDN w:val="0"/>
              <w:adjustRightInd w:val="0"/>
              <w:rPr>
                <w:rFonts w:ascii="Cambria" w:eastAsia="Calibri" w:hAnsi="Cambria"/>
                <w:color w:val="000000"/>
                <w:sz w:val="28"/>
                <w:szCs w:val="28"/>
                <w:lang w:val="en-GB" w:bidi="ar-IQ"/>
              </w:rPr>
            </w:pP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p w:rsidR="00D408AB" w:rsidRPr="00D408AB" w:rsidRDefault="00D408AB" w:rsidP="00D408AB">
      <w:pPr>
        <w:shd w:val="clear" w:color="auto" w:fill="FFFFFF"/>
        <w:rPr>
          <w:vanish/>
        </w:rPr>
      </w:pPr>
    </w:p>
    <w:p w:rsidR="006625A3" w:rsidRDefault="006625A3" w:rsidP="00D408AB">
      <w:pPr>
        <w:shd w:val="clear" w:color="auto" w:fill="FFFFFF"/>
        <w:rPr>
          <w:rtl/>
        </w:rPr>
      </w:pPr>
    </w:p>
    <w:p w:rsidR="006625A3" w:rsidRDefault="006625A3" w:rsidP="00D408AB">
      <w:pPr>
        <w:shd w:val="clear" w:color="auto" w:fill="FFFFFF"/>
        <w:rPr>
          <w:rtl/>
        </w:rPr>
      </w:pPr>
    </w:p>
    <w:p w:rsidR="006625A3" w:rsidRPr="006625A3" w:rsidRDefault="006625A3" w:rsidP="00D408AB">
      <w:pPr>
        <w:shd w:val="clear" w:color="auto" w:fill="FFFFFF"/>
      </w:pPr>
    </w:p>
    <w:p w:rsidR="00D408AB" w:rsidRPr="00D408AB" w:rsidRDefault="00D408AB" w:rsidP="00D408AB">
      <w:pPr>
        <w:shd w:val="clear" w:color="auto" w:fill="FFFFFF"/>
      </w:pPr>
    </w:p>
    <w:p w:rsidR="00D408AB" w:rsidRPr="00D408AB" w:rsidRDefault="00D408AB" w:rsidP="00D408AB">
      <w:pPr>
        <w:shd w:val="clear" w:color="auto" w:fill="FFFFFF"/>
        <w:rPr>
          <w:rtl/>
        </w:rPr>
      </w:pPr>
    </w:p>
    <w:tbl>
      <w:tblPr>
        <w:bidiVisual/>
        <w:tblW w:w="935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D408AB" w:rsidRPr="00D408AB" w:rsidTr="00266DC1">
        <w:trPr>
          <w:trHeight w:val="419"/>
        </w:trPr>
        <w:tc>
          <w:tcPr>
            <w:tcW w:w="935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12-خطة تطوير المقرر الدراسي </w:t>
            </w:r>
          </w:p>
        </w:tc>
      </w:tr>
      <w:tr w:rsidR="00D408AB" w:rsidRPr="00D408AB" w:rsidTr="00266DC1">
        <w:trPr>
          <w:trHeight w:val="495"/>
        </w:trPr>
        <w:tc>
          <w:tcPr>
            <w:tcW w:w="9350"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متابعة أحدث الإصدارات في المواقع الإلكترونية والمكتبات العامة.</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2-</w:t>
            </w:r>
            <w:r w:rsidRPr="00D408AB">
              <w:rPr>
                <w:rFonts w:ascii="Cambria" w:hAnsi="Cambria" w:cs="Times New Roman"/>
                <w:color w:val="000000"/>
                <w:sz w:val="28"/>
                <w:szCs w:val="28"/>
                <w:rtl/>
                <w:lang w:bidi="ar-IQ"/>
              </w:rPr>
              <w:t>المشاركة في الدورات المختلفة الخاصة بالمادة.</w:t>
            </w:r>
          </w:p>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rtl/>
                <w:lang w:bidi="ar-IQ"/>
              </w:rPr>
            </w:pPr>
          </w:p>
        </w:tc>
      </w:tr>
      <w:bookmarkEnd w:id="10"/>
    </w:tbl>
    <w:p w:rsidR="00D408AB" w:rsidRPr="00D408AB" w:rsidRDefault="00D408AB" w:rsidP="00D408AB">
      <w:pPr>
        <w:shd w:val="clear" w:color="auto" w:fill="FFFFFF"/>
        <w:spacing w:after="240" w:line="276" w:lineRule="auto"/>
        <w:rPr>
          <w:sz w:val="24"/>
          <w:szCs w:val="24"/>
          <w:lang w:bidi="ar-IQ"/>
        </w:rPr>
      </w:pPr>
    </w:p>
    <w:p w:rsidR="00D408AB" w:rsidRPr="00D408AB" w:rsidRDefault="00D408AB" w:rsidP="00D408AB">
      <w:pPr>
        <w:shd w:val="clear" w:color="auto" w:fill="FFFFFF"/>
        <w:spacing w:after="240" w:line="276" w:lineRule="auto"/>
        <w:rPr>
          <w:sz w:val="24"/>
          <w:szCs w:val="24"/>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Pr="00D408AB" w:rsidRDefault="00D408AB" w:rsidP="00D408AB">
      <w:pPr>
        <w:shd w:val="clear" w:color="auto" w:fill="FFFFFF"/>
        <w:spacing w:after="240" w:line="276" w:lineRule="auto"/>
        <w:rPr>
          <w:sz w:val="24"/>
          <w:szCs w:val="24"/>
          <w:rtl/>
          <w:lang w:bidi="ar-IQ"/>
        </w:rPr>
      </w:pPr>
    </w:p>
    <w:p w:rsidR="00D408AB" w:rsidRDefault="00D408AB" w:rsidP="00D408AB">
      <w:pPr>
        <w:shd w:val="clear" w:color="auto" w:fill="FFFFFF"/>
        <w:spacing w:after="240" w:line="276" w:lineRule="auto"/>
        <w:rPr>
          <w:sz w:val="24"/>
          <w:szCs w:val="24"/>
          <w:rtl/>
          <w:lang w:bidi="ar-IQ"/>
        </w:rPr>
      </w:pPr>
    </w:p>
    <w:p w:rsidR="006625A3" w:rsidRPr="00D408AB" w:rsidRDefault="006625A3" w:rsidP="00D408AB">
      <w:pPr>
        <w:shd w:val="clear" w:color="auto" w:fill="FFFFFF"/>
        <w:spacing w:after="240" w:line="276" w:lineRule="auto"/>
        <w:rPr>
          <w:sz w:val="24"/>
          <w:szCs w:val="24"/>
          <w:lang w:bidi="ar-IQ"/>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r w:rsidRPr="00D408AB">
        <w:rPr>
          <w:rFonts w:cs="Times New Roman" w:hint="cs"/>
          <w:b/>
          <w:bCs/>
          <w:sz w:val="32"/>
          <w:szCs w:val="32"/>
          <w:rtl/>
        </w:rPr>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408AB" w:rsidRPr="00D408AB" w:rsidRDefault="00D408AB" w:rsidP="00D408AB">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492"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5940"/>
      </w:tblGrid>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3-اسم / رمز المقرر</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D408AB">
              <w:rPr>
                <w:rFonts w:ascii="Cambria" w:eastAsia="Calibri" w:hAnsi="Cambria" w:cs="Times New Roman" w:hint="cs"/>
                <w:color w:val="000000"/>
                <w:sz w:val="28"/>
                <w:szCs w:val="28"/>
                <w:rtl/>
                <w:lang w:bidi="ar-IQ"/>
              </w:rPr>
              <w:t xml:space="preserve">اللغة الانكليزية </w:t>
            </w:r>
            <w:r w:rsidRPr="00D408AB">
              <w:rPr>
                <w:rFonts w:cs="Simplified Arabic" w:hint="cs"/>
                <w:b/>
                <w:bCs/>
                <w:sz w:val="24"/>
                <w:szCs w:val="24"/>
                <w:rtl/>
              </w:rPr>
              <w:t xml:space="preserve">هـ ع هـ 109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4-أشكال الحضور المتاحة</w:t>
            </w:r>
          </w:p>
        </w:tc>
        <w:tc>
          <w:tcPr>
            <w:tcW w:w="5940" w:type="dxa"/>
            <w:tcBorders>
              <w:top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(عملي)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5940" w:type="dxa"/>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5940" w:type="dxa"/>
            <w:shd w:val="clear" w:color="auto" w:fill="auto"/>
            <w:hideMark/>
          </w:tcPr>
          <w:p w:rsidR="00D408AB" w:rsidRPr="00D408AB" w:rsidRDefault="00D408AB" w:rsidP="002D7972">
            <w:pPr>
              <w:numPr>
                <w:ilvl w:val="0"/>
                <w:numId w:val="115"/>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492"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492" w:type="dxa"/>
            <w:gridSpan w:val="2"/>
            <w:tcBorders>
              <w:top w:val="single" w:sz="4" w:space="0" w:color="auto"/>
              <w:left w:val="single" w:sz="4" w:space="0" w:color="auto"/>
              <w:bottom w:val="nil"/>
              <w:right w:val="single" w:sz="4" w:space="0" w:color="auto"/>
            </w:tcBorders>
          </w:tcPr>
          <w:p w:rsidR="00D408AB" w:rsidRPr="00D408AB" w:rsidRDefault="00D408AB" w:rsidP="00D408AB">
            <w:pPr>
              <w:rPr>
                <w:rFonts w:asciiTheme="majorBidi" w:eastAsia="Calibri" w:hAnsiTheme="majorBidi" w:cstheme="majorBidi"/>
                <w:color w:val="000000"/>
                <w:sz w:val="28"/>
                <w:szCs w:val="28"/>
              </w:rPr>
            </w:pPr>
            <w:r w:rsidRPr="00D408AB">
              <w:rPr>
                <w:rFonts w:asciiTheme="majorBidi" w:eastAsia="Calibri" w:hAnsiTheme="majorBidi" w:cstheme="majorBidi"/>
                <w:color w:val="000000"/>
                <w:sz w:val="28"/>
                <w:szCs w:val="28"/>
                <w:rtl/>
              </w:rPr>
              <w:t>تطوير قابلية الطالب في التعامل مع اللغة في مجالات النطق والمحاورة ومبادئ الكتابة. حيث ان الطالب كان قد تلقى في دراسته السابقة في المرحلة الثانوية مجموعة كبيرة من المبادئ في قواعد اللغة الانكليزية واصول التلفظ والقراءة ولكن لم تسنح له الفرصة الكافية لتطوير مهاراته الاخرى في اللغة والتي لايمكن اغناؤها الا من خلال الممارسة والتدريب</w:t>
            </w:r>
            <w:r w:rsidRPr="00D408AB">
              <w:rPr>
                <w:rFonts w:asciiTheme="majorBidi" w:eastAsia="Calibri" w:hAnsiTheme="majorBidi" w:cstheme="majorBidi"/>
                <w:color w:val="000000"/>
                <w:sz w:val="28"/>
                <w:szCs w:val="28"/>
              </w:rPr>
              <w:t>.</w:t>
            </w:r>
          </w:p>
        </w:tc>
      </w:tr>
      <w:tr w:rsidR="00D408AB" w:rsidRPr="00D408AB" w:rsidTr="00266DC1">
        <w:trPr>
          <w:trHeight w:val="265"/>
        </w:trPr>
        <w:tc>
          <w:tcPr>
            <w:tcW w:w="9492" w:type="dxa"/>
            <w:gridSpan w:val="2"/>
            <w:tcBorders>
              <w:top w:val="nil"/>
              <w:left w:val="single" w:sz="4" w:space="0" w:color="auto"/>
              <w:bottom w:val="nil"/>
              <w:right w:val="single" w:sz="4" w:space="0" w:color="auto"/>
            </w:tcBorders>
          </w:tcPr>
          <w:p w:rsidR="00D408AB" w:rsidRPr="00D408AB" w:rsidRDefault="00D408AB" w:rsidP="00D408AB">
            <w:pPr>
              <w:shd w:val="clear" w:color="auto" w:fill="FFFFFF"/>
              <w:autoSpaceDE w:val="0"/>
              <w:autoSpaceDN w:val="0"/>
              <w:adjustRightInd w:val="0"/>
              <w:ind w:left="360"/>
              <w:rPr>
                <w:rFonts w:ascii="Cambria" w:eastAsia="Calibri" w:hAnsi="Cambria"/>
                <w:color w:val="000000"/>
                <w:sz w:val="28"/>
                <w:szCs w:val="28"/>
                <w:lang w:bidi="ar-IQ"/>
              </w:rPr>
            </w:pPr>
          </w:p>
        </w:tc>
      </w:tr>
      <w:tr w:rsidR="00D408AB" w:rsidRPr="00D408AB" w:rsidTr="00266DC1">
        <w:trPr>
          <w:trHeight w:val="265"/>
        </w:trPr>
        <w:tc>
          <w:tcPr>
            <w:tcW w:w="9492" w:type="dxa"/>
            <w:gridSpan w:val="2"/>
            <w:tcBorders>
              <w:top w:val="nil"/>
              <w:left w:val="single" w:sz="4" w:space="0" w:color="auto"/>
              <w:bottom w:val="nil"/>
              <w:right w:val="single" w:sz="4" w:space="0" w:color="auto"/>
            </w:tcBorders>
          </w:tcPr>
          <w:p w:rsidR="00D408AB" w:rsidRPr="00D408AB" w:rsidRDefault="00D408AB" w:rsidP="00D408AB">
            <w:pPr>
              <w:shd w:val="clear" w:color="auto" w:fill="FFFFFF"/>
              <w:autoSpaceDE w:val="0"/>
              <w:autoSpaceDN w:val="0"/>
              <w:adjustRightInd w:val="0"/>
              <w:ind w:left="360"/>
              <w:rPr>
                <w:rFonts w:ascii="Cambria" w:eastAsia="Calibri" w:hAnsi="Cambria"/>
                <w:color w:val="000000"/>
                <w:sz w:val="28"/>
                <w:szCs w:val="28"/>
                <w:lang w:bidi="ar-IQ"/>
              </w:rPr>
            </w:pP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9-مخرجات المقرر وطرائق التعليم والتعلم والتقييم</w:t>
            </w:r>
          </w:p>
        </w:tc>
      </w:tr>
      <w:tr w:rsidR="00D408AB" w:rsidRPr="00D408AB" w:rsidTr="00266DC1">
        <w:trPr>
          <w:trHeight w:val="1458"/>
        </w:trPr>
        <w:tc>
          <w:tcPr>
            <w:tcW w:w="9720" w:type="dxa"/>
            <w:tcBorders>
              <w:top w:val="single" w:sz="4" w:space="0" w:color="auto"/>
              <w:left w:val="single" w:sz="4" w:space="0" w:color="auto"/>
              <w:bottom w:val="single" w:sz="4" w:space="0" w:color="auto"/>
              <w:right w:val="single" w:sz="4" w:space="0" w:color="auto"/>
            </w:tcBorders>
          </w:tcPr>
          <w:p w:rsidR="00D408AB" w:rsidRPr="00D408AB" w:rsidRDefault="00D408AB" w:rsidP="002D7972">
            <w:pPr>
              <w:numPr>
                <w:ilvl w:val="0"/>
                <w:numId w:val="114"/>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eastAsia"/>
                <w:color w:val="000000"/>
                <w:sz w:val="28"/>
                <w:szCs w:val="28"/>
                <w:rtl/>
                <w:lang w:bidi="ar-IQ"/>
              </w:rPr>
              <w:t>الأهداف</w:t>
            </w:r>
            <w:r w:rsidRPr="00D408AB">
              <w:rPr>
                <w:rFonts w:ascii="Cambria" w:eastAsia="Calibri" w:hAnsi="Cambria" w:cs="Times New Roman" w:hint="cs"/>
                <w:color w:val="000000"/>
                <w:sz w:val="28"/>
                <w:szCs w:val="28"/>
                <w:rtl/>
                <w:lang w:bidi="ar-IQ"/>
              </w:rPr>
              <w:t xml:space="preserve"> المعرفية.</w:t>
            </w:r>
          </w:p>
          <w:p w:rsidR="00D408AB" w:rsidRPr="00D408AB" w:rsidRDefault="00D408AB" w:rsidP="00D408AB">
            <w:pPr>
              <w:ind w:firstLine="720"/>
              <w:rPr>
                <w:rFonts w:ascii="Cambria" w:eastAsia="Calibri" w:hAnsi="Cambria" w:cs="Times New Roman"/>
                <w:sz w:val="28"/>
                <w:szCs w:val="28"/>
                <w:lang w:bidi="ar-IQ"/>
              </w:rPr>
            </w:pPr>
            <w:r w:rsidRPr="00D408AB">
              <w:rPr>
                <w:rFonts w:ascii="Cambria" w:hAnsi="Cambria" w:cs="Times New Roman"/>
                <w:color w:val="000000"/>
                <w:sz w:val="28"/>
                <w:szCs w:val="28"/>
                <w:rtl/>
                <w:lang w:bidi="ar-IQ"/>
              </w:rPr>
              <w:t xml:space="preserve">دراسة اللغة </w:t>
            </w:r>
            <w:r w:rsidRPr="00D408AB">
              <w:rPr>
                <w:rFonts w:ascii="Cambria" w:hAnsi="Cambria" w:cs="Times New Roman" w:hint="cs"/>
                <w:color w:val="000000"/>
                <w:sz w:val="28"/>
                <w:szCs w:val="28"/>
                <w:rtl/>
                <w:lang w:bidi="ar-IQ"/>
              </w:rPr>
              <w:t>الانكليزية،</w:t>
            </w:r>
            <w:r w:rsidRPr="00D408AB">
              <w:rPr>
                <w:rFonts w:ascii="Cambria" w:hAnsi="Cambria" w:cs="Times New Roman"/>
                <w:color w:val="000000"/>
                <w:sz w:val="28"/>
                <w:szCs w:val="28"/>
                <w:rtl/>
                <w:lang w:bidi="ar-IQ"/>
              </w:rPr>
              <w:t xml:space="preserve"> تعلم قواعدها </w:t>
            </w:r>
            <w:r w:rsidRPr="00D408AB">
              <w:rPr>
                <w:rFonts w:ascii="Cambria" w:hAnsi="Cambria" w:cs="Times New Roman" w:hint="cs"/>
                <w:color w:val="000000"/>
                <w:sz w:val="28"/>
                <w:szCs w:val="28"/>
                <w:rtl/>
                <w:lang w:bidi="ar-IQ"/>
              </w:rPr>
              <w:t>الاساسية، كيفية</w:t>
            </w:r>
            <w:r w:rsidRPr="00D408AB">
              <w:rPr>
                <w:rFonts w:ascii="Cambria" w:hAnsi="Cambria" w:cs="Times New Roman"/>
                <w:color w:val="000000"/>
                <w:sz w:val="28"/>
                <w:szCs w:val="28"/>
                <w:rtl/>
                <w:lang w:bidi="ar-IQ"/>
              </w:rPr>
              <w:t xml:space="preserve"> كتابة وربط وتكوين الجمل كتابة وكلاما</w:t>
            </w:r>
            <w:r w:rsidRPr="00D408AB">
              <w:rPr>
                <w:rFonts w:ascii="Cambria" w:hAnsi="Cambria" w:cs="Times New Roman" w:hint="cs"/>
                <w:color w:val="000000"/>
                <w:sz w:val="28"/>
                <w:szCs w:val="28"/>
                <w:rtl/>
                <w:lang w:bidi="ar-IQ"/>
              </w:rPr>
              <w:t>.</w:t>
            </w:r>
          </w:p>
        </w:tc>
      </w:tr>
      <w:tr w:rsidR="00D408AB" w:rsidRPr="00D408AB" w:rsidTr="00266DC1">
        <w:tblPrEx>
          <w:tblLook w:val="0000" w:firstRow="0" w:lastRow="0" w:firstColumn="0" w:lastColumn="0" w:noHBand="0" w:noVBand="0"/>
        </w:tblPrEx>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lastRenderedPageBreak/>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 xml:space="preserve">يتم التركيز على القراءة بصوت مرتفع والتدريب على المصطلحات الجديدة وكيفية التعامل معها وقوانين التهجؤ والاملاء باللغة الانكليزية وأصول الكتابة من خلال كتابة بعض المقاطع القصيرة. </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p>
        </w:tc>
      </w:tr>
      <w:tr w:rsidR="00D408AB" w:rsidRPr="00D408AB" w:rsidTr="00266DC1">
        <w:tblPrEx>
          <w:tblLook w:val="0000" w:firstRow="0" w:lastRow="0" w:firstColumn="0" w:lastColumn="0" w:noHBand="0" w:noVBand="0"/>
        </w:tblPrEx>
        <w:trPr>
          <w:trHeight w:val="40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التقييم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616"/>
              <w:rPr>
                <w:rFonts w:cs="Times New Roman"/>
                <w:sz w:val="28"/>
                <w:szCs w:val="28"/>
                <w:rtl/>
                <w:lang w:bidi="ar-IQ"/>
              </w:rPr>
            </w:pPr>
            <w:r w:rsidRPr="00D408AB">
              <w:rPr>
                <w:rFonts w:cs="Times New Roman" w:hint="cs"/>
                <w:sz w:val="28"/>
                <w:szCs w:val="28"/>
                <w:rtl/>
                <w:lang w:bidi="ar-IQ"/>
              </w:rPr>
              <w:t>1-</w:t>
            </w:r>
            <w:r w:rsidRPr="00D408AB">
              <w:rPr>
                <w:rFonts w:cs="Times New Roman"/>
                <w:sz w:val="28"/>
                <w:szCs w:val="28"/>
                <w:rtl/>
                <w:lang w:bidi="ar-IQ"/>
              </w:rPr>
              <w:t xml:space="preserve">تقيم الطلبة بشكل فردي عن طريق اعطاء فرصة للمشاركة الصفية من </w:t>
            </w:r>
            <w:r w:rsidRPr="00D408AB">
              <w:rPr>
                <w:rFonts w:cs="Times New Roman" w:hint="cs"/>
                <w:sz w:val="28"/>
                <w:szCs w:val="28"/>
                <w:rtl/>
                <w:lang w:bidi="ar-IQ"/>
              </w:rPr>
              <w:t>خلال</w:t>
            </w:r>
            <w:r w:rsidRPr="00D408AB">
              <w:rPr>
                <w:rFonts w:cs="Times New Roman"/>
                <w:sz w:val="28"/>
                <w:szCs w:val="28"/>
                <w:rtl/>
                <w:lang w:bidi="ar-IQ"/>
              </w:rPr>
              <w:t xml:space="preserve"> ال</w:t>
            </w:r>
            <w:r w:rsidRPr="00D408AB">
              <w:rPr>
                <w:rFonts w:cs="Times New Roman" w:hint="cs"/>
                <w:sz w:val="28"/>
                <w:szCs w:val="28"/>
                <w:rtl/>
                <w:lang w:bidi="ar-IQ"/>
              </w:rPr>
              <w:t>ا</w:t>
            </w:r>
            <w:r w:rsidRPr="00D408AB">
              <w:rPr>
                <w:rFonts w:cs="Times New Roman"/>
                <w:sz w:val="28"/>
                <w:szCs w:val="28"/>
                <w:rtl/>
                <w:lang w:bidi="ar-IQ"/>
              </w:rPr>
              <w:t xml:space="preserve">جابة عن </w:t>
            </w:r>
            <w:r w:rsidRPr="00D408AB">
              <w:rPr>
                <w:rFonts w:cs="Times New Roman" w:hint="cs"/>
                <w:sz w:val="28"/>
                <w:szCs w:val="28"/>
                <w:rtl/>
                <w:lang w:bidi="ar-IQ"/>
              </w:rPr>
              <w:t>الأسئلة</w:t>
            </w:r>
            <w:r w:rsidRPr="00D408AB">
              <w:rPr>
                <w:rFonts w:cs="Times New Roman"/>
                <w:sz w:val="28"/>
                <w:szCs w:val="28"/>
                <w:rtl/>
                <w:lang w:bidi="ar-IQ"/>
              </w:rPr>
              <w:t>.</w:t>
            </w:r>
          </w:p>
          <w:p w:rsidR="00D408AB" w:rsidRPr="00D408AB" w:rsidRDefault="00D408AB" w:rsidP="00D408AB">
            <w:pPr>
              <w:shd w:val="clear" w:color="auto" w:fill="FFFFFF"/>
              <w:autoSpaceDE w:val="0"/>
              <w:autoSpaceDN w:val="0"/>
              <w:adjustRightInd w:val="0"/>
              <w:ind w:left="616"/>
              <w:rPr>
                <w:rFonts w:cs="Times New Roman"/>
                <w:sz w:val="28"/>
                <w:szCs w:val="28"/>
                <w:rtl/>
                <w:lang w:bidi="ar-IQ"/>
              </w:rPr>
            </w:pPr>
            <w:r w:rsidRPr="00D408AB">
              <w:rPr>
                <w:rFonts w:cs="Times New Roman" w:hint="cs"/>
                <w:sz w:val="28"/>
                <w:szCs w:val="28"/>
                <w:rtl/>
                <w:lang w:bidi="ar-IQ"/>
              </w:rPr>
              <w:t>2-</w:t>
            </w:r>
            <w:r w:rsidRPr="00D408AB">
              <w:rPr>
                <w:rFonts w:cs="Times New Roman"/>
                <w:sz w:val="28"/>
                <w:szCs w:val="28"/>
                <w:rtl/>
                <w:lang w:bidi="ar-IQ"/>
              </w:rPr>
              <w:t>تقيم الطلبة بشكل جماعي عن طريق امتحانات يومية.</w:t>
            </w:r>
          </w:p>
          <w:p w:rsidR="00D408AB" w:rsidRPr="00D408AB" w:rsidRDefault="00D408AB" w:rsidP="00D408AB">
            <w:pPr>
              <w:shd w:val="clear" w:color="auto" w:fill="FFFFFF"/>
              <w:autoSpaceDE w:val="0"/>
              <w:autoSpaceDN w:val="0"/>
              <w:adjustRightInd w:val="0"/>
              <w:ind w:left="616"/>
              <w:rPr>
                <w:rFonts w:cs="Times New Roman"/>
                <w:sz w:val="28"/>
                <w:szCs w:val="28"/>
                <w:lang w:bidi="ar-IQ"/>
              </w:rPr>
            </w:pPr>
            <w:r w:rsidRPr="00D408AB">
              <w:rPr>
                <w:rFonts w:cs="Times New Roman" w:hint="cs"/>
                <w:sz w:val="28"/>
                <w:szCs w:val="28"/>
                <w:rtl/>
                <w:lang w:bidi="ar-IQ"/>
              </w:rPr>
              <w:t>3-</w:t>
            </w:r>
            <w:r w:rsidRPr="00D408AB">
              <w:rPr>
                <w:rFonts w:cs="Times New Roman"/>
                <w:sz w:val="28"/>
                <w:szCs w:val="28"/>
                <w:rtl/>
                <w:lang w:bidi="ar-IQ"/>
              </w:rPr>
              <w:t>امتحانات للفصلين ا</w:t>
            </w:r>
            <w:r w:rsidRPr="00D408AB">
              <w:rPr>
                <w:rFonts w:cs="Times New Roman" w:hint="cs"/>
                <w:sz w:val="28"/>
                <w:szCs w:val="28"/>
                <w:rtl/>
                <w:lang w:bidi="ar-IQ"/>
              </w:rPr>
              <w:t>لا</w:t>
            </w:r>
            <w:r w:rsidRPr="00D408AB">
              <w:rPr>
                <w:rFonts w:cs="Times New Roman"/>
                <w:sz w:val="28"/>
                <w:szCs w:val="28"/>
                <w:rtl/>
                <w:lang w:bidi="ar-IQ"/>
              </w:rPr>
              <w:t xml:space="preserve">ول والثاني </w:t>
            </w:r>
            <w:r w:rsidRPr="00D408AB">
              <w:rPr>
                <w:rFonts w:cs="Times New Roman" w:hint="cs"/>
                <w:sz w:val="28"/>
                <w:szCs w:val="28"/>
                <w:rtl/>
                <w:lang w:bidi="ar-IQ"/>
              </w:rPr>
              <w:t>والامتحانات</w:t>
            </w:r>
            <w:r w:rsidRPr="00D408AB">
              <w:rPr>
                <w:rFonts w:cs="Times New Roman"/>
                <w:sz w:val="28"/>
                <w:szCs w:val="28"/>
                <w:rtl/>
                <w:lang w:bidi="ar-IQ"/>
              </w:rPr>
              <w:t xml:space="preserve"> النهائية للدورين ا</w:t>
            </w:r>
            <w:r w:rsidRPr="00D408AB">
              <w:rPr>
                <w:rFonts w:cs="Times New Roman" w:hint="cs"/>
                <w:sz w:val="28"/>
                <w:szCs w:val="28"/>
                <w:rtl/>
                <w:lang w:bidi="ar-IQ"/>
              </w:rPr>
              <w:t>لا</w:t>
            </w:r>
            <w:r w:rsidRPr="00D408AB">
              <w:rPr>
                <w:rFonts w:cs="Times New Roman"/>
                <w:sz w:val="28"/>
                <w:szCs w:val="28"/>
                <w:rtl/>
                <w:lang w:bidi="ar-IQ"/>
              </w:rPr>
              <w:t>ول والثاني</w:t>
            </w:r>
            <w:r w:rsidRPr="00D408AB">
              <w:rPr>
                <w:rFonts w:cs="Times New Roman" w:hint="cs"/>
                <w:sz w:val="28"/>
                <w:szCs w:val="28"/>
                <w:rtl/>
                <w:lang w:bidi="ar-IQ"/>
              </w:rPr>
              <w:t>.</w:t>
            </w:r>
          </w:p>
        </w:tc>
      </w:tr>
      <w:tr w:rsidR="00D408AB" w:rsidRPr="00D408AB" w:rsidTr="00266DC1">
        <w:tblPrEx>
          <w:tblLook w:val="0000" w:firstRow="0" w:lastRow="0" w:firstColumn="0" w:lastColumn="0" w:noHBand="0" w:noVBand="0"/>
        </w:tblPrEx>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 .</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         </w:t>
            </w:r>
            <w:r w:rsidRPr="00D408AB">
              <w:rPr>
                <w:rFonts w:ascii="Cambria" w:eastAsia="Calibri" w:hAnsi="Cambria" w:cs="Times New Roman"/>
                <w:color w:val="000000"/>
                <w:sz w:val="28"/>
                <w:szCs w:val="28"/>
                <w:rtl/>
                <w:lang w:bidi="ar-IQ"/>
              </w:rPr>
              <w:t xml:space="preserve"> وفي محاوله لتقريب الموضوع من الدراسة المعمارية للطالب يتم التركيز على قراءة وكتابة المواضيع ذات الطابع المعماري وتدريب الطالب على التعامل مع المصطلحات المعمارية بشكل صحيح والتعرف </w:t>
            </w:r>
            <w:r w:rsidRPr="00D408AB">
              <w:rPr>
                <w:rFonts w:ascii="Cambria" w:eastAsia="Calibri" w:hAnsi="Cambria" w:cs="Times New Roman" w:hint="cs"/>
                <w:color w:val="000000"/>
                <w:sz w:val="28"/>
                <w:szCs w:val="28"/>
                <w:rtl/>
                <w:lang w:bidi="ar-IQ"/>
              </w:rPr>
              <w:t>علية</w:t>
            </w:r>
            <w:r w:rsidRPr="00D408AB">
              <w:rPr>
                <w:rFonts w:ascii="Cambria" w:eastAsia="Calibri" w:hAnsi="Cambria" w:cs="Times New Roman"/>
                <w:color w:val="000000"/>
                <w:sz w:val="28"/>
                <w:szCs w:val="28"/>
                <w:rtl/>
                <w:lang w:bidi="ar-IQ"/>
              </w:rPr>
              <w:t xml:space="preserve"> لدى قراءته النصوص المعمارية في محاوله </w:t>
            </w:r>
            <w:r w:rsidRPr="00D408AB">
              <w:rPr>
                <w:rFonts w:ascii="Cambria" w:eastAsia="Calibri" w:hAnsi="Cambria" w:cs="Times New Roman" w:hint="cs"/>
                <w:color w:val="000000"/>
                <w:sz w:val="28"/>
                <w:szCs w:val="28"/>
                <w:rtl/>
                <w:lang w:bidi="ar-IQ"/>
              </w:rPr>
              <w:t>لا بعاده</w:t>
            </w:r>
            <w:r w:rsidRPr="00D408AB">
              <w:rPr>
                <w:rFonts w:ascii="Cambria" w:eastAsia="Calibri" w:hAnsi="Cambria" w:cs="Times New Roman"/>
                <w:color w:val="000000"/>
                <w:sz w:val="28"/>
                <w:szCs w:val="28"/>
                <w:rtl/>
                <w:lang w:bidi="ar-IQ"/>
              </w:rPr>
              <w:t xml:space="preserve"> عن الخطأ الشائع في الترجمة المباشرة التي تفقد النصوص قيمتها الأدبية والفكرية والمفاهيمية.</w:t>
            </w:r>
          </w:p>
        </w:tc>
      </w:tr>
      <w:tr w:rsidR="00D408AB" w:rsidRPr="00D408AB" w:rsidTr="00266DC1">
        <w:tblPrEx>
          <w:tblLook w:val="0000" w:firstRow="0" w:lastRow="0" w:firstColumn="0" w:lastColumn="0" w:noHBand="0" w:noVBand="0"/>
        </w:tblPrEx>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 xml:space="preserve">المنقولة </w:t>
            </w:r>
            <w:r w:rsidRPr="00D408AB">
              <w:rPr>
                <w:rFonts w:ascii="Cambria" w:eastAsia="Calibri" w:hAnsi="Cambria" w:cs="Times New Roman" w:hint="cs"/>
                <w:color w:val="000000"/>
                <w:sz w:val="28"/>
                <w:szCs w:val="28"/>
                <w:rtl/>
                <w:lang w:bidi="ar-IQ"/>
              </w:rPr>
              <w:t>(المهارات</w:t>
            </w:r>
            <w:r w:rsidRPr="00D408AB">
              <w:rPr>
                <w:rFonts w:ascii="Cambria" w:eastAsia="Calibri" w:hAnsi="Cambria" w:cs="Times New Roman"/>
                <w:color w:val="000000"/>
                <w:sz w:val="28"/>
                <w:szCs w:val="28"/>
                <w:rtl/>
                <w:lang w:bidi="ar-IQ"/>
              </w:rPr>
              <w:t xml:space="preserve"> الأخرى المتعلقة بقابلية التوظيف والتطور الشخصي ).</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rtl/>
                <w:lang w:bidi="ar-IQ"/>
              </w:rPr>
            </w:pPr>
            <w:r w:rsidRPr="00D408AB">
              <w:rPr>
                <w:rFonts w:ascii="Calibri" w:eastAsia="Calibri" w:hAnsi="Calibri" w:cs="Times New Roman"/>
                <w:sz w:val="28"/>
                <w:szCs w:val="28"/>
                <w:rtl/>
                <w:lang w:bidi="ar-IQ"/>
              </w:rPr>
              <w:t>- تعلم كيفية التعبير والتواصل في اللغة الانكليزية</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الالمام الكامل باللغة الانكليزية التي تمكنهم من التواصل بمجال </w:t>
            </w:r>
            <w:r w:rsidRPr="00D408AB">
              <w:rPr>
                <w:rFonts w:ascii="Calibri" w:eastAsia="Calibri" w:hAnsi="Calibri" w:cs="Times New Roman" w:hint="cs"/>
                <w:sz w:val="28"/>
                <w:szCs w:val="28"/>
                <w:rtl/>
                <w:lang w:bidi="ar-IQ"/>
              </w:rPr>
              <w:t>هندسة العمارة</w:t>
            </w:r>
            <w:r w:rsidRPr="00D408AB">
              <w:rPr>
                <w:rFonts w:ascii="Calibri" w:eastAsia="Calibri" w:hAnsi="Calibri" w:cs="Times New Roman"/>
                <w:sz w:val="28"/>
                <w:szCs w:val="28"/>
                <w:rtl/>
                <w:lang w:bidi="ar-IQ"/>
              </w:rPr>
              <w:t xml:space="preserve"> مع العالم بالنت والمصادر وغيرها</w:t>
            </w:r>
            <w:r w:rsidRPr="00D408AB">
              <w:rPr>
                <w:rFonts w:ascii="Calibri" w:eastAsia="Calibri" w:hAnsi="Calibri" w:cs="Times New Roman" w:hint="cs"/>
                <w:sz w:val="28"/>
                <w:szCs w:val="28"/>
                <w:rtl/>
                <w:lang w:bidi="ar-IQ"/>
              </w:rPr>
              <w:t>.</w:t>
            </w: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948" w:type="dxa"/>
        <w:tblLayout w:type="fixed"/>
        <w:tblLook w:val="04A0" w:firstRow="1" w:lastRow="0" w:firstColumn="1" w:lastColumn="0" w:noHBand="0" w:noVBand="1"/>
      </w:tblPr>
      <w:tblGrid>
        <w:gridCol w:w="1260"/>
        <w:gridCol w:w="1260"/>
        <w:gridCol w:w="1671"/>
        <w:gridCol w:w="2649"/>
        <w:gridCol w:w="1555"/>
        <w:gridCol w:w="1553"/>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948" w:type="dxa"/>
            <w:gridSpan w:val="6"/>
            <w:hideMark/>
          </w:tcPr>
          <w:p w:rsidR="00D408AB" w:rsidRPr="00D408AB" w:rsidRDefault="00D408AB" w:rsidP="00D408AB">
            <w:pPr>
              <w:shd w:val="clear" w:color="auto" w:fill="FFFFFF"/>
              <w:tabs>
                <w:tab w:val="left" w:pos="432"/>
              </w:tabs>
              <w:autoSpaceDE w:val="0"/>
              <w:autoSpaceDN w:val="0"/>
              <w:adjustRightInd w:val="0"/>
              <w:ind w:left="360"/>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10-بنية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7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49"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555"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553"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تعريف بالموضوع: مراجعة لمبادئ سابقة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Pr>
              <w:t>Part of speech: nouns, pronouns, articles, verbs.</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D408AB">
              <w:rPr>
                <w:rFonts w:asciiTheme="majorBidi" w:hAnsiTheme="majorBidi" w:cstheme="majorBidi"/>
                <w:sz w:val="24"/>
                <w:szCs w:val="24"/>
              </w:rPr>
              <w:t>Part of speech (continued): adjectives, adverbs, propositions.</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Pr>
              <w:t>Verb to be: uses, forms.</w:t>
            </w:r>
          </w:p>
          <w:p w:rsidR="00D408AB" w:rsidRPr="00D408AB" w:rsidRDefault="00D408AB" w:rsidP="00D408A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D408AB">
              <w:rPr>
                <w:rFonts w:asciiTheme="majorBidi" w:hAnsiTheme="majorBidi" w:cstheme="majorBidi"/>
                <w:sz w:val="24"/>
                <w:szCs w:val="24"/>
              </w:rPr>
              <w:t>Tenses: simple present tense, simple present. Continuous tense</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Pr>
              <w:t>Tense (continued): simple past tense, past continuous tense, simple future, and future continuous tense.</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Pr>
              <w:t>Basic sentence structure: what is a sentence, how to form a sentence Simple sentence.</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sz w:val="24"/>
                <w:szCs w:val="24"/>
              </w:rPr>
              <w:t>Why-questions; Relative: defining and non-defining clauses.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Pr>
              <w:t>Basic sentence structure (continued): compound sentence, complex sentence.</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Pr>
              <w:t>The sound of English: consonants and vowels.</w:t>
            </w:r>
          </w:p>
        </w:tc>
        <w:tc>
          <w:tcPr>
            <w:tcW w:w="1555" w:type="dxa"/>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r w:rsidRPr="00D408AB">
              <w:rPr>
                <w:rFonts w:asciiTheme="majorBidi" w:hAnsiTheme="majorBidi" w:cstheme="majorBidi"/>
                <w:sz w:val="24"/>
                <w:szCs w:val="24"/>
              </w:rPr>
              <w:t>The sounds of English: consonants and vowels (continued)</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Spelling: the rules of spelling</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Spelling: the rules of spelling (continued)</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hint="cs"/>
                <w:sz w:val="24"/>
                <w:szCs w:val="24"/>
                <w:rtl/>
              </w:rPr>
              <w:t>الامتحان</w:t>
            </w:r>
            <w:r w:rsidRPr="00D408AB">
              <w:rPr>
                <w:rFonts w:asciiTheme="majorBidi" w:hAnsiTheme="majorBidi" w:cstheme="majorBidi"/>
                <w:sz w:val="24"/>
                <w:szCs w:val="24"/>
                <w:rtl/>
              </w:rPr>
              <w:t xml:space="preserve"> الفصلي</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Modal auxiliaries: shall, will ….. etc.</w:t>
            </w:r>
          </w:p>
        </w:tc>
        <w:tc>
          <w:tcPr>
            <w:tcW w:w="1555" w:type="dxa"/>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Countable and uncountable nouns.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Frequently confused words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Negation</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lastRenderedPageBreak/>
              <w:t>5</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Exclamation</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 xml:space="preserve">Punctuation and capitalization </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Writing short passages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Vocabulary: Engineering and architectural terms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Working with vocabulary (continued)</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Reading and discussing architectural passages</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D408AB">
              <w:rPr>
                <w:rFonts w:asciiTheme="majorBidi" w:hAnsiTheme="majorBidi" w:cstheme="majorBidi"/>
                <w:sz w:val="24"/>
                <w:szCs w:val="24"/>
              </w:rPr>
              <w:t>Reading and discussing architectural passages (continued)</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408AB">
              <w:rPr>
                <w:rFonts w:cs="Simplified Arabic"/>
                <w:sz w:val="24"/>
                <w:szCs w:val="24"/>
              </w:rPr>
              <w:t>Reading and discussing architectural passages (continued)</w:t>
            </w:r>
          </w:p>
        </w:tc>
        <w:tc>
          <w:tcPr>
            <w:tcW w:w="1555"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2</w:t>
            </w:r>
          </w:p>
        </w:tc>
        <w:tc>
          <w:tcPr>
            <w:tcW w:w="1671" w:type="dxa"/>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فهم الموضوع</w:t>
            </w:r>
          </w:p>
        </w:tc>
        <w:tc>
          <w:tcPr>
            <w:tcW w:w="2649" w:type="dxa"/>
          </w:tcPr>
          <w:p w:rsidR="00D408AB" w:rsidRPr="00D408AB" w:rsidRDefault="00D408AB" w:rsidP="00D408AB">
            <w:pPr>
              <w:tabs>
                <w:tab w:val="left" w:pos="7408"/>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cs="Simplified Arabic" w:hint="cs"/>
                <w:sz w:val="24"/>
                <w:szCs w:val="24"/>
                <w:rtl/>
              </w:rPr>
              <w:t>الامتحان الفصلي</w:t>
            </w:r>
          </w:p>
        </w:tc>
        <w:tc>
          <w:tcPr>
            <w:tcW w:w="1555"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عملية</w:t>
            </w:r>
          </w:p>
        </w:tc>
        <w:tc>
          <w:tcPr>
            <w:tcW w:w="1553" w:type="dxa"/>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hint="cs"/>
                <w:sz w:val="24"/>
                <w:szCs w:val="24"/>
                <w:rtl/>
              </w:rPr>
              <w:t>امتحانات وتقارير</w:t>
            </w:r>
          </w:p>
        </w:tc>
      </w:tr>
    </w:tbl>
    <w:p w:rsidR="00D408AB" w:rsidRPr="00D408AB" w:rsidRDefault="00D408AB" w:rsidP="00D408AB">
      <w:pPr>
        <w:shd w:val="clear" w:color="auto" w:fill="FFFFFF"/>
        <w:autoSpaceDE w:val="0"/>
        <w:autoSpaceDN w:val="0"/>
        <w:adjustRightInd w:val="0"/>
        <w:spacing w:after="200" w:line="276" w:lineRule="auto"/>
        <w:rPr>
          <w:sz w:val="28"/>
          <w:szCs w:val="28"/>
          <w:lang w:bidi="ar-IQ"/>
        </w:rPr>
      </w:pPr>
    </w:p>
    <w:p w:rsidR="00D408AB" w:rsidRPr="00D408AB" w:rsidRDefault="00D408AB" w:rsidP="00D408AB">
      <w:pPr>
        <w:shd w:val="clear" w:color="auto" w:fill="FFFFFF"/>
        <w:rPr>
          <w:vanish/>
        </w:rPr>
      </w:pPr>
    </w:p>
    <w:p w:rsidR="006625A3" w:rsidRDefault="006625A3" w:rsidP="00D408AB">
      <w:pPr>
        <w:shd w:val="clear" w:color="auto" w:fill="FFFFFF"/>
        <w:rPr>
          <w:rtl/>
        </w:rPr>
      </w:pPr>
    </w:p>
    <w:tbl>
      <w:tblPr>
        <w:bidiVisual/>
        <w:tblW w:w="920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5713"/>
      </w:tblGrid>
      <w:tr w:rsidR="006625A3" w:rsidRPr="00D408AB" w:rsidTr="004E5425">
        <w:trPr>
          <w:trHeight w:val="477"/>
        </w:trPr>
        <w:tc>
          <w:tcPr>
            <w:tcW w:w="9208" w:type="dxa"/>
            <w:gridSpan w:val="2"/>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11-البنية التحتية </w:t>
            </w:r>
          </w:p>
        </w:tc>
      </w:tr>
      <w:tr w:rsidR="006625A3" w:rsidRPr="00D408AB" w:rsidTr="004E5425">
        <w:trPr>
          <w:trHeight w:val="570"/>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tabs>
                <w:tab w:val="right" w:pos="142"/>
              </w:tabs>
              <w:bidi w:val="0"/>
              <w:spacing w:line="276" w:lineRule="auto"/>
              <w:ind w:left="470"/>
              <w:contextualSpacing/>
              <w:rPr>
                <w:rFonts w:ascii="Berlin Sans FB" w:eastAsia="Calibri" w:hAnsi="Berlin Sans FB" w:cs="Arial"/>
                <w:sz w:val="18"/>
                <w:szCs w:val="18"/>
              </w:rPr>
            </w:pPr>
          </w:p>
        </w:tc>
      </w:tr>
      <w:tr w:rsidR="006625A3" w:rsidRPr="00D408AB" w:rsidTr="004E5425">
        <w:trPr>
          <w:trHeight w:val="1005"/>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bidi w:val="0"/>
              <w:ind w:left="450"/>
              <w:contextualSpacing/>
              <w:rPr>
                <w:rFonts w:ascii="Berlin Sans FB" w:hAnsi="Berlin Sans FB"/>
                <w:rtl/>
              </w:rPr>
            </w:pPr>
            <w:r w:rsidRPr="00D408AB">
              <w:rPr>
                <w:rFonts w:ascii="Berlin Sans FB" w:hAnsi="Berlin Sans FB"/>
                <w:sz w:val="22"/>
                <w:szCs w:val="22"/>
              </w:rPr>
              <w:t>A course in English for engineering and scientific</w:t>
            </w:r>
            <w:r w:rsidRPr="00D408AB">
              <w:rPr>
                <w:rFonts w:ascii="Berlin Sans FB" w:hAnsi="Berlin Sans FB"/>
              </w:rPr>
              <w:t xml:space="preserve">    </w:t>
            </w:r>
          </w:p>
        </w:tc>
      </w:tr>
      <w:tr w:rsidR="006625A3" w:rsidRPr="00D408AB" w:rsidTr="004E5425">
        <w:trPr>
          <w:trHeight w:val="1247"/>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shd w:val="clear" w:color="auto" w:fill="FFFFFF"/>
              <w:autoSpaceDE w:val="0"/>
              <w:autoSpaceDN w:val="0"/>
              <w:adjustRightInd w:val="0"/>
              <w:rPr>
                <w:rFonts w:ascii="Cambria" w:eastAsia="Calibri" w:hAnsi="Cambria"/>
                <w:color w:val="000000"/>
                <w:sz w:val="28"/>
                <w:szCs w:val="28"/>
                <w:lang w:bidi="ar-IQ"/>
              </w:rPr>
            </w:pPr>
          </w:p>
        </w:tc>
      </w:tr>
      <w:tr w:rsidR="006625A3" w:rsidRPr="00D408AB" w:rsidTr="004E5425">
        <w:trPr>
          <w:trHeight w:val="1247"/>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shd w:val="clear" w:color="auto" w:fill="FFFFFF"/>
              <w:autoSpaceDE w:val="0"/>
              <w:autoSpaceDN w:val="0"/>
              <w:adjustRightInd w:val="0"/>
              <w:rPr>
                <w:rFonts w:ascii="Cambria" w:eastAsia="Calibri" w:hAnsi="Cambria"/>
                <w:color w:val="000000"/>
                <w:sz w:val="28"/>
                <w:szCs w:val="28"/>
                <w:lang w:val="en-GB" w:bidi="ar-IQ"/>
              </w:rPr>
            </w:pPr>
          </w:p>
        </w:tc>
      </w:tr>
    </w:tbl>
    <w:p w:rsidR="006625A3" w:rsidRDefault="006625A3" w:rsidP="00D408AB">
      <w:pPr>
        <w:shd w:val="clear" w:color="auto" w:fill="FFFFFF"/>
        <w:rPr>
          <w:rtl/>
        </w:rPr>
      </w:pPr>
    </w:p>
    <w:p w:rsidR="006625A3" w:rsidRPr="00D408AB" w:rsidRDefault="006625A3" w:rsidP="00D408AB">
      <w:pPr>
        <w:shd w:val="clear" w:color="auto" w:fill="FFFFFF"/>
      </w:pPr>
    </w:p>
    <w:p w:rsidR="00D408AB" w:rsidRPr="00D408AB" w:rsidRDefault="00D408AB" w:rsidP="00D408AB">
      <w:pPr>
        <w:shd w:val="clear" w:color="auto" w:fill="FFFFFF"/>
      </w:pPr>
    </w:p>
    <w:tbl>
      <w:tblPr>
        <w:bidiVisual/>
        <w:tblW w:w="935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D408AB" w:rsidRPr="00D408AB" w:rsidTr="00266DC1">
        <w:trPr>
          <w:trHeight w:val="419"/>
        </w:trPr>
        <w:tc>
          <w:tcPr>
            <w:tcW w:w="935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12-خطة تطوير المقرر الدراسي </w:t>
            </w:r>
          </w:p>
        </w:tc>
      </w:tr>
      <w:tr w:rsidR="00D408AB" w:rsidRPr="00D408AB" w:rsidTr="00266DC1">
        <w:trPr>
          <w:trHeight w:val="495"/>
        </w:trPr>
        <w:tc>
          <w:tcPr>
            <w:tcW w:w="9350"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1-</w:t>
            </w:r>
            <w:r w:rsidRPr="00D408AB">
              <w:rPr>
                <w:rFonts w:ascii="Cambria" w:hAnsi="Cambria" w:cs="Times New Roman"/>
                <w:color w:val="000000"/>
                <w:sz w:val="28"/>
                <w:szCs w:val="28"/>
                <w:rtl/>
                <w:lang w:bidi="ar-IQ"/>
              </w:rPr>
              <w:t>متابعة أحدث الإصدارات في المواقع الإلكترونية والمكتبات العامة.</w:t>
            </w:r>
          </w:p>
          <w:p w:rsidR="00D408AB" w:rsidRPr="00D408AB" w:rsidRDefault="00D408AB" w:rsidP="00D408AB">
            <w:pPr>
              <w:shd w:val="clear" w:color="auto" w:fill="FFFFFF"/>
              <w:autoSpaceDE w:val="0"/>
              <w:autoSpaceDN w:val="0"/>
              <w:adjustRightInd w:val="0"/>
              <w:ind w:left="360"/>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2-</w:t>
            </w:r>
            <w:r w:rsidRPr="00D408AB">
              <w:rPr>
                <w:rFonts w:ascii="Cambria" w:hAnsi="Cambria" w:cs="Times New Roman"/>
                <w:color w:val="000000"/>
                <w:sz w:val="28"/>
                <w:szCs w:val="28"/>
                <w:rtl/>
                <w:lang w:bidi="ar-IQ"/>
              </w:rPr>
              <w:t>المشاركة في الدورات المختلفة الخاصة بالمادة.</w:t>
            </w:r>
          </w:p>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rtl/>
        </w:rPr>
      </w:pPr>
    </w:p>
    <w:p w:rsidR="00D408AB" w:rsidRPr="00D408AB" w:rsidRDefault="00D408AB" w:rsidP="006625A3">
      <w:pPr>
        <w:shd w:val="clear" w:color="auto" w:fill="FFFFFF"/>
        <w:autoSpaceDE w:val="0"/>
        <w:autoSpaceDN w:val="0"/>
        <w:adjustRightInd w:val="0"/>
        <w:spacing w:after="200" w:line="276" w:lineRule="auto"/>
        <w:rPr>
          <w:rFonts w:cs="Times New Roman"/>
          <w:b/>
          <w:bCs/>
          <w:sz w:val="32"/>
          <w:szCs w:val="32"/>
          <w:rtl/>
        </w:rPr>
      </w:pPr>
    </w:p>
    <w:p w:rsidR="00D408AB" w:rsidRPr="00D408AB" w:rsidRDefault="00D408AB" w:rsidP="00D408AB">
      <w:pPr>
        <w:shd w:val="clear" w:color="auto" w:fill="FFFFFF"/>
        <w:autoSpaceDE w:val="0"/>
        <w:autoSpaceDN w:val="0"/>
        <w:adjustRightInd w:val="0"/>
        <w:spacing w:after="200" w:line="276" w:lineRule="auto"/>
        <w:jc w:val="center"/>
        <w:rPr>
          <w:rFonts w:cs="Times New Roman"/>
          <w:b/>
          <w:bCs/>
          <w:sz w:val="32"/>
          <w:szCs w:val="32"/>
          <w:lang w:bidi="ar-IQ"/>
        </w:rPr>
      </w:pPr>
      <w:r w:rsidRPr="00D408AB">
        <w:rPr>
          <w:rFonts w:cs="Times New Roman" w:hint="cs"/>
          <w:b/>
          <w:bCs/>
          <w:sz w:val="32"/>
          <w:szCs w:val="32"/>
          <w:rtl/>
        </w:rPr>
        <w:lastRenderedPageBreak/>
        <w:t>نموذج وصف المقرر</w:t>
      </w:r>
    </w:p>
    <w:p w:rsidR="00D408AB" w:rsidRPr="00D408AB" w:rsidRDefault="00D408AB" w:rsidP="00D408AB">
      <w:pPr>
        <w:shd w:val="clear" w:color="auto" w:fill="FFFFFF"/>
        <w:autoSpaceDE w:val="0"/>
        <w:autoSpaceDN w:val="0"/>
        <w:adjustRightInd w:val="0"/>
        <w:spacing w:before="240" w:after="200" w:line="276" w:lineRule="auto"/>
        <w:rPr>
          <w:b/>
          <w:bCs/>
          <w:sz w:val="32"/>
          <w:szCs w:val="32"/>
          <w:rtl/>
          <w:lang w:bidi="ar-IQ"/>
        </w:rPr>
      </w:pPr>
      <w:r w:rsidRPr="00D408AB">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794"/>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D408AB">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408AB" w:rsidRPr="00D408AB" w:rsidRDefault="00D408AB" w:rsidP="00D408AB">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492"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5940"/>
      </w:tblGrid>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sz w:val="28"/>
                <w:szCs w:val="28"/>
                <w:rtl/>
                <w:lang w:bidi="ar-IQ"/>
              </w:rPr>
            </w:pPr>
            <w:r w:rsidRPr="00D408AB">
              <w:rPr>
                <w:rFonts w:ascii="Cambria" w:eastAsia="Calibri" w:hAnsi="Cambria" w:cs="Times New Roman" w:hint="cs"/>
                <w:sz w:val="28"/>
                <w:szCs w:val="28"/>
                <w:rtl/>
                <w:lang w:bidi="ar-IQ"/>
              </w:rPr>
              <w:t>كلية الهندسة/ جامعة اوروك الاهلية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2-القسم العلمي / المركز</w:t>
            </w:r>
          </w:p>
        </w:tc>
        <w:tc>
          <w:tcPr>
            <w:tcW w:w="5940" w:type="dxa"/>
            <w:tcBorders>
              <w:bottom w:val="single" w:sz="4" w:space="0" w:color="auto"/>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هندسة العمارة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3-اسم / رمز المقرر</w:t>
            </w:r>
          </w:p>
        </w:tc>
        <w:tc>
          <w:tcPr>
            <w:tcW w:w="5940" w:type="dxa"/>
            <w:tcBorders>
              <w:bottom w:val="nil"/>
            </w:tcBorders>
            <w:shd w:val="clear" w:color="auto" w:fill="auto"/>
          </w:tcPr>
          <w:p w:rsidR="00D408AB" w:rsidRPr="00D408AB" w:rsidRDefault="00D408AB" w:rsidP="00D408AB">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D408AB">
              <w:rPr>
                <w:rFonts w:ascii="Cambria" w:eastAsia="Calibri" w:hAnsi="Cambria" w:cs="Times New Roman" w:hint="cs"/>
                <w:color w:val="000000"/>
                <w:sz w:val="28"/>
                <w:szCs w:val="28"/>
                <w:rtl/>
                <w:lang w:bidi="ar-IQ"/>
              </w:rPr>
              <w:t xml:space="preserve">حقوق الانسان والديمقراطية </w:t>
            </w:r>
            <w:r w:rsidRPr="00D408AB">
              <w:rPr>
                <w:rFonts w:cs="Simplified Arabic" w:hint="cs"/>
                <w:b/>
                <w:bCs/>
                <w:sz w:val="24"/>
                <w:szCs w:val="24"/>
                <w:rtl/>
              </w:rPr>
              <w:t xml:space="preserve">هـ ع هـ 1110                                                       </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4-أشكال الحضور المتاحة</w:t>
            </w:r>
          </w:p>
        </w:tc>
        <w:tc>
          <w:tcPr>
            <w:tcW w:w="5940" w:type="dxa"/>
            <w:tcBorders>
              <w:top w:val="nil"/>
              <w:bottom w:val="nil"/>
            </w:tcBorders>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اسبوعي (نظري)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5-الفصل / السنة</w:t>
            </w:r>
          </w:p>
        </w:tc>
        <w:tc>
          <w:tcPr>
            <w:tcW w:w="5940" w:type="dxa"/>
            <w:tcBorders>
              <w:top w:val="nil"/>
            </w:tcBorders>
            <w:shd w:val="clear" w:color="auto" w:fill="auto"/>
          </w:tcPr>
          <w:p w:rsidR="00D408AB" w:rsidRPr="00D408AB" w:rsidRDefault="00D408AB" w:rsidP="00D408A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سنوي</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num" w:pos="432"/>
              </w:tabs>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6-عدد الساعات الدراسية (الكلي)</w:t>
            </w:r>
          </w:p>
        </w:tc>
        <w:tc>
          <w:tcPr>
            <w:tcW w:w="5940" w:type="dxa"/>
            <w:shd w:val="clear" w:color="auto" w:fill="auto"/>
            <w:hideMark/>
          </w:tcPr>
          <w:p w:rsidR="00D408AB" w:rsidRPr="00D408AB" w:rsidRDefault="00D408AB" w:rsidP="002D7972">
            <w:pPr>
              <w:numPr>
                <w:ilvl w:val="0"/>
                <w:numId w:val="116"/>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ساعة</w:t>
            </w:r>
          </w:p>
        </w:tc>
      </w:tr>
      <w:tr w:rsidR="00D408AB" w:rsidRPr="00D408AB" w:rsidTr="00266DC1">
        <w:trPr>
          <w:trHeight w:val="624"/>
        </w:trPr>
        <w:tc>
          <w:tcPr>
            <w:tcW w:w="3552"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7-تاريخ إعداد هذا الوصف </w:t>
            </w:r>
          </w:p>
        </w:tc>
        <w:tc>
          <w:tcPr>
            <w:tcW w:w="594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lang w:bidi="ar-IQ"/>
              </w:rPr>
              <w:t>9/2/2021</w:t>
            </w:r>
          </w:p>
        </w:tc>
      </w:tr>
      <w:tr w:rsidR="00D408AB" w:rsidRPr="00D408AB" w:rsidTr="00266DC1">
        <w:trPr>
          <w:trHeight w:val="725"/>
        </w:trPr>
        <w:tc>
          <w:tcPr>
            <w:tcW w:w="9492" w:type="dxa"/>
            <w:gridSpan w:val="2"/>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284"/>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8-أهداف المقرر</w:t>
            </w:r>
          </w:p>
        </w:tc>
      </w:tr>
      <w:tr w:rsidR="00D408AB" w:rsidRPr="00D408AB" w:rsidTr="00266DC1">
        <w:trPr>
          <w:trHeight w:val="265"/>
        </w:trPr>
        <w:tc>
          <w:tcPr>
            <w:tcW w:w="9492" w:type="dxa"/>
            <w:gridSpan w:val="2"/>
            <w:tcBorders>
              <w:top w:val="single" w:sz="4" w:space="0" w:color="auto"/>
              <w:left w:val="single" w:sz="4" w:space="0" w:color="auto"/>
              <w:bottom w:val="nil"/>
              <w:right w:val="single" w:sz="4" w:space="0" w:color="auto"/>
            </w:tcBorders>
          </w:tcPr>
          <w:p w:rsidR="00D408AB" w:rsidRPr="00D408AB" w:rsidRDefault="00D408AB" w:rsidP="00D408AB">
            <w:pPr>
              <w:jc w:val="lowKashida"/>
              <w:rPr>
                <w:rFonts w:asciiTheme="majorBidi" w:hAnsiTheme="majorBidi" w:cstheme="majorBidi"/>
                <w:sz w:val="28"/>
                <w:szCs w:val="28"/>
              </w:rPr>
            </w:pPr>
            <w:r w:rsidRPr="00D408AB">
              <w:rPr>
                <w:rFonts w:asciiTheme="majorBidi" w:hAnsiTheme="majorBidi" w:cstheme="majorBidi"/>
                <w:sz w:val="32"/>
                <w:szCs w:val="32"/>
                <w:rtl/>
                <w:lang w:bidi="ar-IQ"/>
              </w:rPr>
              <w:t>1</w:t>
            </w:r>
            <w:r w:rsidRPr="00D408AB">
              <w:rPr>
                <w:rFonts w:asciiTheme="majorBidi" w:hAnsiTheme="majorBidi" w:cstheme="majorBidi"/>
                <w:sz w:val="28"/>
                <w:szCs w:val="28"/>
                <w:rtl/>
                <w:lang w:bidi="ar-IQ"/>
              </w:rPr>
              <w:t>-</w:t>
            </w:r>
            <w:r w:rsidRPr="00D408AB">
              <w:rPr>
                <w:rFonts w:asciiTheme="majorBidi" w:hAnsiTheme="majorBidi" w:cstheme="majorBidi"/>
                <w:sz w:val="28"/>
                <w:szCs w:val="28"/>
                <w:rtl/>
              </w:rPr>
              <w:t xml:space="preserve"> تهيئة الطالب لتحمل مسؤوليته في تطبيق ما تعرف عليه من حقوق الإنسان في </w:t>
            </w:r>
            <w:r w:rsidRPr="00D408AB">
              <w:rPr>
                <w:rFonts w:asciiTheme="majorBidi" w:hAnsiTheme="majorBidi" w:cstheme="majorBidi" w:hint="cs"/>
                <w:sz w:val="28"/>
                <w:szCs w:val="28"/>
                <w:rtl/>
              </w:rPr>
              <w:t>الواقع.</w:t>
            </w:r>
          </w:p>
          <w:p w:rsidR="00D408AB" w:rsidRPr="00D408AB" w:rsidRDefault="00D408AB" w:rsidP="00D408AB">
            <w:pPr>
              <w:jc w:val="lowKashida"/>
              <w:rPr>
                <w:rFonts w:asciiTheme="majorBidi" w:hAnsiTheme="majorBidi" w:cstheme="majorBidi"/>
                <w:sz w:val="28"/>
                <w:szCs w:val="28"/>
              </w:rPr>
            </w:pPr>
            <w:r w:rsidRPr="00D408AB">
              <w:rPr>
                <w:rFonts w:asciiTheme="majorBidi" w:hAnsiTheme="majorBidi" w:cstheme="majorBidi"/>
                <w:sz w:val="28"/>
                <w:szCs w:val="28"/>
                <w:rtl/>
              </w:rPr>
              <w:t xml:space="preserve">2-إمكانية جعل الطالب واعياً لحقوق الإنسان ليساعد الناس على فهم حقوقهم </w:t>
            </w:r>
            <w:r w:rsidRPr="00D408AB">
              <w:rPr>
                <w:rFonts w:asciiTheme="majorBidi" w:hAnsiTheme="majorBidi" w:cstheme="majorBidi" w:hint="cs"/>
                <w:sz w:val="28"/>
                <w:szCs w:val="28"/>
                <w:rtl/>
              </w:rPr>
              <w:t>وواجباتهم.</w:t>
            </w:r>
          </w:p>
          <w:p w:rsidR="00D408AB" w:rsidRPr="00D408AB" w:rsidRDefault="00D408AB" w:rsidP="00D408AB">
            <w:pPr>
              <w:rPr>
                <w:rFonts w:ascii="Cambria" w:eastAsia="Calibri" w:hAnsi="Cambria"/>
                <w:color w:val="000000"/>
                <w:sz w:val="28"/>
                <w:szCs w:val="28"/>
              </w:rPr>
            </w:pPr>
          </w:p>
        </w:tc>
      </w:tr>
    </w:tbl>
    <w:p w:rsidR="00D408AB" w:rsidRPr="00D408AB" w:rsidRDefault="00D408AB" w:rsidP="00D408AB">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408AB" w:rsidRPr="00D408AB" w:rsidTr="00266DC1">
        <w:trPr>
          <w:trHeight w:val="653"/>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9-مخرجات المقرر وطرائق التعليم والتعلم والتقييم</w:t>
            </w:r>
          </w:p>
        </w:tc>
      </w:tr>
      <w:tr w:rsidR="00D408AB" w:rsidRPr="00D408AB" w:rsidTr="004C3DD6">
        <w:trPr>
          <w:trHeight w:val="1408"/>
        </w:trPr>
        <w:tc>
          <w:tcPr>
            <w:tcW w:w="972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أ-</w:t>
            </w:r>
            <w:r w:rsidRPr="00D408AB">
              <w:rPr>
                <w:rFonts w:ascii="Cambria" w:eastAsia="Calibri" w:hAnsi="Cambria" w:cs="Times New Roman" w:hint="eastAsia"/>
                <w:color w:val="000000"/>
                <w:sz w:val="28"/>
                <w:szCs w:val="28"/>
                <w:rtl/>
                <w:lang w:bidi="ar-IQ"/>
              </w:rPr>
              <w:t>الأهداف</w:t>
            </w:r>
            <w:r w:rsidRPr="00D408AB">
              <w:rPr>
                <w:rFonts w:ascii="Cambria" w:eastAsia="Calibri" w:hAnsi="Cambria" w:cs="Times New Roman" w:hint="cs"/>
                <w:color w:val="000000"/>
                <w:sz w:val="28"/>
                <w:szCs w:val="28"/>
                <w:rtl/>
                <w:lang w:bidi="ar-IQ"/>
              </w:rPr>
              <w:t xml:space="preserve"> المعرفية</w:t>
            </w:r>
          </w:p>
          <w:p w:rsidR="00D408AB" w:rsidRPr="00D408AB" w:rsidRDefault="00D408AB" w:rsidP="00D408AB">
            <w:pPr>
              <w:rPr>
                <w:rFonts w:ascii="Cambria" w:eastAsia="Calibri" w:hAnsi="Cambria" w:cs="Times New Roman"/>
                <w:sz w:val="28"/>
                <w:szCs w:val="28"/>
                <w:lang w:bidi="ar-IQ"/>
              </w:rPr>
            </w:pPr>
            <w:r w:rsidRPr="00D408AB">
              <w:rPr>
                <w:rFonts w:asciiTheme="majorBidi" w:eastAsia="Calibri" w:hAnsiTheme="majorBidi" w:cstheme="majorBidi"/>
                <w:color w:val="000000"/>
                <w:sz w:val="28"/>
                <w:szCs w:val="28"/>
                <w:rtl/>
              </w:rPr>
              <w:t xml:space="preserve">يغطى القسم الاول من هذه المادة الجذور التاريخية لحقوق الانسان وتطورها في بلاد وادي الرافدين اولى بشائر الحضارة في التاريخ مع الاشارة الى مجموعة القوانين التي تم العثور </w:t>
            </w:r>
            <w:r w:rsidRPr="00D408AB">
              <w:rPr>
                <w:rFonts w:asciiTheme="majorBidi" w:eastAsia="Calibri" w:hAnsiTheme="majorBidi" w:cstheme="majorBidi" w:hint="cs"/>
                <w:color w:val="000000"/>
                <w:sz w:val="28"/>
                <w:szCs w:val="28"/>
                <w:rtl/>
              </w:rPr>
              <w:t>علية</w:t>
            </w:r>
            <w:r w:rsidRPr="00D408AB">
              <w:rPr>
                <w:rFonts w:asciiTheme="majorBidi" w:eastAsia="Calibri" w:hAnsiTheme="majorBidi" w:cstheme="majorBidi"/>
                <w:color w:val="000000"/>
                <w:sz w:val="28"/>
                <w:szCs w:val="28"/>
                <w:rtl/>
              </w:rPr>
              <w:t xml:space="preserve"> في بلاد النهرين وصولا الى حقوق الانسان في العصر الاسلامي حيث عولج هذا الموضوع بشكل تجاوز كل القوانين الوضعية في اعطاء الانسان حق</w:t>
            </w:r>
            <w:r w:rsidRPr="00D408AB">
              <w:rPr>
                <w:rFonts w:asciiTheme="majorBidi" w:eastAsia="Calibri" w:hAnsiTheme="majorBidi" w:cstheme="majorBidi" w:hint="cs"/>
                <w:color w:val="000000"/>
                <w:sz w:val="28"/>
                <w:szCs w:val="28"/>
                <w:rtl/>
              </w:rPr>
              <w:t>ه</w:t>
            </w:r>
            <w:r w:rsidRPr="00D408AB">
              <w:rPr>
                <w:rFonts w:asciiTheme="majorBidi" w:eastAsia="Calibri" w:hAnsiTheme="majorBidi" w:cstheme="majorBidi"/>
                <w:color w:val="000000"/>
                <w:sz w:val="28"/>
                <w:szCs w:val="28"/>
                <w:rtl/>
              </w:rPr>
              <w:t xml:space="preserve"> </w:t>
            </w:r>
            <w:r w:rsidRPr="00D408AB">
              <w:rPr>
                <w:rFonts w:asciiTheme="majorBidi" w:eastAsia="Calibri" w:hAnsiTheme="majorBidi" w:cstheme="majorBidi" w:hint="cs"/>
                <w:color w:val="000000"/>
                <w:sz w:val="28"/>
                <w:szCs w:val="28"/>
                <w:rtl/>
              </w:rPr>
              <w:t>وتكريمه</w:t>
            </w:r>
            <w:r w:rsidRPr="00D408AB">
              <w:rPr>
                <w:rFonts w:asciiTheme="majorBidi" w:eastAsia="Calibri" w:hAnsiTheme="majorBidi" w:cstheme="majorBidi"/>
                <w:color w:val="000000"/>
                <w:sz w:val="28"/>
                <w:szCs w:val="28"/>
                <w:rtl/>
              </w:rPr>
              <w:t xml:space="preserve"> وفي مجال العدل والاحسان جاعلين كتاب الله تعالى القران الكريم والسنة النبوية الشريفة واقوال الصحابة مؤشرا" اساسيا َ الى الدعوة في حقوق الانسان ومقاومة الظلم والطغيان وسوء الادارة والتعسف وهدر الكرامات واصبحت </w:t>
            </w:r>
            <w:r w:rsidRPr="00D408AB">
              <w:rPr>
                <w:rFonts w:asciiTheme="majorBidi" w:eastAsia="Calibri" w:hAnsiTheme="majorBidi" w:cstheme="majorBidi" w:hint="cs"/>
                <w:color w:val="000000"/>
                <w:sz w:val="28"/>
                <w:szCs w:val="28"/>
                <w:rtl/>
              </w:rPr>
              <w:t>الشريعة</w:t>
            </w:r>
            <w:r w:rsidRPr="00D408AB">
              <w:rPr>
                <w:rFonts w:asciiTheme="majorBidi" w:eastAsia="Calibri" w:hAnsiTheme="majorBidi" w:cstheme="majorBidi"/>
                <w:color w:val="000000"/>
                <w:sz w:val="28"/>
                <w:szCs w:val="28"/>
                <w:rtl/>
              </w:rPr>
              <w:t xml:space="preserve"> الاسلامية في مقدمة معايير حقوق الانسان ونصرة المظلوم واعانه المحتاج.</w:t>
            </w:r>
            <w:r w:rsidRPr="00D408AB">
              <w:rPr>
                <w:rFonts w:asciiTheme="majorBidi" w:eastAsia="Calibri" w:hAnsiTheme="majorBidi" w:cstheme="majorBidi"/>
                <w:color w:val="000000"/>
                <w:sz w:val="28"/>
                <w:szCs w:val="28"/>
                <w:lang w:bidi="ar-IQ"/>
              </w:rPr>
              <w:t xml:space="preserve"> </w:t>
            </w:r>
            <w:r w:rsidRPr="00D408AB">
              <w:rPr>
                <w:rFonts w:asciiTheme="majorBidi" w:eastAsia="Calibri" w:hAnsiTheme="majorBidi" w:cstheme="majorBidi"/>
                <w:color w:val="000000"/>
                <w:sz w:val="28"/>
                <w:szCs w:val="28"/>
                <w:rtl/>
              </w:rPr>
              <w:t>وتتطرق المادة الى حقوق الانسان منذ</w:t>
            </w:r>
            <w:r w:rsidRPr="00D408AB">
              <w:rPr>
                <w:rFonts w:asciiTheme="majorBidi" w:eastAsia="Calibri" w:hAnsiTheme="majorBidi" w:cstheme="majorBidi"/>
                <w:color w:val="000000"/>
                <w:sz w:val="28"/>
                <w:szCs w:val="28"/>
                <w:lang w:bidi="ar-IQ"/>
              </w:rPr>
              <w:t xml:space="preserve"> </w:t>
            </w:r>
            <w:r w:rsidRPr="00D408AB">
              <w:rPr>
                <w:rFonts w:asciiTheme="majorBidi" w:eastAsia="Calibri" w:hAnsiTheme="majorBidi" w:cstheme="majorBidi"/>
                <w:color w:val="000000"/>
                <w:sz w:val="28"/>
                <w:szCs w:val="28"/>
                <w:rtl/>
              </w:rPr>
              <w:t xml:space="preserve">الاعلان العالمي عنها مروراَ بالثورات والدساتير التي شرعت فيها كالثورة الامريكية والثورة الفرنسية والثورة الروسية وصولا الى الاتفاقات الدولية الحديثة لحقوق </w:t>
            </w:r>
            <w:r w:rsidRPr="00D408AB">
              <w:rPr>
                <w:rFonts w:asciiTheme="majorBidi" w:eastAsia="Calibri" w:hAnsiTheme="majorBidi" w:cstheme="majorBidi"/>
                <w:color w:val="000000"/>
                <w:sz w:val="28"/>
                <w:szCs w:val="28"/>
                <w:rtl/>
              </w:rPr>
              <w:lastRenderedPageBreak/>
              <w:t xml:space="preserve">الانسان ( الاتفاقات الاوربية، الميثاق العربي لحقوق الانسان، هيئة الامم المتحدة ) وتتطرق المادة في مفهوم الحريات العامة وتصنيفها كالحريات الاساسية والحريات الفردية والاقتصادية والاجتماعية وحرية التجمع والصحافة وحسن العمل وصولا الى المفهوم </w:t>
            </w:r>
            <w:r w:rsidRPr="00D408AB">
              <w:rPr>
                <w:rFonts w:asciiTheme="majorBidi" w:eastAsia="Calibri" w:hAnsiTheme="majorBidi" w:cstheme="majorBidi" w:hint="cs"/>
                <w:color w:val="000000"/>
                <w:sz w:val="28"/>
                <w:szCs w:val="28"/>
                <w:rtl/>
              </w:rPr>
              <w:t>الرأسمالي</w:t>
            </w:r>
            <w:r w:rsidRPr="00D408AB">
              <w:rPr>
                <w:rFonts w:asciiTheme="majorBidi" w:eastAsia="Calibri" w:hAnsiTheme="majorBidi" w:cstheme="majorBidi"/>
                <w:color w:val="000000"/>
                <w:sz w:val="28"/>
                <w:szCs w:val="28"/>
                <w:rtl/>
              </w:rPr>
              <w:t xml:space="preserve"> والمفهوم الاشتراكي لحق التملك والتطور التاريخي لمفهوم المساواة.                          </w:t>
            </w:r>
          </w:p>
        </w:tc>
      </w:tr>
      <w:tr w:rsidR="00D408AB" w:rsidRPr="00D408AB" w:rsidTr="00266DC1">
        <w:tblPrEx>
          <w:tblLook w:val="0000" w:firstRow="0" w:lastRow="0" w:firstColumn="0" w:lastColumn="0" w:noHBand="0" w:noVBand="0"/>
        </w:tblPrEx>
        <w:trPr>
          <w:trHeight w:val="423"/>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lastRenderedPageBreak/>
              <w:t xml:space="preserve">     طرائق التعليم والتعلم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425"/>
              <w:rPr>
                <w:rFonts w:ascii="Cambria" w:hAnsi="Cambria" w:cs="Times New Roman"/>
                <w:color w:val="000000"/>
                <w:sz w:val="28"/>
                <w:szCs w:val="28"/>
                <w:rtl/>
                <w:lang w:bidi="ar-IQ"/>
              </w:rPr>
            </w:pPr>
            <w:r w:rsidRPr="00D408AB">
              <w:rPr>
                <w:rFonts w:ascii="Cambria" w:hAnsi="Cambria" w:cs="Times New Roman" w:hint="cs"/>
                <w:color w:val="000000"/>
                <w:sz w:val="28"/>
                <w:szCs w:val="28"/>
                <w:rtl/>
                <w:lang w:bidi="ar-IQ"/>
              </w:rPr>
              <w:t>1-المحاضرات النظرية.</w:t>
            </w:r>
          </w:p>
          <w:p w:rsidR="00D408AB" w:rsidRPr="00D408AB" w:rsidRDefault="00D408AB" w:rsidP="00D408AB">
            <w:pPr>
              <w:shd w:val="clear" w:color="auto" w:fill="FFFFFF"/>
              <w:autoSpaceDE w:val="0"/>
              <w:autoSpaceDN w:val="0"/>
              <w:adjustRightInd w:val="0"/>
              <w:ind w:left="425"/>
              <w:rPr>
                <w:rFonts w:ascii="Cambria" w:hAnsi="Cambria" w:cs="Times New Roman"/>
                <w:color w:val="000000"/>
                <w:sz w:val="28"/>
                <w:szCs w:val="28"/>
                <w:lang w:bidi="ar-IQ"/>
              </w:rPr>
            </w:pPr>
            <w:r w:rsidRPr="00D408AB">
              <w:rPr>
                <w:rFonts w:ascii="Cambria" w:hAnsi="Cambria" w:cs="Times New Roman" w:hint="cs"/>
                <w:color w:val="000000"/>
                <w:sz w:val="28"/>
                <w:szCs w:val="28"/>
                <w:rtl/>
                <w:lang w:bidi="ar-IQ"/>
              </w:rPr>
              <w:t>2-</w:t>
            </w:r>
            <w:r w:rsidRPr="00D408AB">
              <w:rPr>
                <w:rFonts w:ascii="Cambria" w:hAnsi="Cambria" w:cs="Times New Roman"/>
                <w:color w:val="000000"/>
                <w:sz w:val="28"/>
                <w:szCs w:val="28"/>
                <w:rtl/>
                <w:lang w:bidi="ar-IQ"/>
              </w:rPr>
              <w:t>المناقشة التي تتم بمشاركة الطلبة تتناول بعض المشاكل ال</w:t>
            </w:r>
            <w:r w:rsidRPr="00D408AB">
              <w:rPr>
                <w:rFonts w:ascii="Cambria" w:hAnsi="Cambria" w:cs="Times New Roman" w:hint="cs"/>
                <w:color w:val="000000"/>
                <w:sz w:val="28"/>
                <w:szCs w:val="28"/>
                <w:rtl/>
                <w:lang w:bidi="ar-IQ"/>
              </w:rPr>
              <w:t>واقعية</w:t>
            </w:r>
            <w:r w:rsidRPr="00D408AB">
              <w:rPr>
                <w:rFonts w:ascii="Cambria" w:hAnsi="Cambria" w:cs="Times New Roman"/>
                <w:color w:val="000000"/>
                <w:sz w:val="28"/>
                <w:szCs w:val="28"/>
                <w:rtl/>
                <w:lang w:bidi="ar-IQ"/>
              </w:rPr>
              <w:t>.</w:t>
            </w:r>
          </w:p>
        </w:tc>
      </w:tr>
      <w:tr w:rsidR="00D408AB" w:rsidRPr="00D408AB" w:rsidTr="00266DC1">
        <w:tblPrEx>
          <w:tblLook w:val="0000" w:firstRow="0" w:lastRow="0" w:firstColumn="0" w:lastColumn="0" w:noHBand="0" w:noVBand="0"/>
        </w:tblPrEx>
        <w:trPr>
          <w:trHeight w:val="40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color w:val="000000"/>
                <w:sz w:val="28"/>
                <w:szCs w:val="28"/>
                <w:rtl/>
                <w:lang w:bidi="ar-IQ"/>
              </w:rPr>
              <w:t xml:space="preserve">     طرائق التقييم </w:t>
            </w:r>
          </w:p>
        </w:tc>
      </w:tr>
      <w:tr w:rsidR="00D408AB" w:rsidRPr="00D408AB" w:rsidTr="00266DC1">
        <w:tblPrEx>
          <w:tblLook w:val="0000" w:firstRow="0" w:lastRow="0" w:firstColumn="0" w:lastColumn="0" w:noHBand="0" w:noVBand="0"/>
        </w:tblPrEx>
        <w:trPr>
          <w:trHeight w:val="624"/>
        </w:trPr>
        <w:tc>
          <w:tcPr>
            <w:tcW w:w="9720" w:type="dxa"/>
            <w:shd w:val="clear" w:color="auto" w:fill="auto"/>
          </w:tcPr>
          <w:p w:rsidR="00D408AB" w:rsidRPr="00D408AB" w:rsidRDefault="00D408AB" w:rsidP="00D408AB">
            <w:pPr>
              <w:shd w:val="clear" w:color="auto" w:fill="FFFFFF"/>
              <w:autoSpaceDE w:val="0"/>
              <w:autoSpaceDN w:val="0"/>
              <w:adjustRightInd w:val="0"/>
              <w:ind w:left="616"/>
              <w:rPr>
                <w:rFonts w:cs="Times New Roman"/>
                <w:sz w:val="28"/>
                <w:szCs w:val="28"/>
                <w:lang w:bidi="ar-IQ"/>
              </w:rPr>
            </w:pPr>
            <w:r w:rsidRPr="00D408AB">
              <w:rPr>
                <w:rFonts w:cs="Times New Roman" w:hint="cs"/>
                <w:sz w:val="28"/>
                <w:szCs w:val="28"/>
                <w:rtl/>
                <w:lang w:bidi="ar-IQ"/>
              </w:rPr>
              <w:t>الامتحانات الشهرية والفصلية ومدى الاسهام في النقاش والحوار من قبل الطلبة.</w:t>
            </w:r>
          </w:p>
        </w:tc>
      </w:tr>
      <w:tr w:rsidR="00D408AB" w:rsidRPr="00D408AB" w:rsidTr="00266DC1">
        <w:tblPrEx>
          <w:tblLook w:val="0000" w:firstRow="0" w:lastRow="0" w:firstColumn="0" w:lastColumn="0" w:noHBand="0" w:noVBand="0"/>
        </w:tblPrEx>
        <w:trPr>
          <w:trHeight w:val="1290"/>
        </w:trPr>
        <w:tc>
          <w:tcPr>
            <w:tcW w:w="9720" w:type="dxa"/>
            <w:shd w:val="clear" w:color="auto" w:fill="auto"/>
          </w:tcPr>
          <w:p w:rsidR="00D408AB" w:rsidRPr="00D408AB" w:rsidRDefault="00D408AB" w:rsidP="00D408AB">
            <w:pPr>
              <w:shd w:val="clear" w:color="auto" w:fill="FFFFFF"/>
              <w:autoSpaceDE w:val="0"/>
              <w:autoSpaceDN w:val="0"/>
              <w:adjustRightInd w:val="0"/>
              <w:ind w:left="360"/>
              <w:rPr>
                <w:rFonts w:ascii="Calibri" w:eastAsia="Calibri" w:hAnsi="Calibri" w:cs="Times New Roman"/>
                <w:sz w:val="28"/>
                <w:szCs w:val="28"/>
                <w:rtl/>
                <w:lang w:bidi="ar-IQ"/>
              </w:rPr>
            </w:pPr>
            <w:r w:rsidRPr="00D408AB">
              <w:rPr>
                <w:rFonts w:ascii="Calibri" w:eastAsia="Calibri" w:hAnsi="Calibri" w:cs="Times New Roman" w:hint="cs"/>
                <w:sz w:val="28"/>
                <w:szCs w:val="28"/>
                <w:rtl/>
                <w:lang w:bidi="ar-IQ"/>
              </w:rPr>
              <w:t>ج- الأهداف الوجدانية والقيمية .</w:t>
            </w:r>
          </w:p>
          <w:p w:rsidR="00D408AB" w:rsidRPr="00D408AB" w:rsidRDefault="00D408AB" w:rsidP="00D408AB">
            <w:pPr>
              <w:shd w:val="clear" w:color="auto" w:fill="FFFFFF"/>
              <w:autoSpaceDE w:val="0"/>
              <w:autoSpaceDN w:val="0"/>
              <w:adjustRightInd w:val="0"/>
              <w:ind w:left="256" w:hanging="256"/>
              <w:rPr>
                <w:rFonts w:ascii="Calibri" w:eastAsia="Calibri" w:hAnsi="Calibri" w:cs="Times New Roman"/>
                <w:sz w:val="28"/>
                <w:szCs w:val="28"/>
                <w:lang w:bidi="ar-IQ"/>
              </w:rPr>
            </w:pPr>
            <w:r w:rsidRPr="00D408AB">
              <w:rPr>
                <w:rFonts w:ascii="Calibri" w:eastAsia="Calibri" w:hAnsi="Calibri" w:cs="Times New Roman"/>
                <w:sz w:val="28"/>
                <w:szCs w:val="28"/>
                <w:rtl/>
                <w:lang w:bidi="ar-IQ"/>
              </w:rPr>
              <w:t xml:space="preserve">         </w:t>
            </w:r>
            <w:r w:rsidRPr="00D408AB">
              <w:rPr>
                <w:rtl/>
              </w:rPr>
              <w:t xml:space="preserve"> </w:t>
            </w:r>
            <w:r w:rsidRPr="00D408AB">
              <w:rPr>
                <w:rFonts w:ascii="Calibri" w:eastAsia="Calibri" w:hAnsi="Calibri" w:cs="Times New Roman"/>
                <w:sz w:val="28"/>
                <w:szCs w:val="28"/>
                <w:rtl/>
                <w:lang w:bidi="ar-IQ"/>
              </w:rPr>
              <w:t>تعليم الطالب بأن الإنسان له حق طبيعي وليس مكتسب وهذا الحق لا يتجاوز القوانين والأنظمة وتعليمه أيضا بأن الإنسان له حق وعليه واجب احترام الآخرين والقوانين المركبة</w:t>
            </w:r>
          </w:p>
        </w:tc>
      </w:tr>
      <w:tr w:rsidR="00D408AB" w:rsidRPr="00D408AB" w:rsidTr="00266DC1">
        <w:tblPrEx>
          <w:tblLook w:val="0000" w:firstRow="0" w:lastRow="0" w:firstColumn="0" w:lastColumn="0" w:noHBand="0" w:noVBand="0"/>
        </w:tblPrEx>
        <w:trPr>
          <w:trHeight w:val="1584"/>
        </w:trPr>
        <w:tc>
          <w:tcPr>
            <w:tcW w:w="9720" w:type="dxa"/>
            <w:shd w:val="clear" w:color="auto" w:fill="auto"/>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د - المهارات العامة و</w:t>
            </w:r>
            <w:r w:rsidRPr="00D408AB">
              <w:rPr>
                <w:rFonts w:ascii="Cambria" w:eastAsia="Calibri" w:hAnsi="Cambria" w:cs="Times New Roman" w:hint="cs"/>
                <w:color w:val="000000"/>
                <w:sz w:val="28"/>
                <w:szCs w:val="28"/>
                <w:rtl/>
                <w:lang w:bidi="ar-IQ"/>
              </w:rPr>
              <w:t xml:space="preserve">التأهيلية </w:t>
            </w:r>
            <w:r w:rsidRPr="00D408AB">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408AB" w:rsidRPr="00D408AB" w:rsidRDefault="00D408AB" w:rsidP="00D408AB">
            <w:pPr>
              <w:tabs>
                <w:tab w:val="left" w:pos="687"/>
              </w:tabs>
              <w:autoSpaceDE w:val="0"/>
              <w:autoSpaceDN w:val="0"/>
              <w:adjustRightInd w:val="0"/>
              <w:ind w:left="612"/>
              <w:rPr>
                <w:rFonts w:ascii="Calibri" w:eastAsia="Calibri" w:hAnsi="Calibri" w:cs="Times New Roman"/>
                <w:sz w:val="28"/>
                <w:szCs w:val="28"/>
                <w:lang w:bidi="ar-IQ"/>
              </w:rPr>
            </w:pPr>
            <w:r w:rsidRPr="00D408AB">
              <w:rPr>
                <w:rFonts w:ascii="Calibri" w:eastAsia="Calibri" w:hAnsi="Calibri" w:cs="Times New Roman" w:hint="cs"/>
                <w:sz w:val="28"/>
                <w:szCs w:val="28"/>
                <w:rtl/>
                <w:lang w:bidi="ar-IQ"/>
              </w:rPr>
              <w:t>اكتساب مهارة التعايش السلمي والتحاور البناء وقبول الرأي الاخر.</w:t>
            </w:r>
          </w:p>
        </w:tc>
      </w:tr>
    </w:tbl>
    <w:p w:rsidR="00D408AB" w:rsidRDefault="00D408AB" w:rsidP="00D408AB">
      <w:pPr>
        <w:shd w:val="clear" w:color="auto" w:fill="FFFFFF"/>
        <w:autoSpaceDE w:val="0"/>
        <w:autoSpaceDN w:val="0"/>
        <w:adjustRightInd w:val="0"/>
        <w:spacing w:after="200" w:line="276" w:lineRule="auto"/>
        <w:rPr>
          <w:sz w:val="28"/>
          <w:szCs w:val="28"/>
          <w:rtl/>
          <w:lang w:bidi="ar-IQ"/>
        </w:rPr>
      </w:pPr>
    </w:p>
    <w:p w:rsidR="006625A3" w:rsidRPr="00D408AB" w:rsidRDefault="006625A3" w:rsidP="00D408AB">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10097" w:type="dxa"/>
        <w:tblLayout w:type="fixed"/>
        <w:tblLook w:val="04A0" w:firstRow="1" w:lastRow="0" w:firstColumn="1" w:lastColumn="0" w:noHBand="0" w:noVBand="1"/>
      </w:tblPr>
      <w:tblGrid>
        <w:gridCol w:w="1260"/>
        <w:gridCol w:w="1260"/>
        <w:gridCol w:w="1671"/>
        <w:gridCol w:w="2649"/>
        <w:gridCol w:w="1555"/>
        <w:gridCol w:w="1702"/>
      </w:tblGrid>
      <w:tr w:rsidR="00D408AB" w:rsidRPr="00D408AB"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0097" w:type="dxa"/>
            <w:gridSpan w:val="6"/>
            <w:hideMark/>
          </w:tcPr>
          <w:p w:rsidR="00D408AB" w:rsidRPr="00D408AB" w:rsidRDefault="00D408AB" w:rsidP="00D408AB">
            <w:pPr>
              <w:shd w:val="clear" w:color="auto" w:fill="FFFFFF"/>
              <w:tabs>
                <w:tab w:val="left" w:pos="432"/>
              </w:tabs>
              <w:autoSpaceDE w:val="0"/>
              <w:autoSpaceDN w:val="0"/>
              <w:adjustRightInd w:val="0"/>
              <w:ind w:left="360"/>
              <w:rPr>
                <w:rFonts w:eastAsia="Calibri" w:cs="Times New Roman"/>
                <w:color w:val="000000"/>
                <w:sz w:val="28"/>
                <w:szCs w:val="28"/>
                <w:rtl/>
                <w:lang w:bidi="ar-IQ"/>
              </w:rPr>
            </w:pPr>
            <w:r w:rsidRPr="00D408AB">
              <w:rPr>
                <w:rFonts w:eastAsia="Calibri" w:cs="Times New Roman" w:hint="cs"/>
                <w:color w:val="000000"/>
                <w:sz w:val="28"/>
                <w:szCs w:val="28"/>
                <w:rtl/>
                <w:lang w:bidi="ar-IQ"/>
              </w:rPr>
              <w:lastRenderedPageBreak/>
              <w:t>10-بنية المقرر: الجزء النظري</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hint="cs"/>
                <w:color w:val="000000"/>
                <w:sz w:val="28"/>
                <w:szCs w:val="28"/>
                <w:rtl/>
                <w:lang w:bidi="ar-IQ"/>
              </w:rPr>
              <w:t>الأسبوع</w:t>
            </w:r>
          </w:p>
        </w:tc>
        <w:tc>
          <w:tcPr>
            <w:tcW w:w="1260"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الساعات</w:t>
            </w:r>
          </w:p>
        </w:tc>
        <w:tc>
          <w:tcPr>
            <w:tcW w:w="1671"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مخرجات التعلم المطلوبة</w:t>
            </w:r>
          </w:p>
        </w:tc>
        <w:tc>
          <w:tcPr>
            <w:tcW w:w="2649"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اسم الوحدة / أو الموضوع</w:t>
            </w:r>
          </w:p>
        </w:tc>
        <w:tc>
          <w:tcPr>
            <w:tcW w:w="1555"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التعليم</w:t>
            </w:r>
          </w:p>
        </w:tc>
        <w:tc>
          <w:tcPr>
            <w:tcW w:w="1702" w:type="dxa"/>
            <w:hideMark/>
          </w:tcPr>
          <w:p w:rsidR="00D408AB" w:rsidRPr="00D408AB" w:rsidRDefault="00D408AB" w:rsidP="00D408AB">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طريقة التقييم</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bookmarkStart w:id="11" w:name="_Hlk63944877"/>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val="restart"/>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الجزء التاريخي لحقوق الإنسان في العصور القديمة والوسيطة وحقوق الإنسان في العصر الإسلامي وصولا إلى الإعلان العالمي لحقوق الإنسان </w:t>
            </w:r>
          </w:p>
        </w:tc>
        <w:tc>
          <w:tcPr>
            <w:tcW w:w="1555"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702"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D408AB">
              <w:rPr>
                <w:rFonts w:asciiTheme="majorBidi" w:hAnsiTheme="majorBidi" w:cstheme="majorBidi"/>
                <w:sz w:val="22"/>
                <w:szCs w:val="22"/>
                <w:rtl/>
              </w:rPr>
              <w:t xml:space="preserve"> </w:t>
            </w:r>
            <w:r w:rsidRPr="00D408AB">
              <w:rPr>
                <w:rFonts w:asciiTheme="majorBidi" w:hAnsiTheme="majorBidi" w:cstheme="majorBidi"/>
                <w:sz w:val="22"/>
                <w:szCs w:val="22"/>
              </w:rPr>
              <w:t xml:space="preserve"> </w:t>
            </w: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val="restart"/>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حقوق الإنسان في التشريعات وإعلاناتها والقرارات والدساتير والاعتراف الإقليمي والدولي لحقوق الإنسان والاتفاقات الرقمية</w:t>
            </w:r>
          </w:p>
        </w:tc>
        <w:tc>
          <w:tcPr>
            <w:tcW w:w="1555"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702"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val="restart"/>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val="restart"/>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r w:rsidRPr="00D408AB">
              <w:rPr>
                <w:rFonts w:asciiTheme="majorBidi" w:hAnsiTheme="majorBidi" w:cstheme="majorBidi"/>
                <w:sz w:val="24"/>
                <w:szCs w:val="24"/>
                <w:rtl/>
              </w:rPr>
              <w:t xml:space="preserve">النظرية العامة للحريات العامة وتصنيف </w:t>
            </w:r>
            <w:r w:rsidRPr="00D408AB">
              <w:rPr>
                <w:rFonts w:asciiTheme="majorBidi" w:hAnsiTheme="majorBidi" w:cstheme="majorBidi" w:hint="cs"/>
                <w:sz w:val="24"/>
                <w:szCs w:val="24"/>
                <w:rtl/>
              </w:rPr>
              <w:t>الحريات</w:t>
            </w:r>
            <w:r w:rsidRPr="00D408AB">
              <w:rPr>
                <w:rFonts w:asciiTheme="majorBidi" w:hAnsiTheme="majorBidi" w:cstheme="majorBidi"/>
                <w:sz w:val="24"/>
                <w:szCs w:val="24"/>
              </w:rPr>
              <w:t xml:space="preserve"> </w:t>
            </w:r>
            <w:r w:rsidRPr="00D408AB">
              <w:rPr>
                <w:rFonts w:asciiTheme="majorBidi" w:hAnsiTheme="majorBidi" w:cstheme="majorBidi" w:hint="cs"/>
                <w:sz w:val="24"/>
                <w:szCs w:val="24"/>
                <w:rtl/>
              </w:rPr>
              <w:t>(الأساسية</w:t>
            </w:r>
            <w:r w:rsidRPr="00D408AB">
              <w:rPr>
                <w:rFonts w:asciiTheme="majorBidi" w:hAnsiTheme="majorBidi" w:cstheme="majorBidi"/>
                <w:sz w:val="24"/>
                <w:szCs w:val="24"/>
                <w:rtl/>
              </w:rPr>
              <w:t xml:space="preserve"> والفردية والاقتصادية والاجتماعية وحرية الصحافة </w:t>
            </w:r>
            <w:r w:rsidRPr="00D408AB">
              <w:rPr>
                <w:rFonts w:asciiTheme="majorBidi" w:hAnsiTheme="majorBidi" w:cstheme="majorBidi" w:hint="cs"/>
                <w:sz w:val="24"/>
                <w:szCs w:val="24"/>
                <w:rtl/>
              </w:rPr>
              <w:t>والتملك)</w:t>
            </w:r>
            <w:r w:rsidRPr="00D408AB">
              <w:rPr>
                <w:rFonts w:asciiTheme="majorBidi" w:hAnsiTheme="majorBidi" w:cstheme="majorBidi"/>
                <w:sz w:val="24"/>
                <w:szCs w:val="24"/>
                <w:rtl/>
              </w:rPr>
              <w:t>.</w:t>
            </w:r>
          </w:p>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8"/>
                <w:szCs w:val="28"/>
              </w:rPr>
            </w:pPr>
          </w:p>
        </w:tc>
        <w:tc>
          <w:tcPr>
            <w:tcW w:w="1555" w:type="dxa"/>
            <w:vMerge w:val="restart"/>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702" w:type="dxa"/>
            <w:vMerge w:val="restart"/>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408AB">
              <w:rPr>
                <w:rFonts w:asciiTheme="majorBidi" w:hAnsiTheme="majorBidi" w:cstheme="majorBidi" w:hint="cs"/>
                <w:sz w:val="24"/>
                <w:szCs w:val="24"/>
                <w:rtl/>
              </w:rPr>
              <w:t>امتحانات وتقارير</w:t>
            </w: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jc w:val="center"/>
              <w:rPr>
                <w:rFonts w:eastAsia="Calibri" w:cs="Times New Roman"/>
                <w:color w:val="000000"/>
                <w:sz w:val="28"/>
                <w:szCs w:val="28"/>
                <w:lang w:bidi="ar-IQ"/>
              </w:rPr>
            </w:pPr>
            <w:r w:rsidRPr="00D408AB">
              <w:rPr>
                <w:rFonts w:eastAsia="Calibri" w:cs="Times New Roman"/>
                <w:color w:val="000000"/>
                <w:sz w:val="28"/>
                <w:szCs w:val="28"/>
                <w:lang w:bidi="ar-IQ"/>
              </w:rPr>
              <w:t>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4</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5</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D408AB" w:rsidRPr="00D408AB" w:rsidRDefault="00D408AB" w:rsidP="00D408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6</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4"/>
                <w:szCs w:val="24"/>
                <w:rtl/>
                <w:lang w:bidi="ar-IQ"/>
              </w:rPr>
              <w:t>فهم الموضوع</w:t>
            </w:r>
          </w:p>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val="restart"/>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8"/>
                <w:szCs w:val="28"/>
                <w:lang w:bidi="ar-IQ"/>
              </w:rPr>
            </w:pPr>
            <w:r w:rsidRPr="00D408AB">
              <w:rPr>
                <w:rFonts w:asciiTheme="majorBidi" w:hAnsiTheme="majorBidi" w:cstheme="majorBidi"/>
                <w:sz w:val="24"/>
                <w:szCs w:val="24"/>
                <w:rtl/>
              </w:rPr>
              <w:t>المفهوم الرأسمالي والمفهوم الاشتراكي لحق التملك، التطور التاريخي لمفهوم المساواة مع استعراض المحاور ذات القيم الكبرى في الحرية.</w:t>
            </w:r>
          </w:p>
        </w:tc>
        <w:tc>
          <w:tcPr>
            <w:tcW w:w="1555"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rtl/>
              </w:rPr>
            </w:pPr>
            <w:r w:rsidRPr="00D408AB">
              <w:rPr>
                <w:rFonts w:ascii="Cambria" w:eastAsia="Calibri" w:hAnsi="Cambria" w:cs="Times New Roman" w:hint="cs"/>
                <w:color w:val="000000"/>
                <w:sz w:val="24"/>
                <w:szCs w:val="24"/>
                <w:rtl/>
                <w:lang w:bidi="ar-IQ"/>
              </w:rPr>
              <w:t>محاضرات</w:t>
            </w:r>
            <w:r w:rsidRPr="00D408AB">
              <w:rPr>
                <w:rFonts w:ascii="Cambria" w:eastAsia="Calibri" w:hAnsi="Cambria" w:cs="Times New Roman"/>
                <w:color w:val="000000"/>
                <w:sz w:val="24"/>
                <w:szCs w:val="24"/>
                <w:lang w:bidi="ar-IQ"/>
              </w:rPr>
              <w:t xml:space="preserve"> </w:t>
            </w:r>
            <w:r w:rsidRPr="00D408AB">
              <w:rPr>
                <w:rFonts w:ascii="Cambria" w:eastAsia="Calibri" w:hAnsi="Cambria" w:cs="Times New Roman" w:hint="cs"/>
                <w:color w:val="000000"/>
                <w:sz w:val="24"/>
                <w:szCs w:val="24"/>
                <w:rtl/>
                <w:lang w:bidi="ar-IQ"/>
              </w:rPr>
              <w:t>نظرية</w:t>
            </w:r>
          </w:p>
        </w:tc>
        <w:tc>
          <w:tcPr>
            <w:tcW w:w="1702" w:type="dxa"/>
            <w:vMerge w:val="restart"/>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D408AB">
              <w:rPr>
                <w:rFonts w:asciiTheme="majorBidi" w:hAnsiTheme="majorBidi" w:cstheme="majorBidi" w:hint="cs"/>
                <w:sz w:val="24"/>
                <w:szCs w:val="24"/>
                <w:rtl/>
              </w:rPr>
              <w:t>امتحانات وتقارير</w:t>
            </w: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7</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8</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9</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10</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color w:val="000000"/>
                <w:sz w:val="24"/>
                <w:szCs w:val="24"/>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rtl/>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11</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sz w:val="28"/>
                <w:szCs w:val="28"/>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sz w:val="24"/>
                <w:szCs w:val="24"/>
                <w:lang w:bidi="ar-IQ"/>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D408AB" w:rsidRPr="00D408AB"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12</w:t>
            </w:r>
          </w:p>
        </w:tc>
        <w:tc>
          <w:tcPr>
            <w:tcW w:w="1260" w:type="dxa"/>
          </w:tcPr>
          <w:p w:rsidR="00D408AB" w:rsidRPr="00D408AB" w:rsidRDefault="00D408AB" w:rsidP="00D408AB">
            <w:pPr>
              <w:jc w:val="center"/>
              <w:cnfStyle w:val="000000010000" w:firstRow="0" w:lastRow="0" w:firstColumn="0" w:lastColumn="0" w:oddVBand="0" w:evenVBand="0" w:oddHBand="0" w:evenHBand="1"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sz w:val="24"/>
                <w:szCs w:val="24"/>
                <w:rtl/>
                <w:lang w:bidi="ar-IQ"/>
              </w:rPr>
            </w:pPr>
          </w:p>
        </w:tc>
        <w:tc>
          <w:tcPr>
            <w:tcW w:w="2649" w:type="dxa"/>
            <w:vMerge/>
          </w:tcPr>
          <w:p w:rsidR="00D408AB" w:rsidRPr="00D408AB" w:rsidRDefault="00D408AB" w:rsidP="00D408AB">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rtl/>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p>
        </w:tc>
      </w:tr>
      <w:tr w:rsidR="00D408AB" w:rsidRPr="00D408AB"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408AB" w:rsidRPr="00D408AB" w:rsidRDefault="00D408AB" w:rsidP="00D408AB">
            <w:pPr>
              <w:shd w:val="clear" w:color="auto" w:fill="FFFFFF"/>
              <w:autoSpaceDE w:val="0"/>
              <w:autoSpaceDN w:val="0"/>
              <w:adjustRightInd w:val="0"/>
              <w:jc w:val="center"/>
              <w:rPr>
                <w:rFonts w:eastAsia="Calibri" w:cs="Times New Roman"/>
                <w:color w:val="000000"/>
                <w:sz w:val="28"/>
                <w:szCs w:val="28"/>
                <w:lang w:bidi="ar-IQ"/>
              </w:rPr>
            </w:pPr>
            <w:r w:rsidRPr="00D408AB">
              <w:rPr>
                <w:rFonts w:eastAsia="Calibri" w:cs="Times New Roman"/>
                <w:color w:val="000000"/>
                <w:sz w:val="28"/>
                <w:szCs w:val="28"/>
                <w:lang w:bidi="ar-IQ"/>
              </w:rPr>
              <w:t>13</w:t>
            </w:r>
          </w:p>
        </w:tc>
        <w:tc>
          <w:tcPr>
            <w:tcW w:w="1260" w:type="dxa"/>
          </w:tcPr>
          <w:p w:rsidR="00D408AB" w:rsidRPr="00D408AB" w:rsidRDefault="00D408AB" w:rsidP="00D408A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08AB">
              <w:rPr>
                <w:sz w:val="28"/>
                <w:szCs w:val="28"/>
              </w:rPr>
              <w:t>1</w:t>
            </w:r>
          </w:p>
        </w:tc>
        <w:tc>
          <w:tcPr>
            <w:tcW w:w="1671" w:type="dxa"/>
            <w:vMerge/>
          </w:tcPr>
          <w:p w:rsidR="00D408AB" w:rsidRPr="00D408AB" w:rsidRDefault="00D408AB" w:rsidP="00D408AB">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sz w:val="24"/>
                <w:szCs w:val="24"/>
                <w:rtl/>
                <w:lang w:bidi="ar-IQ"/>
              </w:rPr>
            </w:pPr>
          </w:p>
        </w:tc>
        <w:tc>
          <w:tcPr>
            <w:tcW w:w="2649" w:type="dxa"/>
            <w:vMerge/>
          </w:tcPr>
          <w:p w:rsidR="00D408AB" w:rsidRPr="00D408AB" w:rsidRDefault="00D408AB" w:rsidP="00D408AB">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55"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rtl/>
                <w:lang w:bidi="ar-IQ"/>
              </w:rPr>
            </w:pPr>
          </w:p>
        </w:tc>
        <w:tc>
          <w:tcPr>
            <w:tcW w:w="1702" w:type="dxa"/>
            <w:vMerge/>
          </w:tcPr>
          <w:p w:rsidR="00D408AB" w:rsidRPr="00D408AB" w:rsidRDefault="00D408AB" w:rsidP="00D408A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p>
        </w:tc>
      </w:tr>
    </w:tbl>
    <w:tbl>
      <w:tblPr>
        <w:bidiVisual/>
        <w:tblW w:w="920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5713"/>
      </w:tblGrid>
      <w:tr w:rsidR="006625A3" w:rsidRPr="00D408AB" w:rsidTr="004E5425">
        <w:trPr>
          <w:trHeight w:val="477"/>
        </w:trPr>
        <w:tc>
          <w:tcPr>
            <w:tcW w:w="9208" w:type="dxa"/>
            <w:gridSpan w:val="2"/>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11-البنية التحتية </w:t>
            </w:r>
          </w:p>
        </w:tc>
      </w:tr>
      <w:tr w:rsidR="006625A3" w:rsidRPr="00D408AB" w:rsidTr="004E5425">
        <w:trPr>
          <w:trHeight w:val="570"/>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tabs>
                <w:tab w:val="right" w:pos="142"/>
              </w:tabs>
              <w:bidi w:val="0"/>
              <w:spacing w:line="276" w:lineRule="auto"/>
              <w:ind w:left="470"/>
              <w:contextualSpacing/>
              <w:rPr>
                <w:rFonts w:ascii="Berlin Sans FB" w:eastAsia="Calibri" w:hAnsi="Berlin Sans FB" w:cs="Arial"/>
                <w:sz w:val="18"/>
                <w:szCs w:val="18"/>
              </w:rPr>
            </w:pPr>
          </w:p>
        </w:tc>
      </w:tr>
      <w:tr w:rsidR="006625A3" w:rsidRPr="00D408AB" w:rsidTr="004E5425">
        <w:trPr>
          <w:trHeight w:val="1005"/>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jc w:val="both"/>
              <w:rPr>
                <w:rFonts w:asciiTheme="majorBidi" w:hAnsiTheme="majorBidi" w:cstheme="majorBidi"/>
              </w:rPr>
            </w:pPr>
            <w:r w:rsidRPr="00D408AB">
              <w:rPr>
                <w:rFonts w:asciiTheme="majorBidi" w:hAnsiTheme="majorBidi" w:cstheme="majorBidi"/>
                <w:rtl/>
              </w:rPr>
              <w:t xml:space="preserve">- حقوق الإنسان والقانون الدولي الإنساني / د.فيصل طنطاوي/ دار وكتبة الحامد للنشر/ عمان/ ط2 2001 </w:t>
            </w:r>
          </w:p>
          <w:p w:rsidR="006625A3" w:rsidRPr="00D408AB" w:rsidRDefault="006625A3" w:rsidP="004E5425">
            <w:pPr>
              <w:jc w:val="both"/>
              <w:rPr>
                <w:rFonts w:asciiTheme="majorBidi" w:hAnsiTheme="majorBidi" w:cstheme="majorBidi"/>
                <w:rtl/>
              </w:rPr>
            </w:pPr>
            <w:r w:rsidRPr="00D408AB">
              <w:rPr>
                <w:rFonts w:asciiTheme="majorBidi" w:hAnsiTheme="majorBidi" w:cstheme="majorBidi"/>
                <w:rtl/>
              </w:rPr>
              <w:t>-حقوق الشعب/ وليم دوجلاس/ المكتبة الأهلية/ بيروت/1962</w:t>
            </w:r>
          </w:p>
          <w:p w:rsidR="006625A3" w:rsidRPr="00D408AB" w:rsidRDefault="006625A3" w:rsidP="004E5425">
            <w:pPr>
              <w:contextualSpacing/>
              <w:jc w:val="both"/>
              <w:rPr>
                <w:rFonts w:ascii="Berlin Sans FB" w:hAnsi="Berlin Sans FB"/>
                <w:rtl/>
              </w:rPr>
            </w:pPr>
            <w:r w:rsidRPr="00D408AB">
              <w:rPr>
                <w:rFonts w:asciiTheme="majorBidi" w:hAnsiTheme="majorBidi" w:cstheme="majorBidi"/>
                <w:rtl/>
              </w:rPr>
              <w:t xml:space="preserve">-قانون حقوق الإنسان – مصادره وتطبيقاته الوطنية والدولية/ د. الشافعي محمد بشير – أستاذ القانون الدولي/ المعارف بالإسكندرية/ مصر/ ط3     </w:t>
            </w:r>
            <w:r w:rsidRPr="00D408AB">
              <w:rPr>
                <w:rtl/>
              </w:rPr>
              <w:t>2004</w:t>
            </w:r>
          </w:p>
        </w:tc>
      </w:tr>
      <w:tr w:rsidR="006625A3" w:rsidRPr="00D408AB" w:rsidTr="00A0104B">
        <w:trPr>
          <w:trHeight w:val="656"/>
        </w:trPr>
        <w:tc>
          <w:tcPr>
            <w:tcW w:w="3495" w:type="dxa"/>
            <w:tcBorders>
              <w:top w:val="single" w:sz="4" w:space="0" w:color="auto"/>
              <w:left w:val="single" w:sz="4" w:space="0" w:color="auto"/>
              <w:bottom w:val="single" w:sz="4" w:space="0" w:color="auto"/>
              <w:right w:val="single" w:sz="4" w:space="0" w:color="auto"/>
            </w:tcBorders>
            <w:hideMark/>
          </w:tcPr>
          <w:p w:rsidR="006625A3" w:rsidRPr="00D408AB" w:rsidRDefault="006625A3" w:rsidP="004E5425">
            <w:pPr>
              <w:shd w:val="clear" w:color="auto" w:fill="FFFFFF"/>
              <w:autoSpaceDE w:val="0"/>
              <w:autoSpaceDN w:val="0"/>
              <w:adjustRightInd w:val="0"/>
              <w:rPr>
                <w:rFonts w:ascii="Cambria" w:eastAsia="Calibri" w:hAnsi="Cambria" w:cs="Times New Roman"/>
                <w:color w:val="000000"/>
                <w:sz w:val="28"/>
                <w:szCs w:val="28"/>
                <w:lang w:bidi="ar-IQ"/>
              </w:rPr>
            </w:pPr>
            <w:r w:rsidRPr="00D408AB">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6625A3" w:rsidRPr="00D408AB" w:rsidRDefault="006625A3" w:rsidP="004E5425">
            <w:pPr>
              <w:shd w:val="clear" w:color="auto" w:fill="FFFFFF"/>
              <w:autoSpaceDE w:val="0"/>
              <w:autoSpaceDN w:val="0"/>
              <w:adjustRightInd w:val="0"/>
              <w:rPr>
                <w:rFonts w:ascii="Cambria" w:eastAsia="Calibri" w:hAnsi="Cambria"/>
                <w:color w:val="000000"/>
                <w:sz w:val="28"/>
                <w:szCs w:val="28"/>
                <w:lang w:val="en-GB" w:bidi="ar-IQ"/>
              </w:rPr>
            </w:pPr>
          </w:p>
        </w:tc>
      </w:tr>
    </w:tbl>
    <w:p w:rsidR="00D408AB" w:rsidRPr="006625A3" w:rsidRDefault="00D408AB" w:rsidP="00D408AB">
      <w:pPr>
        <w:shd w:val="clear" w:color="auto" w:fill="FFFFFF"/>
        <w:autoSpaceDE w:val="0"/>
        <w:autoSpaceDN w:val="0"/>
        <w:adjustRightInd w:val="0"/>
        <w:spacing w:after="200" w:line="276" w:lineRule="auto"/>
        <w:rPr>
          <w:sz w:val="28"/>
          <w:szCs w:val="28"/>
          <w:lang w:bidi="ar-IQ"/>
        </w:rPr>
      </w:pPr>
    </w:p>
    <w:bookmarkEnd w:id="11"/>
    <w:p w:rsidR="00D408AB" w:rsidRPr="00D408AB" w:rsidRDefault="00D408AB" w:rsidP="00D408AB">
      <w:pPr>
        <w:shd w:val="clear" w:color="auto" w:fill="FFFFFF"/>
        <w:rPr>
          <w:vanish/>
        </w:rPr>
      </w:pPr>
    </w:p>
    <w:p w:rsidR="006625A3" w:rsidRPr="00A0104B" w:rsidRDefault="006625A3" w:rsidP="00D408AB">
      <w:pPr>
        <w:shd w:val="clear" w:color="auto" w:fill="FFFFFF"/>
      </w:pPr>
    </w:p>
    <w:p w:rsidR="00D408AB" w:rsidRPr="00D408AB" w:rsidRDefault="00D408AB" w:rsidP="00D408AB">
      <w:pPr>
        <w:shd w:val="clear" w:color="auto" w:fill="FFFFFF"/>
        <w:rPr>
          <w:rtl/>
        </w:rPr>
      </w:pPr>
    </w:p>
    <w:tbl>
      <w:tblPr>
        <w:bidiVisual/>
        <w:tblW w:w="935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D408AB" w:rsidRPr="00D408AB" w:rsidTr="00266DC1">
        <w:trPr>
          <w:trHeight w:val="419"/>
        </w:trPr>
        <w:tc>
          <w:tcPr>
            <w:tcW w:w="9350" w:type="dxa"/>
            <w:tcBorders>
              <w:top w:val="single" w:sz="4" w:space="0" w:color="auto"/>
              <w:left w:val="single" w:sz="4" w:space="0" w:color="auto"/>
              <w:bottom w:val="single" w:sz="4" w:space="0" w:color="auto"/>
              <w:right w:val="single" w:sz="4" w:space="0" w:color="auto"/>
            </w:tcBorders>
            <w:hideMark/>
          </w:tcPr>
          <w:p w:rsidR="00D408AB" w:rsidRPr="00D408AB" w:rsidRDefault="00D408AB" w:rsidP="00D408AB">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sidRPr="00D408AB">
              <w:rPr>
                <w:rFonts w:ascii="Cambria" w:eastAsia="Calibri" w:hAnsi="Cambria" w:cs="Times New Roman" w:hint="cs"/>
                <w:color w:val="000000"/>
                <w:sz w:val="28"/>
                <w:szCs w:val="28"/>
                <w:rtl/>
                <w:lang w:bidi="ar-IQ"/>
              </w:rPr>
              <w:t xml:space="preserve">12-خطة تطوير المقرر الدراسي </w:t>
            </w:r>
          </w:p>
        </w:tc>
      </w:tr>
      <w:tr w:rsidR="00D408AB" w:rsidRPr="00D408AB" w:rsidTr="00266DC1">
        <w:trPr>
          <w:trHeight w:val="495"/>
        </w:trPr>
        <w:tc>
          <w:tcPr>
            <w:tcW w:w="9350" w:type="dxa"/>
            <w:tcBorders>
              <w:top w:val="single" w:sz="4" w:space="0" w:color="auto"/>
              <w:left w:val="single" w:sz="4" w:space="0" w:color="auto"/>
              <w:bottom w:val="single" w:sz="4" w:space="0" w:color="auto"/>
              <w:right w:val="single" w:sz="4" w:space="0" w:color="auto"/>
            </w:tcBorders>
          </w:tcPr>
          <w:p w:rsidR="00D408AB" w:rsidRPr="00D408AB" w:rsidRDefault="00D408AB" w:rsidP="00D408AB">
            <w:pPr>
              <w:shd w:val="clear" w:color="auto" w:fill="FFFFFF"/>
              <w:autoSpaceDE w:val="0"/>
              <w:autoSpaceDN w:val="0"/>
              <w:adjustRightInd w:val="0"/>
              <w:rPr>
                <w:rFonts w:ascii="Cambria" w:eastAsia="Calibri" w:hAnsi="Cambria" w:cs="Times New Roman"/>
                <w:color w:val="000000"/>
                <w:sz w:val="28"/>
                <w:szCs w:val="28"/>
                <w:rtl/>
                <w:lang w:bidi="ar-IQ"/>
              </w:rPr>
            </w:pPr>
            <w:r w:rsidRPr="00D408AB">
              <w:rPr>
                <w:rFonts w:ascii="Cambria" w:eastAsia="Calibri" w:hAnsi="Cambria" w:cs="Times New Roman"/>
                <w:color w:val="000000"/>
                <w:sz w:val="28"/>
                <w:szCs w:val="28"/>
                <w:rtl/>
                <w:lang w:bidi="ar-IQ"/>
              </w:rPr>
              <w:t xml:space="preserve">  </w:t>
            </w:r>
            <w:r w:rsidRPr="00D408AB">
              <w:rPr>
                <w:rFonts w:ascii="Cambria" w:eastAsia="Calibri" w:hAnsi="Cambria" w:cs="Times New Roman" w:hint="cs"/>
                <w:color w:val="000000"/>
                <w:sz w:val="28"/>
                <w:szCs w:val="28"/>
                <w:rtl/>
                <w:lang w:bidi="ar-IQ"/>
              </w:rPr>
              <w:t>تشجيع الطلبة على الحوار والنقاش وقبول الرأي والرأي الاخر.</w:t>
            </w:r>
          </w:p>
        </w:tc>
      </w:tr>
    </w:tbl>
    <w:p w:rsidR="00D408AB" w:rsidRDefault="00D408AB" w:rsidP="006625A3">
      <w:pPr>
        <w:shd w:val="clear" w:color="auto" w:fill="FFFFFF"/>
        <w:autoSpaceDE w:val="0"/>
        <w:autoSpaceDN w:val="0"/>
        <w:adjustRightInd w:val="0"/>
        <w:spacing w:after="200" w:line="276" w:lineRule="auto"/>
        <w:rPr>
          <w:rFonts w:cs="Times New Roman"/>
          <w:b/>
          <w:bCs/>
          <w:sz w:val="32"/>
          <w:szCs w:val="32"/>
          <w:rtl/>
          <w:lang w:bidi="ar-IQ"/>
        </w:rPr>
      </w:pPr>
    </w:p>
    <w:p w:rsidR="00D408AB" w:rsidRDefault="00D408AB" w:rsidP="00830B8E">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lang w:bidi="ar-IQ"/>
        </w:rPr>
        <w:t>المرحلة الثانية</w:t>
      </w:r>
    </w:p>
    <w:p w:rsidR="00830B8E" w:rsidRPr="00EE06F8" w:rsidRDefault="00830B8E" w:rsidP="00830B8E">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830B8E" w:rsidRPr="006A1ABC" w:rsidRDefault="00830B8E" w:rsidP="00830B8E">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0B8E" w:rsidRPr="00FE2B72" w:rsidTr="00830B8E">
        <w:trPr>
          <w:trHeight w:val="794"/>
        </w:trPr>
        <w:tc>
          <w:tcPr>
            <w:tcW w:w="9720" w:type="dxa"/>
            <w:shd w:val="clear" w:color="auto" w:fill="auto"/>
          </w:tcPr>
          <w:p w:rsidR="00830B8E" w:rsidRPr="00FE2B72"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39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30B8E" w:rsidRPr="00FE2B72" w:rsidTr="00830B8E">
        <w:trPr>
          <w:trHeight w:val="624"/>
        </w:trPr>
        <w:tc>
          <w:tcPr>
            <w:tcW w:w="3780" w:type="dxa"/>
            <w:shd w:val="clear" w:color="auto" w:fill="auto"/>
          </w:tcPr>
          <w:p w:rsidR="00830B8E" w:rsidRPr="00FE2B72" w:rsidRDefault="00800568" w:rsidP="00800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830B8E"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 جامعة اوروك الاهلية</w:t>
            </w:r>
          </w:p>
        </w:tc>
      </w:tr>
      <w:tr w:rsidR="00830B8E" w:rsidRPr="00FE2B72" w:rsidTr="00830B8E">
        <w:trPr>
          <w:trHeight w:val="624"/>
        </w:trPr>
        <w:tc>
          <w:tcPr>
            <w:tcW w:w="3780" w:type="dxa"/>
            <w:shd w:val="clear" w:color="auto" w:fill="auto"/>
          </w:tcPr>
          <w:p w:rsidR="00830B8E" w:rsidRPr="00800568" w:rsidRDefault="00830B8E" w:rsidP="002D7972">
            <w:pPr>
              <w:pStyle w:val="ListParagraph"/>
              <w:numPr>
                <w:ilvl w:val="0"/>
                <w:numId w:val="99"/>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800568">
              <w:rPr>
                <w:rFonts w:ascii="Cambria" w:hAnsi="Cambria" w:cs="Times New Roman"/>
                <w:color w:val="000000"/>
                <w:sz w:val="28"/>
                <w:szCs w:val="28"/>
                <w:rtl/>
                <w:lang w:bidi="ar-IQ"/>
              </w:rPr>
              <w:t>القسم ال</w:t>
            </w:r>
            <w:r w:rsidRPr="00800568">
              <w:rPr>
                <w:rFonts w:ascii="Cambria" w:hAnsi="Cambria" w:cs="Times New Roman" w:hint="cs"/>
                <w:color w:val="000000"/>
                <w:sz w:val="28"/>
                <w:szCs w:val="28"/>
                <w:rtl/>
                <w:lang w:bidi="ar-IQ"/>
              </w:rPr>
              <w:t xml:space="preserve">علمي </w:t>
            </w:r>
            <w:r w:rsidRPr="00800568">
              <w:rPr>
                <w:rFonts w:ascii="Cambria" w:hAnsi="Cambria" w:cs="Times New Roman"/>
                <w:color w:val="000000"/>
                <w:sz w:val="28"/>
                <w:szCs w:val="28"/>
                <w:rtl/>
                <w:lang w:bidi="ar-IQ"/>
              </w:rPr>
              <w:t xml:space="preserve">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CB571F">
              <w:rPr>
                <w:rFonts w:ascii="Cambria" w:eastAsia="Calibri" w:hAnsi="Cambria" w:cs="Times New Roman" w:hint="cs"/>
                <w:color w:val="000000"/>
                <w:sz w:val="28"/>
                <w:szCs w:val="28"/>
                <w:rtl/>
                <w:lang w:bidi="ar-IQ"/>
              </w:rPr>
              <w:t>/ كلية الهندسة</w:t>
            </w:r>
          </w:p>
        </w:tc>
      </w:tr>
      <w:tr w:rsidR="00830B8E" w:rsidRPr="00FE2B72" w:rsidTr="00830B8E">
        <w:trPr>
          <w:trHeight w:val="624"/>
        </w:trPr>
        <w:tc>
          <w:tcPr>
            <w:tcW w:w="3780" w:type="dxa"/>
            <w:shd w:val="clear" w:color="auto" w:fill="auto"/>
          </w:tcPr>
          <w:p w:rsidR="00830B8E" w:rsidRPr="00FE2B72" w:rsidRDefault="00830B8E" w:rsidP="002D7972">
            <w:pPr>
              <w:numPr>
                <w:ilvl w:val="0"/>
                <w:numId w:val="9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التصميم المعماري </w:t>
            </w:r>
            <w:r>
              <w:rPr>
                <w:rFonts w:cs="Simplified Arabic" w:hint="cs"/>
                <w:b/>
                <w:bCs/>
                <w:sz w:val="24"/>
                <w:szCs w:val="24"/>
                <w:rtl/>
              </w:rPr>
              <w:t>/</w:t>
            </w:r>
            <w:r w:rsidRPr="0097106C">
              <w:rPr>
                <w:rFonts w:cs="Simplified Arabic" w:hint="cs"/>
                <w:b/>
                <w:bCs/>
                <w:sz w:val="24"/>
                <w:szCs w:val="24"/>
                <w:rtl/>
              </w:rPr>
              <w:t xml:space="preserve"> هـ ع هـ 201          </w:t>
            </w:r>
            <w:r>
              <w:rPr>
                <w:rFonts w:cs="Simplified Arabic" w:hint="cs"/>
                <w:b/>
                <w:bCs/>
                <w:sz w:val="24"/>
                <w:szCs w:val="24"/>
                <w:rtl/>
              </w:rPr>
              <w:t xml:space="preserve">         </w:t>
            </w:r>
          </w:p>
        </w:tc>
      </w:tr>
      <w:tr w:rsidR="00830B8E" w:rsidRPr="00FE2B72" w:rsidTr="00830B8E">
        <w:trPr>
          <w:trHeight w:val="624"/>
        </w:trPr>
        <w:tc>
          <w:tcPr>
            <w:tcW w:w="3780" w:type="dxa"/>
            <w:shd w:val="clear" w:color="auto" w:fill="auto"/>
          </w:tcPr>
          <w:p w:rsidR="00830B8E" w:rsidRPr="00FE2B72" w:rsidRDefault="00830B8E" w:rsidP="002D7972">
            <w:pPr>
              <w:numPr>
                <w:ilvl w:val="0"/>
                <w:numId w:val="9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830B8E" w:rsidRPr="00FE2B72" w:rsidTr="00830B8E">
        <w:trPr>
          <w:trHeight w:val="624"/>
        </w:trPr>
        <w:tc>
          <w:tcPr>
            <w:tcW w:w="3780" w:type="dxa"/>
            <w:shd w:val="clear" w:color="auto" w:fill="auto"/>
          </w:tcPr>
          <w:p w:rsidR="00830B8E" w:rsidRPr="00FE2B72" w:rsidRDefault="00830B8E" w:rsidP="002D7972">
            <w:pPr>
              <w:numPr>
                <w:ilvl w:val="0"/>
                <w:numId w:val="9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830B8E" w:rsidRPr="00FE2B72" w:rsidTr="00830B8E">
        <w:trPr>
          <w:trHeight w:val="624"/>
        </w:trPr>
        <w:tc>
          <w:tcPr>
            <w:tcW w:w="3780" w:type="dxa"/>
            <w:shd w:val="clear" w:color="auto" w:fill="auto"/>
          </w:tcPr>
          <w:p w:rsidR="00830B8E" w:rsidRPr="00FE2B72" w:rsidRDefault="00830B8E" w:rsidP="002D7972">
            <w:pPr>
              <w:numPr>
                <w:ilvl w:val="0"/>
                <w:numId w:val="9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 ساعات اسبوعيا/ 230 ساعة سنويا</w:t>
            </w:r>
          </w:p>
        </w:tc>
      </w:tr>
      <w:tr w:rsidR="00830B8E" w:rsidRPr="00FE2B72" w:rsidTr="00830B8E">
        <w:trPr>
          <w:trHeight w:val="624"/>
        </w:trPr>
        <w:tc>
          <w:tcPr>
            <w:tcW w:w="3780" w:type="dxa"/>
            <w:shd w:val="clear" w:color="auto" w:fill="auto"/>
          </w:tcPr>
          <w:p w:rsidR="00830B8E" w:rsidRPr="00FE2B72" w:rsidRDefault="00830B8E" w:rsidP="002D7972">
            <w:pPr>
              <w:numPr>
                <w:ilvl w:val="0"/>
                <w:numId w:val="9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RPr="00FE2B72" w:rsidTr="00830B8E">
        <w:trPr>
          <w:trHeight w:val="725"/>
        </w:trPr>
        <w:tc>
          <w:tcPr>
            <w:tcW w:w="9720" w:type="dxa"/>
            <w:gridSpan w:val="2"/>
            <w:tcBorders>
              <w:bottom w:val="single" w:sz="4" w:space="0" w:color="auto"/>
            </w:tcBorders>
            <w:shd w:val="clear" w:color="auto" w:fill="auto"/>
          </w:tcPr>
          <w:p w:rsidR="00830B8E" w:rsidRDefault="00830B8E" w:rsidP="002D7972">
            <w:pPr>
              <w:numPr>
                <w:ilvl w:val="0"/>
                <w:numId w:val="9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830B8E" w:rsidRPr="00391A96" w:rsidRDefault="00830B8E" w:rsidP="00830B8E">
            <w:pPr>
              <w:pStyle w:val="ListParagraph"/>
              <w:shd w:val="clear" w:color="auto" w:fill="FFFFFF"/>
              <w:autoSpaceDE w:val="0"/>
              <w:autoSpaceDN w:val="0"/>
              <w:adjustRightInd w:val="0"/>
              <w:ind w:left="1080"/>
              <w:rPr>
                <w:rFonts w:ascii="Cambria" w:hAnsi="Cambria" w:cs="Times New Roman"/>
                <w:color w:val="000000"/>
                <w:sz w:val="28"/>
                <w:szCs w:val="28"/>
                <w:lang w:bidi="ar-IQ"/>
              </w:rPr>
            </w:pPr>
            <w:r w:rsidRPr="0097106C">
              <w:rPr>
                <w:rFonts w:cs="Simplified Arabic" w:hint="cs"/>
                <w:sz w:val="24"/>
                <w:szCs w:val="24"/>
                <w:rtl/>
              </w:rPr>
              <w:t>تمثل السنة الثانية في الدراسة المعمارية مرحلة انتقالية مهمة تنقل الطالب من مرحلة اعداد تصاميم ذات طبيعه تعريفية تجريدية ( والمتمثله في الصف الاول ) الى مرحلة اكثر شمولية في تعريفها لماهية العماره كونها (منفعة ومتانة وجمال)</w:t>
            </w:r>
            <w:r w:rsidRPr="0097106C">
              <w:rPr>
                <w:rFonts w:cs="Simplified Arabic" w:hint="cs"/>
                <w:b/>
                <w:bCs/>
                <w:sz w:val="24"/>
                <w:szCs w:val="24"/>
                <w:rtl/>
              </w:rPr>
              <w:t>.</w:t>
            </w:r>
            <w:r w:rsidRPr="0097106C">
              <w:rPr>
                <w:rFonts w:cs="Simplified Arabic" w:hint="cs"/>
                <w:sz w:val="24"/>
                <w:szCs w:val="24"/>
                <w:rtl/>
              </w:rPr>
              <w:t xml:space="preserve"> مع التشديد عل مفهوم الخصوصية المحلية والتكامل مع السياق والمشهد الحضري من خلال </w:t>
            </w:r>
            <w:r w:rsidRPr="0097106C">
              <w:rPr>
                <w:rFonts w:cs="Simplified Arabic" w:hint="cs"/>
                <w:sz w:val="24"/>
                <w:szCs w:val="24"/>
                <w:rtl/>
              </w:rPr>
              <w:lastRenderedPageBreak/>
              <w:t>دراسة مشاريع تتدرج فيها الوظيفة من الفعاليات الخاصة إلى الأكثر العمومية, واعتماد الهيكل الإنشائي للنظام المصمت (الجدران الحاملة) لتهيئة الطالب في نهاية السنة الدراسية للمرحلة القادمة</w:t>
            </w:r>
          </w:p>
        </w:tc>
      </w:tr>
    </w:tbl>
    <w:p w:rsidR="00830B8E" w:rsidRPr="00E734E3"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30B8E" w:rsidRPr="0020555A" w:rsidRDefault="00830B8E" w:rsidP="00830B8E">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0B8E" w:rsidRPr="00FE2B72" w:rsidTr="00830B8E">
        <w:trPr>
          <w:trHeight w:val="653"/>
        </w:trPr>
        <w:tc>
          <w:tcPr>
            <w:tcW w:w="9720" w:type="dxa"/>
            <w:shd w:val="clear" w:color="auto" w:fill="auto"/>
          </w:tcPr>
          <w:p w:rsidR="00830B8E" w:rsidRPr="00CB571F" w:rsidRDefault="00830B8E" w:rsidP="002D7972">
            <w:pPr>
              <w:pStyle w:val="ListParagraph"/>
              <w:numPr>
                <w:ilvl w:val="0"/>
                <w:numId w:val="9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CB571F">
              <w:rPr>
                <w:rFonts w:ascii="Cambria" w:hAnsi="Cambria" w:cs="Times New Roman"/>
                <w:color w:val="000000"/>
                <w:sz w:val="28"/>
                <w:szCs w:val="28"/>
                <w:rtl/>
                <w:lang w:bidi="ar-IQ"/>
              </w:rPr>
              <w:t>مخرجات ال</w:t>
            </w:r>
            <w:r w:rsidRPr="00CB571F">
              <w:rPr>
                <w:rFonts w:ascii="Cambria" w:hAnsi="Cambria" w:cs="Times New Roman" w:hint="cs"/>
                <w:color w:val="000000"/>
                <w:sz w:val="28"/>
                <w:szCs w:val="28"/>
                <w:rtl/>
                <w:lang w:bidi="ar-IQ"/>
              </w:rPr>
              <w:t>مقرر</w:t>
            </w:r>
            <w:r w:rsidRPr="00CB571F">
              <w:rPr>
                <w:rFonts w:ascii="Cambria" w:hAnsi="Cambria" w:cs="Times New Roman"/>
                <w:color w:val="000000"/>
                <w:sz w:val="28"/>
                <w:szCs w:val="28"/>
                <w:rtl/>
                <w:lang w:bidi="ar-IQ"/>
              </w:rPr>
              <w:t xml:space="preserve"> وطرائق التعليم والتعلم والتقييم</w:t>
            </w:r>
          </w:p>
        </w:tc>
      </w:tr>
      <w:tr w:rsidR="00830B8E" w:rsidRPr="00FE2B72" w:rsidTr="00830B8E">
        <w:trPr>
          <w:trHeight w:val="1631"/>
        </w:trPr>
        <w:tc>
          <w:tcPr>
            <w:tcW w:w="9720" w:type="dxa"/>
            <w:shd w:val="clear" w:color="auto" w:fill="auto"/>
          </w:tcPr>
          <w:p w:rsidR="00830B8E" w:rsidRPr="00CD1E8A"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r w:rsidRPr="00CD1E8A">
              <w:rPr>
                <w:rFonts w:ascii="Cambria" w:eastAsia="Calibri" w:hAnsi="Cambria" w:cs="Times New Roman"/>
                <w:color w:val="000000"/>
                <w:sz w:val="28"/>
                <w:szCs w:val="28"/>
                <w:rtl/>
                <w:lang w:bidi="ar-IQ"/>
              </w:rPr>
              <w:t xml:space="preserve">  </w:t>
            </w:r>
            <w:r w:rsidRPr="00CD1E8A">
              <w:rPr>
                <w:rFonts w:ascii="Cambria" w:eastAsia="Calibri" w:hAnsi="Cambria" w:cs="Times New Roman" w:hint="cs"/>
                <w:color w:val="000000"/>
                <w:sz w:val="28"/>
                <w:szCs w:val="28"/>
                <w:rtl/>
                <w:lang w:bidi="ar-IQ"/>
              </w:rPr>
              <w:t xml:space="preserve">الأهداف </w:t>
            </w:r>
            <w:r w:rsidRPr="00CD1E8A">
              <w:rPr>
                <w:rFonts w:ascii="Cambria" w:eastAsia="Calibri" w:hAnsi="Cambria" w:cs="Times New Roman"/>
                <w:color w:val="000000"/>
                <w:sz w:val="28"/>
                <w:szCs w:val="28"/>
                <w:rtl/>
                <w:lang w:bidi="ar-IQ"/>
              </w:rPr>
              <w:t>المهارات</w:t>
            </w:r>
            <w:r w:rsidRPr="00CD1E8A">
              <w:rPr>
                <w:rFonts w:ascii="Cambria" w:eastAsia="Calibri" w:hAnsi="Cambria" w:cs="Times New Roman" w:hint="cs"/>
                <w:color w:val="000000"/>
                <w:sz w:val="28"/>
                <w:szCs w:val="28"/>
                <w:rtl/>
                <w:lang w:bidi="ar-IQ"/>
              </w:rPr>
              <w:t>ية</w:t>
            </w:r>
            <w:r w:rsidRPr="00CD1E8A">
              <w:rPr>
                <w:rFonts w:ascii="Cambria" w:eastAsia="Calibri" w:hAnsi="Cambria" w:cs="Times New Roman"/>
                <w:color w:val="000000"/>
                <w:sz w:val="28"/>
                <w:szCs w:val="28"/>
                <w:rtl/>
                <w:lang w:bidi="ar-IQ"/>
              </w:rPr>
              <w:t xml:space="preserve"> الخاصة بال</w:t>
            </w:r>
            <w:r w:rsidRPr="00CD1E8A">
              <w:rPr>
                <w:rFonts w:ascii="Cambria" w:eastAsia="Calibri" w:hAnsi="Cambria" w:cs="Times New Roman" w:hint="cs"/>
                <w:color w:val="000000"/>
                <w:sz w:val="28"/>
                <w:szCs w:val="28"/>
                <w:rtl/>
                <w:lang w:bidi="ar-IQ"/>
              </w:rPr>
              <w:t>مقرر.</w:t>
            </w:r>
            <w:r w:rsidRPr="00CD1E8A">
              <w:rPr>
                <w:rFonts w:ascii="Cambria" w:eastAsia="Calibri" w:hAnsi="Cambria" w:cs="Times New Roman"/>
                <w:color w:val="000000"/>
                <w:sz w:val="28"/>
                <w:szCs w:val="28"/>
                <w:rtl/>
                <w:lang w:bidi="ar-IQ"/>
              </w:rPr>
              <w:t xml:space="preserve"> </w:t>
            </w:r>
          </w:p>
          <w:p w:rsidR="00830B8E" w:rsidRDefault="00830B8E" w:rsidP="00830B8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w:t>
            </w:r>
            <w:r w:rsidRPr="00DF2B4D">
              <w:rPr>
                <w:rFonts w:ascii="Cambria" w:eastAsia="Calibri" w:hAnsi="Cambria" w:cs="Times New Roman"/>
                <w:color w:val="000000"/>
                <w:sz w:val="28"/>
                <w:szCs w:val="28"/>
                <w:rtl/>
                <w:lang w:bidi="ar-IQ"/>
              </w:rPr>
              <w:t xml:space="preserve"> مهارة التشخيص وحل </w:t>
            </w:r>
            <w:r w:rsidRPr="00DF2B4D">
              <w:rPr>
                <w:rFonts w:ascii="Cambria" w:eastAsia="Calibri" w:hAnsi="Cambria" w:cs="Times New Roman" w:hint="cs"/>
                <w:color w:val="000000"/>
                <w:sz w:val="28"/>
                <w:szCs w:val="28"/>
                <w:rtl/>
                <w:lang w:bidi="ar-IQ"/>
              </w:rPr>
              <w:t>المشكلات</w:t>
            </w:r>
            <w:r w:rsidRPr="00DF2B4D">
              <w:rPr>
                <w:rFonts w:ascii="Cambria" w:eastAsia="Calibri" w:hAnsi="Cambria" w:cs="Times New Roman"/>
                <w:color w:val="000000"/>
                <w:sz w:val="28"/>
                <w:szCs w:val="28"/>
                <w:rtl/>
                <w:lang w:bidi="ar-IQ"/>
              </w:rPr>
              <w:t xml:space="preserve"> واقتراح البدائل.</w:t>
            </w:r>
            <w:r w:rsidRPr="00FE2B72">
              <w:rPr>
                <w:rFonts w:ascii="Cambria" w:eastAsia="Calibri" w:hAnsi="Cambria" w:cs="Times New Roman"/>
                <w:color w:val="000000"/>
                <w:sz w:val="28"/>
                <w:szCs w:val="28"/>
                <w:rtl/>
                <w:lang w:bidi="ar-IQ"/>
              </w:rPr>
              <w:t xml:space="preserve"> </w:t>
            </w:r>
          </w:p>
          <w:p w:rsidR="00830B8E" w:rsidRPr="00FE2B72" w:rsidRDefault="00830B8E" w:rsidP="00830B8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تدريب المهندس على الاشراف في العمل الموقعي..</w:t>
            </w:r>
          </w:p>
        </w:tc>
      </w:tr>
      <w:tr w:rsidR="00830B8E" w:rsidRPr="00FE2B72" w:rsidTr="00830B8E">
        <w:trPr>
          <w:trHeight w:val="423"/>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0B8E" w:rsidRPr="00FE2B72" w:rsidTr="00830B8E">
        <w:trPr>
          <w:trHeight w:val="624"/>
        </w:trPr>
        <w:tc>
          <w:tcPr>
            <w:tcW w:w="9720" w:type="dxa"/>
            <w:shd w:val="clear" w:color="auto" w:fill="auto"/>
          </w:tcPr>
          <w:p w:rsidR="00830B8E" w:rsidRPr="00562E12" w:rsidRDefault="00830B8E" w:rsidP="00830B8E">
            <w:p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يتم دراسة التصميم المعماري باسلوب التعلم من خلال النقد المعماري للمشروع اذ يتعرف من خلال هذه الطريقة بمعرفة الاخطاء وكيفية معالجتها ، طريقة التعلم الجماعي والفردي ، اعطاء محاضرات نظرية تخص جوانب متعددة في التصميم المعماري.</w:t>
            </w:r>
            <w:r w:rsidRPr="00562E12">
              <w:rPr>
                <w:rFonts w:ascii="Cambria" w:hAnsi="Cambria" w:cs="Times New Roman"/>
                <w:color w:val="000000"/>
                <w:sz w:val="28"/>
                <w:szCs w:val="28"/>
                <w:lang w:bidi="ar-IQ"/>
              </w:rPr>
              <w:t xml:space="preserve"> </w:t>
            </w:r>
          </w:p>
        </w:tc>
      </w:tr>
      <w:tr w:rsidR="00830B8E" w:rsidRPr="00FE2B72" w:rsidTr="00830B8E">
        <w:trPr>
          <w:trHeight w:val="400"/>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0B8E" w:rsidRPr="00FE2B72" w:rsidTr="00830B8E">
        <w:trPr>
          <w:trHeight w:val="624"/>
        </w:trPr>
        <w:tc>
          <w:tcPr>
            <w:tcW w:w="9720" w:type="dxa"/>
            <w:shd w:val="clear" w:color="auto" w:fill="auto"/>
          </w:tcPr>
          <w:p w:rsidR="00830B8E" w:rsidRPr="008A2F20" w:rsidRDefault="00830B8E" w:rsidP="002D7972">
            <w:pPr>
              <w:pStyle w:val="ListParagraph"/>
              <w:numPr>
                <w:ilvl w:val="1"/>
                <w:numId w:val="113"/>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 xml:space="preserve">تقيم الطلبة بشكل فردي </w:t>
            </w:r>
            <w:r w:rsidRPr="008A2F20">
              <w:rPr>
                <w:rFonts w:cs="Times New Roman" w:hint="cs"/>
                <w:sz w:val="28"/>
                <w:szCs w:val="28"/>
                <w:rtl/>
                <w:lang w:bidi="ar-IQ"/>
              </w:rPr>
              <w:t>للتقديم المختلفة</w:t>
            </w:r>
          </w:p>
          <w:p w:rsidR="00830B8E" w:rsidRPr="008A2F20" w:rsidRDefault="00830B8E" w:rsidP="002D7972">
            <w:pPr>
              <w:pStyle w:val="ListParagraph"/>
              <w:numPr>
                <w:ilvl w:val="1"/>
                <w:numId w:val="113"/>
              </w:numPr>
              <w:shd w:val="clear" w:color="auto" w:fill="FFFFFF"/>
              <w:autoSpaceDE w:val="0"/>
              <w:autoSpaceDN w:val="0"/>
              <w:adjustRightInd w:val="0"/>
              <w:rPr>
                <w:rFonts w:cs="Times New Roman"/>
                <w:sz w:val="28"/>
                <w:szCs w:val="28"/>
                <w:rtl/>
                <w:lang w:bidi="ar-IQ"/>
              </w:rPr>
            </w:pPr>
            <w:r w:rsidRPr="008A2F20">
              <w:rPr>
                <w:rFonts w:cs="Times New Roman" w:hint="cs"/>
                <w:sz w:val="28"/>
                <w:szCs w:val="28"/>
                <w:rtl/>
                <w:lang w:bidi="ar-IQ"/>
              </w:rPr>
              <w:t xml:space="preserve">تقيم من خلال الحضور والغياب </w:t>
            </w:r>
          </w:p>
          <w:p w:rsidR="00830B8E" w:rsidRPr="008A2F20" w:rsidRDefault="00830B8E" w:rsidP="002D7972">
            <w:pPr>
              <w:pStyle w:val="ListParagraph"/>
              <w:numPr>
                <w:ilvl w:val="1"/>
                <w:numId w:val="113"/>
              </w:numPr>
              <w:shd w:val="clear" w:color="auto" w:fill="FFFFFF"/>
              <w:autoSpaceDE w:val="0"/>
              <w:autoSpaceDN w:val="0"/>
              <w:adjustRightInd w:val="0"/>
              <w:rPr>
                <w:rFonts w:cs="Times New Roman"/>
                <w:sz w:val="28"/>
                <w:szCs w:val="28"/>
                <w:lang w:bidi="ar-IQ"/>
              </w:rPr>
            </w:pPr>
            <w:r w:rsidRPr="008A2F20">
              <w:rPr>
                <w:rFonts w:cs="Times New Roman" w:hint="cs"/>
                <w:sz w:val="28"/>
                <w:szCs w:val="28"/>
                <w:rtl/>
                <w:lang w:bidi="ar-IQ"/>
              </w:rPr>
              <w:t>تقيم الطلبة وفقا الى امتحان عملي صفي (</w:t>
            </w:r>
            <w:r w:rsidRPr="008A2F20">
              <w:rPr>
                <w:rFonts w:cs="Times New Roman"/>
                <w:sz w:val="28"/>
                <w:szCs w:val="28"/>
                <w:lang w:bidi="ar-IQ"/>
              </w:rPr>
              <w:t>day sketch</w:t>
            </w:r>
            <w:r w:rsidRPr="008A2F20">
              <w:rPr>
                <w:rFonts w:cs="Times New Roman" w:hint="cs"/>
                <w:sz w:val="28"/>
                <w:szCs w:val="28"/>
                <w:rtl/>
                <w:lang w:bidi="ar-IQ"/>
              </w:rPr>
              <w:t xml:space="preserve"> </w:t>
            </w:r>
            <w:r w:rsidRPr="008A2F20">
              <w:rPr>
                <w:rFonts w:cs="Times New Roman"/>
                <w:sz w:val="28"/>
                <w:szCs w:val="28"/>
                <w:lang w:bidi="ar-IQ"/>
              </w:rPr>
              <w:t>(</w:t>
            </w:r>
          </w:p>
        </w:tc>
      </w:tr>
      <w:tr w:rsidR="00830B8E" w:rsidRPr="00FE2B72" w:rsidTr="00830B8E">
        <w:trPr>
          <w:trHeight w:val="1290"/>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830B8E" w:rsidRPr="00DF2B4D" w:rsidRDefault="00830B8E" w:rsidP="00830B8E">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830B8E" w:rsidRPr="00DF2B4D" w:rsidRDefault="00830B8E" w:rsidP="00830B8E">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830B8E" w:rsidRPr="00DF2B4D" w:rsidRDefault="00830B8E" w:rsidP="00830B8E">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830B8E" w:rsidRPr="00FE2B72" w:rsidRDefault="00830B8E" w:rsidP="00830B8E">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lang w:bidi="ar-IQ"/>
              </w:rPr>
            </w:pPr>
          </w:p>
        </w:tc>
      </w:tr>
      <w:tr w:rsidR="00830B8E" w:rsidRPr="00FE2B72" w:rsidTr="00830B8E">
        <w:trPr>
          <w:trHeight w:val="1584"/>
        </w:trPr>
        <w:tc>
          <w:tcPr>
            <w:tcW w:w="972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r w:rsidRPr="001C119B">
              <w:rPr>
                <w:rFonts w:ascii="Calibri" w:eastAsia="Calibri" w:hAnsi="Calibri" w:cs="Times New Roman"/>
                <w:sz w:val="28"/>
                <w:szCs w:val="28"/>
                <w:rtl/>
                <w:lang w:bidi="ar-IQ"/>
              </w:rPr>
              <w:t xml:space="preserve"> -الميل للتعاون والعمل الجماعي.</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3</w:t>
            </w:r>
            <w:r w:rsidRPr="001C119B">
              <w:rPr>
                <w:rFonts w:ascii="Calibri" w:eastAsia="Calibri" w:hAnsi="Calibri" w:cs="Times New Roman"/>
                <w:sz w:val="28"/>
                <w:szCs w:val="28"/>
                <w:rtl/>
                <w:lang w:bidi="ar-IQ"/>
              </w:rPr>
              <w:t xml:space="preserve">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4</w:t>
            </w: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830B8E" w:rsidRPr="00E779AA" w:rsidRDefault="00830B8E" w:rsidP="00830B8E">
      <w:pPr>
        <w:shd w:val="clear" w:color="auto" w:fill="FFFFFF"/>
        <w:autoSpaceDE w:val="0"/>
        <w:autoSpaceDN w:val="0"/>
        <w:adjustRightInd w:val="0"/>
        <w:spacing w:after="200" w:line="276" w:lineRule="auto"/>
        <w:rPr>
          <w:sz w:val="28"/>
          <w:szCs w:val="28"/>
          <w:rtl/>
          <w:lang w:bidi="ar-IQ"/>
        </w:rPr>
      </w:pPr>
    </w:p>
    <w:tbl>
      <w:tblPr>
        <w:tblStyle w:val="-11"/>
        <w:tblpPr w:leftFromText="180" w:rightFromText="180" w:vertAnchor="text" w:horzAnchor="margin" w:tblpXSpec="center" w:tblpY="-56"/>
        <w:bidiVisual/>
        <w:tblW w:w="10010" w:type="dxa"/>
        <w:tblLayout w:type="fixed"/>
        <w:tblLook w:val="0000" w:firstRow="0" w:lastRow="0" w:firstColumn="0" w:lastColumn="0" w:noHBand="0" w:noVBand="0"/>
      </w:tblPr>
      <w:tblGrid>
        <w:gridCol w:w="1260"/>
        <w:gridCol w:w="1260"/>
        <w:gridCol w:w="1671"/>
        <w:gridCol w:w="2649"/>
        <w:gridCol w:w="1440"/>
        <w:gridCol w:w="1730"/>
      </w:tblGrid>
      <w:tr w:rsidR="00830B8E" w:rsidRPr="00FE2B72" w:rsidTr="00A0104B">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0010" w:type="dxa"/>
            <w:gridSpan w:val="6"/>
          </w:tcPr>
          <w:p w:rsidR="00830B8E" w:rsidRPr="00FE2B72" w:rsidRDefault="00830B8E" w:rsidP="002D7972">
            <w:pPr>
              <w:numPr>
                <w:ilvl w:val="0"/>
                <w:numId w:val="99"/>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r>
              <w:rPr>
                <w:rFonts w:ascii="Cambria" w:eastAsia="Calibri" w:hAnsi="Cambria" w:cs="Times New Roman" w:hint="cs"/>
                <w:color w:val="000000"/>
                <w:sz w:val="28"/>
                <w:szCs w:val="28"/>
                <w:rtl/>
                <w:lang w:bidi="ar-IQ"/>
              </w:rPr>
              <w:t>: الجزء االعملي</w:t>
            </w:r>
          </w:p>
        </w:tc>
      </w:tr>
      <w:tr w:rsidR="00830B8E" w:rsidRPr="00FE2B72" w:rsidTr="00A0104B">
        <w:trPr>
          <w:cnfStyle w:val="000000010000" w:firstRow="0" w:lastRow="0" w:firstColumn="0" w:lastColumn="0" w:oddVBand="0" w:evenVBand="0" w:oddHBand="0" w:evenHBand="1"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1260" w:type="dxa"/>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tcPr>
          <w:p w:rsidR="00830B8E" w:rsidRPr="00FE2B7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671" w:type="dxa"/>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649" w:type="dxa"/>
          </w:tcPr>
          <w:p w:rsidR="00830B8E" w:rsidRPr="00FE2B7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440" w:type="dxa"/>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30" w:type="dxa"/>
          </w:tcPr>
          <w:p w:rsidR="00830B8E" w:rsidRPr="00FE2B7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30B8E" w:rsidRPr="00FE2B72" w:rsidTr="00A0104B">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260" w:type="dxa"/>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rtl/>
              </w:rPr>
              <w:t>10</w:t>
            </w:r>
          </w:p>
        </w:tc>
        <w:tc>
          <w:tcPr>
            <w:cnfStyle w:val="000010000000" w:firstRow="0" w:lastRow="0" w:firstColumn="0" w:lastColumn="0" w:oddVBand="1" w:evenVBand="0" w:oddHBand="0" w:evenHBand="0" w:firstRowFirstColumn="0" w:firstRowLastColumn="0" w:lastRowFirstColumn="0" w:lastRowLastColumn="0"/>
            <w:tcW w:w="1671" w:type="dxa"/>
            <w:vMerge w:val="restart"/>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val="restart"/>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مشروع تمهيدي بسيط، الهدف منه استرجاع المعلومات التي تعرض لها الطالب في المرحلة الاولى وخلق حاله احماء ذهني لنقل الطالب من المرحلة  التجريدية الى مرحلة تتسم بالواقعية والوظيفية. يتم خلال هذه الفترة مناقشه الواجب الصيفي المطلوب من الطلبه وتقيمية.</w:t>
            </w:r>
          </w:p>
        </w:tc>
        <w:tc>
          <w:tcPr>
            <w:cnfStyle w:val="000010000000" w:firstRow="0" w:lastRow="0" w:firstColumn="0" w:lastColumn="0" w:oddVBand="1" w:evenVBand="0" w:oddHBand="0" w:evenHBand="0" w:firstRowFirstColumn="0" w:firstRowLastColumn="0" w:lastRowFirstColumn="0" w:lastRowLastColumn="0"/>
            <w:tcW w:w="1440" w:type="dxa"/>
          </w:tcPr>
          <w:p w:rsidR="00830B8E" w:rsidRPr="00F51B34" w:rsidRDefault="00830B8E" w:rsidP="00830B8E">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Pr="00FE2B72" w:rsidRDefault="00830B8E" w:rsidP="00830B8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830B8E" w:rsidRPr="00227D38"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عملي </w:t>
            </w:r>
          </w:p>
        </w:tc>
      </w:tr>
      <w:tr w:rsidR="00830B8E" w:rsidRPr="00FE2B72" w:rsidTr="00A0104B">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260" w:type="dxa"/>
          </w:tcPr>
          <w:p w:rsidR="00830B8E" w:rsidRPr="00FE2B72" w:rsidRDefault="00830B8E" w:rsidP="00830B8E">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rtl/>
              </w:rPr>
              <w:t>10</w:t>
            </w: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FE2B72" w:rsidRDefault="00830B8E" w:rsidP="00830B8E">
            <w:pPr>
              <w:shd w:val="clear" w:color="auto" w:fill="FFFFFF"/>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Pr="00F51B34" w:rsidRDefault="00830B8E" w:rsidP="00830B8E">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w:t>
            </w:r>
            <w:r>
              <w:rPr>
                <w:rFonts w:ascii="Cambria" w:eastAsia="Calibri" w:hAnsi="Cambria" w:cs="Times New Roman" w:hint="cs"/>
                <w:color w:val="000000"/>
                <w:sz w:val="22"/>
                <w:szCs w:val="22"/>
                <w:rtl/>
                <w:lang w:bidi="ar-IQ"/>
              </w:rPr>
              <w:t>نقد</w:t>
            </w:r>
          </w:p>
          <w:p w:rsidR="00830B8E" w:rsidRDefault="00830B8E" w:rsidP="00830B8E">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830B8E" w:rsidRPr="00FE2B72" w:rsidTr="00A0104B">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260" w:type="dxa"/>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الاسبوع الثالث لغاية الاسبوع ال 14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rtl/>
              </w:rPr>
              <w:t>110</w:t>
            </w:r>
          </w:p>
        </w:tc>
        <w:tc>
          <w:tcPr>
            <w:cnfStyle w:val="000010000000" w:firstRow="0" w:lastRow="0" w:firstColumn="0" w:lastColumn="0" w:oddVBand="1" w:evenVBand="0" w:oddHBand="0" w:evenHBand="0" w:firstRowFirstColumn="0" w:firstRowLastColumn="0" w:lastRowFirstColumn="0" w:lastRowLastColumn="0"/>
            <w:tcW w:w="1671" w:type="dxa"/>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DB7E45"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tl/>
                <w:lang w:bidi="ar-IQ"/>
              </w:rPr>
            </w:pPr>
            <w:r w:rsidRPr="0097106C">
              <w:rPr>
                <w:rFonts w:cs="Simplified Arabic" w:hint="cs"/>
                <w:sz w:val="24"/>
                <w:szCs w:val="24"/>
                <w:rtl/>
              </w:rPr>
              <w:t xml:space="preserve">مشروع تصميم دار سكن، الهدف من التعرف على المبادئ التصميمية للابنية المتخصصة.. </w:t>
            </w: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Pr="00F00721"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w:t>
            </w:r>
          </w:p>
        </w:tc>
      </w:tr>
      <w:tr w:rsidR="00830B8E" w:rsidRPr="00FE2B72" w:rsidTr="00A0104B">
        <w:trPr>
          <w:cnfStyle w:val="000000010000" w:firstRow="0" w:lastRow="0" w:firstColumn="0" w:lastColumn="0" w:oddVBand="0" w:evenVBand="0" w:oddHBand="0" w:evenHBand="1"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1260" w:type="dxa"/>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الاسبوع الاول من الفصل الدراسي الثاني</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rtl/>
              </w:rPr>
              <w:t>10</w:t>
            </w:r>
          </w:p>
        </w:tc>
        <w:tc>
          <w:tcPr>
            <w:cnfStyle w:val="000010000000" w:firstRow="0" w:lastRow="0" w:firstColumn="0" w:lastColumn="0" w:oddVBand="1" w:evenVBand="0" w:oddHBand="0" w:evenHBand="0" w:firstRowFirstColumn="0" w:firstRowLastColumn="0" w:lastRowFirstColumn="0" w:lastRowLastColumn="0"/>
            <w:tcW w:w="1671" w:type="dxa"/>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8A5D28" w:rsidRDefault="00830B8E" w:rsidP="00830B8E">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97106C">
              <w:rPr>
                <w:rFonts w:cs="Simplified Arabic" w:hint="cs"/>
                <w:sz w:val="24"/>
                <w:szCs w:val="24"/>
                <w:rtl/>
              </w:rPr>
              <w:t>اختبار سريع لمشكله تصميمية صغيره في موقع قريب داخل الجامعة او خارجها الهدف منه خلق احماء بعد مرحلة الامتحانات وعطله نصف السنة.</w:t>
            </w: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RPr="00FE2B72" w:rsidTr="00A0104B">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60" w:type="dxa"/>
            <w:vMerge w:val="restart"/>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r w:rsidRPr="0097106C">
              <w:rPr>
                <w:rFonts w:cs="Simplified Arabic" w:hint="cs"/>
                <w:b/>
                <w:bCs/>
                <w:sz w:val="24"/>
                <w:szCs w:val="24"/>
                <w:rtl/>
              </w:rPr>
              <w:t>الأسبوع الثاني ولغاية الأسبوع الثالث عشر</w:t>
            </w:r>
          </w:p>
        </w:tc>
        <w:tc>
          <w:tcPr>
            <w:tcW w:w="1260" w:type="dxa"/>
            <w:vMerge w:val="restart"/>
          </w:tcPr>
          <w:p w:rsidR="00830B8E" w:rsidRPr="00A47DCA"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rtl/>
              </w:rPr>
              <w:t>120</w:t>
            </w:r>
          </w:p>
        </w:tc>
        <w:tc>
          <w:tcPr>
            <w:cnfStyle w:val="000010000000" w:firstRow="0" w:lastRow="0" w:firstColumn="0" w:lastColumn="0" w:oddVBand="1" w:evenVBand="0" w:oddHBand="0" w:evenHBand="0" w:firstRowFirstColumn="0" w:firstRowLastColumn="0" w:lastRowFirstColumn="0" w:lastRowLastColumn="0"/>
            <w:tcW w:w="1671" w:type="dxa"/>
            <w:vMerge w:val="restart"/>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FE2B7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97106C">
              <w:rPr>
                <w:rFonts w:cs="Simplified Arabic" w:hint="cs"/>
                <w:sz w:val="24"/>
                <w:szCs w:val="24"/>
                <w:rtl/>
              </w:rPr>
              <w:t xml:space="preserve">مشروع تصميم مبنى ذا طابع خدمي عام (مثل نادي او متحف او معرض) الهدف منة التعرف على المبادئ التصميمية لابنية متخصصة ذات طبيعه خدمية عامه تشتمل على فضاءات باحجام صغيره ومتوسطه واحيانا كبيرة نسبياَ ينقل هذا المشروع الطالب من مرحلة  التفكير بالمباني ذات الطابع الكتلي والجدران الحامله الى نمط اخر من المباني يعتمد الزج بين اكثر من نظام انشائي وضمن </w:t>
            </w:r>
            <w:r w:rsidRPr="0097106C">
              <w:rPr>
                <w:rFonts w:cs="Simplified Arabic" w:hint="cs"/>
                <w:sz w:val="24"/>
                <w:szCs w:val="24"/>
                <w:rtl/>
              </w:rPr>
              <w:lastRenderedPageBreak/>
              <w:t>محددات سياقية وتعبيرية اكثر تعقيداَ من مشروع دار السكن كمرحلة  اولية من مراحل تهيئة الطالب الى الصف الثالث.</w:t>
            </w: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lastRenderedPageBreak/>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RPr="00FE2B72" w:rsidTr="00A0104B">
        <w:trPr>
          <w:cnfStyle w:val="000000010000" w:firstRow="0" w:lastRow="0" w:firstColumn="0" w:lastColumn="0" w:oddVBand="0" w:evenVBand="0" w:oddHBand="0" w:evenHBand="1"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1260" w:type="dxa"/>
            <w:vMerge/>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vMerge/>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9F59C3" w:rsidRDefault="00830B8E" w:rsidP="00830B8E">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rtl/>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RPr="00FE2B72" w:rsidTr="00A0104B">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vMerge/>
          </w:tcPr>
          <w:p w:rsidR="00830B8E" w:rsidRPr="00FE2B72"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vMerge/>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DB7E45" w:rsidRDefault="00830B8E" w:rsidP="00830B8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RPr="00FE2B72" w:rsidTr="00A0104B">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vMerge/>
          </w:tcPr>
          <w:p w:rsidR="00830B8E"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vMerge/>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5F38C0" w:rsidRDefault="00830B8E" w:rsidP="00830B8E">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4"/>
                <w:szCs w:val="24"/>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RPr="00FE2B72" w:rsidTr="00A0104B">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vMerge/>
          </w:tcPr>
          <w:p w:rsidR="00830B8E"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vMerge/>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FE2B72" w:rsidRDefault="00830B8E" w:rsidP="00830B8E">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RPr="00FE2B72" w:rsidTr="00A0104B">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vMerge/>
          </w:tcPr>
          <w:p w:rsidR="00830B8E"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vMerge/>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FE2B72" w:rsidRDefault="00830B8E" w:rsidP="00830B8E">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830B8E" w:rsidRPr="00FE2B72" w:rsidTr="00A0104B">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vMerge/>
          </w:tcPr>
          <w:p w:rsidR="00830B8E"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vMerge/>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9F59C3" w:rsidRDefault="00830B8E" w:rsidP="00830B8E">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sidRPr="00A04E2C">
              <w:rPr>
                <w:rFonts w:ascii="Cambria" w:eastAsia="Calibri" w:hAnsi="Cambria" w:cs="Times New Roman" w:hint="cs"/>
                <w:color w:val="000000"/>
                <w:sz w:val="28"/>
                <w:szCs w:val="28"/>
                <w:rtl/>
                <w:lang w:bidi="ar-IQ"/>
              </w:rPr>
              <w:t>1</w:t>
            </w:r>
            <w:r w:rsidRPr="00A04E2C">
              <w:rPr>
                <w:rFonts w:ascii="Cambria" w:eastAsia="Calibri" w:hAnsi="Cambria" w:cs="Times New Roman"/>
                <w:color w:val="000000"/>
                <w:sz w:val="22"/>
                <w:szCs w:val="22"/>
                <w:rtl/>
                <w:lang w:bidi="ar-IQ"/>
              </w:rPr>
              <w:t xml:space="preserve"> -</w:t>
            </w:r>
            <w:r w:rsidRPr="00A04E2C">
              <w:rPr>
                <w:rFonts w:ascii="Cambria" w:eastAsia="Calibri" w:hAnsi="Cambria" w:cs="Times New Roman" w:hint="cs"/>
                <w:color w:val="000000"/>
                <w:sz w:val="22"/>
                <w:szCs w:val="22"/>
                <w:rtl/>
                <w:lang w:bidi="ar-IQ"/>
              </w:rPr>
              <w:t xml:space="preserve"> </w:t>
            </w:r>
            <w:r w:rsidRPr="00A04E2C">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RPr="00FE2B72" w:rsidTr="00A0104B">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vMerge/>
          </w:tcPr>
          <w:p w:rsidR="00830B8E"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vMerge/>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vMerge/>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FE2B72" w:rsidRDefault="00830B8E" w:rsidP="00830B8E">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r>
              <w:rPr>
                <w:rFonts w:ascii="Cambria" w:eastAsia="Calibri" w:hAnsi="Cambria" w:cs="Times New Roman" w:hint="cs"/>
                <w:color w:val="000000"/>
                <w:sz w:val="22"/>
                <w:szCs w:val="22"/>
                <w:rtl/>
                <w:lang w:bidi="ar-IQ"/>
              </w:rPr>
              <w:t>1</w:t>
            </w:r>
            <w:r w:rsidRPr="00F51B34">
              <w:rPr>
                <w:rFonts w:ascii="Cambria" w:eastAsia="Calibri" w:hAnsi="Cambria" w:cs="Times New Roman"/>
                <w:color w:val="000000"/>
                <w:sz w:val="22"/>
                <w:szCs w:val="22"/>
                <w:rtl/>
                <w:lang w:bidi="ar-IQ"/>
              </w:rPr>
              <w:t xml:space="preserve">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830B8E" w:rsidRPr="00FE2B72" w:rsidTr="00A0104B">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tcPr>
          <w:p w:rsidR="00830B8E" w:rsidRPr="00FE2B72" w:rsidRDefault="00830B8E" w:rsidP="00830B8E">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vMerge/>
          </w:tcPr>
          <w:p w:rsidR="00830B8E" w:rsidRPr="009F59C3" w:rsidRDefault="00830B8E" w:rsidP="00830B8E">
            <w:pPr>
              <w:tabs>
                <w:tab w:val="left" w:pos="7408"/>
              </w:tabs>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440" w:type="dxa"/>
          </w:tcPr>
          <w:p w:rsidR="00830B8E" w:rsidRDefault="00830B8E" w:rsidP="00830B8E">
            <w:pPr>
              <w:shd w:val="clear" w:color="auto" w:fill="FFFFFF"/>
              <w:tabs>
                <w:tab w:val="left" w:pos="642"/>
              </w:tabs>
              <w:autoSpaceDE w:val="0"/>
              <w:autoSpaceDN w:val="0"/>
              <w:adjustRightInd w:val="0"/>
            </w:pPr>
          </w:p>
        </w:tc>
        <w:tc>
          <w:tcPr>
            <w:tcW w:w="1730" w:type="dxa"/>
          </w:tcPr>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bl>
    <w:p w:rsidR="00830B8E" w:rsidRPr="00807DE1" w:rsidRDefault="00830B8E" w:rsidP="00830B8E">
      <w:pPr>
        <w:shd w:val="clear" w:color="auto" w:fill="FFFFFF"/>
        <w:rPr>
          <w:vanish/>
        </w:rPr>
      </w:pPr>
    </w:p>
    <w:p w:rsidR="00830B8E" w:rsidRDefault="00830B8E" w:rsidP="00830B8E">
      <w:pPr>
        <w:shd w:val="clear" w:color="auto" w:fill="FFFFFF"/>
        <w:rPr>
          <w:rtl/>
        </w:rPr>
      </w:pPr>
    </w:p>
    <w:p w:rsidR="00830B8E" w:rsidRDefault="00830B8E" w:rsidP="00830B8E">
      <w:pPr>
        <w:shd w:val="clear" w:color="auto" w:fill="FFFFFF"/>
        <w:spacing w:after="240" w:line="276" w:lineRule="auto"/>
        <w:rPr>
          <w:sz w:val="24"/>
          <w:szCs w:val="24"/>
          <w:lang w:bidi="ar-IQ"/>
        </w:rPr>
      </w:pPr>
    </w:p>
    <w:tbl>
      <w:tblPr>
        <w:tblpPr w:leftFromText="180" w:rightFromText="180" w:vertAnchor="text" w:horzAnchor="margin" w:tblpXSpec="center" w:tblpY="20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B571F" w:rsidRPr="00FE2B72" w:rsidTr="00D93568">
        <w:trPr>
          <w:trHeight w:val="419"/>
        </w:trPr>
        <w:tc>
          <w:tcPr>
            <w:tcW w:w="9720" w:type="dxa"/>
            <w:shd w:val="clear" w:color="auto" w:fill="auto"/>
          </w:tcPr>
          <w:p w:rsidR="00CB571F" w:rsidRPr="00CB571F" w:rsidRDefault="00CB571F" w:rsidP="002D7972">
            <w:pPr>
              <w:pStyle w:val="ListParagraph"/>
              <w:numPr>
                <w:ilvl w:val="0"/>
                <w:numId w:val="9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CB571F">
              <w:rPr>
                <w:rFonts w:ascii="Cambria" w:hAnsi="Cambria" w:cs="Times New Roman" w:hint="cs"/>
                <w:color w:val="000000"/>
                <w:sz w:val="28"/>
                <w:szCs w:val="28"/>
                <w:rtl/>
                <w:lang w:bidi="ar-IQ"/>
              </w:rPr>
              <w:t xml:space="preserve">خطة تطوير المقرر الدراسي </w:t>
            </w:r>
          </w:p>
        </w:tc>
      </w:tr>
      <w:tr w:rsidR="00CB571F" w:rsidRPr="00FE2B72" w:rsidTr="00D93568">
        <w:trPr>
          <w:trHeight w:val="495"/>
        </w:trPr>
        <w:tc>
          <w:tcPr>
            <w:tcW w:w="9720" w:type="dxa"/>
            <w:shd w:val="clear" w:color="auto" w:fill="auto"/>
          </w:tcPr>
          <w:p w:rsidR="00CB571F" w:rsidRPr="00FE2B72" w:rsidRDefault="00CB571F" w:rsidP="00D93568">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CB571F" w:rsidRDefault="00CB571F" w:rsidP="00D93568">
            <w:pPr>
              <w:pStyle w:val="ListParagraph"/>
              <w:numPr>
                <w:ilvl w:val="0"/>
                <w:numId w:val="8"/>
              </w:numPr>
              <w:shd w:val="clear" w:color="auto" w:fill="FFFFFF"/>
              <w:autoSpaceDE w:val="0"/>
              <w:autoSpaceDN w:val="0"/>
              <w:adjustRightInd w:val="0"/>
              <w:rPr>
                <w:rFonts w:ascii="Cambria" w:hAnsi="Cambria" w:cs="Times New Roman"/>
                <w:color w:val="000000"/>
                <w:sz w:val="28"/>
                <w:szCs w:val="28"/>
                <w:lang w:bidi="ar-IQ"/>
              </w:rPr>
            </w:pPr>
            <w:r w:rsidRPr="001C119B">
              <w:rPr>
                <w:rFonts w:ascii="Cambria" w:hAnsi="Cambria" w:cs="Times New Roman"/>
                <w:color w:val="000000"/>
                <w:sz w:val="28"/>
                <w:szCs w:val="28"/>
                <w:rtl/>
                <w:lang w:bidi="ar-IQ"/>
              </w:rPr>
              <w:t xml:space="preserve">متابعة </w:t>
            </w:r>
            <w:r w:rsidRPr="001C119B">
              <w:rPr>
                <w:rFonts w:ascii="Cambria" w:hAnsi="Cambria" w:cs="Times New Roman" w:hint="cs"/>
                <w:color w:val="000000"/>
                <w:sz w:val="28"/>
                <w:szCs w:val="28"/>
                <w:rtl/>
                <w:lang w:bidi="ar-IQ"/>
              </w:rPr>
              <w:t>أحدث</w:t>
            </w:r>
            <w:r w:rsidRPr="001C119B">
              <w:rPr>
                <w:rFonts w:ascii="Cambria" w:hAnsi="Cambria" w:cs="Times New Roman"/>
                <w:color w:val="000000"/>
                <w:sz w:val="28"/>
                <w:szCs w:val="28"/>
                <w:rtl/>
                <w:lang w:bidi="ar-IQ"/>
              </w:rPr>
              <w:t xml:space="preserve"> </w:t>
            </w:r>
            <w:r w:rsidRPr="001C119B">
              <w:rPr>
                <w:rFonts w:ascii="Cambria" w:hAnsi="Cambria" w:cs="Times New Roman" w:hint="cs"/>
                <w:color w:val="000000"/>
                <w:sz w:val="28"/>
                <w:szCs w:val="28"/>
                <w:rtl/>
                <w:lang w:bidi="ar-IQ"/>
              </w:rPr>
              <w:t>الإصدارات</w:t>
            </w:r>
            <w:r w:rsidRPr="001C119B">
              <w:rPr>
                <w:rFonts w:ascii="Cambria" w:hAnsi="Cambria" w:cs="Times New Roman"/>
                <w:color w:val="000000"/>
                <w:sz w:val="28"/>
                <w:szCs w:val="28"/>
                <w:rtl/>
                <w:lang w:bidi="ar-IQ"/>
              </w:rPr>
              <w:t xml:space="preserve"> في المواقع </w:t>
            </w:r>
            <w:r w:rsidRPr="001C119B">
              <w:rPr>
                <w:rFonts w:ascii="Cambria" w:hAnsi="Cambria" w:cs="Times New Roman" w:hint="cs"/>
                <w:color w:val="000000"/>
                <w:sz w:val="28"/>
                <w:szCs w:val="28"/>
                <w:rtl/>
                <w:lang w:bidi="ar-IQ"/>
              </w:rPr>
              <w:t>الإلكترونية</w:t>
            </w:r>
            <w:r w:rsidRPr="001C119B">
              <w:rPr>
                <w:rFonts w:ascii="Cambria" w:hAnsi="Cambria" w:cs="Times New Roman"/>
                <w:color w:val="000000"/>
                <w:sz w:val="28"/>
                <w:szCs w:val="28"/>
                <w:rtl/>
                <w:lang w:bidi="ar-IQ"/>
              </w:rPr>
              <w:t xml:space="preserve"> والمكتبات العامة.</w:t>
            </w:r>
          </w:p>
          <w:p w:rsidR="00CB571F" w:rsidRDefault="00CB571F" w:rsidP="00D93568">
            <w:pPr>
              <w:pStyle w:val="ListParagraph"/>
              <w:numPr>
                <w:ilvl w:val="0"/>
                <w:numId w:val="8"/>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المشاركة في </w:t>
            </w:r>
            <w:r>
              <w:rPr>
                <w:rFonts w:ascii="Cambria" w:hAnsi="Cambria" w:cs="Times New Roman" w:hint="cs"/>
                <w:color w:val="000000"/>
                <w:sz w:val="28"/>
                <w:szCs w:val="28"/>
                <w:rtl/>
                <w:lang w:bidi="ar-IQ"/>
              </w:rPr>
              <w:t>المسابقات المعمارية</w:t>
            </w:r>
            <w:r w:rsidRPr="001C119B">
              <w:rPr>
                <w:rFonts w:ascii="Cambria" w:hAnsi="Cambria" w:cs="Times New Roman"/>
                <w:color w:val="000000"/>
                <w:sz w:val="28"/>
                <w:szCs w:val="28"/>
                <w:rtl/>
                <w:lang w:bidi="ar-IQ"/>
              </w:rPr>
              <w:t xml:space="preserve"> المختلفة الخاصة.</w:t>
            </w:r>
          </w:p>
          <w:p w:rsidR="00CB571F" w:rsidRPr="005C7225" w:rsidRDefault="00CB571F" w:rsidP="00D93568">
            <w:pPr>
              <w:pStyle w:val="ListParagraph"/>
              <w:numPr>
                <w:ilvl w:val="0"/>
                <w:numId w:val="8"/>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ا</w:t>
            </w:r>
            <w:r>
              <w:rPr>
                <w:rFonts w:ascii="Cambria" w:hAnsi="Cambria" w:cs="Times New Roman" w:hint="cs"/>
                <w:color w:val="000000"/>
                <w:sz w:val="28"/>
                <w:szCs w:val="28"/>
                <w:rtl/>
                <w:lang w:bidi="ar-IQ"/>
              </w:rPr>
              <w:t>لا</w:t>
            </w:r>
            <w:r>
              <w:rPr>
                <w:rFonts w:ascii="Cambria" w:hAnsi="Cambria" w:cs="Times New Roman"/>
                <w:color w:val="000000"/>
                <w:sz w:val="28"/>
                <w:szCs w:val="28"/>
                <w:rtl/>
                <w:lang w:bidi="ar-IQ"/>
              </w:rPr>
              <w:t>ط</w:t>
            </w:r>
            <w:r>
              <w:rPr>
                <w:rFonts w:ascii="Cambria" w:hAnsi="Cambria" w:cs="Times New Roman" w:hint="cs"/>
                <w:color w:val="000000"/>
                <w:sz w:val="28"/>
                <w:szCs w:val="28"/>
                <w:rtl/>
                <w:lang w:bidi="ar-IQ"/>
              </w:rPr>
              <w:t>لا</w:t>
            </w:r>
            <w:r w:rsidRPr="001C119B">
              <w:rPr>
                <w:rFonts w:ascii="Cambria" w:hAnsi="Cambria" w:cs="Times New Roman"/>
                <w:color w:val="000000"/>
                <w:sz w:val="28"/>
                <w:szCs w:val="28"/>
                <w:rtl/>
                <w:lang w:bidi="ar-IQ"/>
              </w:rPr>
              <w:t xml:space="preserve">ع على اخر ما توصلت له </w:t>
            </w:r>
            <w:r>
              <w:rPr>
                <w:rFonts w:ascii="Cambria" w:hAnsi="Cambria" w:cs="Times New Roman" w:hint="cs"/>
                <w:color w:val="000000"/>
                <w:sz w:val="28"/>
                <w:szCs w:val="28"/>
                <w:rtl/>
                <w:lang w:bidi="ar-IQ"/>
              </w:rPr>
              <w:t>التصاميم.</w:t>
            </w:r>
          </w:p>
        </w:tc>
      </w:tr>
    </w:tbl>
    <w:p w:rsidR="00830B8E" w:rsidRPr="00CB571F" w:rsidRDefault="00830B8E" w:rsidP="00830B8E">
      <w:pPr>
        <w:shd w:val="clear" w:color="auto" w:fill="FFFFFF"/>
        <w:spacing w:after="240" w:line="276" w:lineRule="auto"/>
        <w:rPr>
          <w:sz w:val="24"/>
          <w:szCs w:val="24"/>
          <w:rtl/>
          <w:lang w:bidi="ar-IQ"/>
        </w:rPr>
      </w:pPr>
    </w:p>
    <w:tbl>
      <w:tblPr>
        <w:tblpPr w:leftFromText="180" w:rightFromText="180" w:vertAnchor="page" w:horzAnchor="margin" w:tblpXSpec="center" w:tblpY="76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CB571F" w:rsidRPr="00FE2B72" w:rsidTr="00D93568">
        <w:trPr>
          <w:trHeight w:val="477"/>
        </w:trPr>
        <w:tc>
          <w:tcPr>
            <w:tcW w:w="9720" w:type="dxa"/>
            <w:gridSpan w:val="2"/>
            <w:shd w:val="clear" w:color="auto" w:fill="auto"/>
          </w:tcPr>
          <w:p w:rsidR="00CB571F" w:rsidRPr="00FE2B72" w:rsidRDefault="00CB571F" w:rsidP="002D7972">
            <w:pPr>
              <w:numPr>
                <w:ilvl w:val="0"/>
                <w:numId w:val="99"/>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CB571F" w:rsidRPr="00FE2B72" w:rsidTr="00D93568">
        <w:trPr>
          <w:trHeight w:val="570"/>
        </w:trPr>
        <w:tc>
          <w:tcPr>
            <w:tcW w:w="4007" w:type="dxa"/>
            <w:shd w:val="clear" w:color="auto" w:fill="auto"/>
          </w:tcPr>
          <w:p w:rsidR="00CB571F" w:rsidRPr="00FE2B72" w:rsidRDefault="00CB571F" w:rsidP="00D93568">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CB571F" w:rsidRPr="00F51B34" w:rsidRDefault="00CB571F" w:rsidP="00D93568">
            <w:pPr>
              <w:tabs>
                <w:tab w:val="right" w:pos="142"/>
              </w:tabs>
              <w:bidi w:val="0"/>
              <w:spacing w:line="276" w:lineRule="auto"/>
              <w:ind w:left="470"/>
              <w:contextualSpacing/>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كتب معمارية مختلفة تختص بالمشاريع المعطاة</w:t>
            </w:r>
          </w:p>
        </w:tc>
      </w:tr>
      <w:tr w:rsidR="00CB571F" w:rsidRPr="00FE2B72" w:rsidTr="00D93568">
        <w:trPr>
          <w:trHeight w:val="1005"/>
        </w:trPr>
        <w:tc>
          <w:tcPr>
            <w:tcW w:w="4007" w:type="dxa"/>
            <w:shd w:val="clear" w:color="auto" w:fill="auto"/>
          </w:tcPr>
          <w:p w:rsidR="00CB571F" w:rsidRPr="00FE2B72" w:rsidRDefault="00CB571F" w:rsidP="00D93568">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CB571F" w:rsidRPr="00F51B34" w:rsidRDefault="00CB571F" w:rsidP="00D93568">
            <w:pPr>
              <w:tabs>
                <w:tab w:val="right" w:pos="142"/>
              </w:tabs>
              <w:bidi w:val="0"/>
              <w:spacing w:line="276" w:lineRule="auto"/>
              <w:ind w:left="470"/>
              <w:contextualSpacing/>
              <w:jc w:val="center"/>
              <w:rPr>
                <w:rFonts w:asciiTheme="majorBidi" w:eastAsia="Calibri" w:hAnsiTheme="majorBidi" w:cstheme="majorBidi"/>
                <w:sz w:val="28"/>
                <w:szCs w:val="28"/>
                <w:rtl/>
              </w:rPr>
            </w:pPr>
            <w:r>
              <w:rPr>
                <w:rFonts w:asciiTheme="majorBidi" w:eastAsia="Calibri" w:hAnsiTheme="majorBidi" w:cstheme="majorBidi"/>
                <w:sz w:val="28"/>
                <w:szCs w:val="28"/>
              </w:rPr>
              <w:t>Nufert</w:t>
            </w:r>
          </w:p>
        </w:tc>
      </w:tr>
      <w:tr w:rsidR="00CB571F" w:rsidRPr="00F51B34" w:rsidTr="00D93568">
        <w:trPr>
          <w:trHeight w:val="1247"/>
        </w:trPr>
        <w:tc>
          <w:tcPr>
            <w:tcW w:w="4007" w:type="dxa"/>
            <w:shd w:val="clear" w:color="auto" w:fill="auto"/>
          </w:tcPr>
          <w:p w:rsidR="00CB571F" w:rsidRPr="00FE2B72" w:rsidRDefault="00CB571F" w:rsidP="00D93568">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CB571F" w:rsidRPr="00F51B34" w:rsidRDefault="00CB571F" w:rsidP="00D93568">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مجلات معمارية ، مجلة البناء</w:t>
            </w:r>
          </w:p>
        </w:tc>
      </w:tr>
      <w:tr w:rsidR="00CB571F" w:rsidRPr="00FE2B72" w:rsidTr="00D93568">
        <w:trPr>
          <w:trHeight w:val="1247"/>
        </w:trPr>
        <w:tc>
          <w:tcPr>
            <w:tcW w:w="4007" w:type="dxa"/>
            <w:shd w:val="clear" w:color="auto" w:fill="auto"/>
          </w:tcPr>
          <w:p w:rsidR="00CB571F" w:rsidRPr="00FE2B72" w:rsidRDefault="00CB571F" w:rsidP="00D93568">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CB571F" w:rsidRPr="00BF797F" w:rsidRDefault="00CB571F" w:rsidP="00D93568">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color w:val="000000"/>
                <w:sz w:val="28"/>
                <w:szCs w:val="28"/>
                <w:lang w:bidi="ar-IQ"/>
              </w:rPr>
              <w:t>pintrest</w:t>
            </w:r>
          </w:p>
        </w:tc>
      </w:tr>
    </w:tbl>
    <w:p w:rsidR="00830B8E" w:rsidRDefault="00830B8E" w:rsidP="00830B8E">
      <w:pPr>
        <w:shd w:val="clear" w:color="auto" w:fill="FFFFFF"/>
        <w:spacing w:after="240" w:line="276" w:lineRule="auto"/>
        <w:rPr>
          <w:sz w:val="24"/>
          <w:szCs w:val="24"/>
          <w:rtl/>
          <w:lang w:bidi="ar-IQ"/>
        </w:rPr>
      </w:pPr>
    </w:p>
    <w:p w:rsidR="00830B8E" w:rsidRDefault="00830B8E" w:rsidP="00830B8E">
      <w:pPr>
        <w:shd w:val="clear" w:color="auto" w:fill="FFFFFF"/>
        <w:spacing w:after="240" w:line="276" w:lineRule="auto"/>
        <w:rPr>
          <w:sz w:val="24"/>
          <w:szCs w:val="24"/>
          <w:rtl/>
          <w:lang w:bidi="ar-IQ"/>
        </w:rPr>
      </w:pPr>
    </w:p>
    <w:p w:rsidR="00830B8E" w:rsidRDefault="00830B8E" w:rsidP="00830B8E">
      <w:pPr>
        <w:shd w:val="clear" w:color="auto" w:fill="FFFFFF"/>
        <w:spacing w:after="240" w:line="276" w:lineRule="auto"/>
        <w:rPr>
          <w:sz w:val="24"/>
          <w:szCs w:val="24"/>
          <w:rtl/>
          <w:lang w:bidi="ar-IQ"/>
        </w:rPr>
      </w:pPr>
    </w:p>
    <w:p w:rsidR="00830B8E" w:rsidRDefault="00830B8E" w:rsidP="00830B8E">
      <w:pPr>
        <w:shd w:val="clear" w:color="auto" w:fill="FFFFFF"/>
        <w:spacing w:after="240" w:line="276" w:lineRule="auto"/>
        <w:rPr>
          <w:sz w:val="24"/>
          <w:szCs w:val="24"/>
          <w:rtl/>
          <w:lang w:bidi="ar-IQ"/>
        </w:rPr>
      </w:pPr>
    </w:p>
    <w:p w:rsidR="00CB571F" w:rsidRDefault="00CB571F"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lang w:bidi="ar-IQ"/>
        </w:rPr>
      </w:pPr>
    </w:p>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830B8E">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3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CB571F" w:rsidP="00CB571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830B8E">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CB571F" w:rsidP="00CB571F">
            <w:pPr>
              <w:shd w:val="clear" w:color="auto" w:fill="FFFFFF"/>
              <w:tabs>
                <w:tab w:val="num"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w:t>
            </w:r>
            <w:r w:rsidR="00830B8E">
              <w:rPr>
                <w:rFonts w:ascii="Cambria" w:eastAsia="Calibri" w:hAnsi="Cambria" w:cs="Times New Roman" w:hint="cs"/>
                <w:color w:val="000000"/>
                <w:sz w:val="28"/>
                <w:szCs w:val="28"/>
                <w:rtl/>
                <w:lang w:bidi="ar-IQ"/>
              </w:rPr>
              <w:t>القسم العلمي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CB571F">
              <w:rPr>
                <w:rFonts w:ascii="Cambria" w:eastAsia="Calibri" w:hAnsi="Cambria" w:cs="Times New Roman" w:hint="cs"/>
                <w:color w:val="000000"/>
                <w:sz w:val="28"/>
                <w:szCs w:val="28"/>
                <w:rtl/>
                <w:lang w:bidi="ar-IQ"/>
              </w:rPr>
              <w:t>/ كلية الهندسة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CB571F" w:rsidP="00CB571F">
            <w:pPr>
              <w:shd w:val="clear" w:color="auto" w:fill="FFFFFF"/>
              <w:tabs>
                <w:tab w:val="num"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830B8E">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الرسم والإظهار المعماري </w:t>
            </w:r>
            <w:r>
              <w:rPr>
                <w:rFonts w:cs="Simplified Arabic" w:hint="cs"/>
                <w:b/>
                <w:bCs/>
                <w:sz w:val="24"/>
                <w:szCs w:val="24"/>
                <w:rtl/>
              </w:rPr>
              <w:t>/</w:t>
            </w:r>
            <w:r w:rsidRPr="0097106C">
              <w:rPr>
                <w:rFonts w:cs="Simplified Arabic" w:hint="cs"/>
                <w:b/>
                <w:bCs/>
                <w:sz w:val="24"/>
                <w:szCs w:val="24"/>
                <w:rtl/>
              </w:rPr>
              <w:t xml:space="preserve"> هـ ع هـ 202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CB571F" w:rsidP="00CB571F">
            <w:pPr>
              <w:shd w:val="clear" w:color="auto" w:fill="FFFFFF"/>
              <w:tabs>
                <w:tab w:val="num" w:pos="43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4. </w:t>
            </w:r>
            <w:r w:rsidR="00830B8E">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عملي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CB571F" w:rsidP="00CB571F">
            <w:pPr>
              <w:shd w:val="clear" w:color="auto" w:fill="FFFFFF"/>
              <w:tabs>
                <w:tab w:val="num"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5. </w:t>
            </w:r>
            <w:r w:rsidR="00830B8E">
              <w:rPr>
                <w:rFonts w:ascii="Cambria" w:eastAsia="Calibri" w:hAnsi="Cambria" w:cs="Times New Roman" w:hint="cs"/>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CB571F" w:rsidP="00CB571F">
            <w:pPr>
              <w:shd w:val="clear" w:color="auto" w:fill="FFFFFF"/>
              <w:tabs>
                <w:tab w:val="num" w:pos="43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r w:rsidR="00830B8E">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90hrs.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CB571F" w:rsidP="00CB571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r w:rsidR="00830B8E">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Tr="00830B8E">
        <w:trPr>
          <w:trHeight w:val="380"/>
        </w:trPr>
        <w:tc>
          <w:tcPr>
            <w:tcW w:w="9720" w:type="dxa"/>
            <w:gridSpan w:val="2"/>
            <w:tcBorders>
              <w:top w:val="single" w:sz="4" w:space="0" w:color="auto"/>
              <w:left w:val="single" w:sz="4" w:space="0" w:color="auto"/>
              <w:bottom w:val="single" w:sz="4" w:space="0" w:color="auto"/>
              <w:right w:val="single" w:sz="4" w:space="0" w:color="auto"/>
            </w:tcBorders>
            <w:hideMark/>
          </w:tcPr>
          <w:p w:rsidR="00830B8E" w:rsidRPr="00CB571F" w:rsidRDefault="00830B8E" w:rsidP="002D7972">
            <w:pPr>
              <w:pStyle w:val="ListParagraph"/>
              <w:numPr>
                <w:ilvl w:val="0"/>
                <w:numId w:val="69"/>
              </w:numPr>
              <w:shd w:val="clear" w:color="auto" w:fill="FFFFFF"/>
              <w:autoSpaceDE w:val="0"/>
              <w:autoSpaceDN w:val="0"/>
              <w:adjustRightInd w:val="0"/>
              <w:rPr>
                <w:rFonts w:ascii="Cambria" w:hAnsi="Cambria" w:cs="Times New Roman"/>
                <w:color w:val="000000"/>
                <w:sz w:val="28"/>
                <w:szCs w:val="28"/>
                <w:lang w:bidi="ar-IQ"/>
              </w:rPr>
            </w:pPr>
            <w:r w:rsidRPr="00CB571F">
              <w:rPr>
                <w:rFonts w:ascii="Cambria" w:hAnsi="Cambria" w:cs="Times New Roman" w:hint="cs"/>
                <w:color w:val="000000"/>
                <w:sz w:val="28"/>
                <w:szCs w:val="28"/>
                <w:rtl/>
                <w:lang w:bidi="ar-IQ"/>
              </w:rPr>
              <w:t>أهداف المقرر</w:t>
            </w:r>
          </w:p>
        </w:tc>
      </w:tr>
      <w:tr w:rsidR="00830B8E" w:rsidTr="00830B8E">
        <w:trPr>
          <w:trHeight w:val="2398"/>
        </w:trPr>
        <w:tc>
          <w:tcPr>
            <w:tcW w:w="9720" w:type="dxa"/>
            <w:gridSpan w:val="2"/>
            <w:tcBorders>
              <w:top w:val="single" w:sz="4" w:space="0" w:color="auto"/>
              <w:left w:val="single" w:sz="4" w:space="0" w:color="auto"/>
              <w:bottom w:val="single" w:sz="4" w:space="0" w:color="auto"/>
              <w:right w:val="single" w:sz="4" w:space="0" w:color="auto"/>
            </w:tcBorders>
          </w:tcPr>
          <w:p w:rsidR="00830B8E" w:rsidRPr="00D122CE" w:rsidRDefault="00830B8E" w:rsidP="00830B8E">
            <w:pPr>
              <w:jc w:val="center"/>
              <w:rPr>
                <w:rFonts w:asciiTheme="majorBidi" w:hAnsiTheme="majorBidi" w:cstheme="majorBidi"/>
                <w:sz w:val="28"/>
                <w:szCs w:val="28"/>
                <w:rtl/>
              </w:rPr>
            </w:pPr>
            <w:r w:rsidRPr="00D122CE">
              <w:rPr>
                <w:rFonts w:asciiTheme="majorBidi" w:hAnsiTheme="majorBidi" w:cstheme="majorBidi"/>
                <w:sz w:val="28"/>
                <w:szCs w:val="28"/>
                <w:rtl/>
              </w:rPr>
              <w:t>تنمية وتطوير مهارات الرسم المعماري لدى الطلبه كأداة للتعبير عن افكارهم التصميمة واظهارها بالاسلوب المناسب يمثل الموضوع تكملة لما تلقاه الطالب في الصف الاولى في الموضوع ذاته مع التركيز بشكل خاص على الرسومات المعمارية ذات الابعاد الثلاثه (</w:t>
            </w:r>
            <w:r w:rsidRPr="00D122CE">
              <w:rPr>
                <w:rFonts w:asciiTheme="majorBidi" w:hAnsiTheme="majorBidi" w:cstheme="majorBidi"/>
                <w:sz w:val="28"/>
                <w:szCs w:val="28"/>
              </w:rPr>
              <w:t>three D drawings</w:t>
            </w:r>
            <w:r w:rsidRPr="00D122CE">
              <w:rPr>
                <w:rFonts w:asciiTheme="majorBidi" w:hAnsiTheme="majorBidi" w:cstheme="majorBidi"/>
                <w:sz w:val="28"/>
                <w:szCs w:val="28"/>
                <w:rtl/>
              </w:rPr>
              <w:t xml:space="preserve"> ) كالمنظور بانواعه ( الداخلي والخارجي) والايزمترك.</w:t>
            </w:r>
          </w:p>
          <w:p w:rsidR="00830B8E" w:rsidRPr="00D122CE" w:rsidRDefault="00830B8E" w:rsidP="00830B8E">
            <w:pPr>
              <w:jc w:val="center"/>
              <w:rPr>
                <w:rFonts w:asciiTheme="majorBidi" w:hAnsiTheme="majorBidi" w:cstheme="majorBidi"/>
                <w:sz w:val="28"/>
                <w:szCs w:val="28"/>
              </w:rPr>
            </w:pPr>
            <w:r w:rsidRPr="00D122CE">
              <w:rPr>
                <w:rFonts w:asciiTheme="majorBidi" w:hAnsiTheme="majorBidi" w:cstheme="majorBidi"/>
                <w:sz w:val="28"/>
                <w:szCs w:val="28"/>
                <w:rtl/>
              </w:rPr>
              <w:t xml:space="preserve">ويهدف الموضوع ايضا الى تنمية وتطوير مهارات الطالب باستخدام الوسائل المختلفة في الاظهار المعماري ( </w:t>
            </w:r>
            <w:r w:rsidRPr="00D122CE">
              <w:rPr>
                <w:rFonts w:asciiTheme="majorBidi" w:hAnsiTheme="majorBidi" w:cstheme="majorBidi"/>
                <w:sz w:val="28"/>
                <w:szCs w:val="28"/>
              </w:rPr>
              <w:t>Presentation</w:t>
            </w:r>
            <w:r w:rsidRPr="00D122CE">
              <w:rPr>
                <w:rFonts w:asciiTheme="majorBidi" w:hAnsiTheme="majorBidi" w:cstheme="majorBidi"/>
                <w:sz w:val="28"/>
                <w:szCs w:val="28"/>
                <w:rtl/>
              </w:rPr>
              <w:t xml:space="preserve"> ) مع التركيز على اساليب الاظهار بالحبر بالاقلام الخشبية الملونه والالوان المائية والكولاج والماجك وغيرها من الوسائل المعروفة</w:t>
            </w:r>
            <w:r w:rsidRPr="00D122CE">
              <w:rPr>
                <w:rFonts w:asciiTheme="majorBidi" w:hAnsiTheme="majorBidi" w:cstheme="majorBidi"/>
                <w:sz w:val="22"/>
                <w:szCs w:val="22"/>
                <w:rtl/>
              </w:rPr>
              <w:t>.</w:t>
            </w:r>
          </w:p>
        </w:tc>
      </w:tr>
    </w:tbl>
    <w:p w:rsidR="00830B8E" w:rsidRDefault="00830B8E" w:rsidP="00830B8E">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hideMark/>
          </w:tcPr>
          <w:p w:rsidR="00830B8E" w:rsidRPr="00CB571F" w:rsidRDefault="00830B8E" w:rsidP="002D7972">
            <w:pPr>
              <w:pStyle w:val="ListParagraph"/>
              <w:numPr>
                <w:ilvl w:val="0"/>
                <w:numId w:val="6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CB571F">
              <w:rPr>
                <w:rFonts w:ascii="Cambria" w:hAnsi="Cambria" w:cs="Times New Roman" w:hint="cs"/>
                <w:color w:val="000000"/>
                <w:sz w:val="28"/>
                <w:szCs w:val="28"/>
                <w:rtl/>
                <w:lang w:bidi="ar-IQ"/>
              </w:rPr>
              <w:t>مخرجات المقرر وطرائق التعليم والتعلم والتقييم</w:t>
            </w:r>
          </w:p>
        </w:tc>
      </w:tr>
      <w:tr w:rsidR="00830B8E" w:rsidRPr="00FE2B72" w:rsidTr="00830B8E">
        <w:tblPrEx>
          <w:tblLook w:val="0000" w:firstRow="0" w:lastRow="0" w:firstColumn="0" w:lastColumn="0" w:noHBand="0" w:noVBand="0"/>
        </w:tblPrEx>
        <w:trPr>
          <w:trHeight w:val="1631"/>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30B8E" w:rsidRPr="00FE2B72" w:rsidRDefault="00830B8E" w:rsidP="00830B8E">
            <w:pPr>
              <w:shd w:val="clear" w:color="auto" w:fill="FFFFFF"/>
              <w:autoSpaceDE w:val="0"/>
              <w:autoSpaceDN w:val="0"/>
              <w:adjustRightInd w:val="0"/>
              <w:ind w:left="612"/>
              <w:rPr>
                <w:rFonts w:ascii="Cambria" w:eastAsia="Calibri" w:hAnsi="Cambria" w:cs="Times New Roman"/>
                <w:color w:val="000000"/>
                <w:sz w:val="28"/>
                <w:szCs w:val="28"/>
                <w:lang w:bidi="ar-IQ"/>
              </w:rPr>
            </w:pPr>
            <w:r w:rsidRPr="00FE10FB">
              <w:rPr>
                <w:rFonts w:ascii="Cambria" w:eastAsia="Calibri" w:hAnsi="Cambria" w:cs="Times New Roman"/>
                <w:color w:val="000000"/>
                <w:sz w:val="28"/>
                <w:szCs w:val="28"/>
                <w:rtl/>
                <w:lang w:bidi="ar-IQ"/>
              </w:rPr>
              <w:tab/>
            </w:r>
            <w:r>
              <w:rPr>
                <w:rFonts w:ascii="Cambria" w:eastAsia="Calibri" w:hAnsi="Cambria" w:cs="Times New Roman" w:hint="cs"/>
                <w:color w:val="000000"/>
                <w:sz w:val="28"/>
                <w:szCs w:val="28"/>
                <w:rtl/>
                <w:lang w:bidi="ar-IQ"/>
              </w:rPr>
              <w:t xml:space="preserve">استخدام احدث وسائل الاظهار المعماري اليدوي وتنفيذ التقنيات لتمكين الطالب من تحقيق الاظهار المتكامل للمشروع المعماري </w:t>
            </w:r>
          </w:p>
        </w:tc>
      </w:tr>
      <w:tr w:rsidR="00830B8E" w:rsidRPr="00FE2B72" w:rsidTr="00830B8E">
        <w:tblPrEx>
          <w:tblLook w:val="0000" w:firstRow="0" w:lastRow="0" w:firstColumn="0" w:lastColumn="0" w:noHBand="0" w:noVBand="0"/>
        </w:tblPrEx>
        <w:trPr>
          <w:trHeight w:val="423"/>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830B8E" w:rsidRPr="00DF2B4D" w:rsidTr="00830B8E">
        <w:tblPrEx>
          <w:tblLook w:val="0000" w:firstRow="0" w:lastRow="0" w:firstColumn="0" w:lastColumn="0" w:noHBand="0" w:noVBand="0"/>
        </w:tblPrEx>
        <w:trPr>
          <w:trHeight w:val="624"/>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0B8E" w:rsidRPr="00E86C50" w:rsidRDefault="00830B8E" w:rsidP="00830B8E">
            <w:pPr>
              <w:shd w:val="clear" w:color="auto" w:fill="FFFFFF"/>
              <w:autoSpaceDE w:val="0"/>
              <w:autoSpaceDN w:val="0"/>
              <w:adjustRightInd w:val="0"/>
              <w:ind w:left="360"/>
              <w:rPr>
                <w:rFonts w:ascii="Cambria" w:hAnsi="Cambria" w:cs="Times New Roman"/>
                <w:color w:val="000000"/>
                <w:sz w:val="28"/>
                <w:szCs w:val="28"/>
                <w:lang w:bidi="ar-IQ"/>
              </w:rPr>
            </w:pPr>
            <w:r w:rsidRPr="00E86C50">
              <w:rPr>
                <w:rFonts w:ascii="Cambria" w:hAnsi="Cambria" w:cs="Times New Roman" w:hint="cs"/>
                <w:color w:val="000000"/>
                <w:sz w:val="28"/>
                <w:szCs w:val="28"/>
                <w:rtl/>
                <w:lang w:bidi="ar-IQ"/>
              </w:rPr>
              <w:t xml:space="preserve">طريقة التعلم الفيديو لتعليم الطلبة التقنيات المستخدمة في الاظهار المعماري، طريقة التعلم بالممارسة. </w:t>
            </w:r>
          </w:p>
        </w:tc>
      </w:tr>
      <w:tr w:rsidR="00830B8E" w:rsidRPr="00FE2B72" w:rsidTr="00830B8E">
        <w:tblPrEx>
          <w:tblLook w:val="0000" w:firstRow="0" w:lastRow="0" w:firstColumn="0" w:lastColumn="0" w:noHBand="0" w:noVBand="0"/>
        </w:tblPrEx>
        <w:trPr>
          <w:trHeight w:val="400"/>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0B8E" w:rsidRPr="00DF2B4D" w:rsidTr="00830B8E">
        <w:tblPrEx>
          <w:tblLook w:val="0000" w:firstRow="0" w:lastRow="0" w:firstColumn="0" w:lastColumn="0" w:noHBand="0" w:noVBand="0"/>
        </w:tblPrEx>
        <w:trPr>
          <w:trHeight w:val="624"/>
        </w:trPr>
        <w:tc>
          <w:tcPr>
            <w:tcW w:w="9720" w:type="dxa"/>
            <w:shd w:val="clear" w:color="auto" w:fill="auto"/>
          </w:tcPr>
          <w:p w:rsidR="00830B8E" w:rsidRPr="00DF2B4D" w:rsidRDefault="00830B8E" w:rsidP="00830B8E">
            <w:pPr>
              <w:shd w:val="clear" w:color="auto" w:fill="FFFFFF"/>
              <w:autoSpaceDE w:val="0"/>
              <w:autoSpaceDN w:val="0"/>
              <w:adjustRightInd w:val="0"/>
              <w:ind w:left="992"/>
              <w:rPr>
                <w:rFonts w:ascii="Calibri" w:eastAsia="Calibri" w:hAnsi="Calibri" w:cs="Times New Roman"/>
                <w:sz w:val="28"/>
                <w:szCs w:val="28"/>
                <w:lang w:bidi="ar-IQ"/>
              </w:rPr>
            </w:pPr>
            <w:r w:rsidRPr="00DF2B4D">
              <w:rPr>
                <w:rFonts w:ascii="Calibri" w:eastAsia="Calibri" w:hAnsi="Calibri" w:cs="Times New Roman"/>
                <w:sz w:val="28"/>
                <w:szCs w:val="28"/>
                <w:rtl/>
                <w:lang w:bidi="ar-IQ"/>
              </w:rPr>
              <w:t xml:space="preserve">تقيم </w:t>
            </w:r>
            <w:r>
              <w:rPr>
                <w:rFonts w:ascii="Calibri" w:eastAsia="Calibri" w:hAnsi="Calibri" w:cs="Times New Roman" w:hint="cs"/>
                <w:sz w:val="28"/>
                <w:szCs w:val="28"/>
                <w:rtl/>
                <w:lang w:bidi="ar-IQ"/>
              </w:rPr>
              <w:t xml:space="preserve">الطلبة بشكل فردي للتمارين الصفية والواجبات. </w:t>
            </w:r>
          </w:p>
        </w:tc>
      </w:tr>
      <w:tr w:rsidR="00830B8E" w:rsidRPr="00FE2B72" w:rsidTr="00830B8E">
        <w:tblPrEx>
          <w:tblLook w:val="0000" w:firstRow="0" w:lastRow="0" w:firstColumn="0" w:lastColumn="0" w:noHBand="0" w:noVBand="0"/>
        </w:tblPrEx>
        <w:trPr>
          <w:trHeight w:val="1290"/>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830B8E" w:rsidRDefault="00830B8E" w:rsidP="00830B8E">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830B8E" w:rsidRPr="000D3531" w:rsidRDefault="00830B8E" w:rsidP="00830B8E">
            <w:pPr>
              <w:pStyle w:val="ListParagraph"/>
              <w:numPr>
                <w:ilvl w:val="0"/>
                <w:numId w:val="1"/>
              </w:numPr>
              <w:shd w:val="clear" w:color="auto" w:fill="FFFFFF"/>
              <w:autoSpaceDE w:val="0"/>
              <w:autoSpaceDN w:val="0"/>
              <w:adjustRightInd w:val="0"/>
              <w:rPr>
                <w:rFonts w:cs="Times New Roman"/>
                <w:sz w:val="28"/>
                <w:szCs w:val="28"/>
                <w:rtl/>
                <w:lang w:bidi="ar-IQ"/>
              </w:rPr>
            </w:pPr>
            <w:r w:rsidRPr="000D3531">
              <w:rPr>
                <w:rFonts w:cs="Times New Roman" w:hint="cs"/>
                <w:sz w:val="28"/>
                <w:szCs w:val="28"/>
                <w:rtl/>
                <w:lang w:bidi="ar-IQ"/>
              </w:rPr>
              <w:t xml:space="preserve">تطوير مهارات الطلبة في رسم المساقط الافقية والعمودية </w:t>
            </w:r>
          </w:p>
          <w:p w:rsidR="00830B8E" w:rsidRPr="00FE2B72" w:rsidRDefault="00830B8E" w:rsidP="00830B8E">
            <w:pPr>
              <w:shd w:val="clear" w:color="auto" w:fill="FFFFFF"/>
              <w:autoSpaceDE w:val="0"/>
              <w:autoSpaceDN w:val="0"/>
              <w:adjustRightInd w:val="0"/>
              <w:ind w:left="681"/>
              <w:rPr>
                <w:rFonts w:ascii="Calibri" w:eastAsia="Calibri" w:hAnsi="Calibri" w:cs="Times New Roman"/>
                <w:sz w:val="28"/>
                <w:szCs w:val="28"/>
                <w:lang w:bidi="ar-IQ"/>
              </w:rPr>
            </w:pPr>
          </w:p>
        </w:tc>
      </w:tr>
      <w:tr w:rsidR="00830B8E" w:rsidRPr="001C119B" w:rsidTr="00830B8E">
        <w:tblPrEx>
          <w:tblLook w:val="0000" w:firstRow="0" w:lastRow="0" w:firstColumn="0" w:lastColumn="0" w:noHBand="0" w:noVBand="0"/>
        </w:tblPrEx>
        <w:trPr>
          <w:trHeight w:val="1584"/>
        </w:trPr>
        <w:tc>
          <w:tcPr>
            <w:tcW w:w="972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تطوير مهارات الطلبة في توضيح الافكار المعمارية من خلال تعلم رسم واظهار الاشكال المعمارية الثلاثية </w:t>
            </w:r>
          </w:p>
        </w:tc>
      </w:tr>
    </w:tbl>
    <w:p w:rsidR="00830B8E" w:rsidRPr="00FE10FB" w:rsidRDefault="00830B8E"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830B8E" w:rsidP="002D7972">
            <w:pPr>
              <w:numPr>
                <w:ilvl w:val="0"/>
                <w:numId w:val="69"/>
              </w:numPr>
              <w:shd w:val="clear" w:color="auto" w:fill="FFFFFF"/>
              <w:tabs>
                <w:tab w:val="left" w:pos="432"/>
              </w:tabs>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 xml:space="preserve">بنية المقرر: الجزء العملي </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sidRPr="007A5A81">
              <w:rPr>
                <w:rFonts w:hint="cs"/>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محاضره تعريفية / معرض لرسومات الطلبه توضح التقنيات المختلفة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Pr>
                <w:rFonts w:asciiTheme="majorBidi" w:hAnsiTheme="majorBidi" w:cstheme="majorBidi" w:hint="cs"/>
                <w:sz w:val="22"/>
                <w:szCs w:val="22"/>
                <w:rtl/>
              </w:rPr>
              <w:t xml:space="preserve"> </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sidRPr="007A5A81">
              <w:rPr>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الرسومات ثنائية الابعاد </w:t>
            </w:r>
            <w:r w:rsidRPr="0097106C">
              <w:rPr>
                <w:rFonts w:cs="Simplified Arabic"/>
                <w:sz w:val="24"/>
                <w:szCs w:val="24"/>
                <w:rtl/>
              </w:rPr>
              <w:t>–</w:t>
            </w:r>
            <w:r w:rsidRPr="0097106C">
              <w:rPr>
                <w:rFonts w:cs="Simplified Arabic" w:hint="cs"/>
                <w:sz w:val="24"/>
                <w:szCs w:val="24"/>
                <w:rtl/>
              </w:rPr>
              <w:t xml:space="preserve"> رسم المساقط الافقية ( </w:t>
            </w:r>
            <w:r w:rsidRPr="0097106C">
              <w:rPr>
                <w:rFonts w:cs="Simplified Arabic"/>
                <w:sz w:val="24"/>
                <w:szCs w:val="24"/>
              </w:rPr>
              <w:t>plans</w:t>
            </w:r>
            <w:r w:rsidRPr="0097106C">
              <w:rPr>
                <w:rFonts w:cs="Simplified Arabic" w:hint="cs"/>
                <w:sz w:val="24"/>
                <w:szCs w:val="24"/>
                <w:rtl/>
              </w:rPr>
              <w:t xml:space="preserve"> ) ومخطط الموقع</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sidRPr="007A5A81">
              <w:rPr>
                <w:rFonts w:hint="cs"/>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رسم المقاطع العمودية ( </w:t>
            </w:r>
            <w:r w:rsidRPr="0097106C">
              <w:rPr>
                <w:rFonts w:cs="Simplified Arabic"/>
                <w:sz w:val="24"/>
                <w:szCs w:val="24"/>
              </w:rPr>
              <w:t>sections</w:t>
            </w:r>
            <w:r w:rsidRPr="0097106C">
              <w:rPr>
                <w:rFonts w:cs="Simplified Arabic" w:hint="cs"/>
                <w:sz w:val="24"/>
                <w:szCs w:val="24"/>
                <w:rtl/>
              </w:rPr>
              <w:t xml:space="preserve">) مع التأكيد على أسلوب الإظهار بالحبر والالوان </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sidRPr="007A5A81">
              <w:rPr>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رسم الواجهات ( </w:t>
            </w:r>
            <w:r w:rsidRPr="0097106C">
              <w:rPr>
                <w:rFonts w:cs="Simplified Arabic"/>
                <w:sz w:val="24"/>
                <w:szCs w:val="24"/>
              </w:rPr>
              <w:t>elevations</w:t>
            </w:r>
            <w:r w:rsidRPr="0097106C">
              <w:rPr>
                <w:rFonts w:cs="Simplified Arabic" w:hint="cs"/>
                <w:sz w:val="24"/>
                <w:szCs w:val="24"/>
                <w:rtl/>
              </w:rPr>
              <w:t>) واظهارها</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sidRPr="007A5A81">
              <w:rPr>
                <w:rFonts w:hint="cs"/>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امتحان فصلي دوري</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 xml:space="preserve">اختبار عملي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sidRPr="007A5A81">
              <w:rPr>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رسومات ثلاثية الابعاد </w:t>
            </w:r>
            <w:r w:rsidRPr="0097106C">
              <w:rPr>
                <w:rFonts w:cs="Simplified Arabic"/>
                <w:sz w:val="24"/>
                <w:szCs w:val="24"/>
                <w:rtl/>
              </w:rPr>
              <w:t>–</w:t>
            </w:r>
            <w:r w:rsidRPr="0097106C">
              <w:rPr>
                <w:rFonts w:cs="Simplified Arabic" w:hint="cs"/>
                <w:sz w:val="24"/>
                <w:szCs w:val="24"/>
                <w:rtl/>
              </w:rPr>
              <w:t xml:space="preserve"> الايزومترك / انواعه، استخدامته / رسم متوازي مستطيلات وقبو ( </w:t>
            </w:r>
            <w:r w:rsidRPr="0097106C">
              <w:rPr>
                <w:rFonts w:cs="Simplified Arabic"/>
                <w:sz w:val="24"/>
                <w:szCs w:val="24"/>
              </w:rPr>
              <w:t>vault</w:t>
            </w:r>
            <w:r w:rsidRPr="0097106C">
              <w:rPr>
                <w:rFonts w:cs="Simplified Arabic" w:hint="cs"/>
                <w:sz w:val="24"/>
                <w:szCs w:val="24"/>
                <w:rtl/>
              </w:rPr>
              <w:t>)</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sidRPr="007A5A81">
              <w:rPr>
                <w:rFonts w:hint="cs"/>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 xml:space="preserve">الايزومترك </w:t>
            </w:r>
            <w:r w:rsidRPr="0097106C">
              <w:rPr>
                <w:rFonts w:cs="Simplified Arabic"/>
                <w:sz w:val="24"/>
                <w:szCs w:val="24"/>
                <w:rtl/>
              </w:rPr>
              <w:t>–</w:t>
            </w:r>
            <w:r w:rsidRPr="0097106C">
              <w:rPr>
                <w:rFonts w:cs="Simplified Arabic" w:hint="cs"/>
                <w:sz w:val="24"/>
                <w:szCs w:val="24"/>
                <w:rtl/>
              </w:rPr>
              <w:t xml:space="preserve"> رسم اسطوانه وجدار فية فتحات مختلفه الاشكال / تمرين تكوين يضم اشكال مختلفه / رسم المستويات</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Pr="009C4BC6"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sidRPr="00F51B34">
              <w:rPr>
                <w:rFonts w:asciiTheme="majorBidi" w:hAnsiTheme="majorBidi" w:cstheme="majorBidi"/>
                <w:sz w:val="22"/>
                <w:szCs w:val="22"/>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sidRPr="007A5A81">
              <w:rPr>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cs="Simplified Arabic" w:hint="cs"/>
                <w:sz w:val="24"/>
                <w:szCs w:val="24"/>
                <w:rtl/>
              </w:rPr>
              <w:t>رسم القبه واشكال اخرى، رسم تكوين اكثر تعقيدا</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r w:rsidRPr="00495E1F">
              <w:rPr>
                <w:rFonts w:ascii="Cambria" w:eastAsia="Calibri" w:hAnsi="Cambria" w:cs="Times New Roman" w:hint="cs"/>
                <w:b/>
                <w:bCs/>
                <w:color w:val="000000"/>
                <w:sz w:val="22"/>
                <w:szCs w:val="22"/>
                <w:rtl/>
                <w:lang w:bidi="ar-IQ"/>
              </w:rPr>
              <w:t>عملي</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sidRPr="007A5A81">
              <w:rPr>
                <w:rFonts w:hint="cs"/>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 xml:space="preserve">امتحان </w:t>
            </w:r>
            <w:r w:rsidRPr="0097106C">
              <w:rPr>
                <w:rFonts w:cs="Simplified Arabic"/>
                <w:sz w:val="24"/>
                <w:szCs w:val="24"/>
                <w:rtl/>
              </w:rPr>
              <w:t>–</w:t>
            </w:r>
            <w:r w:rsidRPr="0097106C">
              <w:rPr>
                <w:rFonts w:cs="Simplified Arabic" w:hint="cs"/>
                <w:sz w:val="24"/>
                <w:szCs w:val="24"/>
                <w:rtl/>
              </w:rPr>
              <w:t xml:space="preserve"> تكوين معقد بالايزومترك</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 xml:space="preserve">اختبار عملي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sidRPr="007A5A81">
              <w:rPr>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 xml:space="preserve">الايزومترك الداخلي </w:t>
            </w:r>
            <w:r w:rsidRPr="0097106C">
              <w:rPr>
                <w:rFonts w:cs="Simplified Arabic"/>
                <w:sz w:val="24"/>
                <w:szCs w:val="24"/>
                <w:rtl/>
              </w:rPr>
              <w:t>–</w:t>
            </w:r>
            <w:r w:rsidRPr="0097106C">
              <w:rPr>
                <w:rFonts w:cs="Simplified Arabic" w:hint="cs"/>
                <w:sz w:val="24"/>
                <w:szCs w:val="24"/>
                <w:rtl/>
              </w:rPr>
              <w:t xml:space="preserve"> طريقة الرسم، امثله مشابهة، تمرين دوري، واجب بيتي يقوم الطالب برسم ايزومترك داخلي لمشروع التصميم الخاص به.</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2"/>
                <w:szCs w:val="22"/>
                <w:rtl/>
                <w:lang w:bidi="ar-IQ"/>
              </w:rPr>
              <w:t xml:space="preserve">+ </w:t>
            </w:r>
            <w:r w:rsidRPr="00495E1F">
              <w:rPr>
                <w:rFonts w:ascii="Cambria" w:eastAsia="Calibri" w:hAnsi="Cambria" w:cs="Times New Roman" w:hint="cs"/>
                <w:b/>
                <w:bCs/>
                <w:color w:val="000000"/>
                <w:sz w:val="22"/>
                <w:szCs w:val="22"/>
                <w:rtl/>
                <w:lang w:bidi="ar-IQ"/>
              </w:rPr>
              <w:t>عملي</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11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sidRPr="007A5A81">
              <w:rPr>
                <w:rFonts w:hint="cs"/>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الايزومترك الخارجي + واجب رسم ايزومترك لمشروعه التصميمي</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r>
              <w:rPr>
                <w:rFonts w:ascii="Cambria" w:eastAsia="Calibri" w:hAnsi="Cambria" w:cs="Times New Roman" w:hint="cs"/>
                <w:color w:val="000000"/>
                <w:sz w:val="22"/>
                <w:szCs w:val="22"/>
                <w:rtl/>
                <w:lang w:bidi="ar-IQ"/>
              </w:rPr>
              <w:t xml:space="preserve">+ </w:t>
            </w:r>
            <w:r w:rsidRPr="00495E1F">
              <w:rPr>
                <w:rFonts w:ascii="Cambria" w:eastAsia="Calibri" w:hAnsi="Cambria" w:cs="Times New Roman" w:hint="cs"/>
                <w:b/>
                <w:bCs/>
                <w:color w:val="000000"/>
                <w:sz w:val="22"/>
                <w:szCs w:val="22"/>
                <w:rtl/>
                <w:lang w:bidi="ar-IQ"/>
              </w:rPr>
              <w:t>عملي</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sidRPr="007A5A81">
              <w:rPr>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 xml:space="preserve">المنظور ( </w:t>
            </w:r>
            <w:r w:rsidRPr="0097106C">
              <w:rPr>
                <w:rFonts w:cs="Simplified Arabic"/>
                <w:sz w:val="24"/>
                <w:szCs w:val="24"/>
              </w:rPr>
              <w:t>perspective</w:t>
            </w:r>
            <w:r w:rsidRPr="0097106C">
              <w:rPr>
                <w:rFonts w:cs="Simplified Arabic" w:hint="cs"/>
                <w:sz w:val="24"/>
                <w:szCs w:val="24"/>
                <w:rtl/>
              </w:rPr>
              <w:t xml:space="preserve">) </w:t>
            </w:r>
            <w:r w:rsidRPr="0097106C">
              <w:rPr>
                <w:rFonts w:cs="Simplified Arabic"/>
                <w:sz w:val="24"/>
                <w:szCs w:val="24"/>
                <w:rtl/>
              </w:rPr>
              <w:t>–</w:t>
            </w:r>
            <w:r w:rsidRPr="0097106C">
              <w:rPr>
                <w:rFonts w:cs="Simplified Arabic" w:hint="cs"/>
                <w:sz w:val="24"/>
                <w:szCs w:val="24"/>
                <w:rtl/>
              </w:rPr>
              <w:t xml:space="preserve"> محاضرة عن المفهوم وخصائصة المنظور بنقطتي تلاشي- رسم المكعب بأوضاع مختلفة.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r w:rsidRPr="00495E1F">
              <w:rPr>
                <w:rFonts w:ascii="Cambria" w:eastAsia="Calibri" w:hAnsi="Cambria" w:cs="Times New Roman" w:hint="cs"/>
                <w:b/>
                <w:bCs/>
                <w:color w:val="000000"/>
                <w:sz w:val="22"/>
                <w:szCs w:val="22"/>
                <w:rtl/>
                <w:lang w:bidi="ar-IQ"/>
              </w:rPr>
              <w:t>عملي</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sidRPr="007A5A81">
              <w:rPr>
                <w:sz w:val="28"/>
                <w:szCs w:val="28"/>
                <w:rtl/>
              </w:rPr>
              <w:t>3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المكعب في المنظور 0 تكملة للحالات الاخرى رسم اشكال بسيطه اخرى.</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+عملي</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hint="cs"/>
                <w:sz w:val="24"/>
                <w:szCs w:val="24"/>
                <w:rtl/>
              </w:rPr>
              <w:t>المنظور المتعدد نقاط التلاشي، التكوين الهندسي في المنظور.</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w:t>
            </w:r>
            <w:r w:rsidRPr="00495E1F">
              <w:rPr>
                <w:rFonts w:ascii="Cambria" w:eastAsia="Calibri" w:hAnsi="Cambria" w:cs="Times New Roman" w:hint="cs"/>
                <w:b/>
                <w:bCs/>
                <w:color w:val="000000"/>
                <w:sz w:val="22"/>
                <w:szCs w:val="22"/>
                <w:rtl/>
                <w:lang w:bidi="ar-IQ"/>
              </w:rPr>
              <w:t>عملي</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Pr="00ED59C5" w:rsidRDefault="00830B8E" w:rsidP="00830B8E">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ED59C5">
              <w:rPr>
                <w:rFonts w:asciiTheme="majorBidi" w:hAnsiTheme="majorBidi" w:cstheme="majorBidi"/>
                <w:sz w:val="22"/>
                <w:szCs w:val="22"/>
              </w:rPr>
              <w:t>1 -</w:t>
            </w:r>
            <w:r w:rsidRPr="00ED59C5">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 xml:space="preserve">امتحان </w:t>
            </w:r>
            <w:r w:rsidRPr="0097106C">
              <w:rPr>
                <w:rFonts w:cs="Simplified Arabic"/>
                <w:sz w:val="24"/>
                <w:szCs w:val="24"/>
                <w:rtl/>
              </w:rPr>
              <w:t>–</w:t>
            </w:r>
            <w:r w:rsidRPr="0097106C">
              <w:rPr>
                <w:rFonts w:cs="Simplified Arabic" w:hint="cs"/>
                <w:sz w:val="24"/>
                <w:szCs w:val="24"/>
                <w:rtl/>
              </w:rPr>
              <w:t xml:space="preserve"> تكوين هندسي في المنظور.</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 xml:space="preserve">اختبار عملي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ED59C5">
              <w:rPr>
                <w:rFonts w:asciiTheme="majorBidi" w:hAnsiTheme="majorBidi" w:cstheme="majorBidi"/>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Default="00830B8E" w:rsidP="00830B8E">
            <w:pPr>
              <w:cnfStyle w:val="000000010000" w:firstRow="0" w:lastRow="0" w:firstColumn="0" w:lastColumn="0" w:oddVBand="0" w:evenVBand="0" w:oddHBand="0" w:evenHBand="1" w:firstRowFirstColumn="0" w:firstRowLastColumn="0" w:lastRowFirstColumn="0" w:lastRowLastColumn="0"/>
            </w:pPr>
          </w:p>
        </w:tc>
      </w:tr>
      <w:tr w:rsidR="00830B8E" w:rsidTr="00A0104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868" w:type="dxa"/>
            <w:gridSpan w:val="6"/>
          </w:tcPr>
          <w:p w:rsidR="00830B8E" w:rsidRPr="001B10FA" w:rsidRDefault="00830B8E" w:rsidP="00830B8E">
            <w:pPr>
              <w:shd w:val="clear" w:color="auto" w:fill="FFFFFF"/>
              <w:tabs>
                <w:tab w:val="left" w:pos="642"/>
              </w:tabs>
              <w:autoSpaceDE w:val="0"/>
              <w:autoSpaceDN w:val="0"/>
              <w:adjustRightInd w:val="0"/>
              <w:jc w:val="center"/>
              <w:rPr>
                <w:rFonts w:asciiTheme="majorBidi" w:hAnsiTheme="majorBidi" w:cstheme="majorBidi"/>
                <w:b w:val="0"/>
                <w:bCs w:val="0"/>
                <w:sz w:val="22"/>
                <w:szCs w:val="22"/>
              </w:rPr>
            </w:pPr>
            <w:r w:rsidRPr="001B10FA">
              <w:rPr>
                <w:rFonts w:eastAsia="Calibri" w:cs="Times New Roman" w:hint="cs"/>
                <w:b w:val="0"/>
                <w:bCs w:val="0"/>
                <w:color w:val="000000"/>
                <w:sz w:val="28"/>
                <w:szCs w:val="28"/>
                <w:rtl/>
                <w:lang w:bidi="ar-IQ"/>
              </w:rPr>
              <w:t>الفصل الدراسي الثاني</w:t>
            </w:r>
          </w:p>
        </w:tc>
      </w:tr>
      <w:tr w:rsidR="00830B8E" w:rsidTr="00A0104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 xml:space="preserve">أشكال اخرى في المنظور / نجمات واشكال اكثر تعقيدا </w:t>
            </w:r>
          </w:p>
        </w:tc>
        <w:tc>
          <w:tcPr>
            <w:tcW w:w="144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Pr="00A65F2B" w:rsidRDefault="00830B8E" w:rsidP="00830B8E">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A65F2B">
              <w:rPr>
                <w:rFonts w:asciiTheme="majorBidi" w:hAnsiTheme="majorBidi" w:cstheme="majorBidi"/>
                <w:sz w:val="22"/>
                <w:szCs w:val="22"/>
              </w:rPr>
              <w:t>1 -</w:t>
            </w:r>
            <w:r w:rsidRPr="00A65F2B">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2</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المقطع المنظوري ( </w:t>
            </w:r>
            <w:r w:rsidRPr="0097106C">
              <w:rPr>
                <w:rFonts w:cs="Simplified Arabic"/>
                <w:sz w:val="24"/>
                <w:szCs w:val="24"/>
              </w:rPr>
              <w:t>sective</w:t>
            </w:r>
            <w:r w:rsidRPr="0097106C">
              <w:rPr>
                <w:rFonts w:cs="Simplified Arabic" w:hint="cs"/>
                <w:sz w:val="24"/>
                <w:szCs w:val="24"/>
                <w:rtl/>
              </w:rPr>
              <w:t>)</w:t>
            </w:r>
          </w:p>
        </w:tc>
        <w:tc>
          <w:tcPr>
            <w:tcW w:w="144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A65F2B">
              <w:rPr>
                <w:rFonts w:asciiTheme="majorBidi" w:hAnsiTheme="majorBidi" w:cstheme="majorBidi"/>
                <w:sz w:val="22"/>
                <w:szCs w:val="22"/>
                <w:rtl/>
              </w:rPr>
              <w:t xml:space="preserve">  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3</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المقياس في المنظور ( </w:t>
            </w:r>
            <w:r w:rsidRPr="0097106C">
              <w:rPr>
                <w:rFonts w:cs="Simplified Arabic"/>
                <w:sz w:val="24"/>
                <w:szCs w:val="24"/>
              </w:rPr>
              <w:t>scale in perspective</w:t>
            </w:r>
            <w:r w:rsidRPr="0097106C">
              <w:rPr>
                <w:rFonts w:cs="Simplified Arabic" w:hint="cs"/>
                <w:sz w:val="24"/>
                <w:szCs w:val="24"/>
                <w:rtl/>
              </w:rPr>
              <w:t>)</w:t>
            </w:r>
          </w:p>
        </w:tc>
        <w:tc>
          <w:tcPr>
            <w:tcW w:w="144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Pr="00A65F2B" w:rsidRDefault="00830B8E" w:rsidP="00830B8E">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A65F2B">
              <w:rPr>
                <w:rFonts w:asciiTheme="majorBidi" w:hAnsiTheme="majorBidi" w:cstheme="majorBidi"/>
                <w:sz w:val="22"/>
                <w:szCs w:val="22"/>
              </w:rPr>
              <w:t>1 -</w:t>
            </w:r>
            <w:r w:rsidRPr="00A65F2B">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4</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المنظور الخارجي ( </w:t>
            </w:r>
            <w:r w:rsidRPr="0097106C">
              <w:rPr>
                <w:rFonts w:cs="Simplified Arabic"/>
                <w:sz w:val="24"/>
                <w:szCs w:val="24"/>
              </w:rPr>
              <w:t>exterior perspective</w:t>
            </w:r>
            <w:r w:rsidRPr="0097106C">
              <w:rPr>
                <w:rFonts w:cs="Simplified Arabic" w:hint="cs"/>
                <w:sz w:val="24"/>
                <w:szCs w:val="24"/>
                <w:rtl/>
              </w:rPr>
              <w:t xml:space="preserve"> ) / نقطه تلاشي واحدة</w:t>
            </w:r>
          </w:p>
        </w:tc>
        <w:tc>
          <w:tcPr>
            <w:tcW w:w="144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A65F2B">
              <w:rPr>
                <w:rFonts w:asciiTheme="majorBidi" w:hAnsiTheme="majorBidi" w:cstheme="majorBidi"/>
                <w:sz w:val="22"/>
                <w:szCs w:val="22"/>
                <w:rtl/>
              </w:rPr>
              <w:t xml:space="preserve">  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5</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المنظور الخارجي باكثر من نقطه تلاشي</w:t>
            </w:r>
          </w:p>
        </w:tc>
        <w:tc>
          <w:tcPr>
            <w:tcW w:w="144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Pr="00A65F2B" w:rsidRDefault="00830B8E" w:rsidP="00830B8E">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A65F2B">
              <w:rPr>
                <w:rFonts w:asciiTheme="majorBidi" w:hAnsiTheme="majorBidi" w:cstheme="majorBidi"/>
                <w:sz w:val="22"/>
                <w:szCs w:val="22"/>
              </w:rPr>
              <w:t>1 -</w:t>
            </w:r>
            <w:r w:rsidRPr="00A65F2B">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6</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المنظور الداخلي ( </w:t>
            </w:r>
            <w:r w:rsidRPr="0097106C">
              <w:rPr>
                <w:rFonts w:cs="Simplified Arabic"/>
                <w:sz w:val="24"/>
                <w:szCs w:val="24"/>
              </w:rPr>
              <w:t>Interior perspective</w:t>
            </w:r>
            <w:r w:rsidRPr="0097106C">
              <w:rPr>
                <w:rFonts w:cs="Simplified Arabic" w:hint="cs"/>
                <w:sz w:val="24"/>
                <w:szCs w:val="24"/>
                <w:rtl/>
              </w:rPr>
              <w:t xml:space="preserve"> ) / بنقطه تلاشي واحدة</w:t>
            </w:r>
          </w:p>
        </w:tc>
        <w:tc>
          <w:tcPr>
            <w:tcW w:w="144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Pr="00CE41DF" w:rsidRDefault="00830B8E" w:rsidP="00830B8E">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CE41DF">
              <w:rPr>
                <w:rFonts w:asciiTheme="majorBidi" w:hAnsiTheme="majorBidi" w:cstheme="majorBidi"/>
                <w:sz w:val="22"/>
                <w:szCs w:val="22"/>
              </w:rPr>
              <w:t>1 -</w:t>
            </w:r>
            <w:r w:rsidRPr="00CE41DF">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CB571F"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7</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المنظور الداخلي بنقطتي تلاشي</w:t>
            </w:r>
          </w:p>
        </w:tc>
        <w:tc>
          <w:tcPr>
            <w:tcW w:w="144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CE41DF">
              <w:rPr>
                <w:rFonts w:asciiTheme="majorBidi" w:hAnsiTheme="majorBidi" w:cstheme="majorBidi"/>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Default="00830B8E" w:rsidP="00830B8E">
            <w:pPr>
              <w:cnfStyle w:val="000000010000" w:firstRow="0" w:lastRow="0" w:firstColumn="0" w:lastColumn="0" w:oddVBand="0" w:evenVBand="0" w:oddHBand="0" w:evenHBand="1" w:firstRowFirstColumn="0" w:firstRowLastColumn="0" w:lastRowFirstColumn="0" w:lastRowLastColumn="0"/>
            </w:pPr>
          </w:p>
        </w:tc>
      </w:tr>
      <w:tr w:rsidR="00830B8E" w:rsidTr="00A010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CB571F"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lastRenderedPageBreak/>
              <w:t>8</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الظل والظلال على الرسومات ثنائية الابعاد </w:t>
            </w:r>
            <w:r w:rsidRPr="0097106C">
              <w:rPr>
                <w:rFonts w:cs="Simplified Arabic"/>
                <w:sz w:val="24"/>
                <w:szCs w:val="24"/>
                <w:rtl/>
              </w:rPr>
              <w:t>–</w:t>
            </w:r>
            <w:r w:rsidRPr="0097106C">
              <w:rPr>
                <w:rFonts w:cs="Simplified Arabic" w:hint="cs"/>
                <w:sz w:val="24"/>
                <w:szCs w:val="24"/>
                <w:rtl/>
              </w:rPr>
              <w:t xml:space="preserve"> المفهوم العام</w:t>
            </w:r>
          </w:p>
        </w:tc>
        <w:tc>
          <w:tcPr>
            <w:tcW w:w="144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Pr="00CE41DF" w:rsidRDefault="00830B8E" w:rsidP="00830B8E">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CE41DF">
              <w:rPr>
                <w:rFonts w:asciiTheme="majorBidi" w:hAnsiTheme="majorBidi" w:cstheme="majorBidi"/>
                <w:sz w:val="22"/>
                <w:szCs w:val="22"/>
              </w:rPr>
              <w:t>1 -</w:t>
            </w:r>
            <w:r w:rsidRPr="00CE41DF">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CB571F"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9</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الظل والظلال على الاشكال المختلفة</w:t>
            </w:r>
          </w:p>
        </w:tc>
        <w:tc>
          <w:tcPr>
            <w:tcW w:w="144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CE41DF">
              <w:rPr>
                <w:rFonts w:asciiTheme="majorBidi" w:hAnsiTheme="majorBidi" w:cstheme="majorBidi"/>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Default="00830B8E" w:rsidP="00830B8E">
            <w:pPr>
              <w:cnfStyle w:val="000000010000" w:firstRow="0" w:lastRow="0" w:firstColumn="0" w:lastColumn="0" w:oddVBand="0" w:evenVBand="0" w:oddHBand="0" w:evenHBand="1" w:firstRowFirstColumn="0" w:firstRowLastColumn="0" w:lastRowFirstColumn="0" w:lastRowLastColumn="0"/>
            </w:pPr>
          </w:p>
        </w:tc>
      </w:tr>
      <w:tr w:rsidR="00830B8E" w:rsidTr="00A010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CB571F"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10</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الظل والظلال على السطوح المعقدة</w:t>
            </w:r>
          </w:p>
        </w:tc>
        <w:tc>
          <w:tcPr>
            <w:tcW w:w="144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محاضرة نظرية + عملي </w:t>
            </w:r>
          </w:p>
        </w:tc>
        <w:tc>
          <w:tcPr>
            <w:tcW w:w="1588" w:type="dxa"/>
          </w:tcPr>
          <w:p w:rsidR="00830B8E" w:rsidRPr="00095B87" w:rsidRDefault="00830B8E" w:rsidP="00830B8E">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095B87">
              <w:rPr>
                <w:rFonts w:asciiTheme="majorBidi" w:hAnsiTheme="majorBidi" w:cstheme="majorBidi"/>
                <w:sz w:val="22"/>
                <w:szCs w:val="22"/>
              </w:rPr>
              <w:t>1 -</w:t>
            </w:r>
            <w:r w:rsidRPr="00095B87">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CB571F"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امتحان في الظل والظلال</w:t>
            </w:r>
          </w:p>
        </w:tc>
        <w:tc>
          <w:tcPr>
            <w:tcW w:w="1440"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اختبار عملي </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095B87">
              <w:rPr>
                <w:rFonts w:asciiTheme="majorBidi" w:hAnsiTheme="majorBidi" w:cstheme="majorBidi"/>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Default="00830B8E" w:rsidP="00830B8E">
            <w:pPr>
              <w:cnfStyle w:val="000000010000" w:firstRow="0" w:lastRow="0" w:firstColumn="0" w:lastColumn="0" w:oddVBand="0" w:evenVBand="0" w:oddHBand="0" w:evenHBand="1" w:firstRowFirstColumn="0" w:firstRowLastColumn="0" w:lastRowFirstColumn="0" w:lastRowLastColumn="0"/>
            </w:pPr>
          </w:p>
        </w:tc>
      </w:tr>
      <w:tr w:rsidR="00830B8E" w:rsidTr="00A010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CB571F"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12</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الظل والظلال على الرسومات ثنائية الأبعاد </w:t>
            </w:r>
            <w:r w:rsidRPr="0097106C">
              <w:rPr>
                <w:rFonts w:cs="Simplified Arabic"/>
                <w:sz w:val="24"/>
                <w:szCs w:val="24"/>
                <w:rtl/>
              </w:rPr>
              <w:t>–</w:t>
            </w:r>
            <w:r w:rsidRPr="0097106C">
              <w:rPr>
                <w:rFonts w:cs="Simplified Arabic" w:hint="cs"/>
                <w:sz w:val="24"/>
                <w:szCs w:val="24"/>
                <w:rtl/>
              </w:rPr>
              <w:t xml:space="preserve"> المفهوم العام</w:t>
            </w:r>
          </w:p>
        </w:tc>
        <w:tc>
          <w:tcPr>
            <w:tcW w:w="1440"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محاضرة نظرية + عملي</w:t>
            </w:r>
          </w:p>
        </w:tc>
        <w:tc>
          <w:tcPr>
            <w:tcW w:w="1588" w:type="dxa"/>
          </w:tcPr>
          <w:p w:rsidR="00830B8E" w:rsidRPr="00095B87" w:rsidRDefault="00830B8E" w:rsidP="00830B8E">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095B87">
              <w:rPr>
                <w:rFonts w:asciiTheme="majorBidi" w:hAnsiTheme="majorBidi" w:cstheme="majorBidi"/>
                <w:sz w:val="22"/>
                <w:szCs w:val="22"/>
              </w:rPr>
              <w:t>1 -</w:t>
            </w:r>
            <w:r w:rsidRPr="00095B87">
              <w:rPr>
                <w:rFonts w:asciiTheme="majorBidi" w:hAnsiTheme="majorBidi" w:cstheme="majorBidi"/>
                <w:sz w:val="22"/>
                <w:szCs w:val="22"/>
                <w:rtl/>
              </w:rPr>
              <w:t>تقييم مباشر</w:t>
            </w:r>
          </w:p>
        </w:tc>
      </w:tr>
    </w:tbl>
    <w:p w:rsidR="00830B8E" w:rsidRDefault="00830B8E" w:rsidP="00830B8E">
      <w:pPr>
        <w:shd w:val="clear" w:color="auto" w:fill="FFFFFF"/>
        <w:rPr>
          <w:rtl/>
        </w:rPr>
      </w:pPr>
    </w:p>
    <w:p w:rsidR="00CB571F" w:rsidRDefault="00CB571F" w:rsidP="00830B8E">
      <w:pPr>
        <w:shd w:val="clear" w:color="auto" w:fill="FFFFFF"/>
        <w:rPr>
          <w:rtl/>
        </w:rPr>
      </w:pPr>
    </w:p>
    <w:p w:rsidR="00CB571F" w:rsidRDefault="00CB571F" w:rsidP="00830B8E">
      <w:pPr>
        <w:shd w:val="clear" w:color="auto" w:fill="FFFFFF"/>
        <w:rPr>
          <w:rtl/>
        </w:rPr>
      </w:pPr>
    </w:p>
    <w:p w:rsidR="00CB571F" w:rsidRPr="00CB571F" w:rsidRDefault="00CB571F" w:rsidP="00830B8E">
      <w:pPr>
        <w:shd w:val="clear" w:color="auto" w:fill="FFFFFF"/>
        <w:rPr>
          <w:vanish/>
        </w:rPr>
      </w:pPr>
    </w:p>
    <w:p w:rsidR="00830B8E" w:rsidRDefault="00830B8E" w:rsidP="00830B8E">
      <w:pPr>
        <w:shd w:val="clear" w:color="auto" w:fill="FFFFFF"/>
        <w:spacing w:after="240" w:line="276" w:lineRule="auto"/>
        <w:rPr>
          <w:sz w:val="24"/>
          <w:szCs w:val="24"/>
          <w:rtl/>
          <w:lang w:bidi="ar-IQ"/>
        </w:rPr>
      </w:pPr>
    </w:p>
    <w:tbl>
      <w:tblPr>
        <w:tblpPr w:leftFromText="180" w:rightFromText="180" w:vertAnchor="text" w:horzAnchor="margin" w:tblpXSpec="center" w:tblpY="30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419"/>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0"/>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830B8E" w:rsidTr="00830B8E">
        <w:trPr>
          <w:trHeight w:val="495"/>
        </w:trPr>
        <w:tc>
          <w:tcPr>
            <w:tcW w:w="9720" w:type="dxa"/>
            <w:tcBorders>
              <w:top w:val="single" w:sz="4" w:space="0" w:color="auto"/>
              <w:left w:val="single" w:sz="4" w:space="0" w:color="auto"/>
              <w:bottom w:val="single" w:sz="4" w:space="0" w:color="auto"/>
              <w:right w:val="single" w:sz="4" w:space="0" w:color="auto"/>
            </w:tcBorders>
          </w:tcPr>
          <w:p w:rsidR="00830B8E"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830B8E" w:rsidRPr="008A2F20" w:rsidRDefault="00830B8E" w:rsidP="002D7972">
            <w:pPr>
              <w:pStyle w:val="ListParagraph"/>
              <w:numPr>
                <w:ilvl w:val="1"/>
                <w:numId w:val="113"/>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متابعة أحدث الإصدارات في المواقع الإلكترونية والمكتبات العامة.</w:t>
            </w:r>
          </w:p>
          <w:p w:rsidR="00830B8E" w:rsidRPr="008A2F20" w:rsidRDefault="00830B8E" w:rsidP="002D7972">
            <w:pPr>
              <w:pStyle w:val="ListParagraph"/>
              <w:numPr>
                <w:ilvl w:val="1"/>
                <w:numId w:val="113"/>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المشاركة في الدورات المختلفة الخاصة بالمادة.</w:t>
            </w:r>
          </w:p>
          <w:p w:rsidR="00830B8E" w:rsidRPr="008A2F20" w:rsidRDefault="00830B8E" w:rsidP="002D7972">
            <w:pPr>
              <w:pStyle w:val="ListParagraph"/>
              <w:numPr>
                <w:ilvl w:val="1"/>
                <w:numId w:val="113"/>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الاطلاع على اخر ما توصلت له التكنلوجيا الحديثة في هذه المادة.</w:t>
            </w:r>
          </w:p>
          <w:p w:rsidR="00830B8E" w:rsidRPr="00AB482D"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rtl/>
        </w:rPr>
      </w:pPr>
    </w:p>
    <w:p w:rsidR="00CB571F" w:rsidRDefault="00CB571F" w:rsidP="00830B8E">
      <w:pPr>
        <w:shd w:val="clear" w:color="auto" w:fill="FFFFFF"/>
        <w:autoSpaceDE w:val="0"/>
        <w:autoSpaceDN w:val="0"/>
        <w:adjustRightInd w:val="0"/>
        <w:spacing w:after="200" w:line="276" w:lineRule="auto"/>
        <w:jc w:val="center"/>
        <w:rPr>
          <w:rFonts w:cs="Times New Roman"/>
          <w:b/>
          <w:bCs/>
          <w:sz w:val="32"/>
          <w:szCs w:val="32"/>
          <w:rtl/>
        </w:rPr>
      </w:pPr>
    </w:p>
    <w:p w:rsidR="00CB571F" w:rsidRDefault="00CB571F" w:rsidP="00830B8E">
      <w:pPr>
        <w:shd w:val="clear" w:color="auto" w:fill="FFFFFF"/>
        <w:autoSpaceDE w:val="0"/>
        <w:autoSpaceDN w:val="0"/>
        <w:adjustRightInd w:val="0"/>
        <w:spacing w:after="200" w:line="276" w:lineRule="auto"/>
        <w:jc w:val="center"/>
        <w:rPr>
          <w:rFonts w:cs="Times New Roman"/>
          <w:b/>
          <w:bCs/>
          <w:sz w:val="32"/>
          <w:szCs w:val="32"/>
          <w:rtl/>
        </w:rPr>
      </w:pPr>
    </w:p>
    <w:p w:rsidR="00CB571F" w:rsidRDefault="00CB571F" w:rsidP="00830B8E">
      <w:pPr>
        <w:shd w:val="clear" w:color="auto" w:fill="FFFFFF"/>
        <w:autoSpaceDE w:val="0"/>
        <w:autoSpaceDN w:val="0"/>
        <w:adjustRightInd w:val="0"/>
        <w:spacing w:after="200" w:line="276" w:lineRule="auto"/>
        <w:jc w:val="center"/>
        <w:rPr>
          <w:rFonts w:cs="Times New Roman"/>
          <w:b/>
          <w:bCs/>
          <w:sz w:val="32"/>
          <w:szCs w:val="32"/>
          <w:rtl/>
        </w:rPr>
      </w:pPr>
    </w:p>
    <w:p w:rsidR="00CB571F" w:rsidRDefault="00CB571F" w:rsidP="00830B8E">
      <w:pPr>
        <w:shd w:val="clear" w:color="auto" w:fill="FFFFFF"/>
        <w:autoSpaceDE w:val="0"/>
        <w:autoSpaceDN w:val="0"/>
        <w:adjustRightInd w:val="0"/>
        <w:spacing w:after="200" w:line="276" w:lineRule="auto"/>
        <w:jc w:val="center"/>
        <w:rPr>
          <w:rFonts w:cs="Times New Roman"/>
          <w:b/>
          <w:bCs/>
          <w:sz w:val="32"/>
          <w:szCs w:val="32"/>
          <w:rtl/>
        </w:rPr>
      </w:pPr>
    </w:p>
    <w:p w:rsidR="00CB571F" w:rsidRDefault="00CB571F" w:rsidP="00830B8E">
      <w:pPr>
        <w:shd w:val="clear" w:color="auto" w:fill="FFFFFF"/>
        <w:autoSpaceDE w:val="0"/>
        <w:autoSpaceDN w:val="0"/>
        <w:adjustRightInd w:val="0"/>
        <w:spacing w:after="200" w:line="276" w:lineRule="auto"/>
        <w:jc w:val="center"/>
        <w:rPr>
          <w:rFonts w:cs="Times New Roman"/>
          <w:b/>
          <w:bCs/>
          <w:sz w:val="32"/>
          <w:szCs w:val="32"/>
          <w:rtl/>
        </w:rPr>
      </w:pPr>
    </w:p>
    <w:p w:rsidR="00CB571F" w:rsidRDefault="00CB571F" w:rsidP="00830B8E">
      <w:pPr>
        <w:shd w:val="clear" w:color="auto" w:fill="FFFFFF"/>
        <w:autoSpaceDE w:val="0"/>
        <w:autoSpaceDN w:val="0"/>
        <w:adjustRightInd w:val="0"/>
        <w:spacing w:after="200" w:line="276" w:lineRule="auto"/>
        <w:jc w:val="center"/>
        <w:rPr>
          <w:rFonts w:cs="Times New Roman"/>
          <w:b/>
          <w:bCs/>
          <w:sz w:val="32"/>
          <w:szCs w:val="32"/>
          <w:rtl/>
        </w:rPr>
      </w:pPr>
    </w:p>
    <w:p w:rsidR="00CB571F" w:rsidRDefault="00CB571F" w:rsidP="00830B8E">
      <w:pPr>
        <w:shd w:val="clear" w:color="auto" w:fill="FFFFFF"/>
        <w:autoSpaceDE w:val="0"/>
        <w:autoSpaceDN w:val="0"/>
        <w:adjustRightInd w:val="0"/>
        <w:spacing w:after="200" w:line="276" w:lineRule="auto"/>
        <w:jc w:val="center"/>
        <w:rPr>
          <w:rFonts w:cs="Times New Roman"/>
          <w:b/>
          <w:bCs/>
          <w:sz w:val="32"/>
          <w:szCs w:val="32"/>
          <w:rtl/>
        </w:rPr>
      </w:pPr>
    </w:p>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830B8E">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tbl>
      <w:tblPr>
        <w:tblpPr w:leftFromText="180" w:rightFromText="180" w:vertAnchor="text" w:horzAnchor="margin" w:tblpXSpec="center" w:tblpY="254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0104B" w:rsidTr="00A0104B">
        <w:trPr>
          <w:trHeight w:val="624"/>
        </w:trPr>
        <w:tc>
          <w:tcPr>
            <w:tcW w:w="3780" w:type="dxa"/>
            <w:tcBorders>
              <w:top w:val="single" w:sz="4" w:space="0" w:color="auto"/>
              <w:left w:val="single" w:sz="4" w:space="0" w:color="auto"/>
              <w:bottom w:val="single" w:sz="4" w:space="0" w:color="auto"/>
              <w:right w:val="single" w:sz="4" w:space="0" w:color="auto"/>
            </w:tcBorders>
            <w:hideMark/>
          </w:tcPr>
          <w:p w:rsidR="00A0104B" w:rsidRDefault="00A0104B" w:rsidP="00A0104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المؤسسة التعليمية</w:t>
            </w:r>
          </w:p>
        </w:tc>
        <w:tc>
          <w:tcPr>
            <w:tcW w:w="5940" w:type="dxa"/>
            <w:shd w:val="clear" w:color="auto" w:fill="auto"/>
          </w:tcPr>
          <w:p w:rsidR="00A0104B" w:rsidRPr="000D2EB9" w:rsidRDefault="00A0104B" w:rsidP="00A0104B">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كلية الهندسة/ جامعة اوروك الاهلية</w:t>
            </w:r>
          </w:p>
        </w:tc>
      </w:tr>
      <w:tr w:rsidR="00A0104B" w:rsidTr="00A0104B">
        <w:trPr>
          <w:trHeight w:val="624"/>
        </w:trPr>
        <w:tc>
          <w:tcPr>
            <w:tcW w:w="3780" w:type="dxa"/>
            <w:tcBorders>
              <w:top w:val="single" w:sz="4" w:space="0" w:color="auto"/>
              <w:left w:val="single" w:sz="4" w:space="0" w:color="auto"/>
              <w:bottom w:val="single" w:sz="4" w:space="0" w:color="auto"/>
              <w:right w:val="single" w:sz="4" w:space="0" w:color="auto"/>
            </w:tcBorders>
            <w:hideMark/>
          </w:tcPr>
          <w:p w:rsidR="00A0104B" w:rsidRPr="00A053DC" w:rsidRDefault="00A0104B" w:rsidP="00A0104B">
            <w:pPr>
              <w:pStyle w:val="ListParagraph"/>
              <w:numPr>
                <w:ilvl w:val="0"/>
                <w:numId w:val="71"/>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A053DC">
              <w:rPr>
                <w:rFonts w:ascii="Cambria" w:hAnsi="Cambria" w:cs="Times New Roman" w:hint="cs"/>
                <w:color w:val="000000"/>
                <w:sz w:val="28"/>
                <w:szCs w:val="28"/>
                <w:rtl/>
                <w:lang w:bidi="ar-IQ"/>
              </w:rPr>
              <w:t>القسم العلمي  / المركز</w:t>
            </w:r>
          </w:p>
        </w:tc>
        <w:tc>
          <w:tcPr>
            <w:tcW w:w="5940" w:type="dxa"/>
            <w:shd w:val="clear" w:color="auto" w:fill="auto"/>
          </w:tcPr>
          <w:p w:rsidR="00A0104B" w:rsidRPr="00FE2B72"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A0104B" w:rsidTr="00A0104B">
        <w:trPr>
          <w:trHeight w:val="624"/>
        </w:trPr>
        <w:tc>
          <w:tcPr>
            <w:tcW w:w="3780" w:type="dxa"/>
            <w:tcBorders>
              <w:top w:val="single" w:sz="4" w:space="0" w:color="auto"/>
              <w:left w:val="single" w:sz="4" w:space="0" w:color="auto"/>
              <w:bottom w:val="single" w:sz="4" w:space="0" w:color="auto"/>
              <w:right w:val="single" w:sz="4" w:space="0" w:color="auto"/>
            </w:tcBorders>
            <w:hideMark/>
          </w:tcPr>
          <w:p w:rsidR="00A0104B" w:rsidRDefault="00A0104B" w:rsidP="00A0104B">
            <w:pPr>
              <w:numPr>
                <w:ilvl w:val="0"/>
                <w:numId w:val="7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A0104B" w:rsidRPr="00FE2B72"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الرسم اليدوي </w:t>
            </w:r>
            <w:r>
              <w:rPr>
                <w:rFonts w:cs="Simplified Arabic" w:hint="cs"/>
                <w:b/>
                <w:bCs/>
                <w:sz w:val="24"/>
                <w:szCs w:val="24"/>
                <w:rtl/>
              </w:rPr>
              <w:t>/</w:t>
            </w:r>
            <w:r w:rsidRPr="0097106C">
              <w:rPr>
                <w:rFonts w:cs="Simplified Arabic" w:hint="cs"/>
                <w:b/>
                <w:bCs/>
                <w:sz w:val="24"/>
                <w:szCs w:val="24"/>
                <w:rtl/>
              </w:rPr>
              <w:t xml:space="preserve"> هـ ع هـ 203       </w:t>
            </w:r>
          </w:p>
        </w:tc>
      </w:tr>
      <w:tr w:rsidR="00A0104B" w:rsidTr="00A0104B">
        <w:trPr>
          <w:trHeight w:val="624"/>
        </w:trPr>
        <w:tc>
          <w:tcPr>
            <w:tcW w:w="3780" w:type="dxa"/>
            <w:tcBorders>
              <w:top w:val="single" w:sz="4" w:space="0" w:color="auto"/>
              <w:left w:val="single" w:sz="4" w:space="0" w:color="auto"/>
              <w:bottom w:val="single" w:sz="4" w:space="0" w:color="auto"/>
              <w:right w:val="single" w:sz="4" w:space="0" w:color="auto"/>
            </w:tcBorders>
            <w:hideMark/>
          </w:tcPr>
          <w:p w:rsidR="00A0104B" w:rsidRDefault="00A0104B" w:rsidP="00A0104B">
            <w:pPr>
              <w:numPr>
                <w:ilvl w:val="0"/>
                <w:numId w:val="71"/>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A0104B" w:rsidRPr="00FE2B72" w:rsidRDefault="00A0104B" w:rsidP="00A0104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عملي </w:t>
            </w:r>
          </w:p>
        </w:tc>
      </w:tr>
      <w:tr w:rsidR="00A0104B" w:rsidTr="00A0104B">
        <w:trPr>
          <w:trHeight w:val="624"/>
        </w:trPr>
        <w:tc>
          <w:tcPr>
            <w:tcW w:w="3780" w:type="dxa"/>
            <w:tcBorders>
              <w:top w:val="single" w:sz="4" w:space="0" w:color="auto"/>
              <w:left w:val="single" w:sz="4" w:space="0" w:color="auto"/>
              <w:bottom w:val="single" w:sz="4" w:space="0" w:color="auto"/>
              <w:right w:val="single" w:sz="4" w:space="0" w:color="auto"/>
            </w:tcBorders>
            <w:hideMark/>
          </w:tcPr>
          <w:p w:rsidR="00A0104B" w:rsidRDefault="00A0104B" w:rsidP="00A0104B">
            <w:pPr>
              <w:numPr>
                <w:ilvl w:val="0"/>
                <w:numId w:val="7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A0104B" w:rsidRPr="00FE2B72" w:rsidRDefault="00A0104B" w:rsidP="00A0104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سنوي </w:t>
            </w:r>
          </w:p>
        </w:tc>
      </w:tr>
      <w:tr w:rsidR="00A0104B" w:rsidTr="00A0104B">
        <w:trPr>
          <w:trHeight w:val="624"/>
        </w:trPr>
        <w:tc>
          <w:tcPr>
            <w:tcW w:w="3780" w:type="dxa"/>
            <w:tcBorders>
              <w:top w:val="single" w:sz="4" w:space="0" w:color="auto"/>
              <w:left w:val="single" w:sz="4" w:space="0" w:color="auto"/>
              <w:bottom w:val="single" w:sz="4" w:space="0" w:color="auto"/>
              <w:right w:val="single" w:sz="4" w:space="0" w:color="auto"/>
            </w:tcBorders>
            <w:hideMark/>
          </w:tcPr>
          <w:p w:rsidR="00A0104B" w:rsidRDefault="00A0104B" w:rsidP="00A0104B">
            <w:pPr>
              <w:numPr>
                <w:ilvl w:val="0"/>
                <w:numId w:val="71"/>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A0104B" w:rsidRPr="00FE2B72"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 ساعات/ 72 ساعة </w:t>
            </w:r>
          </w:p>
        </w:tc>
      </w:tr>
      <w:tr w:rsidR="00A0104B" w:rsidTr="00A0104B">
        <w:trPr>
          <w:trHeight w:val="624"/>
        </w:trPr>
        <w:tc>
          <w:tcPr>
            <w:tcW w:w="3780" w:type="dxa"/>
            <w:tcBorders>
              <w:top w:val="single" w:sz="4" w:space="0" w:color="auto"/>
              <w:left w:val="single" w:sz="4" w:space="0" w:color="auto"/>
              <w:bottom w:val="single" w:sz="4" w:space="0" w:color="auto"/>
              <w:right w:val="single" w:sz="4" w:space="0" w:color="auto"/>
            </w:tcBorders>
            <w:hideMark/>
          </w:tcPr>
          <w:p w:rsidR="00A0104B" w:rsidRDefault="00A0104B" w:rsidP="00A0104B">
            <w:pPr>
              <w:numPr>
                <w:ilvl w:val="0"/>
                <w:numId w:val="71"/>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A0104B" w:rsidRPr="00FE2B72"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9/2/2020</w:t>
            </w:r>
          </w:p>
        </w:tc>
      </w:tr>
      <w:tr w:rsidR="00A0104B" w:rsidTr="00A0104B">
        <w:trPr>
          <w:trHeight w:val="224"/>
        </w:trPr>
        <w:tc>
          <w:tcPr>
            <w:tcW w:w="9720" w:type="dxa"/>
            <w:gridSpan w:val="2"/>
            <w:tcBorders>
              <w:top w:val="single" w:sz="4" w:space="0" w:color="auto"/>
              <w:left w:val="single" w:sz="4" w:space="0" w:color="auto"/>
              <w:bottom w:val="single" w:sz="4" w:space="0" w:color="auto"/>
              <w:right w:val="single" w:sz="4" w:space="0" w:color="auto"/>
            </w:tcBorders>
            <w:hideMark/>
          </w:tcPr>
          <w:p w:rsidR="00A0104B" w:rsidRPr="00A0104B" w:rsidRDefault="00A0104B" w:rsidP="00A0104B">
            <w:pPr>
              <w:numPr>
                <w:ilvl w:val="0"/>
                <w:numId w:val="7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A0104B" w:rsidTr="00A0104B">
        <w:trPr>
          <w:trHeight w:val="265"/>
        </w:trPr>
        <w:tc>
          <w:tcPr>
            <w:tcW w:w="9720" w:type="dxa"/>
            <w:gridSpan w:val="2"/>
            <w:tcBorders>
              <w:top w:val="single" w:sz="4" w:space="0" w:color="auto"/>
              <w:left w:val="single" w:sz="4" w:space="0" w:color="auto"/>
              <w:bottom w:val="nil"/>
              <w:right w:val="single" w:sz="4" w:space="0" w:color="auto"/>
            </w:tcBorders>
          </w:tcPr>
          <w:p w:rsidR="00A0104B" w:rsidRDefault="00A0104B" w:rsidP="00A0104B">
            <w:pPr>
              <w:bidi w:val="0"/>
              <w:rPr>
                <w:rFonts w:ascii="Cambria" w:eastAsia="Calibri" w:hAnsi="Cambria"/>
                <w:color w:val="000000"/>
                <w:sz w:val="28"/>
                <w:szCs w:val="28"/>
              </w:rPr>
            </w:pPr>
          </w:p>
        </w:tc>
      </w:tr>
      <w:tr w:rsidR="00A0104B" w:rsidTr="00A0104B">
        <w:trPr>
          <w:trHeight w:val="265"/>
        </w:trPr>
        <w:tc>
          <w:tcPr>
            <w:tcW w:w="9720" w:type="dxa"/>
            <w:gridSpan w:val="2"/>
            <w:tcBorders>
              <w:top w:val="nil"/>
              <w:left w:val="single" w:sz="4" w:space="0" w:color="auto"/>
              <w:bottom w:val="nil"/>
              <w:right w:val="single" w:sz="4" w:space="0" w:color="auto"/>
            </w:tcBorders>
          </w:tcPr>
          <w:p w:rsidR="00A0104B" w:rsidRPr="004C5D6D" w:rsidRDefault="00A0104B" w:rsidP="00A0104B">
            <w:pPr>
              <w:numPr>
                <w:ilvl w:val="0"/>
                <w:numId w:val="60"/>
              </w:numPr>
              <w:tabs>
                <w:tab w:val="left" w:pos="2194"/>
              </w:tabs>
              <w:rPr>
                <w:rFonts w:cs="Simplified Arabic"/>
                <w:sz w:val="24"/>
                <w:szCs w:val="24"/>
                <w:rtl/>
              </w:rPr>
            </w:pPr>
            <w:r w:rsidRPr="004C5D6D">
              <w:rPr>
                <w:rFonts w:cs="Simplified Arabic" w:hint="cs"/>
                <w:sz w:val="24"/>
                <w:szCs w:val="24"/>
                <w:rtl/>
              </w:rPr>
              <w:t xml:space="preserve">تنمية مهارات الطالب في استخدام الالوان المائية والبوستر والباستيل والالوان الزيتية. بتقنيات متطوره </w:t>
            </w:r>
          </w:p>
        </w:tc>
      </w:tr>
      <w:tr w:rsidR="00A0104B" w:rsidTr="00A0104B">
        <w:trPr>
          <w:trHeight w:val="265"/>
        </w:trPr>
        <w:tc>
          <w:tcPr>
            <w:tcW w:w="9720" w:type="dxa"/>
            <w:gridSpan w:val="2"/>
            <w:tcBorders>
              <w:top w:val="nil"/>
              <w:left w:val="single" w:sz="4" w:space="0" w:color="auto"/>
              <w:bottom w:val="nil"/>
              <w:right w:val="single" w:sz="4" w:space="0" w:color="auto"/>
            </w:tcBorders>
          </w:tcPr>
          <w:p w:rsidR="00A0104B" w:rsidRPr="004C5D6D" w:rsidRDefault="00A0104B" w:rsidP="00A0104B">
            <w:pPr>
              <w:numPr>
                <w:ilvl w:val="0"/>
                <w:numId w:val="60"/>
              </w:numPr>
              <w:tabs>
                <w:tab w:val="left" w:pos="2194"/>
              </w:tabs>
              <w:rPr>
                <w:rFonts w:cs="Simplified Arabic"/>
                <w:sz w:val="24"/>
                <w:szCs w:val="24"/>
              </w:rPr>
            </w:pPr>
            <w:r w:rsidRPr="004C5D6D">
              <w:rPr>
                <w:rFonts w:cs="Simplified Arabic" w:hint="cs"/>
                <w:sz w:val="24"/>
                <w:szCs w:val="24"/>
                <w:rtl/>
              </w:rPr>
              <w:t>تنمية قدره الطالب في السيطره على تنفيذ الاشكال المعقدة وبتقنيات لونية متطوره.</w:t>
            </w:r>
          </w:p>
        </w:tc>
      </w:tr>
      <w:tr w:rsidR="00A0104B" w:rsidTr="00A0104B">
        <w:trPr>
          <w:trHeight w:val="1053"/>
        </w:trPr>
        <w:tc>
          <w:tcPr>
            <w:tcW w:w="9720" w:type="dxa"/>
            <w:gridSpan w:val="2"/>
            <w:tcBorders>
              <w:top w:val="nil"/>
              <w:left w:val="single" w:sz="4" w:space="0" w:color="auto"/>
              <w:bottom w:val="single" w:sz="4" w:space="0" w:color="auto"/>
              <w:right w:val="single" w:sz="4" w:space="0" w:color="auto"/>
            </w:tcBorders>
          </w:tcPr>
          <w:p w:rsidR="00A0104B" w:rsidRPr="004C5D6D" w:rsidRDefault="00A0104B" w:rsidP="00A0104B">
            <w:pPr>
              <w:numPr>
                <w:ilvl w:val="0"/>
                <w:numId w:val="60"/>
              </w:numPr>
              <w:tabs>
                <w:tab w:val="left" w:pos="2194"/>
              </w:tabs>
              <w:rPr>
                <w:rFonts w:cs="Simplified Arabic"/>
                <w:sz w:val="24"/>
                <w:szCs w:val="24"/>
              </w:rPr>
            </w:pPr>
            <w:r w:rsidRPr="004C5D6D">
              <w:rPr>
                <w:rFonts w:cs="Simplified Arabic" w:hint="cs"/>
                <w:sz w:val="24"/>
                <w:szCs w:val="24"/>
                <w:rtl/>
              </w:rPr>
              <w:t xml:space="preserve">  ممارسه عملية لكيفية اظهار المشاريع من خلال المناظير المنفذه بالالوان والاستفادة منها في مواد التصميم </w:t>
            </w:r>
          </w:p>
        </w:tc>
      </w:tr>
    </w:tbl>
    <w:tbl>
      <w:tblPr>
        <w:tblpPr w:leftFromText="180" w:rightFromText="180" w:vertAnchor="page" w:horzAnchor="margin" w:tblpXSpec="center" w:tblpY="1936"/>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0104B" w:rsidTr="00A0104B">
        <w:trPr>
          <w:trHeight w:val="70"/>
        </w:trPr>
        <w:tc>
          <w:tcPr>
            <w:tcW w:w="9720" w:type="dxa"/>
            <w:gridSpan w:val="2"/>
            <w:tcBorders>
              <w:top w:val="single" w:sz="4" w:space="0" w:color="auto"/>
              <w:left w:val="single" w:sz="4" w:space="0" w:color="auto"/>
              <w:bottom w:val="single" w:sz="4" w:space="0" w:color="auto"/>
              <w:right w:val="single" w:sz="4" w:space="0" w:color="auto"/>
            </w:tcBorders>
            <w:hideMark/>
          </w:tcPr>
          <w:p w:rsidR="00A0104B" w:rsidRPr="00CB571F" w:rsidRDefault="00A0104B" w:rsidP="00A0104B">
            <w:pPr>
              <w:pStyle w:val="ListParagraph"/>
              <w:numPr>
                <w:ilvl w:val="0"/>
                <w:numId w:val="128"/>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CB571F">
              <w:rPr>
                <w:rFonts w:ascii="Cambria" w:hAnsi="Cambria" w:cs="Times New Roman" w:hint="cs"/>
                <w:color w:val="000000"/>
                <w:sz w:val="28"/>
                <w:szCs w:val="28"/>
                <w:rtl/>
                <w:lang w:bidi="ar-IQ"/>
              </w:rPr>
              <w:lastRenderedPageBreak/>
              <w:t xml:space="preserve">البنية التحتية </w:t>
            </w:r>
          </w:p>
        </w:tc>
      </w:tr>
      <w:tr w:rsidR="00A0104B" w:rsidTr="00A0104B">
        <w:trPr>
          <w:trHeight w:val="570"/>
        </w:trPr>
        <w:tc>
          <w:tcPr>
            <w:tcW w:w="4007" w:type="dxa"/>
            <w:tcBorders>
              <w:top w:val="single" w:sz="4" w:space="0" w:color="auto"/>
              <w:left w:val="single" w:sz="4" w:space="0" w:color="auto"/>
              <w:bottom w:val="single" w:sz="4" w:space="0" w:color="auto"/>
              <w:right w:val="single" w:sz="4" w:space="0" w:color="auto"/>
            </w:tcBorders>
            <w:hideMark/>
          </w:tcPr>
          <w:p w:rsidR="00A0104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A0104B" w:rsidRDefault="00A0104B" w:rsidP="00A0104B">
            <w:pPr>
              <w:tabs>
                <w:tab w:val="right" w:pos="142"/>
              </w:tabs>
              <w:bidi w:val="0"/>
              <w:spacing w:line="276" w:lineRule="auto"/>
              <w:ind w:left="470"/>
              <w:contextualSpacing/>
              <w:rPr>
                <w:rFonts w:ascii="Berlin Sans FB" w:eastAsia="Calibri" w:hAnsi="Berlin Sans FB" w:cs="Arial"/>
                <w:sz w:val="18"/>
                <w:szCs w:val="18"/>
              </w:rPr>
            </w:pPr>
          </w:p>
        </w:tc>
      </w:tr>
      <w:tr w:rsidR="00A0104B" w:rsidTr="00A0104B">
        <w:trPr>
          <w:trHeight w:val="1005"/>
        </w:trPr>
        <w:tc>
          <w:tcPr>
            <w:tcW w:w="4007" w:type="dxa"/>
            <w:tcBorders>
              <w:top w:val="single" w:sz="4" w:space="0" w:color="auto"/>
              <w:left w:val="single" w:sz="4" w:space="0" w:color="auto"/>
              <w:bottom w:val="single" w:sz="4" w:space="0" w:color="auto"/>
              <w:right w:val="single" w:sz="4" w:space="0" w:color="auto"/>
            </w:tcBorders>
            <w:hideMark/>
          </w:tcPr>
          <w:p w:rsidR="00A0104B" w:rsidRDefault="00A0104B" w:rsidP="00A0104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0104B" w:rsidRDefault="00A0104B" w:rsidP="00A0104B">
            <w:pPr>
              <w:bidi w:val="0"/>
              <w:ind w:left="450"/>
              <w:contextualSpacing/>
              <w:rPr>
                <w:rFonts w:ascii="Berlin Sans FB" w:hAnsi="Berlin Sans FB"/>
                <w:rtl/>
              </w:rPr>
            </w:pPr>
          </w:p>
        </w:tc>
      </w:tr>
      <w:tr w:rsidR="00A0104B" w:rsidTr="00A0104B">
        <w:trPr>
          <w:trHeight w:val="1247"/>
        </w:trPr>
        <w:tc>
          <w:tcPr>
            <w:tcW w:w="4007" w:type="dxa"/>
            <w:tcBorders>
              <w:top w:val="single" w:sz="4" w:space="0" w:color="auto"/>
              <w:left w:val="single" w:sz="4" w:space="0" w:color="auto"/>
              <w:bottom w:val="single" w:sz="4" w:space="0" w:color="auto"/>
              <w:right w:val="single" w:sz="4" w:space="0" w:color="auto"/>
            </w:tcBorders>
            <w:hideMark/>
          </w:tcPr>
          <w:p w:rsidR="00A0104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0104B" w:rsidRDefault="00A0104B" w:rsidP="00A0104B">
            <w:pPr>
              <w:shd w:val="clear" w:color="auto" w:fill="FFFFFF"/>
              <w:autoSpaceDE w:val="0"/>
              <w:autoSpaceDN w:val="0"/>
              <w:adjustRightInd w:val="0"/>
              <w:rPr>
                <w:rFonts w:ascii="Cambria" w:eastAsia="Calibri" w:hAnsi="Cambria"/>
                <w:color w:val="000000"/>
                <w:sz w:val="28"/>
                <w:szCs w:val="28"/>
                <w:lang w:bidi="ar-IQ"/>
              </w:rPr>
            </w:pPr>
          </w:p>
        </w:tc>
      </w:tr>
      <w:tr w:rsidR="00A0104B" w:rsidTr="00A0104B">
        <w:trPr>
          <w:trHeight w:val="1247"/>
        </w:trPr>
        <w:tc>
          <w:tcPr>
            <w:tcW w:w="4007" w:type="dxa"/>
            <w:tcBorders>
              <w:top w:val="single" w:sz="4" w:space="0" w:color="auto"/>
              <w:left w:val="single" w:sz="4" w:space="0" w:color="auto"/>
              <w:bottom w:val="single" w:sz="4" w:space="0" w:color="auto"/>
              <w:right w:val="single" w:sz="4" w:space="0" w:color="auto"/>
            </w:tcBorders>
            <w:hideMark/>
          </w:tcPr>
          <w:p w:rsidR="00A0104B" w:rsidRDefault="00A0104B" w:rsidP="00A0104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A0104B" w:rsidRDefault="00A0104B" w:rsidP="00A0104B">
            <w:pPr>
              <w:shd w:val="clear" w:color="auto" w:fill="FFFFFF"/>
              <w:autoSpaceDE w:val="0"/>
              <w:autoSpaceDN w:val="0"/>
              <w:adjustRightInd w:val="0"/>
              <w:rPr>
                <w:rFonts w:ascii="Cambria" w:eastAsia="Calibri" w:hAnsi="Cambria"/>
                <w:color w:val="000000"/>
                <w:sz w:val="28"/>
                <w:szCs w:val="28"/>
                <w:lang w:val="en-GB" w:bidi="ar-IQ"/>
              </w:rPr>
            </w:pPr>
          </w:p>
        </w:tc>
      </w:tr>
    </w:tbl>
    <w:p w:rsidR="00830B8E" w:rsidRDefault="00830B8E" w:rsidP="00830B8E">
      <w:pPr>
        <w:shd w:val="clear" w:color="auto" w:fill="FFFFFF"/>
        <w:rPr>
          <w:vanish/>
          <w:rtl/>
        </w:rPr>
      </w:pPr>
    </w:p>
    <w:p w:rsidR="00830B8E" w:rsidRDefault="00830B8E" w:rsidP="00830B8E">
      <w:pPr>
        <w:shd w:val="clear" w:color="auto" w:fill="FFFFFF"/>
        <w:autoSpaceDE w:val="0"/>
        <w:autoSpaceDN w:val="0"/>
        <w:adjustRightInd w:val="0"/>
        <w:spacing w:after="200" w:line="276" w:lineRule="auto"/>
        <w:rPr>
          <w:sz w:val="28"/>
          <w:szCs w:val="28"/>
          <w:rtl/>
          <w:lang w:bidi="ar-IQ"/>
        </w:rPr>
      </w:pPr>
    </w:p>
    <w:p w:rsidR="00A053DC" w:rsidRDefault="00A053DC" w:rsidP="00830B8E">
      <w:pPr>
        <w:shd w:val="clear" w:color="auto" w:fill="FFFFFF"/>
        <w:autoSpaceDE w:val="0"/>
        <w:autoSpaceDN w:val="0"/>
        <w:adjustRightInd w:val="0"/>
        <w:spacing w:after="200" w:line="276" w:lineRule="auto"/>
        <w:rPr>
          <w:sz w:val="28"/>
          <w:szCs w:val="28"/>
          <w:rtl/>
          <w:lang w:bidi="ar-IQ"/>
        </w:rPr>
      </w:pPr>
    </w:p>
    <w:p w:rsidR="00A053DC" w:rsidRDefault="00A053DC" w:rsidP="00830B8E">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053DC" w:rsidTr="00D93568">
        <w:trPr>
          <w:trHeight w:val="653"/>
        </w:trPr>
        <w:tc>
          <w:tcPr>
            <w:tcW w:w="9720" w:type="dxa"/>
            <w:tcBorders>
              <w:top w:val="single" w:sz="4" w:space="0" w:color="auto"/>
              <w:left w:val="single" w:sz="4" w:space="0" w:color="auto"/>
              <w:bottom w:val="single" w:sz="4" w:space="0" w:color="auto"/>
              <w:right w:val="single" w:sz="4" w:space="0" w:color="auto"/>
            </w:tcBorders>
            <w:hideMark/>
          </w:tcPr>
          <w:p w:rsidR="00A053DC" w:rsidRDefault="00A053DC" w:rsidP="002D7972">
            <w:pPr>
              <w:numPr>
                <w:ilvl w:val="0"/>
                <w:numId w:val="7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A053DC" w:rsidRPr="00FE2B72" w:rsidTr="00D93568">
        <w:tblPrEx>
          <w:tblLook w:val="0000" w:firstRow="0" w:lastRow="0" w:firstColumn="0" w:lastColumn="0" w:noHBand="0" w:noVBand="0"/>
        </w:tblPrEx>
        <w:trPr>
          <w:trHeight w:val="987"/>
        </w:trPr>
        <w:tc>
          <w:tcPr>
            <w:tcW w:w="9720" w:type="dxa"/>
            <w:shd w:val="clear" w:color="auto" w:fill="auto"/>
          </w:tcPr>
          <w:p w:rsidR="00A053DC" w:rsidRPr="00AB482D" w:rsidRDefault="00A053DC" w:rsidP="00D93568">
            <w:pPr>
              <w:shd w:val="clear" w:color="auto" w:fill="FFFFFF"/>
              <w:autoSpaceDE w:val="0"/>
              <w:autoSpaceDN w:val="0"/>
              <w:adjustRightInd w:val="0"/>
              <w:ind w:left="360"/>
              <w:jc w:val="center"/>
              <w:rPr>
                <w:rFonts w:ascii="Cambria" w:eastAsia="Calibri" w:hAnsi="Cambria" w:cs="Times New Roman"/>
                <w:b/>
                <w:bCs/>
                <w:color w:val="000000"/>
                <w:sz w:val="28"/>
                <w:szCs w:val="28"/>
                <w:rtl/>
                <w:lang w:bidi="ar-IQ"/>
              </w:rPr>
            </w:pPr>
            <w:r w:rsidRPr="00AB482D">
              <w:rPr>
                <w:rFonts w:ascii="Cambria" w:eastAsia="Calibri" w:hAnsi="Cambria" w:cs="Times New Roman"/>
                <w:b/>
                <w:bCs/>
                <w:color w:val="000000"/>
                <w:sz w:val="28"/>
                <w:szCs w:val="28"/>
                <w:rtl/>
                <w:lang w:bidi="ar-IQ"/>
              </w:rPr>
              <w:t xml:space="preserve">ب -  </w:t>
            </w:r>
            <w:r w:rsidRPr="00AB482D">
              <w:rPr>
                <w:rFonts w:ascii="Cambria" w:eastAsia="Calibri" w:hAnsi="Cambria" w:cs="Times New Roman" w:hint="cs"/>
                <w:b/>
                <w:bCs/>
                <w:color w:val="000000"/>
                <w:sz w:val="28"/>
                <w:szCs w:val="28"/>
                <w:rtl/>
                <w:lang w:bidi="ar-IQ"/>
              </w:rPr>
              <w:t xml:space="preserve">الأهداف </w:t>
            </w:r>
            <w:r w:rsidRPr="00AB482D">
              <w:rPr>
                <w:rFonts w:ascii="Cambria" w:eastAsia="Calibri" w:hAnsi="Cambria" w:cs="Times New Roman"/>
                <w:b/>
                <w:bCs/>
                <w:color w:val="000000"/>
                <w:sz w:val="28"/>
                <w:szCs w:val="28"/>
                <w:rtl/>
                <w:lang w:bidi="ar-IQ"/>
              </w:rPr>
              <w:t>المهارات</w:t>
            </w:r>
            <w:r w:rsidRPr="00AB482D">
              <w:rPr>
                <w:rFonts w:ascii="Cambria" w:eastAsia="Calibri" w:hAnsi="Cambria" w:cs="Times New Roman" w:hint="cs"/>
                <w:b/>
                <w:bCs/>
                <w:color w:val="000000"/>
                <w:sz w:val="28"/>
                <w:szCs w:val="28"/>
                <w:rtl/>
                <w:lang w:bidi="ar-IQ"/>
              </w:rPr>
              <w:t>ية</w:t>
            </w:r>
            <w:r w:rsidRPr="00AB482D">
              <w:rPr>
                <w:rFonts w:ascii="Cambria" w:eastAsia="Calibri" w:hAnsi="Cambria" w:cs="Times New Roman"/>
                <w:b/>
                <w:bCs/>
                <w:color w:val="000000"/>
                <w:sz w:val="28"/>
                <w:szCs w:val="28"/>
                <w:rtl/>
                <w:lang w:bidi="ar-IQ"/>
              </w:rPr>
              <w:t xml:space="preserve"> الخاصة بال</w:t>
            </w:r>
            <w:r w:rsidRPr="00AB482D">
              <w:rPr>
                <w:rFonts w:ascii="Cambria" w:eastAsia="Calibri" w:hAnsi="Cambria" w:cs="Times New Roman" w:hint="cs"/>
                <w:b/>
                <w:bCs/>
                <w:color w:val="000000"/>
                <w:sz w:val="28"/>
                <w:szCs w:val="28"/>
                <w:rtl/>
                <w:lang w:bidi="ar-IQ"/>
              </w:rPr>
              <w:t>مقرر.</w:t>
            </w:r>
          </w:p>
          <w:p w:rsidR="00A053DC" w:rsidRPr="00FE10FB" w:rsidRDefault="00A053DC" w:rsidP="00D9356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1.</w:t>
            </w:r>
            <w:r w:rsidRPr="00FE10FB">
              <w:rPr>
                <w:rFonts w:ascii="Cambria" w:eastAsia="Calibri" w:hAnsi="Cambria" w:cs="Times New Roman"/>
                <w:color w:val="000000"/>
                <w:sz w:val="28"/>
                <w:szCs w:val="28"/>
                <w:rtl/>
                <w:lang w:bidi="ar-IQ"/>
              </w:rPr>
              <w:tab/>
            </w:r>
            <w:r>
              <w:rPr>
                <w:rFonts w:ascii="Cambria" w:eastAsia="Calibri" w:hAnsi="Cambria" w:cs="Times New Roman" w:hint="cs"/>
                <w:color w:val="000000"/>
                <w:sz w:val="28"/>
                <w:szCs w:val="28"/>
                <w:rtl/>
                <w:lang w:bidi="ar-IQ"/>
              </w:rPr>
              <w:t>اكساب الطالب مهارة تعلم اساسيات الرسم اليدوي بدون استخدام الحاسبة</w:t>
            </w:r>
            <w:r w:rsidRPr="00FE10FB">
              <w:rPr>
                <w:rFonts w:ascii="Cambria" w:eastAsia="Calibri" w:hAnsi="Cambria" w:cs="Times New Roman"/>
                <w:color w:val="000000"/>
                <w:sz w:val="28"/>
                <w:szCs w:val="28"/>
                <w:rtl/>
                <w:lang w:bidi="ar-IQ"/>
              </w:rPr>
              <w:t>.</w:t>
            </w:r>
          </w:p>
          <w:p w:rsidR="00A053DC" w:rsidRPr="00FE10FB" w:rsidRDefault="00A053DC" w:rsidP="00D9356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2.</w:t>
            </w:r>
            <w:r w:rsidRPr="00FE10FB">
              <w:rPr>
                <w:rFonts w:ascii="Cambria" w:eastAsia="Calibri" w:hAnsi="Cambria" w:cs="Times New Roman"/>
                <w:color w:val="000000"/>
                <w:sz w:val="28"/>
                <w:szCs w:val="28"/>
                <w:rtl/>
                <w:lang w:bidi="ar-IQ"/>
              </w:rPr>
              <w:tab/>
              <w:t xml:space="preserve"> استخدام وسائل حديثة ومتطورة لإيصال الكم الأكبر من المعرفة للطالب.</w:t>
            </w:r>
          </w:p>
          <w:p w:rsidR="00A053DC" w:rsidRPr="00FE2B72" w:rsidRDefault="00A053DC" w:rsidP="00D93568">
            <w:pPr>
              <w:shd w:val="clear" w:color="auto" w:fill="FFFFFF"/>
              <w:autoSpaceDE w:val="0"/>
              <w:autoSpaceDN w:val="0"/>
              <w:adjustRightInd w:val="0"/>
              <w:rPr>
                <w:rFonts w:ascii="Cambria" w:eastAsia="Calibri" w:hAnsi="Cambria" w:cs="Times New Roman"/>
                <w:color w:val="000000"/>
                <w:sz w:val="28"/>
                <w:szCs w:val="28"/>
                <w:lang w:bidi="ar-IQ"/>
              </w:rPr>
            </w:pPr>
          </w:p>
        </w:tc>
      </w:tr>
      <w:tr w:rsidR="00A053DC" w:rsidRPr="00FE2B72" w:rsidTr="00D93568">
        <w:tblPrEx>
          <w:tblLook w:val="0000" w:firstRow="0" w:lastRow="0" w:firstColumn="0" w:lastColumn="0" w:noHBand="0" w:noVBand="0"/>
        </w:tblPrEx>
        <w:trPr>
          <w:trHeight w:val="1290"/>
        </w:trPr>
        <w:tc>
          <w:tcPr>
            <w:tcW w:w="9720" w:type="dxa"/>
            <w:shd w:val="clear" w:color="auto" w:fill="auto"/>
          </w:tcPr>
          <w:p w:rsidR="00A053DC" w:rsidRPr="00AB482D" w:rsidRDefault="00A053DC" w:rsidP="00D93568">
            <w:pPr>
              <w:shd w:val="clear" w:color="auto" w:fill="FFFFFF"/>
              <w:autoSpaceDE w:val="0"/>
              <w:autoSpaceDN w:val="0"/>
              <w:adjustRightInd w:val="0"/>
              <w:ind w:left="360"/>
              <w:jc w:val="center"/>
              <w:rPr>
                <w:rFonts w:ascii="Calibri" w:eastAsia="Calibri" w:hAnsi="Calibri" w:cs="Times New Roman"/>
                <w:b/>
                <w:bCs/>
                <w:sz w:val="28"/>
                <w:szCs w:val="28"/>
                <w:rtl/>
                <w:lang w:bidi="ar-IQ"/>
              </w:rPr>
            </w:pPr>
            <w:r w:rsidRPr="00AB482D">
              <w:rPr>
                <w:rFonts w:ascii="Calibri" w:eastAsia="Calibri" w:hAnsi="Calibri" w:cs="Times New Roman" w:hint="cs"/>
                <w:b/>
                <w:bCs/>
                <w:sz w:val="28"/>
                <w:szCs w:val="28"/>
                <w:rtl/>
                <w:lang w:bidi="ar-IQ"/>
              </w:rPr>
              <w:t>ج- الأهداف الوجدانية والقيمية .</w:t>
            </w:r>
          </w:p>
          <w:p w:rsidR="00A053DC" w:rsidRPr="00DF2B4D" w:rsidRDefault="00A053DC" w:rsidP="00D93568">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A053DC" w:rsidRPr="00DF2B4D" w:rsidRDefault="00A053DC" w:rsidP="00D93568">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A053DC" w:rsidRPr="00DF2B4D" w:rsidRDefault="00A053DC" w:rsidP="00D93568">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المعلومات والتشفير</w:t>
            </w:r>
            <w:r w:rsidRPr="00DF2B4D">
              <w:rPr>
                <w:rFonts w:ascii="Calibri" w:eastAsia="Calibri" w:hAnsi="Calibri" w:cs="Times New Roman"/>
                <w:sz w:val="28"/>
                <w:szCs w:val="28"/>
                <w:rtl/>
                <w:lang w:bidi="ar-IQ"/>
              </w:rPr>
              <w:t>.</w:t>
            </w:r>
          </w:p>
          <w:p w:rsidR="00A053DC" w:rsidRPr="00FE2B72" w:rsidRDefault="00A053DC" w:rsidP="00D93568">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A053DC" w:rsidRPr="00FE2B72" w:rsidRDefault="00A053DC" w:rsidP="00D93568">
            <w:pPr>
              <w:shd w:val="clear" w:color="auto" w:fill="FFFFFF"/>
              <w:autoSpaceDE w:val="0"/>
              <w:autoSpaceDN w:val="0"/>
              <w:adjustRightInd w:val="0"/>
              <w:ind w:left="360"/>
              <w:rPr>
                <w:rFonts w:ascii="Calibri" w:eastAsia="Calibri" w:hAnsi="Calibri" w:cs="Times New Roman"/>
                <w:sz w:val="28"/>
                <w:szCs w:val="28"/>
                <w:lang w:bidi="ar-IQ"/>
              </w:rPr>
            </w:pPr>
          </w:p>
        </w:tc>
      </w:tr>
      <w:tr w:rsidR="00A053DC" w:rsidRPr="00FE2B72" w:rsidTr="00D93568">
        <w:tblPrEx>
          <w:tblLook w:val="0000" w:firstRow="0" w:lastRow="0" w:firstColumn="0" w:lastColumn="0" w:noHBand="0" w:noVBand="0"/>
        </w:tblPrEx>
        <w:trPr>
          <w:trHeight w:val="471"/>
        </w:trPr>
        <w:tc>
          <w:tcPr>
            <w:tcW w:w="9720" w:type="dxa"/>
            <w:shd w:val="clear" w:color="auto" w:fill="auto"/>
          </w:tcPr>
          <w:p w:rsidR="00A053DC" w:rsidRPr="00FE2B72" w:rsidRDefault="00A053DC" w:rsidP="00D93568">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053DC" w:rsidRPr="001C119B" w:rsidTr="00D93568">
        <w:tblPrEx>
          <w:tblLook w:val="0000" w:firstRow="0" w:lastRow="0" w:firstColumn="0" w:lastColumn="0" w:noHBand="0" w:noVBand="0"/>
        </w:tblPrEx>
        <w:trPr>
          <w:trHeight w:val="624"/>
        </w:trPr>
        <w:tc>
          <w:tcPr>
            <w:tcW w:w="9720" w:type="dxa"/>
            <w:shd w:val="clear" w:color="auto" w:fill="auto"/>
          </w:tcPr>
          <w:p w:rsidR="00A053DC" w:rsidRPr="00FE10FB" w:rsidRDefault="00A053DC" w:rsidP="00D93568">
            <w:pPr>
              <w:shd w:val="clear" w:color="auto" w:fill="FFFFFF"/>
              <w:autoSpaceDE w:val="0"/>
              <w:autoSpaceDN w:val="0"/>
              <w:adjustRightInd w:val="0"/>
              <w:ind w:left="720"/>
              <w:rPr>
                <w:rFonts w:eastAsia="Calibri" w:cs="Times New Roman"/>
                <w:sz w:val="28"/>
                <w:szCs w:val="28"/>
                <w:rtl/>
                <w:lang w:bidi="ar-IQ"/>
              </w:rPr>
            </w:pPr>
          </w:p>
          <w:p w:rsidR="00A053DC" w:rsidRPr="008A2F20" w:rsidRDefault="00A053DC" w:rsidP="002D7972">
            <w:pPr>
              <w:pStyle w:val="ListParagraph"/>
              <w:numPr>
                <w:ilvl w:val="1"/>
                <w:numId w:val="113"/>
              </w:numPr>
              <w:shd w:val="clear" w:color="auto" w:fill="FFFFFF"/>
              <w:autoSpaceDE w:val="0"/>
              <w:autoSpaceDN w:val="0"/>
              <w:adjustRightInd w:val="0"/>
              <w:rPr>
                <w:rFonts w:cs="Times New Roman"/>
                <w:sz w:val="28"/>
                <w:szCs w:val="28"/>
                <w:lang w:bidi="ar-IQ"/>
              </w:rPr>
            </w:pPr>
            <w:r w:rsidRPr="008A2F20">
              <w:rPr>
                <w:rFonts w:cs="Times New Roman" w:hint="cs"/>
                <w:sz w:val="28"/>
                <w:szCs w:val="28"/>
                <w:rtl/>
                <w:lang w:bidi="ar-IQ"/>
              </w:rPr>
              <w:t xml:space="preserve">الزيارات الميدانية لتحفيز الطالب على رسم الاشكال المختلفة والبنايات. </w:t>
            </w:r>
          </w:p>
          <w:p w:rsidR="00A053DC" w:rsidRPr="008A2F20" w:rsidRDefault="00A053DC" w:rsidP="002D7972">
            <w:pPr>
              <w:pStyle w:val="ListParagraph"/>
              <w:numPr>
                <w:ilvl w:val="1"/>
                <w:numId w:val="113"/>
              </w:numPr>
              <w:shd w:val="clear" w:color="auto" w:fill="FFFFFF"/>
              <w:autoSpaceDE w:val="0"/>
              <w:autoSpaceDN w:val="0"/>
              <w:adjustRightInd w:val="0"/>
              <w:rPr>
                <w:rFonts w:cs="Times New Roman"/>
                <w:sz w:val="28"/>
                <w:szCs w:val="28"/>
                <w:lang w:bidi="ar-IQ"/>
              </w:rPr>
            </w:pPr>
            <w:r w:rsidRPr="008A2F20">
              <w:rPr>
                <w:rFonts w:cs="Times New Roman" w:hint="cs"/>
                <w:sz w:val="28"/>
                <w:szCs w:val="28"/>
                <w:rtl/>
                <w:lang w:bidi="ar-IQ"/>
              </w:rPr>
              <w:t>واجبات الصفية .</w:t>
            </w:r>
          </w:p>
          <w:p w:rsidR="00A053DC" w:rsidRPr="008A2F20" w:rsidRDefault="00A053DC" w:rsidP="002D7972">
            <w:pPr>
              <w:pStyle w:val="ListParagraph"/>
              <w:numPr>
                <w:ilvl w:val="1"/>
                <w:numId w:val="113"/>
              </w:numPr>
              <w:shd w:val="clear" w:color="auto" w:fill="FFFFFF"/>
              <w:autoSpaceDE w:val="0"/>
              <w:autoSpaceDN w:val="0"/>
              <w:adjustRightInd w:val="0"/>
              <w:rPr>
                <w:rFonts w:cs="Times New Roman"/>
                <w:sz w:val="28"/>
                <w:szCs w:val="28"/>
                <w:lang w:bidi="ar-IQ"/>
              </w:rPr>
            </w:pPr>
            <w:r w:rsidRPr="008A2F20">
              <w:rPr>
                <w:rFonts w:cs="Times New Roman" w:hint="cs"/>
                <w:sz w:val="28"/>
                <w:szCs w:val="28"/>
                <w:rtl/>
                <w:lang w:bidi="ar-IQ"/>
              </w:rPr>
              <w:t>التعلم من خلال الممارسة.</w:t>
            </w:r>
          </w:p>
        </w:tc>
      </w:tr>
      <w:tr w:rsidR="00A053DC" w:rsidRPr="00FE2B72" w:rsidTr="00D93568">
        <w:tblPrEx>
          <w:tblLook w:val="0000" w:firstRow="0" w:lastRow="0" w:firstColumn="0" w:lastColumn="0" w:noHBand="0" w:noVBand="0"/>
        </w:tblPrEx>
        <w:trPr>
          <w:trHeight w:val="425"/>
        </w:trPr>
        <w:tc>
          <w:tcPr>
            <w:tcW w:w="9720" w:type="dxa"/>
            <w:shd w:val="clear" w:color="auto" w:fill="auto"/>
          </w:tcPr>
          <w:p w:rsidR="00A053DC" w:rsidRPr="00FE2B72" w:rsidRDefault="00A053DC" w:rsidP="00D93568">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A053DC" w:rsidRPr="00FE2B72" w:rsidTr="00D93568">
        <w:tblPrEx>
          <w:tblLook w:val="0000" w:firstRow="0" w:lastRow="0" w:firstColumn="0" w:lastColumn="0" w:noHBand="0" w:noVBand="0"/>
        </w:tblPrEx>
        <w:trPr>
          <w:trHeight w:val="624"/>
        </w:trPr>
        <w:tc>
          <w:tcPr>
            <w:tcW w:w="9720" w:type="dxa"/>
            <w:shd w:val="clear" w:color="auto" w:fill="auto"/>
          </w:tcPr>
          <w:p w:rsidR="00A053DC" w:rsidRPr="001C119B" w:rsidRDefault="00A053DC" w:rsidP="00D93568">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lastRenderedPageBreak/>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A053DC" w:rsidRPr="001C119B" w:rsidRDefault="00A053DC" w:rsidP="00D93568">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على مستوى حضور الطالب</w:t>
            </w:r>
          </w:p>
          <w:p w:rsidR="00A053DC" w:rsidRDefault="00A053DC" w:rsidP="00D93568">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 xml:space="preserve">3. </w:t>
            </w:r>
            <w:r>
              <w:rPr>
                <w:rFonts w:ascii="Calibri" w:eastAsia="Calibri" w:hAnsi="Calibri" w:cs="Times New Roman" w:hint="cs"/>
                <w:sz w:val="28"/>
                <w:szCs w:val="28"/>
                <w:rtl/>
                <w:lang w:bidi="ar-IQ"/>
              </w:rPr>
              <w:t>تقييم الواجبات البيتية.</w:t>
            </w:r>
            <w:r w:rsidRPr="001C119B">
              <w:rPr>
                <w:rFonts w:ascii="Calibri" w:eastAsia="Calibri" w:hAnsi="Calibri" w:cs="Times New Roman"/>
                <w:sz w:val="28"/>
                <w:szCs w:val="28"/>
                <w:rtl/>
                <w:lang w:bidi="ar-IQ"/>
              </w:rPr>
              <w:t>.</w:t>
            </w:r>
          </w:p>
          <w:p w:rsidR="00A053DC" w:rsidRPr="00FE2B72" w:rsidRDefault="00A053DC" w:rsidP="00D93568">
            <w:pPr>
              <w:shd w:val="clear" w:color="auto" w:fill="FFFFFF"/>
              <w:autoSpaceDE w:val="0"/>
              <w:autoSpaceDN w:val="0"/>
              <w:adjustRightInd w:val="0"/>
              <w:rPr>
                <w:rFonts w:ascii="Calibri" w:eastAsia="Calibri" w:hAnsi="Calibri" w:cs="Times New Roman"/>
                <w:sz w:val="28"/>
                <w:szCs w:val="28"/>
                <w:lang w:bidi="ar-IQ"/>
              </w:rPr>
            </w:pPr>
          </w:p>
        </w:tc>
      </w:tr>
      <w:tr w:rsidR="00A053DC" w:rsidRPr="001C119B" w:rsidTr="00D93568">
        <w:tblPrEx>
          <w:tblLook w:val="0000" w:firstRow="0" w:lastRow="0" w:firstColumn="0" w:lastColumn="0" w:noHBand="0" w:noVBand="0"/>
        </w:tblPrEx>
        <w:trPr>
          <w:trHeight w:val="1584"/>
        </w:trPr>
        <w:tc>
          <w:tcPr>
            <w:tcW w:w="9720" w:type="dxa"/>
            <w:shd w:val="clear" w:color="auto" w:fill="auto"/>
          </w:tcPr>
          <w:p w:rsidR="00A053DC" w:rsidRPr="008C4822" w:rsidRDefault="00A053DC" w:rsidP="00D93568">
            <w:pPr>
              <w:shd w:val="clear" w:color="auto" w:fill="FFFFFF"/>
              <w:autoSpaceDE w:val="0"/>
              <w:autoSpaceDN w:val="0"/>
              <w:adjustRightInd w:val="0"/>
              <w:rPr>
                <w:rFonts w:ascii="Cambria" w:eastAsia="Calibri" w:hAnsi="Cambria" w:cs="Times New Roman"/>
                <w:b/>
                <w:bCs/>
                <w:color w:val="000000"/>
                <w:sz w:val="28"/>
                <w:szCs w:val="28"/>
                <w:rtl/>
                <w:lang w:bidi="ar-IQ"/>
              </w:rPr>
            </w:pPr>
            <w:r w:rsidRPr="008C4822">
              <w:rPr>
                <w:rFonts w:ascii="Cambria" w:eastAsia="Calibri" w:hAnsi="Cambria" w:cs="Times New Roman"/>
                <w:b/>
                <w:bCs/>
                <w:color w:val="000000"/>
                <w:sz w:val="28"/>
                <w:szCs w:val="28"/>
                <w:rtl/>
                <w:lang w:bidi="ar-IQ"/>
              </w:rPr>
              <w:t>د - المهارات العامة و</w:t>
            </w:r>
            <w:r w:rsidRPr="008C4822">
              <w:rPr>
                <w:rFonts w:ascii="Cambria" w:eastAsia="Calibri" w:hAnsi="Cambria" w:cs="Times New Roman" w:hint="cs"/>
                <w:b/>
                <w:bCs/>
                <w:color w:val="000000"/>
                <w:sz w:val="28"/>
                <w:szCs w:val="28"/>
                <w:rtl/>
                <w:lang w:bidi="ar-IQ"/>
              </w:rPr>
              <w:t xml:space="preserve">التأهيلية </w:t>
            </w:r>
            <w:r w:rsidRPr="008C4822">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053DC" w:rsidRDefault="00A053DC" w:rsidP="00D93568">
            <w:pPr>
              <w:tabs>
                <w:tab w:val="left" w:pos="687"/>
              </w:tabs>
              <w:autoSpaceDE w:val="0"/>
              <w:autoSpaceDN w:val="0"/>
              <w:adjustRightInd w:val="0"/>
              <w:ind w:left="612"/>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تطوير المواهب الفنية لدى الطلبة والقجرة على تخيل الاشكال المعمارية وتحسس مقاييس الرسم الحقيقية ونقلها الى الورقة.</w:t>
            </w:r>
          </w:p>
          <w:p w:rsidR="00A053DC" w:rsidRPr="001C119B" w:rsidRDefault="00A053DC" w:rsidP="00D93568">
            <w:pPr>
              <w:tabs>
                <w:tab w:val="left" w:pos="687"/>
              </w:tabs>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يساعد الرسم على تقوية حس الابداع عند الطلبة.</w:t>
            </w:r>
          </w:p>
        </w:tc>
      </w:tr>
    </w:tbl>
    <w:p w:rsidR="00A053DC" w:rsidRPr="00A053DC" w:rsidRDefault="00A053DC" w:rsidP="00830B8E">
      <w:pPr>
        <w:shd w:val="clear" w:color="auto" w:fill="FFFFFF"/>
        <w:autoSpaceDE w:val="0"/>
        <w:autoSpaceDN w:val="0"/>
        <w:adjustRightInd w:val="0"/>
        <w:spacing w:after="200" w:line="276" w:lineRule="auto"/>
        <w:rPr>
          <w:sz w:val="28"/>
          <w:szCs w:val="28"/>
          <w:rtl/>
          <w:lang w:bidi="ar-IQ"/>
        </w:rPr>
      </w:pPr>
    </w:p>
    <w:p w:rsidR="00A053DC" w:rsidRDefault="00A053DC" w:rsidP="00830B8E">
      <w:pPr>
        <w:shd w:val="clear" w:color="auto" w:fill="FFFFFF"/>
        <w:autoSpaceDE w:val="0"/>
        <w:autoSpaceDN w:val="0"/>
        <w:adjustRightInd w:val="0"/>
        <w:spacing w:after="200" w:line="276" w:lineRule="auto"/>
        <w:rPr>
          <w:sz w:val="28"/>
          <w:szCs w:val="28"/>
          <w:rtl/>
          <w:lang w:bidi="ar-IQ"/>
        </w:rPr>
      </w:pPr>
    </w:p>
    <w:p w:rsidR="00A053DC" w:rsidRPr="00FE10FB" w:rsidRDefault="00A053DC"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830B8E" w:rsidP="002D7972">
            <w:pPr>
              <w:numPr>
                <w:ilvl w:val="0"/>
                <w:numId w:val="71"/>
              </w:numPr>
              <w:shd w:val="clear" w:color="auto" w:fill="FFFFFF"/>
              <w:tabs>
                <w:tab w:val="left" w:pos="432"/>
              </w:tabs>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 xml:space="preserve">بنية المقرر: الجزء العملي </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3</w:t>
            </w:r>
            <w:r w:rsidRPr="007A5A81">
              <w:rPr>
                <w:rFonts w:hint="cs"/>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 xml:space="preserve">الرسم بالالوان المائية </w:t>
            </w:r>
            <w:r w:rsidRPr="0097106C">
              <w:rPr>
                <w:rFonts w:cs="Simplified Arabic"/>
                <w:sz w:val="24"/>
                <w:szCs w:val="24"/>
              </w:rPr>
              <w:t>water color</w:t>
            </w:r>
            <w:r w:rsidRPr="0097106C">
              <w:rPr>
                <w:rFonts w:cs="Simplified Arabic" w:hint="cs"/>
                <w:sz w:val="24"/>
                <w:szCs w:val="24"/>
                <w:rtl/>
              </w:rPr>
              <w:t xml:space="preserve"> التعريف بأصول الرسم الحديث بالالوان المائية وانواعها، الفرش / الكارتون مع تطبيق مباشر لها.</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3</w:t>
            </w:r>
            <w:r w:rsidRPr="007A5A8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استخراج الالوان الثنائية والثلاثية تمرين حول ذلك والتاكيد على شدة اللون</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3</w:t>
            </w:r>
            <w:r w:rsidRPr="007A5A8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jc w:val="both"/>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استخراج القيم الضوئية ( </w:t>
            </w:r>
            <w:r w:rsidRPr="0097106C">
              <w:rPr>
                <w:rFonts w:cs="Simplified Arabic"/>
                <w:sz w:val="24"/>
                <w:szCs w:val="24"/>
              </w:rPr>
              <w:t>Tones</w:t>
            </w:r>
            <w:r w:rsidRPr="0097106C">
              <w:rPr>
                <w:rFonts w:cs="Simplified Arabic" w:hint="cs"/>
                <w:sz w:val="24"/>
                <w:szCs w:val="24"/>
                <w:rtl/>
              </w:rPr>
              <w:t xml:space="preserve">) الالوان هي دائرة الالوان. مقارنه الالوان من عدد القيم الضوئية الممكنه لها. مع رسم حي </w:t>
            </w:r>
            <w:r w:rsidRPr="0097106C">
              <w:rPr>
                <w:rFonts w:cs="Simplified Arabic"/>
                <w:sz w:val="24"/>
                <w:szCs w:val="24"/>
              </w:rPr>
              <w:t>Still Life</w:t>
            </w:r>
            <w:r w:rsidRPr="0097106C">
              <w:rPr>
                <w:rFonts w:cs="Simplified Arabic" w:hint="cs"/>
                <w:sz w:val="24"/>
                <w:szCs w:val="24"/>
                <w:rtl/>
              </w:rPr>
              <w:t xml:space="preserve"> بلون واحد </w:t>
            </w:r>
            <w:r w:rsidRPr="0097106C">
              <w:rPr>
                <w:rFonts w:cs="Simplified Arabic"/>
                <w:sz w:val="24"/>
                <w:szCs w:val="24"/>
              </w:rPr>
              <w:t>monochromatic</w:t>
            </w:r>
          </w:p>
          <w:p w:rsidR="00830B8E" w:rsidRPr="00215962" w:rsidRDefault="00830B8E" w:rsidP="00830B8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r w:rsidRPr="0097106C">
              <w:rPr>
                <w:rFonts w:cs="Simplified Arabic" w:hint="cs"/>
                <w:sz w:val="24"/>
                <w:szCs w:val="24"/>
                <w:rtl/>
              </w:rPr>
              <w:t xml:space="preserve">مع خلفية </w:t>
            </w:r>
            <w:r w:rsidRPr="0097106C">
              <w:rPr>
                <w:rFonts w:cs="Simplified Arabic"/>
                <w:sz w:val="24"/>
                <w:szCs w:val="24"/>
                <w:rtl/>
              </w:rPr>
              <w:t>–</w:t>
            </w:r>
            <w:r w:rsidRPr="0097106C">
              <w:rPr>
                <w:rFonts w:cs="Simplified Arabic" w:hint="cs"/>
                <w:sz w:val="24"/>
                <w:szCs w:val="24"/>
                <w:rtl/>
              </w:rPr>
              <w:t xml:space="preserve"> باعتماد على مصدر ضوئي واحد.</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tl/>
              </w:rPr>
            </w:pPr>
            <w:r>
              <w:rPr>
                <w:rFonts w:hint="cs"/>
                <w:rtl/>
              </w:rPr>
              <w:t xml:space="preserve">عملية </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cs="Simplified Arabic" w:hint="cs"/>
                <w:sz w:val="24"/>
                <w:szCs w:val="24"/>
                <w:rtl/>
              </w:rPr>
              <w:t xml:space="preserve">امتحان يومي بالرسم ذو اللون الواحد مع تمرين </w:t>
            </w:r>
            <w:r w:rsidRPr="0097106C">
              <w:rPr>
                <w:rFonts w:cs="Simplified Arabic"/>
                <w:sz w:val="24"/>
                <w:szCs w:val="24"/>
              </w:rPr>
              <w:t>still life</w:t>
            </w:r>
            <w:r w:rsidRPr="0097106C">
              <w:rPr>
                <w:rFonts w:cs="Simplified Arabic" w:hint="cs"/>
                <w:sz w:val="24"/>
                <w:szCs w:val="24"/>
                <w:rtl/>
              </w:rPr>
              <w:t xml:space="preserve"> بالالوان الطبيعية مع خلفية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امتحان عملي</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cs="Simplified Arabic" w:hint="cs"/>
                <w:sz w:val="24"/>
                <w:szCs w:val="24"/>
                <w:rtl/>
              </w:rPr>
              <w:t xml:space="preserve">تمرين اخر </w:t>
            </w:r>
            <w:r w:rsidRPr="0097106C">
              <w:rPr>
                <w:rFonts w:cs="Simplified Arabic"/>
                <w:sz w:val="24"/>
                <w:szCs w:val="24"/>
              </w:rPr>
              <w:t>still life</w:t>
            </w:r>
            <w:r w:rsidRPr="0097106C">
              <w:rPr>
                <w:rFonts w:cs="Simplified Arabic"/>
                <w:sz w:val="24"/>
                <w:szCs w:val="24"/>
                <w:rtl/>
              </w:rPr>
              <w:t xml:space="preserve"> </w:t>
            </w:r>
            <w:r w:rsidRPr="0097106C">
              <w:rPr>
                <w:rFonts w:cs="Simplified Arabic" w:hint="cs"/>
                <w:sz w:val="24"/>
                <w:szCs w:val="24"/>
                <w:rtl/>
              </w:rPr>
              <w:t>بالالوان الطبيعية المائية مع تجنب استعمال الصبغتين السوداء والبيضاء ثم محاضره حول التكوين العام والانشاء في اللوحه التشكيلية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 xml:space="preserve">تمرين حول انعكاسات الالوان في المواد رسم تكوين حي </w:t>
            </w:r>
            <w:r w:rsidRPr="0097106C">
              <w:rPr>
                <w:rFonts w:cs="Simplified Arabic"/>
                <w:sz w:val="24"/>
                <w:szCs w:val="24"/>
              </w:rPr>
              <w:t>still life</w:t>
            </w:r>
            <w:r w:rsidRPr="0097106C">
              <w:rPr>
                <w:rFonts w:cs="Simplified Arabic" w:hint="cs"/>
                <w:sz w:val="24"/>
                <w:szCs w:val="24"/>
                <w:rtl/>
              </w:rPr>
              <w:t xml:space="preserve"> من خلال النباتات</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رسم اشجار من الطبيعه بالالوان المائية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 xml:space="preserve"> 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8</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cs="Simplified Arabic" w:hint="cs"/>
                <w:sz w:val="24"/>
                <w:szCs w:val="24"/>
                <w:rtl/>
              </w:rPr>
              <w:t xml:space="preserve">دراسه تفاصيل حول محيطات الابنية </w:t>
            </w:r>
            <w:r w:rsidRPr="0097106C">
              <w:rPr>
                <w:rFonts w:cs="Simplified Arabic"/>
                <w:sz w:val="24"/>
                <w:szCs w:val="24"/>
              </w:rPr>
              <w:t>land scape</w:t>
            </w:r>
            <w:r w:rsidRPr="0097106C">
              <w:rPr>
                <w:rFonts w:cs="Simplified Arabic" w:hint="cs"/>
                <w:sz w:val="24"/>
                <w:szCs w:val="24"/>
                <w:rtl/>
              </w:rPr>
              <w:t xml:space="preserve"> بأعتباره جزءاَ مكملا لاي مبنى ( بانوراما للموقع ) وباعماق مختلفه,</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 xml:space="preserve"> 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رسم البيئة المحيطة للمباني مع تقيم للمرحلة السابقة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شرح لاسس المنظور في المباني ذات نقطه تلاشي واحدة ونقطتين مع تمرين رسم منظور لمبنى بنقطه تلاشي واحدة بالألوان المائية والتأكيد على تجنب الألوان الاساسية الأسود والأبيض</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تمرين حول رسم انواع التقنيات المواد اللامعه، الانعكاس، الزجاج</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 xml:space="preserve"> 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امتحان نهاية الفصل الاول</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 xml:space="preserve"> 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68" w:type="dxa"/>
            <w:gridSpan w:val="6"/>
          </w:tcPr>
          <w:p w:rsidR="00830B8E" w:rsidRPr="003C6BC7" w:rsidRDefault="00830B8E" w:rsidP="00830B8E">
            <w:pPr>
              <w:shd w:val="clear" w:color="auto" w:fill="FFFFFF"/>
              <w:tabs>
                <w:tab w:val="left" w:pos="642"/>
              </w:tabs>
              <w:autoSpaceDE w:val="0"/>
              <w:autoSpaceDN w:val="0"/>
              <w:adjustRightInd w:val="0"/>
              <w:jc w:val="center"/>
              <w:rPr>
                <w:rFonts w:eastAsia="Calibri" w:cs="Times New Roman"/>
                <w:b w:val="0"/>
                <w:bCs w:val="0"/>
                <w:color w:val="000000"/>
                <w:sz w:val="28"/>
                <w:szCs w:val="28"/>
                <w:lang w:bidi="ar-IQ"/>
              </w:rPr>
            </w:pPr>
            <w:r w:rsidRPr="003C6BC7">
              <w:rPr>
                <w:rFonts w:cs="Times New Roman" w:hint="cs"/>
                <w:b w:val="0"/>
                <w:bCs w:val="0"/>
                <w:sz w:val="24"/>
                <w:szCs w:val="24"/>
                <w:rtl/>
              </w:rPr>
              <w:t>الفصل الثاني</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 xml:space="preserve">دراسه الاشخاص </w:t>
            </w:r>
            <w:r w:rsidRPr="0097106C">
              <w:rPr>
                <w:rFonts w:cs="Simplified Arabic"/>
                <w:sz w:val="24"/>
                <w:szCs w:val="24"/>
              </w:rPr>
              <w:t>Figures</w:t>
            </w:r>
            <w:r w:rsidRPr="0097106C">
              <w:rPr>
                <w:rFonts w:cs="Simplified Arabic" w:hint="cs"/>
                <w:sz w:val="24"/>
                <w:szCs w:val="24"/>
                <w:rtl/>
              </w:rPr>
              <w:t xml:space="preserve"> رسم شخص بوضعيتين مختلفيتن مع استخدام بسيط للالوان المائية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 xml:space="preserve">مرحلة  الرسم بألوان الباستيل / تخطيطات سريعه باقلام الباستيل لاشخاص </w:t>
            </w:r>
            <w:r w:rsidRPr="0097106C">
              <w:rPr>
                <w:rFonts w:cs="Simplified Arabic"/>
                <w:sz w:val="24"/>
                <w:szCs w:val="24"/>
              </w:rPr>
              <w:t>Figures</w:t>
            </w:r>
            <w:r w:rsidRPr="0097106C">
              <w:rPr>
                <w:rFonts w:cs="Simplified Arabic" w:hint="cs"/>
                <w:sz w:val="24"/>
                <w:szCs w:val="24"/>
                <w:rtl/>
              </w:rPr>
              <w:t xml:space="preserve"> وبوضعيات مختلفه اكثرمن حاله مع تخطيطات سريعه لوجه الانسان </w:t>
            </w:r>
            <w:r w:rsidRPr="0097106C">
              <w:rPr>
                <w:rFonts w:cs="Simplified Arabic"/>
                <w:sz w:val="24"/>
                <w:szCs w:val="24"/>
              </w:rPr>
              <w:t>portrait</w:t>
            </w:r>
            <w:r w:rsidRPr="0097106C">
              <w:rPr>
                <w:rFonts w:cs="Simplified Arabic" w:hint="cs"/>
                <w:sz w:val="24"/>
                <w:szCs w:val="24"/>
                <w:rtl/>
              </w:rPr>
              <w:t xml:space="preserve"> اكثر من حاله بالوان الباستيل.</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3</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lang w:val="en-GB"/>
              </w:rPr>
              <w:t xml:space="preserve">رسم تكوين حي </w:t>
            </w:r>
            <w:r w:rsidRPr="0097106C">
              <w:rPr>
                <w:rFonts w:cs="Simplified Arabic"/>
                <w:sz w:val="24"/>
                <w:szCs w:val="24"/>
              </w:rPr>
              <w:t>still life</w:t>
            </w:r>
            <w:r w:rsidRPr="0097106C">
              <w:rPr>
                <w:rFonts w:cs="Simplified Arabic" w:hint="cs"/>
                <w:sz w:val="24"/>
                <w:szCs w:val="24"/>
                <w:rtl/>
              </w:rPr>
              <w:t xml:space="preserve"> بالوان الباستيل مع رسم مبنى بمنظور بالوان الباستيل مع تقيم للمرحلة ( امتحان )</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4</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 xml:space="preserve">منظور الابنية العالية بثلاث نقاط تلاشي:- التاكيد على </w:t>
            </w:r>
            <w:r w:rsidRPr="0097106C">
              <w:rPr>
                <w:rFonts w:cs="Simplified Arabic" w:hint="cs"/>
                <w:sz w:val="24"/>
                <w:szCs w:val="24"/>
                <w:rtl/>
              </w:rPr>
              <w:lastRenderedPageBreak/>
              <w:t>اعطاء العمق للمبنى بالالوان بثلاث اتجاهات مع استخدام اقلام التحبير في تكملة الموضوع</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lastRenderedPageBreak/>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lastRenderedPageBreak/>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5</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951763">
              <w:rPr>
                <w:rFonts w:hint="cs"/>
                <w:sz w:val="28"/>
                <w:szCs w:val="28"/>
                <w:rtl/>
              </w:rPr>
              <w:t>3</w:t>
            </w:r>
            <w:r w:rsidRPr="0095176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تخطيطات سريعه لتكوين حي </w:t>
            </w:r>
            <w:r w:rsidRPr="0097106C">
              <w:rPr>
                <w:rFonts w:cs="Simplified Arabic"/>
                <w:sz w:val="24"/>
                <w:szCs w:val="24"/>
              </w:rPr>
              <w:t>still life</w:t>
            </w:r>
            <w:r w:rsidRPr="0097106C">
              <w:rPr>
                <w:rFonts w:cs="Simplified Arabic" w:hint="cs"/>
                <w:sz w:val="24"/>
                <w:szCs w:val="24"/>
                <w:rtl/>
              </w:rPr>
              <w:t xml:space="preserve"> مع خلفية باستخدام الالوان المائية واقلام التحبير والتاكيد على: (استخدام الالوان النقية ) </w:t>
            </w:r>
          </w:p>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الاتجاهات نحو التجريد / استخدام اقلام التحبير او الرصاص في توضيح الظل والظلال والعمق</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6</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951763">
              <w:rPr>
                <w:rFonts w:hint="cs"/>
                <w:sz w:val="28"/>
                <w:szCs w:val="28"/>
                <w:rtl/>
              </w:rPr>
              <w:t>3</w:t>
            </w:r>
            <w:r w:rsidRPr="0095176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تخطيطات سريعه لمباني مع محيطها البيئي باستخدام الالوان المائية مع اقلام التحبير او الرصاص او الالوان الخشبية مع امتحان في التخطياطات السريعة في الالوان المائية مع مختلف وسائل التعبير الاخرى ( اقلام خشبية، اقلام تحبير، رصاص )</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7</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مرحلة النحت بالطين، تكوين اشكال طينية مع تركيبها مع بعضها واعطاء مرونه عالية في تكوين الاشكال.</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8</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درس في الشكل في مادة الطين سيراميك مع تنفيذ مجموعه من الاشكال بمادة الطين والتي يصعب تنفيذها بالمواد الاخرى</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9</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 xml:space="preserve">مرحلة الرسم بالوان البوستر </w:t>
            </w:r>
            <w:r w:rsidRPr="0097106C">
              <w:rPr>
                <w:rFonts w:cs="Simplified Arabic"/>
                <w:sz w:val="24"/>
                <w:szCs w:val="24"/>
              </w:rPr>
              <w:t>poster color</w:t>
            </w:r>
            <w:r w:rsidRPr="0097106C">
              <w:rPr>
                <w:rFonts w:cs="Simplified Arabic" w:hint="cs"/>
                <w:sz w:val="24"/>
                <w:szCs w:val="24"/>
                <w:rtl/>
              </w:rPr>
              <w:t xml:space="preserve"> مبادئ الرسم بالوان البوستر اعادة وتطوير لما تعلمه الطالب في الصف الاول مع رسم مجموعه من الازهار بمادة البوستر</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lastRenderedPageBreak/>
              <w:t>10</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رسم منظور لمبنى عمادة كلية الهندسه بالوان البوستر من زاوية مرتفعه والتاكيد على تغطية جميع السطوح باللون، الحصول على تدرجات لونية متميزة، دراسه للاشخاص في الموقع</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11</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F221CA">
              <w:rPr>
                <w:rFonts w:hint="cs"/>
                <w:sz w:val="28"/>
                <w:szCs w:val="28"/>
                <w:rtl/>
              </w:rPr>
              <w:t>3</w:t>
            </w:r>
            <w:r w:rsidRPr="00F221CA">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رسم قطع اثاث بالوان البوستر مع امتحان بالوان البوستر لقطعه اثاث</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12</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F221CA">
              <w:rPr>
                <w:rFonts w:hint="cs"/>
                <w:sz w:val="28"/>
                <w:szCs w:val="28"/>
                <w:rtl/>
              </w:rPr>
              <w:t>3</w:t>
            </w:r>
            <w:r w:rsidRPr="00F221CA">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 امتحان حي) حق الطالب في اختيار المادة المناسبه للرسم مع امتحان لمبنى بالالوان المائية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bl>
    <w:p w:rsidR="00830B8E" w:rsidRDefault="00830B8E" w:rsidP="00830B8E">
      <w:pPr>
        <w:shd w:val="clear" w:color="auto" w:fill="FFFFFF"/>
        <w:rPr>
          <w:rtl/>
        </w:rPr>
      </w:pPr>
    </w:p>
    <w:p w:rsidR="00A053DC" w:rsidRDefault="00A053DC" w:rsidP="00830B8E">
      <w:pPr>
        <w:shd w:val="clear" w:color="auto" w:fill="FFFFFF"/>
        <w:rPr>
          <w:rtl/>
        </w:rPr>
      </w:pPr>
    </w:p>
    <w:p w:rsidR="00A053DC" w:rsidRDefault="00A053DC" w:rsidP="00830B8E">
      <w:pPr>
        <w:shd w:val="clear" w:color="auto" w:fill="FFFFFF"/>
        <w:rPr>
          <w:rtl/>
        </w:rPr>
      </w:pPr>
    </w:p>
    <w:tbl>
      <w:tblPr>
        <w:tblpPr w:leftFromText="180" w:rightFromText="180" w:vertAnchor="text" w:horzAnchor="margin" w:tblpXSpec="center" w:tblpY="1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053DC" w:rsidTr="00D9356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053DC" w:rsidRDefault="00A053DC" w:rsidP="00A053DC">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10.البنية التحتية </w:t>
            </w:r>
          </w:p>
        </w:tc>
      </w:tr>
      <w:tr w:rsidR="00A053DC" w:rsidTr="00D93568">
        <w:trPr>
          <w:trHeight w:val="570"/>
        </w:trPr>
        <w:tc>
          <w:tcPr>
            <w:tcW w:w="4007" w:type="dxa"/>
            <w:tcBorders>
              <w:top w:val="single" w:sz="4" w:space="0" w:color="auto"/>
              <w:left w:val="single" w:sz="4" w:space="0" w:color="auto"/>
              <w:bottom w:val="single" w:sz="4" w:space="0" w:color="auto"/>
              <w:right w:val="single" w:sz="4" w:space="0" w:color="auto"/>
            </w:tcBorders>
            <w:hideMark/>
          </w:tcPr>
          <w:p w:rsidR="00A053DC" w:rsidRDefault="00A053DC"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A053DC" w:rsidRPr="007F762C" w:rsidRDefault="00A053DC" w:rsidP="00D93568">
            <w:pPr>
              <w:tabs>
                <w:tab w:val="right" w:pos="142"/>
              </w:tabs>
              <w:bidi w:val="0"/>
              <w:spacing w:line="276" w:lineRule="auto"/>
              <w:ind w:left="470"/>
              <w:contextualSpacing/>
              <w:jc w:val="center"/>
              <w:rPr>
                <w:rFonts w:ascii="Berlin Sans FB" w:eastAsia="Calibri" w:hAnsi="Berlin Sans FB" w:cs="Arial"/>
                <w:b/>
                <w:bCs/>
                <w:sz w:val="22"/>
                <w:szCs w:val="22"/>
                <w:rtl/>
                <w:lang w:bidi="ar-IQ"/>
              </w:rPr>
            </w:pPr>
            <w:r w:rsidRPr="007F762C">
              <w:rPr>
                <w:rFonts w:ascii="Berlin Sans FB" w:eastAsia="Calibri" w:hAnsi="Berlin Sans FB" w:cs="Arial" w:hint="cs"/>
                <w:b/>
                <w:bCs/>
                <w:sz w:val="22"/>
                <w:szCs w:val="22"/>
                <w:rtl/>
                <w:lang w:bidi="ar-IQ"/>
              </w:rPr>
              <w:t>كتاب الرسم الحر</w:t>
            </w:r>
          </w:p>
        </w:tc>
      </w:tr>
      <w:tr w:rsidR="00A053DC" w:rsidTr="00D93568">
        <w:trPr>
          <w:trHeight w:val="1005"/>
        </w:trPr>
        <w:tc>
          <w:tcPr>
            <w:tcW w:w="4007" w:type="dxa"/>
            <w:tcBorders>
              <w:top w:val="single" w:sz="4" w:space="0" w:color="auto"/>
              <w:left w:val="single" w:sz="4" w:space="0" w:color="auto"/>
              <w:bottom w:val="single" w:sz="4" w:space="0" w:color="auto"/>
              <w:right w:val="single" w:sz="4" w:space="0" w:color="auto"/>
            </w:tcBorders>
            <w:hideMark/>
          </w:tcPr>
          <w:p w:rsidR="00A053DC" w:rsidRDefault="00A053DC" w:rsidP="00D9356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053DC" w:rsidRDefault="00A053DC" w:rsidP="00D93568">
            <w:pPr>
              <w:bidi w:val="0"/>
              <w:ind w:left="450"/>
              <w:contextualSpacing/>
              <w:rPr>
                <w:rFonts w:ascii="Berlin Sans FB" w:hAnsi="Berlin Sans FB"/>
                <w:rtl/>
              </w:rPr>
            </w:pPr>
          </w:p>
        </w:tc>
      </w:tr>
      <w:tr w:rsidR="00A053DC"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A053DC" w:rsidRDefault="00A053DC"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053DC" w:rsidRDefault="00A053DC" w:rsidP="00D93568">
            <w:pPr>
              <w:shd w:val="clear" w:color="auto" w:fill="FFFFFF"/>
              <w:autoSpaceDE w:val="0"/>
              <w:autoSpaceDN w:val="0"/>
              <w:adjustRightInd w:val="0"/>
              <w:rPr>
                <w:rFonts w:ascii="Cambria" w:eastAsia="Calibri" w:hAnsi="Cambria"/>
                <w:color w:val="000000"/>
                <w:sz w:val="28"/>
                <w:szCs w:val="28"/>
                <w:lang w:bidi="ar-IQ"/>
              </w:rPr>
            </w:pPr>
          </w:p>
        </w:tc>
      </w:tr>
      <w:tr w:rsidR="00A053DC"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A053DC" w:rsidRDefault="00A053DC"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A053DC" w:rsidRDefault="00A053DC" w:rsidP="00D93568">
            <w:pPr>
              <w:shd w:val="clear" w:color="auto" w:fill="FFFFFF"/>
              <w:autoSpaceDE w:val="0"/>
              <w:autoSpaceDN w:val="0"/>
              <w:adjustRightInd w:val="0"/>
              <w:rPr>
                <w:rFonts w:ascii="Cambria" w:eastAsia="Calibri" w:hAnsi="Cambria"/>
                <w:color w:val="000000"/>
                <w:sz w:val="28"/>
                <w:szCs w:val="28"/>
                <w:lang w:val="en-GB" w:bidi="ar-IQ"/>
              </w:rPr>
            </w:pPr>
          </w:p>
        </w:tc>
      </w:tr>
    </w:tbl>
    <w:p w:rsidR="00A053DC" w:rsidRPr="00A053DC" w:rsidRDefault="00A053DC" w:rsidP="00830B8E">
      <w:pPr>
        <w:shd w:val="clear" w:color="auto" w:fill="FFFFFF"/>
        <w:rPr>
          <w:vanish/>
        </w:rPr>
      </w:pPr>
    </w:p>
    <w:p w:rsidR="00830B8E" w:rsidRDefault="00830B8E" w:rsidP="00830B8E">
      <w:pPr>
        <w:shd w:val="clear" w:color="auto" w:fill="FFFFFF"/>
        <w:rPr>
          <w:rtl/>
        </w:rPr>
      </w:pPr>
    </w:p>
    <w:tbl>
      <w:tblPr>
        <w:tblpPr w:leftFromText="180" w:rightFromText="180" w:vertAnchor="text" w:horzAnchor="margin" w:tblpXSpec="center" w:tblpY="28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419"/>
        </w:trPr>
        <w:tc>
          <w:tcPr>
            <w:tcW w:w="9720" w:type="dxa"/>
            <w:tcBorders>
              <w:top w:val="single" w:sz="4" w:space="0" w:color="auto"/>
              <w:left w:val="single" w:sz="4" w:space="0" w:color="auto"/>
              <w:bottom w:val="single" w:sz="4" w:space="0" w:color="auto"/>
              <w:right w:val="single" w:sz="4" w:space="0" w:color="auto"/>
            </w:tcBorders>
            <w:hideMark/>
          </w:tcPr>
          <w:p w:rsidR="00830B8E" w:rsidRDefault="00A053DC" w:rsidP="00A053DC">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r w:rsidR="00830B8E">
              <w:rPr>
                <w:rFonts w:ascii="Cambria" w:eastAsia="Calibri" w:hAnsi="Cambria" w:cs="Times New Roman" w:hint="cs"/>
                <w:color w:val="000000"/>
                <w:sz w:val="28"/>
                <w:szCs w:val="28"/>
                <w:rtl/>
                <w:lang w:bidi="ar-IQ"/>
              </w:rPr>
              <w:t xml:space="preserve">خطة تطوير المقرر الدراسي </w:t>
            </w:r>
          </w:p>
        </w:tc>
      </w:tr>
      <w:tr w:rsidR="00830B8E" w:rsidTr="00830B8E">
        <w:trPr>
          <w:trHeight w:val="495"/>
        </w:trPr>
        <w:tc>
          <w:tcPr>
            <w:tcW w:w="9720" w:type="dxa"/>
            <w:tcBorders>
              <w:top w:val="single" w:sz="4" w:space="0" w:color="auto"/>
              <w:left w:val="single" w:sz="4" w:space="0" w:color="auto"/>
              <w:bottom w:val="single" w:sz="4" w:space="0" w:color="auto"/>
              <w:right w:val="single" w:sz="4" w:space="0" w:color="auto"/>
            </w:tcBorders>
          </w:tcPr>
          <w:p w:rsidR="00830B8E"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830B8E" w:rsidRPr="00415BB1" w:rsidRDefault="00830B8E" w:rsidP="002D7972">
            <w:pPr>
              <w:pStyle w:val="ListParagraph"/>
              <w:numPr>
                <w:ilvl w:val="0"/>
                <w:numId w:val="62"/>
              </w:numPr>
              <w:shd w:val="clear" w:color="auto" w:fill="FFFFFF"/>
              <w:autoSpaceDE w:val="0"/>
              <w:autoSpaceDN w:val="0"/>
              <w:adjustRightInd w:val="0"/>
              <w:rPr>
                <w:rFonts w:ascii="Cambria" w:hAnsi="Cambria" w:cs="Times New Roman"/>
                <w:color w:val="000000"/>
                <w:sz w:val="28"/>
                <w:szCs w:val="28"/>
                <w:lang w:bidi="ar-IQ"/>
              </w:rPr>
            </w:pPr>
            <w:r w:rsidRPr="00415BB1">
              <w:rPr>
                <w:rFonts w:ascii="Cambria" w:hAnsi="Cambria" w:cs="Times New Roman"/>
                <w:color w:val="000000"/>
                <w:sz w:val="28"/>
                <w:szCs w:val="28"/>
                <w:rtl/>
                <w:lang w:bidi="ar-IQ"/>
              </w:rPr>
              <w:t>متابعة أحدث الإصدارات في المواقع الإلكترونية والمكتبات العامة.</w:t>
            </w:r>
          </w:p>
          <w:p w:rsidR="00830B8E" w:rsidRPr="00415BB1" w:rsidRDefault="00830B8E" w:rsidP="002D7972">
            <w:pPr>
              <w:pStyle w:val="ListParagraph"/>
              <w:numPr>
                <w:ilvl w:val="0"/>
                <w:numId w:val="62"/>
              </w:numPr>
              <w:shd w:val="clear" w:color="auto" w:fill="FFFFFF"/>
              <w:autoSpaceDE w:val="0"/>
              <w:autoSpaceDN w:val="0"/>
              <w:adjustRightInd w:val="0"/>
              <w:rPr>
                <w:rFonts w:ascii="Cambria" w:hAnsi="Cambria" w:cs="Times New Roman"/>
                <w:color w:val="000000"/>
                <w:sz w:val="28"/>
                <w:szCs w:val="28"/>
                <w:lang w:bidi="ar-IQ"/>
              </w:rPr>
            </w:pPr>
            <w:r w:rsidRPr="00415BB1">
              <w:rPr>
                <w:rFonts w:ascii="Cambria" w:hAnsi="Cambria" w:cs="Times New Roman"/>
                <w:color w:val="000000"/>
                <w:sz w:val="28"/>
                <w:szCs w:val="28"/>
                <w:rtl/>
                <w:lang w:bidi="ar-IQ"/>
              </w:rPr>
              <w:t>المشاركة في الدورات المختلفة الخاصة بالمادة.</w:t>
            </w:r>
          </w:p>
          <w:p w:rsidR="00830B8E" w:rsidRPr="00415BB1" w:rsidRDefault="00830B8E" w:rsidP="002D7972">
            <w:pPr>
              <w:pStyle w:val="ListParagraph"/>
              <w:numPr>
                <w:ilvl w:val="0"/>
                <w:numId w:val="62"/>
              </w:numPr>
              <w:shd w:val="clear" w:color="auto" w:fill="FFFFFF"/>
              <w:autoSpaceDE w:val="0"/>
              <w:autoSpaceDN w:val="0"/>
              <w:adjustRightInd w:val="0"/>
              <w:rPr>
                <w:rFonts w:ascii="Cambria" w:hAnsi="Cambria" w:cs="Times New Roman"/>
                <w:color w:val="000000"/>
                <w:sz w:val="28"/>
                <w:szCs w:val="28"/>
                <w:lang w:bidi="ar-IQ"/>
              </w:rPr>
            </w:pPr>
            <w:r w:rsidRPr="00415BB1">
              <w:rPr>
                <w:rFonts w:ascii="Cambria" w:hAnsi="Cambria" w:cs="Times New Roman"/>
                <w:color w:val="000000"/>
                <w:sz w:val="28"/>
                <w:szCs w:val="28"/>
                <w:rtl/>
                <w:lang w:bidi="ar-IQ"/>
              </w:rPr>
              <w:t>الاطلاع على اخر ما توصلت له التكنلوجيا الحديثة في هذه المادة.</w:t>
            </w:r>
          </w:p>
          <w:p w:rsidR="00830B8E" w:rsidRPr="00415BB1" w:rsidRDefault="00830B8E" w:rsidP="002D7972">
            <w:pPr>
              <w:pStyle w:val="ListParagraph"/>
              <w:numPr>
                <w:ilvl w:val="0"/>
                <w:numId w:val="62"/>
              </w:numPr>
              <w:shd w:val="clear" w:color="auto" w:fill="FFFFFF"/>
              <w:autoSpaceDE w:val="0"/>
              <w:autoSpaceDN w:val="0"/>
              <w:adjustRightInd w:val="0"/>
              <w:rPr>
                <w:rFonts w:ascii="Cambria" w:hAnsi="Cambria" w:cs="Times New Roman"/>
                <w:color w:val="000000"/>
                <w:sz w:val="28"/>
                <w:szCs w:val="28"/>
                <w:rtl/>
                <w:lang w:bidi="ar-IQ"/>
              </w:rPr>
            </w:pPr>
            <w:r w:rsidRPr="00415BB1">
              <w:rPr>
                <w:rFonts w:ascii="Cambria" w:hAnsi="Cambria" w:cs="Times New Roman"/>
                <w:color w:val="000000"/>
                <w:sz w:val="28"/>
                <w:szCs w:val="28"/>
                <w:rtl/>
                <w:lang w:bidi="ar-IQ"/>
              </w:rPr>
              <w:t>اعداد الدورات التي تنمي من قابلية المدربين في المختبر ليتمكنوا من تدريب الطلبة بصورة أكفأ</w:t>
            </w:r>
          </w:p>
        </w:tc>
      </w:tr>
    </w:tbl>
    <w:p w:rsidR="00830B8E" w:rsidRPr="00711DA0"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rtl/>
          <w:lang w:bidi="ar-IQ"/>
        </w:rPr>
      </w:pPr>
    </w:p>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830B8E">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4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A2F20" w:rsidP="008A2F2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830B8E">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تركيب المباني </w:t>
            </w:r>
            <w:r w:rsidRPr="0097106C">
              <w:rPr>
                <w:rFonts w:cs="Simplified Arabic"/>
                <w:b/>
                <w:bCs/>
                <w:sz w:val="24"/>
                <w:szCs w:val="24"/>
              </w:rPr>
              <w:t>II</w:t>
            </w:r>
            <w:r w:rsidRPr="0097106C">
              <w:rPr>
                <w:rFonts w:cs="Simplified Arabic" w:hint="cs"/>
                <w:b/>
                <w:bCs/>
                <w:sz w:val="24"/>
                <w:szCs w:val="24"/>
                <w:rtl/>
              </w:rPr>
              <w:t xml:space="preserve"> </w:t>
            </w:r>
            <w:r>
              <w:rPr>
                <w:rFonts w:cs="Simplified Arabic" w:hint="cs"/>
                <w:b/>
                <w:bCs/>
                <w:sz w:val="24"/>
                <w:szCs w:val="24"/>
                <w:rtl/>
              </w:rPr>
              <w:t>/</w:t>
            </w:r>
            <w:r w:rsidRPr="0097106C">
              <w:rPr>
                <w:rFonts w:cs="Simplified Arabic" w:hint="cs"/>
                <w:b/>
                <w:bCs/>
                <w:sz w:val="24"/>
                <w:szCs w:val="24"/>
                <w:rtl/>
              </w:rPr>
              <w:t xml:space="preserve"> هـ ع هـ 204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نظري + عملي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سنوي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 ساعات/ 87ساعة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Tr="00830B8E">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30B8E" w:rsidTr="00830B8E">
        <w:trPr>
          <w:trHeight w:val="265"/>
        </w:trPr>
        <w:tc>
          <w:tcPr>
            <w:tcW w:w="9720" w:type="dxa"/>
            <w:gridSpan w:val="2"/>
            <w:tcBorders>
              <w:top w:val="single" w:sz="4" w:space="0" w:color="auto"/>
              <w:left w:val="single" w:sz="4" w:space="0" w:color="auto"/>
              <w:bottom w:val="nil"/>
              <w:right w:val="single" w:sz="4" w:space="0" w:color="auto"/>
            </w:tcBorders>
          </w:tcPr>
          <w:p w:rsidR="00830B8E" w:rsidRDefault="00830B8E" w:rsidP="00830B8E">
            <w:pPr>
              <w:bidi w:val="0"/>
              <w:rPr>
                <w:rFonts w:ascii="Cambria" w:eastAsia="Calibri" w:hAnsi="Cambria"/>
                <w:color w:val="000000"/>
                <w:sz w:val="28"/>
                <w:szCs w:val="28"/>
              </w:rPr>
            </w:pPr>
          </w:p>
        </w:tc>
      </w:tr>
      <w:tr w:rsidR="00830B8E" w:rsidTr="00830B8E">
        <w:trPr>
          <w:trHeight w:val="265"/>
        </w:trPr>
        <w:tc>
          <w:tcPr>
            <w:tcW w:w="9720" w:type="dxa"/>
            <w:gridSpan w:val="2"/>
            <w:tcBorders>
              <w:top w:val="nil"/>
              <w:left w:val="single" w:sz="4" w:space="0" w:color="auto"/>
              <w:bottom w:val="nil"/>
              <w:right w:val="single" w:sz="4" w:space="0" w:color="auto"/>
            </w:tcBorders>
          </w:tcPr>
          <w:p w:rsidR="00830B8E" w:rsidRDefault="00830B8E" w:rsidP="00830B8E">
            <w:r w:rsidRPr="00B06D31">
              <w:rPr>
                <w:rFonts w:cs="Simplified Arabic" w:hint="cs"/>
                <w:sz w:val="24"/>
                <w:szCs w:val="24"/>
                <w:rtl/>
              </w:rPr>
              <w:t xml:space="preserve"> تعرف الطالب على بعض جوانب المنظومات التقنية والمتعلقة بالمعلومات البنائية التي على المعماري الالمام بها من اجل تطوير قدرته التصميمه انشائياَ يتم تعرف الطالب على النظم البنائية والانشائية بشكل عام، ومن ثم يتسلل بالمعرفه وبما يلائم طريقة ادراك المعماري لمبناه كغلاف بيئي يتمتع بالمتانه والجمال والحماية البيئية. </w:t>
            </w:r>
          </w:p>
        </w:tc>
      </w:tr>
      <w:tr w:rsidR="00830B8E" w:rsidTr="00830B8E">
        <w:trPr>
          <w:trHeight w:val="265"/>
        </w:trPr>
        <w:tc>
          <w:tcPr>
            <w:tcW w:w="9720" w:type="dxa"/>
            <w:gridSpan w:val="2"/>
            <w:tcBorders>
              <w:top w:val="nil"/>
              <w:left w:val="single" w:sz="4" w:space="0" w:color="auto"/>
              <w:bottom w:val="nil"/>
              <w:right w:val="single" w:sz="4" w:space="0" w:color="auto"/>
            </w:tcBorders>
          </w:tcPr>
          <w:p w:rsidR="00830B8E" w:rsidRDefault="00830B8E" w:rsidP="00830B8E">
            <w:r w:rsidRPr="00B06D31">
              <w:rPr>
                <w:rFonts w:cs="Simplified Arabic" w:hint="cs"/>
                <w:sz w:val="24"/>
                <w:szCs w:val="24"/>
                <w:rtl/>
              </w:rPr>
              <w:t xml:space="preserve"> تعرف الطالب على بعض جوانب المنظومات التقنية والمتعلقة بالمعلومات البنائية التي على المعماري الالمام بها من اجل تطوير قدرته التصميمه انشائياَ يتم تعرف الطالب على النظم البنائية والانشائية بشكل عام، ومن ثم يتسلل بالمعرفه وبما يلائم طريقة ادراك المعماري لمبناه كغلاف بيئي يتمتع بالمتانه والجمال والحماية البيئية. </w:t>
            </w:r>
          </w:p>
        </w:tc>
      </w:tr>
      <w:tr w:rsidR="00830B8E" w:rsidTr="00830B8E">
        <w:trPr>
          <w:trHeight w:val="1053"/>
        </w:trPr>
        <w:tc>
          <w:tcPr>
            <w:tcW w:w="9720" w:type="dxa"/>
            <w:gridSpan w:val="2"/>
            <w:tcBorders>
              <w:top w:val="nil"/>
              <w:left w:val="single" w:sz="4" w:space="0" w:color="auto"/>
              <w:bottom w:val="single" w:sz="4" w:space="0" w:color="auto"/>
              <w:right w:val="single" w:sz="4" w:space="0" w:color="auto"/>
            </w:tcBorders>
          </w:tcPr>
          <w:p w:rsidR="00830B8E" w:rsidRDefault="00830B8E" w:rsidP="00830B8E">
            <w:r w:rsidRPr="00B06D31">
              <w:rPr>
                <w:rFonts w:cs="Simplified Arabic" w:hint="cs"/>
                <w:sz w:val="24"/>
                <w:szCs w:val="24"/>
                <w:rtl/>
              </w:rPr>
              <w:t xml:space="preserve"> تعرف الطالب على بعض جوانب المنظومات التقنية والمتعلقة بالمعلومات البنائية التي على المعماري الالمام بها من اجل تطوير قدرته التصميمه انشائياَ يتم تعرف الطالب على النظم البنائية والانشائية بشكل عام، ومن ثم يتسلل بالمعرفه وبما يلائم طريقة ادراك المعماري لمبناه كغلاف بيئي يتمتع بالمتانه والجمال والحماية البيئية. </w:t>
            </w:r>
          </w:p>
        </w:tc>
      </w:tr>
    </w:tbl>
    <w:p w:rsidR="00830B8E" w:rsidRDefault="00830B8E"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830B8E" w:rsidRDefault="00830B8E" w:rsidP="00830B8E">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tcPr>
          <w:p w:rsidR="00830B8E" w:rsidRPr="00AB482D" w:rsidRDefault="00830B8E" w:rsidP="002D7972">
            <w:pPr>
              <w:pStyle w:val="ListParagraph"/>
              <w:numPr>
                <w:ilvl w:val="0"/>
                <w:numId w:val="61"/>
              </w:numPr>
              <w:shd w:val="clear" w:color="auto" w:fill="FFFFFF"/>
              <w:tabs>
                <w:tab w:val="left" w:pos="507"/>
              </w:tabs>
              <w:autoSpaceDE w:val="0"/>
              <w:autoSpaceDN w:val="0"/>
              <w:adjustRightInd w:val="0"/>
              <w:jc w:val="center"/>
              <w:rPr>
                <w:rFonts w:ascii="Cambria" w:hAnsi="Cambria" w:cs="Times New Roman"/>
                <w:b/>
                <w:bCs/>
                <w:color w:val="000000"/>
                <w:sz w:val="28"/>
                <w:szCs w:val="28"/>
                <w:rtl/>
                <w:lang w:bidi="ar-IQ"/>
              </w:rPr>
            </w:pPr>
            <w:r w:rsidRPr="00AB482D">
              <w:rPr>
                <w:rFonts w:ascii="Cambria" w:hAnsi="Cambria" w:cs="Times New Roman" w:hint="cs"/>
                <w:b/>
                <w:bCs/>
                <w:color w:val="000000"/>
                <w:sz w:val="28"/>
                <w:szCs w:val="28"/>
                <w:rtl/>
                <w:lang w:bidi="ar-IQ"/>
              </w:rPr>
              <w:t>الاهداف المعرفية</w:t>
            </w:r>
          </w:p>
        </w:tc>
      </w:tr>
      <w:tr w:rsidR="00830B8E" w:rsidTr="00830B8E">
        <w:trPr>
          <w:trHeight w:val="983"/>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1.تعريف الطالب بالهياكل الانشائية والتقنيات المستخدمة .</w:t>
            </w:r>
          </w:p>
          <w:p w:rsidR="00830B8E" w:rsidRDefault="00830B8E" w:rsidP="00830B8E">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قدرة الطالب على الربط بين الهيكل الانشائي والتصميم.</w:t>
            </w:r>
          </w:p>
          <w:p w:rsidR="00830B8E" w:rsidRPr="0027463D" w:rsidRDefault="00830B8E" w:rsidP="00830B8E">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w:t>
            </w:r>
            <w:r w:rsidRPr="0097106C">
              <w:rPr>
                <w:rFonts w:cs="Simplified Arabic" w:hint="cs"/>
                <w:sz w:val="24"/>
                <w:szCs w:val="24"/>
                <w:rtl/>
              </w:rPr>
              <w:t xml:space="preserve"> فهم المبنى ككل وبشكل عام ويتم التركيز على النظام الانشائي المصمت وباستخدام مادة الطابوق الملائمة للبيئة والعمارة المحلية (وخاصة مدينة بغداد كتعزيز للعماره المحلية)</w:t>
            </w:r>
          </w:p>
          <w:p w:rsidR="00830B8E" w:rsidRDefault="00830B8E" w:rsidP="00830B8E">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830B8E" w:rsidRPr="00FE2B72" w:rsidTr="00830B8E">
        <w:tblPrEx>
          <w:tblLook w:val="0000" w:firstRow="0" w:lastRow="0" w:firstColumn="0" w:lastColumn="0" w:noHBand="0" w:noVBand="0"/>
        </w:tblPrEx>
        <w:trPr>
          <w:trHeight w:val="987"/>
        </w:trPr>
        <w:tc>
          <w:tcPr>
            <w:tcW w:w="9720" w:type="dxa"/>
            <w:shd w:val="clear" w:color="auto" w:fill="auto"/>
          </w:tcPr>
          <w:p w:rsidR="00830B8E" w:rsidRPr="00AB482D" w:rsidRDefault="00830B8E" w:rsidP="00830B8E">
            <w:pPr>
              <w:shd w:val="clear" w:color="auto" w:fill="FFFFFF"/>
              <w:autoSpaceDE w:val="0"/>
              <w:autoSpaceDN w:val="0"/>
              <w:adjustRightInd w:val="0"/>
              <w:ind w:left="360"/>
              <w:jc w:val="center"/>
              <w:rPr>
                <w:rFonts w:ascii="Cambria" w:eastAsia="Calibri" w:hAnsi="Cambria" w:cs="Times New Roman"/>
                <w:b/>
                <w:bCs/>
                <w:color w:val="000000"/>
                <w:sz w:val="28"/>
                <w:szCs w:val="28"/>
                <w:rtl/>
                <w:lang w:bidi="ar-IQ"/>
              </w:rPr>
            </w:pPr>
            <w:r w:rsidRPr="00AB482D">
              <w:rPr>
                <w:rFonts w:ascii="Cambria" w:eastAsia="Calibri" w:hAnsi="Cambria" w:cs="Times New Roman"/>
                <w:b/>
                <w:bCs/>
                <w:color w:val="000000"/>
                <w:sz w:val="28"/>
                <w:szCs w:val="28"/>
                <w:rtl/>
                <w:lang w:bidi="ar-IQ"/>
              </w:rPr>
              <w:t xml:space="preserve">ب -  </w:t>
            </w:r>
            <w:r w:rsidRPr="00AB482D">
              <w:rPr>
                <w:rFonts w:ascii="Cambria" w:eastAsia="Calibri" w:hAnsi="Cambria" w:cs="Times New Roman" w:hint="cs"/>
                <w:b/>
                <w:bCs/>
                <w:color w:val="000000"/>
                <w:sz w:val="28"/>
                <w:szCs w:val="28"/>
                <w:rtl/>
                <w:lang w:bidi="ar-IQ"/>
              </w:rPr>
              <w:t xml:space="preserve">الأهداف </w:t>
            </w:r>
            <w:r w:rsidRPr="00AB482D">
              <w:rPr>
                <w:rFonts w:ascii="Cambria" w:eastAsia="Calibri" w:hAnsi="Cambria" w:cs="Times New Roman"/>
                <w:b/>
                <w:bCs/>
                <w:color w:val="000000"/>
                <w:sz w:val="28"/>
                <w:szCs w:val="28"/>
                <w:rtl/>
                <w:lang w:bidi="ar-IQ"/>
              </w:rPr>
              <w:t>المهارات</w:t>
            </w:r>
            <w:r w:rsidRPr="00AB482D">
              <w:rPr>
                <w:rFonts w:ascii="Cambria" w:eastAsia="Calibri" w:hAnsi="Cambria" w:cs="Times New Roman" w:hint="cs"/>
                <w:b/>
                <w:bCs/>
                <w:color w:val="000000"/>
                <w:sz w:val="28"/>
                <w:szCs w:val="28"/>
                <w:rtl/>
                <w:lang w:bidi="ar-IQ"/>
              </w:rPr>
              <w:t>ية</w:t>
            </w:r>
            <w:r w:rsidRPr="00AB482D">
              <w:rPr>
                <w:rFonts w:ascii="Cambria" w:eastAsia="Calibri" w:hAnsi="Cambria" w:cs="Times New Roman"/>
                <w:b/>
                <w:bCs/>
                <w:color w:val="000000"/>
                <w:sz w:val="28"/>
                <w:szCs w:val="28"/>
                <w:rtl/>
                <w:lang w:bidi="ar-IQ"/>
              </w:rPr>
              <w:t xml:space="preserve"> الخاصة بال</w:t>
            </w:r>
            <w:r w:rsidRPr="00AB482D">
              <w:rPr>
                <w:rFonts w:ascii="Cambria" w:eastAsia="Calibri" w:hAnsi="Cambria" w:cs="Times New Roman" w:hint="cs"/>
                <w:b/>
                <w:bCs/>
                <w:color w:val="000000"/>
                <w:sz w:val="28"/>
                <w:szCs w:val="28"/>
                <w:rtl/>
                <w:lang w:bidi="ar-IQ"/>
              </w:rPr>
              <w:t>مقرر.</w:t>
            </w:r>
          </w:p>
          <w:p w:rsidR="00830B8E" w:rsidRPr="001A70F6"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1A70F6">
              <w:rPr>
                <w:rFonts w:ascii="Cambria" w:hAnsi="Cambria" w:cs="Times New Roman" w:hint="cs"/>
                <w:color w:val="000000"/>
                <w:sz w:val="28"/>
                <w:szCs w:val="28"/>
                <w:rtl/>
                <w:lang w:bidi="ar-IQ"/>
              </w:rPr>
              <w:t xml:space="preserve">فهم الهياكل الانشائية الخاصة بتصميم المبنى </w:t>
            </w:r>
            <w:r>
              <w:rPr>
                <w:rFonts w:ascii="Cambria" w:hAnsi="Cambria" w:cs="Times New Roman" w:hint="cs"/>
                <w:color w:val="000000"/>
                <w:sz w:val="28"/>
                <w:szCs w:val="28"/>
                <w:rtl/>
                <w:lang w:bidi="ar-IQ"/>
              </w:rPr>
              <w:t>وقدرة المعماري على تنفيذ المباني مستقبلا.</w:t>
            </w:r>
          </w:p>
        </w:tc>
      </w:tr>
      <w:tr w:rsidR="00830B8E" w:rsidRPr="00FE2B72" w:rsidTr="00830B8E">
        <w:tblPrEx>
          <w:tblLook w:val="0000" w:firstRow="0" w:lastRow="0" w:firstColumn="0" w:lastColumn="0" w:noHBand="0" w:noVBand="0"/>
        </w:tblPrEx>
        <w:trPr>
          <w:trHeight w:val="1290"/>
        </w:trPr>
        <w:tc>
          <w:tcPr>
            <w:tcW w:w="9720" w:type="dxa"/>
            <w:shd w:val="clear" w:color="auto" w:fill="auto"/>
          </w:tcPr>
          <w:p w:rsidR="00830B8E" w:rsidRPr="00AB482D" w:rsidRDefault="00830B8E" w:rsidP="00830B8E">
            <w:pPr>
              <w:shd w:val="clear" w:color="auto" w:fill="FFFFFF"/>
              <w:autoSpaceDE w:val="0"/>
              <w:autoSpaceDN w:val="0"/>
              <w:adjustRightInd w:val="0"/>
              <w:ind w:left="360"/>
              <w:jc w:val="center"/>
              <w:rPr>
                <w:rFonts w:ascii="Calibri" w:eastAsia="Calibri" w:hAnsi="Calibri" w:cs="Times New Roman"/>
                <w:b/>
                <w:bCs/>
                <w:sz w:val="28"/>
                <w:szCs w:val="28"/>
                <w:rtl/>
                <w:lang w:bidi="ar-IQ"/>
              </w:rPr>
            </w:pPr>
            <w:r w:rsidRPr="00AB482D">
              <w:rPr>
                <w:rFonts w:ascii="Calibri" w:eastAsia="Calibri" w:hAnsi="Calibri" w:cs="Times New Roman" w:hint="cs"/>
                <w:b/>
                <w:bCs/>
                <w:sz w:val="28"/>
                <w:szCs w:val="28"/>
                <w:rtl/>
                <w:lang w:bidi="ar-IQ"/>
              </w:rPr>
              <w:t>ج- الأهداف الوجدانية والقيمية .</w:t>
            </w:r>
          </w:p>
          <w:p w:rsidR="00830B8E" w:rsidRPr="00DF2B4D" w:rsidRDefault="00830B8E" w:rsidP="00830B8E">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830B8E" w:rsidRPr="00DF2B4D" w:rsidRDefault="00830B8E" w:rsidP="00830B8E">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w:t>
            </w:r>
            <w:r>
              <w:rPr>
                <w:rFonts w:ascii="Calibri" w:eastAsia="Calibri" w:hAnsi="Calibri" w:cs="Times New Roman"/>
                <w:sz w:val="28"/>
                <w:szCs w:val="28"/>
                <w:rtl/>
                <w:lang w:bidi="ar-IQ"/>
              </w:rPr>
              <w:t>–توسيع</w:t>
            </w:r>
            <w:r>
              <w:rPr>
                <w:rFonts w:ascii="Calibri" w:eastAsia="Calibri" w:hAnsi="Calibri" w:cs="Times New Roman" w:hint="cs"/>
                <w:sz w:val="28"/>
                <w:szCs w:val="28"/>
                <w:rtl/>
                <w:lang w:bidi="ar-IQ"/>
              </w:rPr>
              <w:t xml:space="preserve"> قدرة الطالب على الربط بين الفكرة التصميمة والانشائية</w:t>
            </w:r>
            <w:r w:rsidRPr="00DF2B4D">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ind w:left="681"/>
              <w:rPr>
                <w:rFonts w:ascii="Calibri" w:eastAsia="Calibri" w:hAnsi="Calibri" w:cs="Times New Roman"/>
                <w:sz w:val="28"/>
                <w:szCs w:val="28"/>
                <w:lang w:bidi="ar-IQ"/>
              </w:rPr>
            </w:pPr>
          </w:p>
        </w:tc>
      </w:tr>
      <w:tr w:rsidR="00830B8E" w:rsidRPr="00FE2B72" w:rsidTr="00830B8E">
        <w:tblPrEx>
          <w:tblLook w:val="0000" w:firstRow="0" w:lastRow="0" w:firstColumn="0" w:lastColumn="0" w:noHBand="0" w:noVBand="0"/>
        </w:tblPrEx>
        <w:trPr>
          <w:trHeight w:val="471"/>
        </w:trPr>
        <w:tc>
          <w:tcPr>
            <w:tcW w:w="9720" w:type="dxa"/>
            <w:shd w:val="clear" w:color="auto" w:fill="auto"/>
          </w:tcPr>
          <w:p w:rsidR="00830B8E" w:rsidRPr="00FE2B72" w:rsidRDefault="00830B8E" w:rsidP="00830B8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0B8E" w:rsidRPr="001C119B" w:rsidTr="00830B8E">
        <w:tblPrEx>
          <w:tblLook w:val="0000" w:firstRow="0" w:lastRow="0" w:firstColumn="0" w:lastColumn="0" w:noHBand="0" w:noVBand="0"/>
        </w:tblPrEx>
        <w:trPr>
          <w:trHeight w:val="624"/>
        </w:trPr>
        <w:tc>
          <w:tcPr>
            <w:tcW w:w="9720" w:type="dxa"/>
            <w:shd w:val="clear" w:color="auto" w:fill="auto"/>
          </w:tcPr>
          <w:p w:rsidR="00830B8E" w:rsidRPr="00FE10FB" w:rsidRDefault="00830B8E" w:rsidP="00830B8E">
            <w:pPr>
              <w:shd w:val="clear" w:color="auto" w:fill="FFFFFF"/>
              <w:autoSpaceDE w:val="0"/>
              <w:autoSpaceDN w:val="0"/>
              <w:adjustRightInd w:val="0"/>
              <w:ind w:left="720"/>
              <w:rPr>
                <w:rFonts w:eastAsia="Calibri" w:cs="Times New Roman"/>
                <w:sz w:val="28"/>
                <w:szCs w:val="28"/>
                <w:rtl/>
                <w:lang w:bidi="ar-IQ"/>
              </w:rPr>
            </w:pPr>
          </w:p>
          <w:p w:rsidR="00830B8E" w:rsidRPr="001A70F6" w:rsidRDefault="00830B8E" w:rsidP="002D7972">
            <w:pPr>
              <w:pStyle w:val="ListParagraph"/>
              <w:numPr>
                <w:ilvl w:val="0"/>
                <w:numId w:val="63"/>
              </w:numPr>
              <w:shd w:val="clear" w:color="auto" w:fill="FFFFFF"/>
              <w:autoSpaceDE w:val="0"/>
              <w:autoSpaceDN w:val="0"/>
              <w:adjustRightInd w:val="0"/>
              <w:rPr>
                <w:rFonts w:cs="Times New Roman"/>
                <w:sz w:val="28"/>
                <w:szCs w:val="28"/>
                <w:lang w:bidi="ar-IQ"/>
              </w:rPr>
            </w:pPr>
            <w:r w:rsidRPr="001A70F6">
              <w:rPr>
                <w:rFonts w:cs="Times New Roman" w:hint="cs"/>
                <w:sz w:val="28"/>
                <w:szCs w:val="28"/>
                <w:rtl/>
                <w:lang w:bidi="ar-IQ"/>
              </w:rPr>
              <w:t xml:space="preserve">الزيارات الميدانية لتحفيز الطالب على استيعاب الهياكل الانشائية وكيفية بناء المشاريع المختلفة. </w:t>
            </w:r>
          </w:p>
          <w:p w:rsidR="00830B8E" w:rsidRPr="001A70F6" w:rsidRDefault="00830B8E" w:rsidP="002D7972">
            <w:pPr>
              <w:pStyle w:val="ListParagraph"/>
              <w:numPr>
                <w:ilvl w:val="0"/>
                <w:numId w:val="63"/>
              </w:numPr>
              <w:shd w:val="clear" w:color="auto" w:fill="FFFFFF"/>
              <w:autoSpaceDE w:val="0"/>
              <w:autoSpaceDN w:val="0"/>
              <w:adjustRightInd w:val="0"/>
              <w:rPr>
                <w:rFonts w:cs="Times New Roman"/>
                <w:sz w:val="28"/>
                <w:szCs w:val="28"/>
                <w:lang w:bidi="ar-IQ"/>
              </w:rPr>
            </w:pPr>
            <w:r w:rsidRPr="001A70F6">
              <w:rPr>
                <w:rFonts w:cs="Times New Roman" w:hint="cs"/>
                <w:sz w:val="28"/>
                <w:szCs w:val="28"/>
                <w:rtl/>
                <w:lang w:bidi="ar-IQ"/>
              </w:rPr>
              <w:t>جانب عملي  .</w:t>
            </w:r>
          </w:p>
          <w:p w:rsidR="00830B8E" w:rsidRPr="001A70F6" w:rsidRDefault="00830B8E" w:rsidP="002D7972">
            <w:pPr>
              <w:pStyle w:val="ListParagraph"/>
              <w:numPr>
                <w:ilvl w:val="0"/>
                <w:numId w:val="63"/>
              </w:numPr>
              <w:shd w:val="clear" w:color="auto" w:fill="FFFFFF"/>
              <w:autoSpaceDE w:val="0"/>
              <w:autoSpaceDN w:val="0"/>
              <w:adjustRightInd w:val="0"/>
              <w:rPr>
                <w:rFonts w:cs="Times New Roman"/>
                <w:sz w:val="28"/>
                <w:szCs w:val="28"/>
                <w:lang w:bidi="ar-IQ"/>
              </w:rPr>
            </w:pPr>
            <w:r w:rsidRPr="001A70F6">
              <w:rPr>
                <w:rFonts w:cs="Times New Roman" w:hint="cs"/>
                <w:sz w:val="28"/>
                <w:szCs w:val="28"/>
                <w:rtl/>
                <w:lang w:bidi="ar-IQ"/>
              </w:rPr>
              <w:t>التعلم من خلال الممارسة.</w:t>
            </w:r>
          </w:p>
        </w:tc>
      </w:tr>
      <w:tr w:rsidR="00830B8E" w:rsidRPr="00FE2B72" w:rsidTr="00830B8E">
        <w:tblPrEx>
          <w:tblLook w:val="0000" w:firstRow="0" w:lastRow="0" w:firstColumn="0" w:lastColumn="0" w:noHBand="0" w:noVBand="0"/>
        </w:tblPrEx>
        <w:trPr>
          <w:trHeight w:val="425"/>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830B8E" w:rsidRPr="00FE2B72" w:rsidTr="00830B8E">
        <w:tblPrEx>
          <w:tblLook w:val="0000" w:firstRow="0" w:lastRow="0" w:firstColumn="0" w:lastColumn="0" w:noHBand="0" w:noVBand="0"/>
        </w:tblPrEx>
        <w:trPr>
          <w:trHeight w:val="624"/>
        </w:trPr>
        <w:tc>
          <w:tcPr>
            <w:tcW w:w="9720" w:type="dxa"/>
            <w:shd w:val="clear" w:color="auto" w:fill="auto"/>
          </w:tcPr>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التطبيق العملي في الصف.</w:t>
            </w:r>
          </w:p>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على مستوى حضور الطالب</w:t>
            </w:r>
          </w:p>
          <w:p w:rsidR="00830B8E" w:rsidRDefault="00830B8E" w:rsidP="00830B8E">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 xml:space="preserve">3. </w:t>
            </w:r>
            <w:r>
              <w:rPr>
                <w:rFonts w:ascii="Calibri" w:eastAsia="Calibri" w:hAnsi="Calibri" w:cs="Times New Roman" w:hint="cs"/>
                <w:sz w:val="28"/>
                <w:szCs w:val="28"/>
                <w:rtl/>
                <w:lang w:bidi="ar-IQ"/>
              </w:rPr>
              <w:t>تقييم الواجبات البيتية.</w:t>
            </w:r>
            <w:r w:rsidRPr="001C119B">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rPr>
                <w:rFonts w:ascii="Calibri" w:eastAsia="Calibri" w:hAnsi="Calibri" w:cs="Times New Roman"/>
                <w:sz w:val="28"/>
                <w:szCs w:val="28"/>
                <w:lang w:bidi="ar-IQ"/>
              </w:rPr>
            </w:pPr>
          </w:p>
        </w:tc>
      </w:tr>
      <w:tr w:rsidR="00830B8E" w:rsidRPr="001C119B" w:rsidTr="00830B8E">
        <w:tblPrEx>
          <w:tblLook w:val="0000" w:firstRow="0" w:lastRow="0" w:firstColumn="0" w:lastColumn="0" w:noHBand="0" w:noVBand="0"/>
        </w:tblPrEx>
        <w:trPr>
          <w:trHeight w:val="1584"/>
        </w:trPr>
        <w:tc>
          <w:tcPr>
            <w:tcW w:w="9720" w:type="dxa"/>
            <w:shd w:val="clear" w:color="auto" w:fill="auto"/>
          </w:tcPr>
          <w:p w:rsidR="00830B8E" w:rsidRPr="008C4822" w:rsidRDefault="00830B8E" w:rsidP="00830B8E">
            <w:pPr>
              <w:shd w:val="clear" w:color="auto" w:fill="FFFFFF"/>
              <w:autoSpaceDE w:val="0"/>
              <w:autoSpaceDN w:val="0"/>
              <w:adjustRightInd w:val="0"/>
              <w:rPr>
                <w:rFonts w:ascii="Cambria" w:eastAsia="Calibri" w:hAnsi="Cambria" w:cs="Times New Roman"/>
                <w:b/>
                <w:bCs/>
                <w:color w:val="000000"/>
                <w:sz w:val="28"/>
                <w:szCs w:val="28"/>
                <w:rtl/>
                <w:lang w:bidi="ar-IQ"/>
              </w:rPr>
            </w:pPr>
            <w:r w:rsidRPr="008C4822">
              <w:rPr>
                <w:rFonts w:ascii="Cambria" w:eastAsia="Calibri" w:hAnsi="Cambria" w:cs="Times New Roman"/>
                <w:b/>
                <w:bCs/>
                <w:color w:val="000000"/>
                <w:sz w:val="28"/>
                <w:szCs w:val="28"/>
                <w:rtl/>
                <w:lang w:bidi="ar-IQ"/>
              </w:rPr>
              <w:t>د - المهارات العامة و</w:t>
            </w:r>
            <w:r w:rsidRPr="008C4822">
              <w:rPr>
                <w:rFonts w:ascii="Cambria" w:eastAsia="Calibri" w:hAnsi="Cambria" w:cs="Times New Roman" w:hint="cs"/>
                <w:b/>
                <w:bCs/>
                <w:color w:val="000000"/>
                <w:sz w:val="28"/>
                <w:szCs w:val="28"/>
                <w:rtl/>
                <w:lang w:bidi="ar-IQ"/>
              </w:rPr>
              <w:t xml:space="preserve">التأهيلية </w:t>
            </w:r>
            <w:r w:rsidRPr="008C4822">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ادراك المبنى بكافة عناصره الاساسية ومكوناته البنائية فضلا عن التعرف على المواد البنائية المتقدمة </w:t>
            </w:r>
          </w:p>
        </w:tc>
      </w:tr>
    </w:tbl>
    <w:p w:rsidR="00830B8E" w:rsidRPr="00FE10FB" w:rsidRDefault="00830B8E"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830B8E" w:rsidP="002D7972">
            <w:pPr>
              <w:numPr>
                <w:ilvl w:val="0"/>
                <w:numId w:val="72"/>
              </w:numPr>
              <w:shd w:val="clear" w:color="auto" w:fill="FFFFFF"/>
              <w:tabs>
                <w:tab w:val="left" w:pos="432"/>
              </w:tabs>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 xml:space="preserve">بنية المقرر: الجزء النظري+ الجزء العملي </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3</w:t>
            </w:r>
            <w:r w:rsidRPr="007A5A81">
              <w:rPr>
                <w:rFonts w:hint="cs"/>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تعريف الطالب على الدرس بجزئه العلمي والنظري، (هدف المنهج الدراسي المصادر والدرجات تعاريف اساسية)</w:t>
            </w:r>
            <w:r>
              <w:rPr>
                <w:rFonts w:cs="Simplified Arabic" w:hint="cs"/>
                <w:sz w:val="24"/>
                <w:szCs w:val="24"/>
                <w:rtl/>
              </w:rPr>
              <w:t xml:space="preserve">+ الجزء العملي </w:t>
            </w:r>
            <w:r w:rsidRPr="0097106C">
              <w:rPr>
                <w:rFonts w:cs="Simplified Arabic" w:hint="cs"/>
                <w:sz w:val="24"/>
                <w:szCs w:val="24"/>
                <w:rtl/>
              </w:rPr>
              <w:t xml:space="preserve"> انواع الربط</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Pr="007A5A81"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3</w:t>
            </w:r>
            <w:r w:rsidRPr="007A5A8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عمليات البناء </w:t>
            </w:r>
            <w:r w:rsidRPr="0097106C">
              <w:rPr>
                <w:rFonts w:cs="Simplified Arabic"/>
                <w:sz w:val="24"/>
                <w:szCs w:val="24"/>
                <w:rtl/>
              </w:rPr>
              <w:t>–</w:t>
            </w:r>
            <w:r w:rsidRPr="0097106C">
              <w:rPr>
                <w:rFonts w:cs="Simplified Arabic" w:hint="cs"/>
                <w:sz w:val="24"/>
                <w:szCs w:val="24"/>
                <w:rtl/>
              </w:rPr>
              <w:t xml:space="preserve"> طرق البناء </w:t>
            </w:r>
            <w:r>
              <w:rPr>
                <w:rFonts w:cs="Simplified Arabic" w:hint="cs"/>
                <w:sz w:val="24"/>
                <w:szCs w:val="24"/>
                <w:rtl/>
              </w:rPr>
              <w:t xml:space="preserve">+ </w:t>
            </w:r>
            <w:r w:rsidRPr="0097106C">
              <w:rPr>
                <w:rFonts w:cs="Simplified Arabic" w:hint="cs"/>
                <w:sz w:val="24"/>
                <w:szCs w:val="24"/>
                <w:rtl/>
              </w:rPr>
              <w:t>انواع الربط</w:t>
            </w:r>
            <w:r>
              <w:rPr>
                <w:rFonts w:cs="Simplified Arabic" w:hint="cs"/>
                <w:sz w:val="24"/>
                <w:szCs w:val="24"/>
                <w:rtl/>
              </w:rPr>
              <w:t xml:space="preserve"> للجزء العملي </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3</w:t>
            </w:r>
            <w:r w:rsidRPr="007A5A8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r w:rsidRPr="0097106C">
              <w:rPr>
                <w:rFonts w:cs="Simplified Arabic" w:hint="cs"/>
                <w:sz w:val="24"/>
                <w:szCs w:val="24"/>
                <w:rtl/>
              </w:rPr>
              <w:t>النظم المنشئية ( المصمت، الهيكليي، العشري )</w:t>
            </w:r>
            <w:r>
              <w:rPr>
                <w:rFonts w:cs="Simplified Arabic" w:hint="cs"/>
                <w:sz w:val="24"/>
                <w:szCs w:val="24"/>
                <w:rtl/>
              </w:rPr>
              <w:t xml:space="preserve">+ </w:t>
            </w:r>
            <w:r w:rsidRPr="0097106C">
              <w:rPr>
                <w:rFonts w:cs="Simplified Arabic" w:hint="cs"/>
                <w:sz w:val="24"/>
                <w:szCs w:val="24"/>
                <w:rtl/>
              </w:rPr>
              <w:t xml:space="preserve"> انواع الجدران (مصمت، مجوف، خشب، غشائي، حجر)</w:t>
            </w:r>
            <w:r>
              <w:rPr>
                <w:rFonts w:cs="Simplified Arabic" w:hint="cs"/>
                <w:sz w:val="24"/>
                <w:szCs w:val="24"/>
                <w:rtl/>
              </w:rPr>
              <w:t xml:space="preserve"> للجزء العملي</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8"/>
                <w:szCs w:val="28"/>
                <w:rtl/>
                <w:lang w:bidi="ar-IQ"/>
              </w:rPr>
              <w:t>1</w:t>
            </w:r>
            <w:r w:rsidRPr="0083528A">
              <w:rPr>
                <w:rFonts w:ascii="Cambria" w:eastAsia="Calibri" w:hAnsi="Cambria" w:cs="Times New Roman"/>
                <w:color w:val="000000"/>
                <w:sz w:val="22"/>
                <w:szCs w:val="22"/>
                <w:rtl/>
                <w:lang w:bidi="ar-IQ"/>
              </w:rPr>
              <w:t xml:space="preserve"> 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cs="Simplified Arabic" w:hint="cs"/>
                <w:sz w:val="24"/>
                <w:szCs w:val="24"/>
                <w:rtl/>
              </w:rPr>
              <w:t>الجدار كعنصر انشائي (سلوك العنصر الانشائي تجاه الاجهادات المختلفة وطرق مقاومتها)</w:t>
            </w:r>
            <w:r>
              <w:rPr>
                <w:rFonts w:cs="Simplified Arabic" w:hint="cs"/>
                <w:sz w:val="24"/>
                <w:szCs w:val="24"/>
                <w:rtl/>
              </w:rPr>
              <w:t xml:space="preserve">+ </w:t>
            </w:r>
            <w:r w:rsidRPr="0097106C">
              <w:rPr>
                <w:rFonts w:cs="Simplified Arabic" w:hint="cs"/>
                <w:sz w:val="24"/>
                <w:szCs w:val="24"/>
                <w:rtl/>
              </w:rPr>
              <w:t xml:space="preserve"> الفتحات</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 xml:space="preserve">عملية + نظرية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cs="Simplified Arabic" w:hint="cs"/>
                <w:sz w:val="24"/>
                <w:szCs w:val="24"/>
                <w:rtl/>
              </w:rPr>
              <w:t>تصنيف الجدران انشائياَ، طرق التشيد</w:t>
            </w:r>
            <w:r>
              <w:rPr>
                <w:rFonts w:cs="Simplified Arabic" w:hint="cs"/>
                <w:sz w:val="24"/>
                <w:szCs w:val="24"/>
                <w:rtl/>
              </w:rPr>
              <w:t xml:space="preserve">+ </w:t>
            </w:r>
            <w:r w:rsidRPr="0097106C">
              <w:rPr>
                <w:rFonts w:cs="Simplified Arabic" w:hint="cs"/>
                <w:sz w:val="24"/>
                <w:szCs w:val="24"/>
                <w:rtl/>
              </w:rPr>
              <w:t xml:space="preserve"> الفتحات</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8"/>
                <w:szCs w:val="28"/>
                <w:rtl/>
                <w:lang w:bidi="ar-IQ"/>
              </w:rPr>
              <w:t xml:space="preserve">محاضرة </w:t>
            </w:r>
            <w:r w:rsidRPr="0083528A">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الجدار بالوحدات البنائية (طابوق) طرق الربط</w:t>
            </w:r>
            <w:r>
              <w:rPr>
                <w:rFonts w:cs="Simplified Arabic" w:hint="cs"/>
                <w:sz w:val="24"/>
                <w:szCs w:val="24"/>
                <w:rtl/>
              </w:rPr>
              <w:t>+</w:t>
            </w:r>
            <w:r w:rsidRPr="0097106C">
              <w:rPr>
                <w:rFonts w:cs="Simplified Arabic" w:hint="cs"/>
                <w:sz w:val="24"/>
                <w:szCs w:val="24"/>
                <w:rtl/>
              </w:rPr>
              <w:t xml:space="preserve"> الاسـس بالجدار والارضية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الربط ومشكله تنسيق الابعاد</w:t>
            </w:r>
            <w:r>
              <w:rPr>
                <w:rFonts w:cs="Simplified Arabic" w:hint="cs"/>
                <w:sz w:val="24"/>
                <w:szCs w:val="24"/>
                <w:rtl/>
              </w:rPr>
              <w:t>+</w:t>
            </w:r>
            <w:r w:rsidRPr="0097106C">
              <w:rPr>
                <w:rFonts w:cs="Simplified Arabic" w:hint="cs"/>
                <w:sz w:val="24"/>
                <w:szCs w:val="24"/>
                <w:rtl/>
              </w:rPr>
              <w:t xml:space="preserve"> الاسـس بالجدار والارضية</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57C11">
              <w:rPr>
                <w:rFonts w:hint="cs"/>
                <w:sz w:val="28"/>
                <w:szCs w:val="28"/>
                <w:rtl/>
              </w:rPr>
              <w:t>3</w:t>
            </w:r>
            <w:r w:rsidRPr="00857C1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cs="Simplified Arabic" w:hint="cs"/>
                <w:sz w:val="24"/>
                <w:szCs w:val="24"/>
                <w:rtl/>
              </w:rPr>
              <w:t>الفتحات في الجدران المشيدة بالطابوق + (امتحان سريع)</w:t>
            </w:r>
            <w:r>
              <w:rPr>
                <w:rFonts w:cs="Simplified Arabic" w:hint="cs"/>
                <w:sz w:val="24"/>
                <w:szCs w:val="24"/>
                <w:rtl/>
              </w:rPr>
              <w:t>+</w:t>
            </w:r>
            <w:r w:rsidRPr="0097106C">
              <w:rPr>
                <w:rFonts w:cs="Simplified Arabic" w:hint="cs"/>
                <w:sz w:val="24"/>
                <w:szCs w:val="24"/>
                <w:rtl/>
              </w:rPr>
              <w:t xml:space="preserve"> التسقيف (عكادة، كونكريت) مستوى قبو، قبة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الأسس</w:t>
            </w:r>
            <w:r>
              <w:rPr>
                <w:rFonts w:cs="Simplified Arabic" w:hint="cs"/>
                <w:sz w:val="24"/>
                <w:szCs w:val="24"/>
                <w:rtl/>
              </w:rPr>
              <w:t>+</w:t>
            </w:r>
            <w:r w:rsidRPr="0097106C">
              <w:rPr>
                <w:rFonts w:cs="Simplified Arabic" w:hint="cs"/>
                <w:sz w:val="24"/>
                <w:szCs w:val="24"/>
                <w:rtl/>
              </w:rPr>
              <w:t xml:space="preserve"> التسقيف (عكادة، كونكريت) مستوى قبو، قبة</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10</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الارضيات العلوية (عكادة، خشب)</w:t>
            </w:r>
            <w:r>
              <w:rPr>
                <w:rFonts w:cs="Simplified Arabic" w:hint="cs"/>
                <w:sz w:val="24"/>
                <w:szCs w:val="24"/>
                <w:rtl/>
              </w:rPr>
              <w:t>+</w:t>
            </w:r>
            <w:r w:rsidRPr="0097106C">
              <w:rPr>
                <w:rFonts w:cs="Simplified Arabic" w:hint="cs"/>
                <w:sz w:val="24"/>
                <w:szCs w:val="24"/>
                <w:rtl/>
              </w:rPr>
              <w:t xml:space="preserve"> التسقيف (عكادة، كونكريت) مستوى قبو، قبة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الارضيات الخرسانه</w:t>
            </w:r>
            <w:r>
              <w:rPr>
                <w:rFonts w:cs="Simplified Arabic" w:hint="cs"/>
                <w:sz w:val="24"/>
                <w:szCs w:val="24"/>
                <w:rtl/>
              </w:rPr>
              <w:t>+</w:t>
            </w:r>
            <w:r w:rsidRPr="0097106C">
              <w:rPr>
                <w:rFonts w:cs="Simplified Arabic" w:hint="cs"/>
                <w:sz w:val="24"/>
                <w:szCs w:val="24"/>
                <w:rtl/>
              </w:rPr>
              <w:t xml:space="preserve"> فتحة في السقف</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عملية + نظرية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السقف</w:t>
            </w:r>
            <w:r>
              <w:rPr>
                <w:rFonts w:cs="Simplified Arabic" w:hint="cs"/>
                <w:sz w:val="24"/>
                <w:szCs w:val="24"/>
                <w:rtl/>
              </w:rPr>
              <w:t>+</w:t>
            </w:r>
            <w:r w:rsidRPr="0097106C">
              <w:rPr>
                <w:rFonts w:cs="Simplified Arabic" w:hint="cs"/>
                <w:sz w:val="24"/>
                <w:szCs w:val="24"/>
                <w:rtl/>
              </w:rPr>
              <w:t xml:space="preserve"> التسطيح</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13</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مقاومه العوامل البيئية في الجدار</w:t>
            </w:r>
            <w:r>
              <w:rPr>
                <w:rFonts w:cs="Simplified Arabic" w:hint="cs"/>
                <w:sz w:val="24"/>
                <w:szCs w:val="24"/>
                <w:rtl/>
              </w:rPr>
              <w:t>+</w:t>
            </w:r>
            <w:r w:rsidRPr="0097106C">
              <w:rPr>
                <w:rFonts w:cs="Simplified Arabic" w:hint="cs"/>
                <w:sz w:val="24"/>
                <w:szCs w:val="24"/>
                <w:rtl/>
              </w:rPr>
              <w:t>( مقطع مكبر ايزومترك في مبنى من الاساس وحتى السقف )</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مقاومه العوامل البيئية في الارضيات والسقف</w:t>
            </w:r>
            <w:r>
              <w:rPr>
                <w:rFonts w:cs="Simplified Arabic" w:hint="cs"/>
                <w:sz w:val="24"/>
                <w:szCs w:val="24"/>
                <w:rtl/>
              </w:rPr>
              <w:t>+</w:t>
            </w:r>
            <w:r w:rsidRPr="0097106C">
              <w:rPr>
                <w:rFonts w:cs="Simplified Arabic" w:hint="cs"/>
                <w:sz w:val="24"/>
                <w:szCs w:val="24"/>
                <w:rtl/>
              </w:rPr>
              <w:t xml:space="preserve"> تقديم نهائي وتقييم</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726DE3">
              <w:rPr>
                <w:rFonts w:hint="cs"/>
                <w:sz w:val="28"/>
                <w:szCs w:val="28"/>
                <w:rtl/>
              </w:rPr>
              <w:t>3</w:t>
            </w:r>
            <w:r w:rsidRPr="00726DE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الارضية</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68" w:type="dxa"/>
            <w:gridSpan w:val="6"/>
          </w:tcPr>
          <w:p w:rsidR="00830B8E" w:rsidRPr="003C6BC7" w:rsidRDefault="00830B8E" w:rsidP="00830B8E">
            <w:pPr>
              <w:shd w:val="clear" w:color="auto" w:fill="FFFFFF"/>
              <w:tabs>
                <w:tab w:val="left" w:pos="642"/>
              </w:tabs>
              <w:autoSpaceDE w:val="0"/>
              <w:autoSpaceDN w:val="0"/>
              <w:adjustRightInd w:val="0"/>
              <w:jc w:val="center"/>
              <w:rPr>
                <w:rFonts w:eastAsia="Calibri" w:cs="Times New Roman"/>
                <w:b w:val="0"/>
                <w:bCs w:val="0"/>
                <w:color w:val="000000"/>
                <w:sz w:val="28"/>
                <w:szCs w:val="28"/>
                <w:lang w:bidi="ar-IQ"/>
              </w:rPr>
            </w:pPr>
            <w:r w:rsidRPr="003C6BC7">
              <w:rPr>
                <w:rFonts w:cs="Times New Roman" w:hint="cs"/>
                <w:b w:val="0"/>
                <w:bCs w:val="0"/>
                <w:sz w:val="24"/>
                <w:szCs w:val="24"/>
                <w:rtl/>
              </w:rPr>
              <w:t>الفصل الثاني</w:t>
            </w:r>
            <w:r>
              <w:rPr>
                <w:rFonts w:cs="Times New Roman" w:hint="cs"/>
                <w:b w:val="0"/>
                <w:bCs w:val="0"/>
                <w:sz w:val="24"/>
                <w:szCs w:val="24"/>
                <w:rtl/>
              </w:rPr>
              <w:t xml:space="preserve"> الجزء العملي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 xml:space="preserve">المخططات </w:t>
            </w:r>
            <w:r w:rsidRPr="0097106C">
              <w:rPr>
                <w:rFonts w:cs="Simplified Arabic"/>
                <w:sz w:val="24"/>
                <w:szCs w:val="24"/>
                <w:rtl/>
              </w:rPr>
              <w:t>–</w:t>
            </w:r>
            <w:r w:rsidRPr="0097106C">
              <w:rPr>
                <w:rFonts w:cs="Simplified Arabic" w:hint="cs"/>
                <w:sz w:val="24"/>
                <w:szCs w:val="24"/>
                <w:rtl/>
              </w:rPr>
              <w:t xml:space="preserve"> تفاصيل الدرج</w:t>
            </w:r>
          </w:p>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امتحان </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3</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4</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EE54B1">
              <w:rPr>
                <w:rFonts w:hint="cs"/>
                <w:sz w:val="28"/>
                <w:szCs w:val="28"/>
                <w:rtl/>
              </w:rPr>
              <w:t>3</w:t>
            </w:r>
            <w:r w:rsidRPr="00EE54B1">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5</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951763">
              <w:rPr>
                <w:rFonts w:hint="cs"/>
                <w:sz w:val="28"/>
                <w:szCs w:val="28"/>
                <w:rtl/>
              </w:rPr>
              <w:t>3</w:t>
            </w:r>
            <w:r w:rsidRPr="0095176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الابواب</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6</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951763">
              <w:rPr>
                <w:rFonts w:hint="cs"/>
                <w:sz w:val="28"/>
                <w:szCs w:val="28"/>
                <w:rtl/>
              </w:rPr>
              <w:t>3</w:t>
            </w:r>
            <w:r w:rsidRPr="00951763">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امتحان</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7</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الشبابيك</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امتحان</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8</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مواد الانهاء والتسطيح</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9</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lastRenderedPageBreak/>
              <w:t>عملية + 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lastRenderedPageBreak/>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lastRenderedPageBreak/>
              <w:t xml:space="preserve"> </w:t>
            </w:r>
            <w:r>
              <w:rPr>
                <w:rFonts w:asciiTheme="majorBidi" w:hAnsiTheme="majorBidi" w:cstheme="majorBidi" w:hint="cs"/>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lastRenderedPageBreak/>
              <w:t>10</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196">
              <w:rPr>
                <w:rFonts w:hint="cs"/>
                <w:sz w:val="28"/>
                <w:szCs w:val="28"/>
                <w:rtl/>
              </w:rPr>
              <w:t>3</w:t>
            </w:r>
            <w:r w:rsidRPr="00554196">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الخدمات</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11</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F221CA">
              <w:rPr>
                <w:rFonts w:hint="cs"/>
                <w:sz w:val="28"/>
                <w:szCs w:val="28"/>
                <w:rtl/>
              </w:rPr>
              <w:t>3</w:t>
            </w:r>
            <w:r w:rsidRPr="00F221CA">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واجهات، مقاطع</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امتحان</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12</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F221CA">
              <w:rPr>
                <w:rFonts w:hint="cs"/>
                <w:sz w:val="28"/>
                <w:szCs w:val="28"/>
                <w:rtl/>
              </w:rPr>
              <w:t>3</w:t>
            </w:r>
            <w:r w:rsidRPr="00F221CA">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13</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F221CA">
              <w:rPr>
                <w:rFonts w:hint="cs"/>
                <w:sz w:val="28"/>
                <w:szCs w:val="28"/>
                <w:rtl/>
              </w:rPr>
              <w:t>3</w:t>
            </w:r>
            <w:r w:rsidRPr="00F221CA">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تقديم قبل نهائي ( ايزومترك + التفاصيل السابقة )</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EB58E7">
              <w:rPr>
                <w:rFonts w:ascii="Cambria" w:eastAsia="Calibri" w:hAnsi="Cambria" w:cs="Times New Roman"/>
                <w:color w:val="000000"/>
                <w:sz w:val="22"/>
                <w:szCs w:val="22"/>
                <w:rtl/>
                <w:lang w:bidi="ar-IQ"/>
              </w:rPr>
              <w:t>محاضرات</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6B13F3">
              <w:rPr>
                <w:rFonts w:asciiTheme="majorBidi" w:hAnsiTheme="majorBidi" w:cstheme="majorBidi"/>
                <w:sz w:val="22"/>
                <w:szCs w:val="22"/>
              </w:rPr>
              <w:t>1 -</w:t>
            </w:r>
            <w:r w:rsidRPr="006B13F3">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14</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F221CA">
              <w:rPr>
                <w:rFonts w:hint="cs"/>
                <w:sz w:val="28"/>
                <w:szCs w:val="28"/>
                <w:rtl/>
              </w:rPr>
              <w:t>3</w:t>
            </w:r>
            <w:r w:rsidRPr="00F221CA">
              <w:rPr>
                <w:sz w:val="28"/>
                <w:szCs w:val="28"/>
                <w:rtl/>
              </w:rPr>
              <w:t xml:space="preserve"> ساعات</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تقديم نهائي وتقييم</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EB58E7">
              <w:rPr>
                <w:rFonts w:ascii="Cambria" w:eastAsia="Calibri" w:hAnsi="Cambria" w:cs="Times New Roman" w:hint="cs"/>
                <w:color w:val="000000"/>
                <w:sz w:val="22"/>
                <w:szCs w:val="22"/>
                <w:rtl/>
                <w:lang w:bidi="ar-IQ"/>
              </w:rPr>
              <w:t>عملية + نظرية</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6B13F3">
              <w:rPr>
                <w:rFonts w:asciiTheme="majorBidi" w:hAnsiTheme="majorBidi" w:cstheme="majorBidi"/>
                <w:sz w:val="22"/>
                <w:szCs w:val="22"/>
              </w:rPr>
              <w:t>1 -</w:t>
            </w:r>
            <w:r w:rsidRPr="006B13F3">
              <w:rPr>
                <w:rFonts w:asciiTheme="majorBidi" w:hAnsiTheme="majorBidi" w:cstheme="majorBidi"/>
                <w:sz w:val="22"/>
                <w:szCs w:val="22"/>
                <w:rtl/>
              </w:rPr>
              <w:t>تقييم مباشر</w:t>
            </w:r>
          </w:p>
        </w:tc>
      </w:tr>
    </w:tbl>
    <w:p w:rsidR="00830B8E" w:rsidRDefault="00830B8E" w:rsidP="00830B8E">
      <w:pPr>
        <w:shd w:val="clear" w:color="auto" w:fill="FFFFFF"/>
        <w:rPr>
          <w:vanish/>
        </w:rPr>
      </w:pPr>
    </w:p>
    <w:p w:rsidR="00830B8E" w:rsidRDefault="00830B8E" w:rsidP="00830B8E">
      <w:pPr>
        <w:shd w:val="clear" w:color="auto" w:fill="FFFFFF"/>
        <w:rPr>
          <w:rtl/>
        </w:rPr>
      </w:pPr>
    </w:p>
    <w:p w:rsidR="00830B8E" w:rsidRDefault="00830B8E" w:rsidP="00830B8E">
      <w:pPr>
        <w:shd w:val="clear" w:color="auto" w:fill="FFFFFF"/>
        <w:spacing w:after="240" w:line="276" w:lineRule="auto"/>
        <w:rPr>
          <w:sz w:val="24"/>
          <w:szCs w:val="24"/>
          <w:lang w:bidi="ar-IQ"/>
        </w:rPr>
      </w:pPr>
    </w:p>
    <w:tbl>
      <w:tblPr>
        <w:tblpPr w:leftFromText="180" w:rightFromText="180" w:vertAnchor="text" w:horzAnchor="margin" w:tblpXSpec="center" w:tblpY="1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E934C2" w:rsidTr="00D9356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E934C2" w:rsidRDefault="00E934C2" w:rsidP="002D7972">
            <w:pPr>
              <w:numPr>
                <w:ilvl w:val="0"/>
                <w:numId w:val="7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E934C2" w:rsidTr="00D93568">
        <w:trPr>
          <w:trHeight w:val="570"/>
        </w:trPr>
        <w:tc>
          <w:tcPr>
            <w:tcW w:w="4007" w:type="dxa"/>
            <w:tcBorders>
              <w:top w:val="single" w:sz="4" w:space="0" w:color="auto"/>
              <w:left w:val="single" w:sz="4" w:space="0" w:color="auto"/>
              <w:bottom w:val="single" w:sz="4" w:space="0" w:color="auto"/>
              <w:right w:val="single" w:sz="4" w:space="0" w:color="auto"/>
            </w:tcBorders>
            <w:hideMark/>
          </w:tcPr>
          <w:p w:rsidR="00E934C2" w:rsidRDefault="00E934C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E934C2" w:rsidRPr="00BC14CD" w:rsidRDefault="00E934C2" w:rsidP="00D93568">
            <w:pPr>
              <w:tabs>
                <w:tab w:val="right" w:pos="142"/>
              </w:tabs>
              <w:bidi w:val="0"/>
              <w:spacing w:line="276" w:lineRule="auto"/>
              <w:ind w:left="470"/>
              <w:contextualSpacing/>
              <w:rPr>
                <w:rFonts w:ascii="Berlin Sans FB" w:eastAsia="Calibri" w:hAnsi="Berlin Sans FB" w:cs="Arial"/>
                <w:sz w:val="22"/>
                <w:szCs w:val="22"/>
              </w:rPr>
            </w:pPr>
            <w:r w:rsidRPr="00BC14CD">
              <w:rPr>
                <w:rFonts w:ascii="Berlin Sans FB" w:eastAsia="Calibri" w:hAnsi="Berlin Sans FB" w:cs="Arial" w:hint="cs"/>
                <w:sz w:val="22"/>
                <w:szCs w:val="22"/>
                <w:rtl/>
              </w:rPr>
              <w:t xml:space="preserve">كتاب تركيب المباني </w:t>
            </w:r>
            <w:r>
              <w:rPr>
                <w:rFonts w:ascii="Berlin Sans FB" w:eastAsia="Calibri" w:hAnsi="Berlin Sans FB" w:cs="Arial" w:hint="cs"/>
                <w:sz w:val="22"/>
                <w:szCs w:val="22"/>
                <w:rtl/>
              </w:rPr>
              <w:t>/</w:t>
            </w:r>
            <w:r w:rsidRPr="00BC14CD">
              <w:rPr>
                <w:rFonts w:ascii="Berlin Sans FB" w:eastAsia="Calibri" w:hAnsi="Berlin Sans FB" w:cs="Arial" w:hint="cs"/>
                <w:sz w:val="22"/>
                <w:szCs w:val="22"/>
                <w:rtl/>
              </w:rPr>
              <w:t xml:space="preserve"> انيس جواد </w:t>
            </w:r>
            <w:r>
              <w:rPr>
                <w:rFonts w:ascii="Berlin Sans FB" w:eastAsia="Calibri" w:hAnsi="Berlin Sans FB" w:cs="Arial" w:hint="cs"/>
                <w:sz w:val="22"/>
                <w:szCs w:val="22"/>
                <w:rtl/>
              </w:rPr>
              <w:t xml:space="preserve">، انشاء المباني / عاطف محارب الشهيري                                           </w:t>
            </w:r>
          </w:p>
        </w:tc>
      </w:tr>
      <w:tr w:rsidR="00E934C2" w:rsidTr="00D93568">
        <w:trPr>
          <w:trHeight w:val="1005"/>
        </w:trPr>
        <w:tc>
          <w:tcPr>
            <w:tcW w:w="4007" w:type="dxa"/>
            <w:tcBorders>
              <w:top w:val="single" w:sz="4" w:space="0" w:color="auto"/>
              <w:left w:val="single" w:sz="4" w:space="0" w:color="auto"/>
              <w:bottom w:val="single" w:sz="4" w:space="0" w:color="auto"/>
              <w:right w:val="single" w:sz="4" w:space="0" w:color="auto"/>
            </w:tcBorders>
            <w:hideMark/>
          </w:tcPr>
          <w:p w:rsidR="00E934C2" w:rsidRDefault="00E934C2" w:rsidP="00D9356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E934C2" w:rsidRDefault="00E934C2" w:rsidP="00D93568">
            <w:pPr>
              <w:bidi w:val="0"/>
              <w:ind w:left="450"/>
              <w:contextualSpacing/>
              <w:rPr>
                <w:rFonts w:ascii="Berlin Sans FB" w:hAnsi="Berlin Sans FB"/>
                <w:rtl/>
              </w:rPr>
            </w:pPr>
          </w:p>
        </w:tc>
      </w:tr>
      <w:tr w:rsidR="00E934C2"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E934C2" w:rsidRDefault="00E934C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E934C2" w:rsidRDefault="00E934C2" w:rsidP="00D93568">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مجلة البناء المعمارية </w:t>
            </w:r>
          </w:p>
        </w:tc>
      </w:tr>
      <w:tr w:rsidR="00E934C2"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E934C2" w:rsidRDefault="00E934C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E934C2" w:rsidRPr="00737C57" w:rsidRDefault="00E934C2" w:rsidP="00D93568">
            <w:pPr>
              <w:shd w:val="clear" w:color="auto" w:fill="FFFFFF"/>
              <w:autoSpaceDE w:val="0"/>
              <w:autoSpaceDN w:val="0"/>
              <w:adjustRightInd w:val="0"/>
              <w:rPr>
                <w:rFonts w:ascii="Cambria" w:eastAsia="Calibri" w:hAnsi="Cambria"/>
                <w:color w:val="000000"/>
                <w:sz w:val="28"/>
                <w:szCs w:val="28"/>
                <w:lang w:bidi="ar-IQ"/>
              </w:rPr>
            </w:pPr>
          </w:p>
        </w:tc>
      </w:tr>
    </w:tbl>
    <w:p w:rsidR="00830B8E" w:rsidRPr="00E934C2" w:rsidRDefault="00830B8E" w:rsidP="00830B8E">
      <w:pPr>
        <w:shd w:val="clear" w:color="auto" w:fill="FFFFFF"/>
        <w:spacing w:after="240" w:line="276" w:lineRule="auto"/>
        <w:rPr>
          <w:sz w:val="24"/>
          <w:szCs w:val="24"/>
          <w:lang w:bidi="ar-IQ"/>
        </w:rPr>
      </w:pPr>
    </w:p>
    <w:tbl>
      <w:tblPr>
        <w:tblpPr w:leftFromText="180" w:rightFromText="180" w:vertAnchor="text" w:horzAnchor="margin" w:tblpXSpec="center" w:tblpY="28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E934C2" w:rsidTr="00D93568">
        <w:trPr>
          <w:trHeight w:val="419"/>
        </w:trPr>
        <w:tc>
          <w:tcPr>
            <w:tcW w:w="9720" w:type="dxa"/>
            <w:tcBorders>
              <w:top w:val="single" w:sz="4" w:space="0" w:color="auto"/>
              <w:left w:val="single" w:sz="4" w:space="0" w:color="auto"/>
              <w:bottom w:val="single" w:sz="4" w:space="0" w:color="auto"/>
              <w:right w:val="single" w:sz="4" w:space="0" w:color="auto"/>
            </w:tcBorders>
            <w:hideMark/>
          </w:tcPr>
          <w:p w:rsidR="00E934C2" w:rsidRDefault="00E934C2" w:rsidP="002D7972">
            <w:pPr>
              <w:numPr>
                <w:ilvl w:val="0"/>
                <w:numId w:val="72"/>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E934C2" w:rsidTr="00D93568">
        <w:trPr>
          <w:trHeight w:val="495"/>
        </w:trPr>
        <w:tc>
          <w:tcPr>
            <w:tcW w:w="9720" w:type="dxa"/>
            <w:tcBorders>
              <w:top w:val="single" w:sz="4" w:space="0" w:color="auto"/>
              <w:left w:val="single" w:sz="4" w:space="0" w:color="auto"/>
              <w:bottom w:val="single" w:sz="4" w:space="0" w:color="auto"/>
              <w:right w:val="single" w:sz="4" w:space="0" w:color="auto"/>
            </w:tcBorders>
          </w:tcPr>
          <w:p w:rsidR="00E934C2" w:rsidRDefault="00E934C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E934C2" w:rsidRPr="00737C57" w:rsidRDefault="00E934C2" w:rsidP="002D7972">
            <w:pPr>
              <w:pStyle w:val="ListParagraph"/>
              <w:numPr>
                <w:ilvl w:val="0"/>
                <w:numId w:val="64"/>
              </w:numPr>
              <w:shd w:val="clear" w:color="auto" w:fill="FFFFFF"/>
              <w:autoSpaceDE w:val="0"/>
              <w:autoSpaceDN w:val="0"/>
              <w:adjustRightInd w:val="0"/>
              <w:rPr>
                <w:rFonts w:ascii="Cambria" w:hAnsi="Cambria" w:cs="Times New Roman"/>
                <w:color w:val="000000"/>
                <w:sz w:val="28"/>
                <w:szCs w:val="28"/>
                <w:lang w:bidi="ar-IQ"/>
              </w:rPr>
            </w:pPr>
            <w:r w:rsidRPr="00737C57">
              <w:rPr>
                <w:rFonts w:ascii="Cambria" w:hAnsi="Cambria" w:cs="Times New Roman"/>
                <w:color w:val="000000"/>
                <w:sz w:val="28"/>
                <w:szCs w:val="28"/>
                <w:rtl/>
                <w:lang w:bidi="ar-IQ"/>
              </w:rPr>
              <w:t>متابعة أحدث الإصدارات في المواقع الإلكترونية والمكتبات العامة.</w:t>
            </w:r>
          </w:p>
          <w:p w:rsidR="00E934C2" w:rsidRPr="00737C57" w:rsidRDefault="00E934C2" w:rsidP="002D7972">
            <w:pPr>
              <w:pStyle w:val="ListParagraph"/>
              <w:numPr>
                <w:ilvl w:val="0"/>
                <w:numId w:val="64"/>
              </w:numPr>
              <w:shd w:val="clear" w:color="auto" w:fill="FFFFFF"/>
              <w:autoSpaceDE w:val="0"/>
              <w:autoSpaceDN w:val="0"/>
              <w:adjustRightInd w:val="0"/>
              <w:rPr>
                <w:rFonts w:ascii="Cambria" w:hAnsi="Cambria" w:cs="Times New Roman"/>
                <w:color w:val="000000"/>
                <w:sz w:val="28"/>
                <w:szCs w:val="28"/>
                <w:lang w:bidi="ar-IQ"/>
              </w:rPr>
            </w:pPr>
            <w:r w:rsidRPr="00737C57">
              <w:rPr>
                <w:rFonts w:ascii="Cambria" w:hAnsi="Cambria" w:cs="Times New Roman"/>
                <w:color w:val="000000"/>
                <w:sz w:val="28"/>
                <w:szCs w:val="28"/>
                <w:rtl/>
                <w:lang w:bidi="ar-IQ"/>
              </w:rPr>
              <w:t>المشاركة في الدورات المختلفة الخاصة بالمادة.</w:t>
            </w:r>
          </w:p>
          <w:p w:rsidR="00E934C2" w:rsidRPr="00737C57" w:rsidRDefault="00E934C2" w:rsidP="002D7972">
            <w:pPr>
              <w:pStyle w:val="ListParagraph"/>
              <w:numPr>
                <w:ilvl w:val="0"/>
                <w:numId w:val="64"/>
              </w:numPr>
              <w:shd w:val="clear" w:color="auto" w:fill="FFFFFF"/>
              <w:autoSpaceDE w:val="0"/>
              <w:autoSpaceDN w:val="0"/>
              <w:adjustRightInd w:val="0"/>
              <w:rPr>
                <w:rFonts w:ascii="Cambria" w:hAnsi="Cambria" w:cs="Times New Roman"/>
                <w:color w:val="000000"/>
                <w:sz w:val="28"/>
                <w:szCs w:val="28"/>
                <w:rtl/>
                <w:lang w:bidi="ar-IQ"/>
              </w:rPr>
            </w:pPr>
            <w:r w:rsidRPr="00737C57">
              <w:rPr>
                <w:rFonts w:ascii="Cambria" w:hAnsi="Cambria" w:cs="Times New Roman"/>
                <w:color w:val="000000"/>
                <w:sz w:val="28"/>
                <w:szCs w:val="28"/>
                <w:rtl/>
                <w:lang w:bidi="ar-IQ"/>
              </w:rPr>
              <w:t>الاطلاع على اخر ما توصلت له التكنلوجيا الحديثة في هذه المادة.</w:t>
            </w:r>
          </w:p>
          <w:p w:rsidR="00E934C2" w:rsidRDefault="00E934C2" w:rsidP="00D93568">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830B8E" w:rsidRPr="00E934C2" w:rsidRDefault="00830B8E" w:rsidP="00830B8E">
      <w:pPr>
        <w:shd w:val="clear" w:color="auto" w:fill="FFFFFF"/>
        <w:spacing w:after="240" w:line="276" w:lineRule="auto"/>
        <w:rPr>
          <w:sz w:val="24"/>
          <w:szCs w:val="24"/>
          <w:rtl/>
          <w:lang w:bidi="ar-IQ"/>
        </w:rPr>
      </w:pPr>
    </w:p>
    <w:p w:rsidR="00E934C2" w:rsidRDefault="00E934C2" w:rsidP="00830B8E">
      <w:pPr>
        <w:shd w:val="clear" w:color="auto" w:fill="FFFFFF"/>
        <w:spacing w:after="240" w:line="276" w:lineRule="auto"/>
        <w:rPr>
          <w:sz w:val="24"/>
          <w:szCs w:val="24"/>
          <w:lang w:bidi="ar-IQ"/>
        </w:rPr>
      </w:pPr>
    </w:p>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830B8E">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4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996EDC" w:rsidP="00996ED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830B8E">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Pr="00996EDC" w:rsidRDefault="00830B8E" w:rsidP="002D7972">
            <w:pPr>
              <w:pStyle w:val="ListParagraph"/>
              <w:numPr>
                <w:ilvl w:val="0"/>
                <w:numId w:val="73"/>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996EDC">
              <w:rPr>
                <w:rFonts w:ascii="Cambria" w:hAnsi="Cambria" w:cs="Times New Roman" w:hint="cs"/>
                <w:color w:val="000000"/>
                <w:sz w:val="28"/>
                <w:szCs w:val="28"/>
                <w:rtl/>
                <w:lang w:bidi="ar-IQ"/>
              </w:rPr>
              <w:t>القسم العلمي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Pr="00996EDC" w:rsidRDefault="00830B8E" w:rsidP="002D7972">
            <w:pPr>
              <w:pStyle w:val="ListParagraph"/>
              <w:numPr>
                <w:ilvl w:val="0"/>
                <w:numId w:val="73"/>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996EDC">
              <w:rPr>
                <w:rFonts w:ascii="Cambria" w:hAnsi="Cambria" w:cs="Times New Roman" w:hint="cs"/>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الإنشاءات ( </w:t>
            </w:r>
            <w:r w:rsidRPr="0097106C">
              <w:rPr>
                <w:rFonts w:cs="Simplified Arabic"/>
                <w:b/>
                <w:bCs/>
                <w:sz w:val="24"/>
                <w:szCs w:val="24"/>
              </w:rPr>
              <w:t>I</w:t>
            </w:r>
            <w:r w:rsidRPr="0097106C">
              <w:rPr>
                <w:rFonts w:cs="Simplified Arabic" w:hint="cs"/>
                <w:b/>
                <w:bCs/>
                <w:sz w:val="24"/>
                <w:szCs w:val="24"/>
                <w:rtl/>
              </w:rPr>
              <w:t xml:space="preserve"> ) رقم الرمز هـ ع هـ 205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3"/>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نظري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سنوي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3"/>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 xml:space="preserve"> ساعة/ 60ساعة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Tr="00830B8E">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30B8E" w:rsidTr="00830B8E">
        <w:trPr>
          <w:trHeight w:val="265"/>
        </w:trPr>
        <w:tc>
          <w:tcPr>
            <w:tcW w:w="9720" w:type="dxa"/>
            <w:gridSpan w:val="2"/>
            <w:tcBorders>
              <w:top w:val="single" w:sz="4" w:space="0" w:color="auto"/>
              <w:left w:val="single" w:sz="4" w:space="0" w:color="auto"/>
              <w:bottom w:val="nil"/>
              <w:right w:val="single" w:sz="4" w:space="0" w:color="auto"/>
            </w:tcBorders>
          </w:tcPr>
          <w:p w:rsidR="00830B8E" w:rsidRDefault="00830B8E" w:rsidP="00830B8E">
            <w:pPr>
              <w:bidi w:val="0"/>
              <w:rPr>
                <w:rFonts w:ascii="Cambria" w:eastAsia="Calibri" w:hAnsi="Cambria"/>
                <w:color w:val="000000"/>
                <w:sz w:val="28"/>
                <w:szCs w:val="28"/>
              </w:rPr>
            </w:pPr>
          </w:p>
        </w:tc>
      </w:tr>
      <w:tr w:rsidR="00830B8E" w:rsidTr="00830B8E">
        <w:trPr>
          <w:trHeight w:val="265"/>
        </w:trPr>
        <w:tc>
          <w:tcPr>
            <w:tcW w:w="9720" w:type="dxa"/>
            <w:gridSpan w:val="2"/>
            <w:tcBorders>
              <w:top w:val="nil"/>
              <w:left w:val="single" w:sz="4" w:space="0" w:color="auto"/>
              <w:bottom w:val="nil"/>
              <w:right w:val="single" w:sz="4" w:space="0" w:color="auto"/>
            </w:tcBorders>
          </w:tcPr>
          <w:p w:rsidR="00830B8E" w:rsidRDefault="00830B8E" w:rsidP="00830B8E">
            <w:r w:rsidRPr="003E3A89">
              <w:rPr>
                <w:rFonts w:cs="Simplified Arabic" w:hint="cs"/>
                <w:sz w:val="24"/>
                <w:szCs w:val="24"/>
                <w:rtl/>
              </w:rPr>
              <w:t>يهدف الموضوع الى تعريف الطالب بموضوع القوى وتحليلها وتوزيعها على المنشأت وكذلك معرفه ردود الافعال في المنشأت واعطاء نبذه عن المسنمات وانواعها وتوزيع القوى عليها وتصرفها الانشائي، ثم يتطرق الموضوع الى ايجاد مراكز الثقل للمساحات المعروفة. ثم يبحث الموضوع في الاجهادات الداخلية المتنوعة وما تولده انواع القوى والعزوم من تاثيرات على المواد الهندسية المختلفة وكذلك موضوع الاستطاله وتاثيره على بعض الاجزاء الانشائية.</w:t>
            </w:r>
          </w:p>
        </w:tc>
      </w:tr>
      <w:tr w:rsidR="00830B8E" w:rsidTr="00830B8E">
        <w:trPr>
          <w:trHeight w:val="87"/>
        </w:trPr>
        <w:tc>
          <w:tcPr>
            <w:tcW w:w="9720" w:type="dxa"/>
            <w:gridSpan w:val="2"/>
            <w:tcBorders>
              <w:top w:val="nil"/>
              <w:left w:val="single" w:sz="4" w:space="0" w:color="auto"/>
              <w:bottom w:val="single" w:sz="4" w:space="0" w:color="auto"/>
              <w:right w:val="single" w:sz="4" w:space="0" w:color="auto"/>
            </w:tcBorders>
          </w:tcPr>
          <w:p w:rsidR="00830B8E" w:rsidRDefault="00830B8E" w:rsidP="00830B8E"/>
        </w:tc>
      </w:tr>
    </w:tbl>
    <w:p w:rsidR="00830B8E" w:rsidRDefault="00830B8E"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B447A" w:rsidTr="00D93568">
        <w:trPr>
          <w:trHeight w:val="653"/>
        </w:trPr>
        <w:tc>
          <w:tcPr>
            <w:tcW w:w="9720" w:type="dxa"/>
            <w:tcBorders>
              <w:top w:val="single" w:sz="4" w:space="0" w:color="auto"/>
              <w:left w:val="single" w:sz="4" w:space="0" w:color="auto"/>
              <w:bottom w:val="single" w:sz="4" w:space="0" w:color="auto"/>
              <w:right w:val="single" w:sz="4" w:space="0" w:color="auto"/>
            </w:tcBorders>
            <w:hideMark/>
          </w:tcPr>
          <w:p w:rsidR="00AB447A" w:rsidRDefault="00AB447A" w:rsidP="002D7972">
            <w:pPr>
              <w:numPr>
                <w:ilvl w:val="0"/>
                <w:numId w:val="73"/>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AB447A" w:rsidTr="00D93568">
        <w:trPr>
          <w:trHeight w:val="653"/>
        </w:trPr>
        <w:tc>
          <w:tcPr>
            <w:tcW w:w="9720" w:type="dxa"/>
            <w:tcBorders>
              <w:top w:val="single" w:sz="4" w:space="0" w:color="auto"/>
              <w:left w:val="single" w:sz="4" w:space="0" w:color="auto"/>
              <w:bottom w:val="single" w:sz="4" w:space="0" w:color="auto"/>
              <w:right w:val="single" w:sz="4" w:space="0" w:color="auto"/>
            </w:tcBorders>
          </w:tcPr>
          <w:p w:rsidR="00AB447A" w:rsidRPr="00D518A4" w:rsidRDefault="00AB447A" w:rsidP="002D7972">
            <w:pPr>
              <w:pStyle w:val="ListParagraph"/>
              <w:numPr>
                <w:ilvl w:val="0"/>
                <w:numId w:val="65"/>
              </w:numPr>
              <w:shd w:val="clear" w:color="auto" w:fill="FFFFFF"/>
              <w:tabs>
                <w:tab w:val="left" w:pos="507"/>
              </w:tabs>
              <w:autoSpaceDE w:val="0"/>
              <w:autoSpaceDN w:val="0"/>
              <w:adjustRightInd w:val="0"/>
              <w:jc w:val="center"/>
              <w:rPr>
                <w:rFonts w:ascii="Cambria" w:hAnsi="Cambria" w:cs="Times New Roman"/>
                <w:b/>
                <w:bCs/>
                <w:color w:val="000000"/>
                <w:sz w:val="28"/>
                <w:szCs w:val="28"/>
                <w:rtl/>
                <w:lang w:bidi="ar-IQ"/>
              </w:rPr>
            </w:pPr>
            <w:r w:rsidRPr="00D518A4">
              <w:rPr>
                <w:rFonts w:ascii="Cambria" w:hAnsi="Cambria" w:cs="Times New Roman" w:hint="cs"/>
                <w:b/>
                <w:bCs/>
                <w:color w:val="000000"/>
                <w:sz w:val="28"/>
                <w:szCs w:val="28"/>
                <w:rtl/>
                <w:lang w:bidi="ar-IQ"/>
              </w:rPr>
              <w:t>الاهداف المعرفية</w:t>
            </w:r>
          </w:p>
        </w:tc>
      </w:tr>
      <w:tr w:rsidR="00AB447A" w:rsidTr="00D93568">
        <w:trPr>
          <w:trHeight w:val="983"/>
        </w:trPr>
        <w:tc>
          <w:tcPr>
            <w:tcW w:w="9720"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1.تعريف الطالب بالقوى والاحمال الانشائية .</w:t>
            </w:r>
          </w:p>
          <w:p w:rsidR="00AB447A" w:rsidRDefault="00AB447A" w:rsidP="00D93568">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قدرة الطالب على حساب كمية الاحمال .</w:t>
            </w:r>
          </w:p>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p>
        </w:tc>
      </w:tr>
      <w:tr w:rsidR="00AB447A" w:rsidRPr="00FE2B72" w:rsidTr="00D93568">
        <w:tblPrEx>
          <w:tblLook w:val="0000" w:firstRow="0" w:lastRow="0" w:firstColumn="0" w:lastColumn="0" w:noHBand="0" w:noVBand="0"/>
        </w:tblPrEx>
        <w:trPr>
          <w:trHeight w:val="1290"/>
        </w:trPr>
        <w:tc>
          <w:tcPr>
            <w:tcW w:w="9720" w:type="dxa"/>
            <w:shd w:val="clear" w:color="auto" w:fill="auto"/>
          </w:tcPr>
          <w:p w:rsidR="00AB447A" w:rsidRPr="00AB482D" w:rsidRDefault="00AB447A" w:rsidP="00D93568">
            <w:pPr>
              <w:shd w:val="clear" w:color="auto" w:fill="FFFFFF"/>
              <w:autoSpaceDE w:val="0"/>
              <w:autoSpaceDN w:val="0"/>
              <w:adjustRightInd w:val="0"/>
              <w:ind w:left="360"/>
              <w:jc w:val="center"/>
              <w:rPr>
                <w:rFonts w:ascii="Calibri" w:eastAsia="Calibri" w:hAnsi="Calibri" w:cs="Times New Roman"/>
                <w:b/>
                <w:bCs/>
                <w:sz w:val="28"/>
                <w:szCs w:val="28"/>
                <w:rtl/>
                <w:lang w:bidi="ar-IQ"/>
              </w:rPr>
            </w:pPr>
            <w:r w:rsidRPr="00AB482D">
              <w:rPr>
                <w:rFonts w:ascii="Calibri" w:eastAsia="Calibri" w:hAnsi="Calibri" w:cs="Times New Roman" w:hint="cs"/>
                <w:b/>
                <w:bCs/>
                <w:sz w:val="28"/>
                <w:szCs w:val="28"/>
                <w:rtl/>
                <w:lang w:bidi="ar-IQ"/>
              </w:rPr>
              <w:t>ج- الأهداف الوجدانية والقيمية .</w:t>
            </w:r>
          </w:p>
          <w:p w:rsidR="00AB447A" w:rsidRPr="00DF2B4D" w:rsidRDefault="00AB447A" w:rsidP="00D93568">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AB447A" w:rsidRPr="00DF2B4D" w:rsidRDefault="00AB447A" w:rsidP="00D93568">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w:t>
            </w:r>
            <w:r>
              <w:rPr>
                <w:rFonts w:ascii="Calibri" w:eastAsia="Calibri" w:hAnsi="Calibri" w:cs="Times New Roman"/>
                <w:sz w:val="28"/>
                <w:szCs w:val="28"/>
                <w:rtl/>
                <w:lang w:bidi="ar-IQ"/>
              </w:rPr>
              <w:t>–توسيع</w:t>
            </w:r>
            <w:r>
              <w:rPr>
                <w:rFonts w:ascii="Calibri" w:eastAsia="Calibri" w:hAnsi="Calibri" w:cs="Times New Roman" w:hint="cs"/>
                <w:sz w:val="28"/>
                <w:szCs w:val="28"/>
                <w:rtl/>
                <w:lang w:bidi="ar-IQ"/>
              </w:rPr>
              <w:t xml:space="preserve"> قدرة الطالب على الربط بين الفكرة التصميمة والانشائية</w:t>
            </w:r>
            <w:r w:rsidRPr="00DF2B4D">
              <w:rPr>
                <w:rFonts w:ascii="Calibri" w:eastAsia="Calibri" w:hAnsi="Calibri" w:cs="Times New Roman"/>
                <w:sz w:val="28"/>
                <w:szCs w:val="28"/>
                <w:rtl/>
                <w:lang w:bidi="ar-IQ"/>
              </w:rPr>
              <w:t>.</w:t>
            </w:r>
          </w:p>
          <w:p w:rsidR="00AB447A" w:rsidRPr="00FE2B72" w:rsidRDefault="00AB447A" w:rsidP="00D93568">
            <w:pPr>
              <w:shd w:val="clear" w:color="auto" w:fill="FFFFFF"/>
              <w:autoSpaceDE w:val="0"/>
              <w:autoSpaceDN w:val="0"/>
              <w:adjustRightInd w:val="0"/>
              <w:ind w:left="681"/>
              <w:rPr>
                <w:rFonts w:ascii="Calibri" w:eastAsia="Calibri" w:hAnsi="Calibri" w:cs="Times New Roman"/>
                <w:sz w:val="28"/>
                <w:szCs w:val="28"/>
                <w:lang w:bidi="ar-IQ"/>
              </w:rPr>
            </w:pPr>
          </w:p>
        </w:tc>
      </w:tr>
      <w:tr w:rsidR="00AB447A" w:rsidRPr="00FE2B72" w:rsidTr="00D93568">
        <w:tblPrEx>
          <w:tblLook w:val="0000" w:firstRow="0" w:lastRow="0" w:firstColumn="0" w:lastColumn="0" w:noHBand="0" w:noVBand="0"/>
        </w:tblPrEx>
        <w:trPr>
          <w:trHeight w:val="471"/>
        </w:trPr>
        <w:tc>
          <w:tcPr>
            <w:tcW w:w="9720" w:type="dxa"/>
            <w:shd w:val="clear" w:color="auto" w:fill="auto"/>
          </w:tcPr>
          <w:p w:rsidR="00AB447A" w:rsidRPr="00FE2B72" w:rsidRDefault="00AB447A" w:rsidP="00D93568">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B447A" w:rsidRPr="001C119B" w:rsidTr="00D93568">
        <w:tblPrEx>
          <w:tblLook w:val="0000" w:firstRow="0" w:lastRow="0" w:firstColumn="0" w:lastColumn="0" w:noHBand="0" w:noVBand="0"/>
        </w:tblPrEx>
        <w:trPr>
          <w:trHeight w:val="624"/>
        </w:trPr>
        <w:tc>
          <w:tcPr>
            <w:tcW w:w="9720" w:type="dxa"/>
            <w:shd w:val="clear" w:color="auto" w:fill="auto"/>
          </w:tcPr>
          <w:p w:rsidR="00AB447A" w:rsidRPr="00FE10FB" w:rsidRDefault="00AB447A" w:rsidP="00D93568">
            <w:pPr>
              <w:shd w:val="clear" w:color="auto" w:fill="FFFFFF"/>
              <w:autoSpaceDE w:val="0"/>
              <w:autoSpaceDN w:val="0"/>
              <w:adjustRightInd w:val="0"/>
              <w:ind w:left="720"/>
              <w:rPr>
                <w:rFonts w:eastAsia="Calibri" w:cs="Times New Roman"/>
                <w:sz w:val="28"/>
                <w:szCs w:val="28"/>
                <w:rtl/>
                <w:lang w:bidi="ar-IQ"/>
              </w:rPr>
            </w:pPr>
          </w:p>
          <w:p w:rsidR="00AB447A" w:rsidRPr="00D518A4" w:rsidRDefault="00AB447A" w:rsidP="002D7972">
            <w:pPr>
              <w:pStyle w:val="ListParagraph"/>
              <w:numPr>
                <w:ilvl w:val="0"/>
                <w:numId w:val="66"/>
              </w:numPr>
              <w:shd w:val="clear" w:color="auto" w:fill="FFFFFF"/>
              <w:autoSpaceDE w:val="0"/>
              <w:autoSpaceDN w:val="0"/>
              <w:adjustRightInd w:val="0"/>
              <w:rPr>
                <w:rFonts w:cs="Times New Roman"/>
                <w:sz w:val="28"/>
                <w:szCs w:val="28"/>
                <w:lang w:bidi="ar-IQ"/>
              </w:rPr>
            </w:pPr>
            <w:r w:rsidRPr="00D518A4">
              <w:rPr>
                <w:rFonts w:cs="Times New Roman" w:hint="cs"/>
                <w:sz w:val="28"/>
                <w:szCs w:val="28"/>
                <w:rtl/>
                <w:lang w:bidi="ar-IQ"/>
              </w:rPr>
              <w:t xml:space="preserve">الزيارات الميدانية لتحفيز الطالب على استيعاب الهياكل الانشائية وكيفية </w:t>
            </w:r>
            <w:r>
              <w:rPr>
                <w:rFonts w:cs="Times New Roman" w:hint="cs"/>
                <w:sz w:val="28"/>
                <w:szCs w:val="28"/>
                <w:rtl/>
                <w:lang w:bidi="ar-IQ"/>
              </w:rPr>
              <w:t>توزيع الاحمال.</w:t>
            </w:r>
          </w:p>
          <w:p w:rsidR="00AB447A" w:rsidRPr="00D518A4" w:rsidRDefault="00AB447A" w:rsidP="002D7972">
            <w:pPr>
              <w:pStyle w:val="ListParagraph"/>
              <w:numPr>
                <w:ilvl w:val="0"/>
                <w:numId w:val="66"/>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المحاضرات النظرية</w:t>
            </w:r>
            <w:r w:rsidRPr="00D518A4">
              <w:rPr>
                <w:rFonts w:cs="Times New Roman" w:hint="cs"/>
                <w:sz w:val="28"/>
                <w:szCs w:val="28"/>
                <w:rtl/>
                <w:lang w:bidi="ar-IQ"/>
              </w:rPr>
              <w:t>.</w:t>
            </w:r>
          </w:p>
          <w:p w:rsidR="00AB447A" w:rsidRPr="00D518A4" w:rsidRDefault="00AB447A" w:rsidP="002D7972">
            <w:pPr>
              <w:pStyle w:val="ListParagraph"/>
              <w:numPr>
                <w:ilvl w:val="0"/>
                <w:numId w:val="66"/>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 xml:space="preserve">الاختبارات. </w:t>
            </w:r>
          </w:p>
        </w:tc>
      </w:tr>
      <w:tr w:rsidR="00AB447A" w:rsidRPr="00FE2B72" w:rsidTr="00D93568">
        <w:tblPrEx>
          <w:tblLook w:val="0000" w:firstRow="0" w:lastRow="0" w:firstColumn="0" w:lastColumn="0" w:noHBand="0" w:noVBand="0"/>
        </w:tblPrEx>
        <w:trPr>
          <w:trHeight w:val="425"/>
        </w:trPr>
        <w:tc>
          <w:tcPr>
            <w:tcW w:w="9720" w:type="dxa"/>
            <w:shd w:val="clear" w:color="auto" w:fill="auto"/>
          </w:tcPr>
          <w:p w:rsidR="00AB447A" w:rsidRPr="00FE2B72" w:rsidRDefault="00AB447A" w:rsidP="00D93568">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AB447A" w:rsidRPr="00FE2B72" w:rsidTr="00D93568">
        <w:tblPrEx>
          <w:tblLook w:val="0000" w:firstRow="0" w:lastRow="0" w:firstColumn="0" w:lastColumn="0" w:noHBand="0" w:noVBand="0"/>
        </w:tblPrEx>
        <w:trPr>
          <w:trHeight w:val="624"/>
        </w:trPr>
        <w:tc>
          <w:tcPr>
            <w:tcW w:w="9720" w:type="dxa"/>
            <w:shd w:val="clear" w:color="auto" w:fill="auto"/>
          </w:tcPr>
          <w:p w:rsidR="00AB447A" w:rsidRPr="001C119B" w:rsidRDefault="00AB447A" w:rsidP="00D93568">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 xml:space="preserve">1. </w:t>
            </w:r>
            <w:r>
              <w:rPr>
                <w:rFonts w:ascii="Calibri" w:eastAsia="Calibri" w:hAnsi="Calibri" w:cs="Times New Roman" w:hint="cs"/>
                <w:sz w:val="28"/>
                <w:szCs w:val="28"/>
                <w:rtl/>
                <w:lang w:bidi="ar-IQ"/>
              </w:rPr>
              <w:t>تقييم على مستوى الامتحان .</w:t>
            </w:r>
          </w:p>
          <w:p w:rsidR="00AB447A" w:rsidRPr="001C119B" w:rsidRDefault="00AB447A" w:rsidP="00D93568">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على مستوى حضور الطالب</w:t>
            </w:r>
          </w:p>
          <w:p w:rsidR="00AB447A" w:rsidRDefault="00AB447A" w:rsidP="00D93568">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 xml:space="preserve">3. </w:t>
            </w:r>
            <w:r>
              <w:rPr>
                <w:rFonts w:ascii="Calibri" w:eastAsia="Calibri" w:hAnsi="Calibri" w:cs="Times New Roman" w:hint="cs"/>
                <w:sz w:val="28"/>
                <w:szCs w:val="28"/>
                <w:rtl/>
                <w:lang w:bidi="ar-IQ"/>
              </w:rPr>
              <w:t>تقييم الواجبات البيتية.</w:t>
            </w:r>
            <w:r w:rsidRPr="001C119B">
              <w:rPr>
                <w:rFonts w:ascii="Calibri" w:eastAsia="Calibri" w:hAnsi="Calibri" w:cs="Times New Roman"/>
                <w:sz w:val="28"/>
                <w:szCs w:val="28"/>
                <w:rtl/>
                <w:lang w:bidi="ar-IQ"/>
              </w:rPr>
              <w:t>.</w:t>
            </w:r>
          </w:p>
          <w:p w:rsidR="00AB447A" w:rsidRPr="00FE2B72" w:rsidRDefault="00AB447A" w:rsidP="00D93568">
            <w:pPr>
              <w:shd w:val="clear" w:color="auto" w:fill="FFFFFF"/>
              <w:autoSpaceDE w:val="0"/>
              <w:autoSpaceDN w:val="0"/>
              <w:adjustRightInd w:val="0"/>
              <w:rPr>
                <w:rFonts w:ascii="Calibri" w:eastAsia="Calibri" w:hAnsi="Calibri" w:cs="Times New Roman"/>
                <w:sz w:val="28"/>
                <w:szCs w:val="28"/>
                <w:lang w:bidi="ar-IQ"/>
              </w:rPr>
            </w:pPr>
          </w:p>
        </w:tc>
      </w:tr>
      <w:tr w:rsidR="00AB447A" w:rsidRPr="001C119B" w:rsidTr="00D93568">
        <w:tblPrEx>
          <w:tblLook w:val="0000" w:firstRow="0" w:lastRow="0" w:firstColumn="0" w:lastColumn="0" w:noHBand="0" w:noVBand="0"/>
        </w:tblPrEx>
        <w:trPr>
          <w:trHeight w:val="1584"/>
        </w:trPr>
        <w:tc>
          <w:tcPr>
            <w:tcW w:w="9720" w:type="dxa"/>
            <w:shd w:val="clear" w:color="auto" w:fill="auto"/>
          </w:tcPr>
          <w:p w:rsidR="00AB447A" w:rsidRPr="008C4822" w:rsidRDefault="00AB447A" w:rsidP="00D93568">
            <w:pPr>
              <w:shd w:val="clear" w:color="auto" w:fill="FFFFFF"/>
              <w:autoSpaceDE w:val="0"/>
              <w:autoSpaceDN w:val="0"/>
              <w:adjustRightInd w:val="0"/>
              <w:rPr>
                <w:rFonts w:ascii="Cambria" w:eastAsia="Calibri" w:hAnsi="Cambria" w:cs="Times New Roman"/>
                <w:b/>
                <w:bCs/>
                <w:color w:val="000000"/>
                <w:sz w:val="28"/>
                <w:szCs w:val="28"/>
                <w:rtl/>
                <w:lang w:bidi="ar-IQ"/>
              </w:rPr>
            </w:pPr>
            <w:r w:rsidRPr="008C4822">
              <w:rPr>
                <w:rFonts w:ascii="Cambria" w:eastAsia="Calibri" w:hAnsi="Cambria" w:cs="Times New Roman"/>
                <w:b/>
                <w:bCs/>
                <w:color w:val="000000"/>
                <w:sz w:val="28"/>
                <w:szCs w:val="28"/>
                <w:rtl/>
                <w:lang w:bidi="ar-IQ"/>
              </w:rPr>
              <w:t>د - المهارات العامة و</w:t>
            </w:r>
            <w:r w:rsidRPr="008C4822">
              <w:rPr>
                <w:rFonts w:ascii="Cambria" w:eastAsia="Calibri" w:hAnsi="Cambria" w:cs="Times New Roman" w:hint="cs"/>
                <w:b/>
                <w:bCs/>
                <w:color w:val="000000"/>
                <w:sz w:val="28"/>
                <w:szCs w:val="28"/>
                <w:rtl/>
                <w:lang w:bidi="ar-IQ"/>
              </w:rPr>
              <w:t xml:space="preserve">التأهيلية </w:t>
            </w:r>
            <w:r w:rsidRPr="008C4822">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B447A" w:rsidRPr="001C119B" w:rsidRDefault="00AB447A" w:rsidP="00D93568">
            <w:pPr>
              <w:tabs>
                <w:tab w:val="left" w:pos="687"/>
              </w:tabs>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ادراك القوى المسلطة على الاعمدة والاسس وكيفية حسابها. </w:t>
            </w:r>
          </w:p>
        </w:tc>
      </w:tr>
    </w:tbl>
    <w:p w:rsidR="00AB447A" w:rsidRPr="00AB447A" w:rsidRDefault="00AB447A" w:rsidP="00A0104B">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830B8E" w:rsidRDefault="00830B8E" w:rsidP="00830B8E">
      <w:pPr>
        <w:shd w:val="clear" w:color="auto" w:fill="FFFFFF"/>
        <w:rPr>
          <w:vanish/>
          <w:rtl/>
        </w:rPr>
      </w:pPr>
    </w:p>
    <w:p w:rsidR="00830B8E" w:rsidRPr="00FE10FB" w:rsidRDefault="00830B8E"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830B8E" w:rsidP="002D7972">
            <w:pPr>
              <w:numPr>
                <w:ilvl w:val="0"/>
                <w:numId w:val="73"/>
              </w:numPr>
              <w:shd w:val="clear" w:color="auto" w:fill="FFFFFF"/>
              <w:tabs>
                <w:tab w:val="left" w:pos="432"/>
              </w:tabs>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 xml:space="preserve">بنية المقرر: الجزء النظري </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مقدمه عامه عن القوى وانواعها وتاثيراتها</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محصلات القوى في المستوى الواحد ( الملتقية في نقطه واحدة والمتوازية وغير الملتقية في نقطه واحدة )</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عملية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8"/>
                <w:szCs w:val="28"/>
                <w:rtl/>
                <w:lang w:bidi="ar-IQ"/>
              </w:rPr>
              <w:t>1</w:t>
            </w:r>
            <w:r w:rsidRPr="0083528A">
              <w:rPr>
                <w:rFonts w:ascii="Cambria" w:eastAsia="Calibri" w:hAnsi="Cambria" w:cs="Times New Roman"/>
                <w:color w:val="000000"/>
                <w:sz w:val="22"/>
                <w:szCs w:val="22"/>
                <w:rtl/>
                <w:lang w:bidi="ar-IQ"/>
              </w:rPr>
              <w:t xml:space="preserve"> 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 xml:space="preserve">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 xml:space="preserve">عملية  نظرية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shd w:val="clear" w:color="auto" w:fill="FFFFFF"/>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8"/>
                <w:szCs w:val="28"/>
                <w:rtl/>
                <w:lang w:bidi="ar-IQ"/>
              </w:rPr>
              <w:t xml:space="preserve">محاضرة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المزدوج ( تعريفه وكيفية ايجادة)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الاتزان ( مقدمه عامه، انواع ردود الافعال في المنشأت والتطبيقات عن الموضوع )</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 xml:space="preserve">المسنمات ( </w:t>
            </w:r>
            <w:r w:rsidRPr="0097106C">
              <w:rPr>
                <w:rFonts w:cs="Simplified Arabic"/>
                <w:sz w:val="24"/>
                <w:szCs w:val="24"/>
                <w:lang w:val="en-GB"/>
              </w:rPr>
              <w:t>trusses</w:t>
            </w:r>
            <w:r w:rsidRPr="0097106C">
              <w:rPr>
                <w:rFonts w:cs="Simplified Arabic" w:hint="cs"/>
                <w:sz w:val="24"/>
                <w:szCs w:val="24"/>
                <w:rtl/>
                <w:lang w:val="en-GB"/>
              </w:rPr>
              <w:t>) انواعها وايجاد القوى في الاعضاء الداخلية للمسنم بطريقة المقاطع وطريقة المفاصل</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نظرية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عملية + 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13</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97106C"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97106C"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مراكز الثقل للمساحات ( ذات المعادلات البيانية والمساحات المركبه )</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97106C" w:rsidRDefault="00830B8E" w:rsidP="00830B8E">
            <w:pPr>
              <w:shd w:val="clear" w:color="auto" w:fill="FFFFFF"/>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68" w:type="dxa"/>
            <w:gridSpan w:val="6"/>
          </w:tcPr>
          <w:p w:rsidR="00830B8E" w:rsidRPr="003C6BC7" w:rsidRDefault="00830B8E" w:rsidP="00830B8E">
            <w:pPr>
              <w:shd w:val="clear" w:color="auto" w:fill="FFFFFF"/>
              <w:tabs>
                <w:tab w:val="left" w:pos="642"/>
              </w:tabs>
              <w:autoSpaceDE w:val="0"/>
              <w:autoSpaceDN w:val="0"/>
              <w:adjustRightInd w:val="0"/>
              <w:jc w:val="center"/>
              <w:rPr>
                <w:rFonts w:eastAsia="Calibri" w:cs="Times New Roman"/>
                <w:b w:val="0"/>
                <w:bCs w:val="0"/>
                <w:color w:val="000000"/>
                <w:sz w:val="28"/>
                <w:szCs w:val="28"/>
                <w:lang w:bidi="ar-IQ"/>
              </w:rPr>
            </w:pPr>
            <w:r w:rsidRPr="003C6BC7">
              <w:rPr>
                <w:rFonts w:cs="Times New Roman" w:hint="cs"/>
                <w:b w:val="0"/>
                <w:bCs w:val="0"/>
                <w:sz w:val="24"/>
                <w:szCs w:val="24"/>
                <w:rtl/>
              </w:rPr>
              <w:t>الفصل الثاني</w:t>
            </w:r>
            <w:r>
              <w:rPr>
                <w:rFonts w:cs="Times New Roman" w:hint="cs"/>
                <w:b w:val="0"/>
                <w:bCs w:val="0"/>
                <w:sz w:val="24"/>
                <w:szCs w:val="24"/>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عزم القصور الذاتي للمساحات المفردة والمركبه</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امتحان </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lastRenderedPageBreak/>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lastRenderedPageBreak/>
              <w:t>3+4+5</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Pr>
                <w:rFonts w:hint="cs"/>
                <w:sz w:val="28"/>
                <w:szCs w:val="28"/>
                <w:rtl/>
              </w:rPr>
              <w:t>6</w:t>
            </w:r>
            <w:r w:rsidRPr="005546C6">
              <w:rPr>
                <w:rFonts w:hint="cs"/>
                <w:sz w:val="28"/>
                <w:szCs w:val="28"/>
                <w:rtl/>
              </w:rPr>
              <w:t>ساعة</w:t>
            </w: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الرسوم للقوى المحورية وقوى القص وعزوم الانحناء في الاعتاب</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Pr="00EB58E7"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830B8E" w:rsidRPr="006B13F3" w:rsidRDefault="00830B8E" w:rsidP="00830B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6+7+8+9+10</w:t>
            </w: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Pr>
                <w:rFonts w:hint="cs"/>
                <w:sz w:val="28"/>
                <w:szCs w:val="28"/>
                <w:rtl/>
              </w:rPr>
              <w:t>10</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الاجهادات تعريفها وتطبيقاتها الاجهاد نتيجه القوى المحورية الاجهاد نتيجه قوى القص  الاجهاد نتيجه عزوم الانحناء</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EB58E7">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نظرية</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6B13F3">
              <w:rPr>
                <w:rFonts w:asciiTheme="majorBidi" w:hAnsiTheme="majorBidi" w:cstheme="majorBidi"/>
                <w:sz w:val="22"/>
                <w:szCs w:val="22"/>
              </w:rPr>
              <w:t>1 -</w:t>
            </w:r>
            <w:r w:rsidRPr="006B13F3">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11+12</w:t>
            </w: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Pr>
                <w:rFonts w:hint="cs"/>
                <w:sz w:val="28"/>
                <w:szCs w:val="28"/>
                <w:rtl/>
              </w:rPr>
              <w:t>4</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الانفعال تعريفه وتطبيقاته</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EB58E7">
              <w:rPr>
                <w:rFonts w:ascii="Cambria" w:eastAsia="Calibri" w:hAnsi="Cambria" w:cs="Times New Roman" w:hint="cs"/>
                <w:color w:val="000000"/>
                <w:sz w:val="22"/>
                <w:szCs w:val="22"/>
                <w:rtl/>
                <w:lang w:bidi="ar-IQ"/>
              </w:rPr>
              <w:t>نظرية</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6B13F3">
              <w:rPr>
                <w:rFonts w:asciiTheme="majorBidi" w:hAnsiTheme="majorBidi" w:cstheme="majorBidi"/>
                <w:sz w:val="22"/>
                <w:szCs w:val="22"/>
              </w:rPr>
              <w:t>1 -</w:t>
            </w:r>
            <w:r w:rsidRPr="006B13F3">
              <w:rPr>
                <w:rFonts w:asciiTheme="majorBidi" w:hAnsiTheme="majorBidi" w:cstheme="majorBidi"/>
                <w:sz w:val="22"/>
                <w:szCs w:val="22"/>
                <w:rtl/>
              </w:rPr>
              <w:t>تقييم مباشر</w:t>
            </w:r>
          </w:p>
        </w:tc>
      </w:tr>
    </w:tbl>
    <w:p w:rsidR="00830B8E" w:rsidRDefault="00830B8E" w:rsidP="00830B8E">
      <w:pPr>
        <w:shd w:val="clear" w:color="auto" w:fill="FFFFFF"/>
        <w:rPr>
          <w:vanish/>
        </w:rPr>
      </w:pPr>
    </w:p>
    <w:p w:rsidR="00830B8E" w:rsidRDefault="00830B8E" w:rsidP="00830B8E">
      <w:pPr>
        <w:shd w:val="clear" w:color="auto" w:fill="FFFFFF"/>
        <w:rPr>
          <w:rtl/>
        </w:rPr>
      </w:pPr>
    </w:p>
    <w:p w:rsidR="00830B8E" w:rsidRDefault="00830B8E" w:rsidP="00830B8E">
      <w:pPr>
        <w:shd w:val="clear" w:color="auto" w:fill="FFFFFF"/>
        <w:spacing w:after="240" w:line="276" w:lineRule="auto"/>
        <w:rPr>
          <w:sz w:val="24"/>
          <w:szCs w:val="24"/>
          <w:lang w:bidi="ar-IQ"/>
        </w:rPr>
      </w:pPr>
    </w:p>
    <w:p w:rsidR="00AB447A" w:rsidRDefault="00AB447A" w:rsidP="00830B8E">
      <w:pPr>
        <w:shd w:val="clear" w:color="auto" w:fill="FFFFFF"/>
        <w:spacing w:after="240" w:line="276" w:lineRule="auto"/>
        <w:rPr>
          <w:sz w:val="24"/>
          <w:szCs w:val="24"/>
          <w:lang w:bidi="ar-IQ"/>
        </w:rPr>
      </w:pPr>
    </w:p>
    <w:tbl>
      <w:tblPr>
        <w:tblpPr w:leftFromText="180" w:rightFromText="180" w:vertAnchor="text" w:horzAnchor="margin" w:tblpXSpec="center" w:tblpY="1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B447A" w:rsidTr="00D9356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B447A" w:rsidRDefault="00AB447A" w:rsidP="002D7972">
            <w:pPr>
              <w:numPr>
                <w:ilvl w:val="0"/>
                <w:numId w:val="73"/>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AB447A" w:rsidTr="00D93568">
        <w:trPr>
          <w:trHeight w:val="570"/>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AB447A" w:rsidRPr="00BC14CD" w:rsidRDefault="00AB447A" w:rsidP="00D93568">
            <w:pPr>
              <w:tabs>
                <w:tab w:val="right" w:pos="142"/>
              </w:tabs>
              <w:bidi w:val="0"/>
              <w:spacing w:line="276" w:lineRule="auto"/>
              <w:ind w:left="470"/>
              <w:contextualSpacing/>
              <w:rPr>
                <w:rFonts w:ascii="Berlin Sans FB" w:eastAsia="Calibri" w:hAnsi="Berlin Sans FB" w:cs="Arial"/>
                <w:sz w:val="22"/>
                <w:szCs w:val="22"/>
              </w:rPr>
            </w:pPr>
          </w:p>
        </w:tc>
      </w:tr>
      <w:tr w:rsidR="00AB447A" w:rsidTr="00D93568">
        <w:trPr>
          <w:trHeight w:val="1005"/>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B447A" w:rsidRDefault="00AB447A" w:rsidP="00D93568">
            <w:pPr>
              <w:bidi w:val="0"/>
              <w:ind w:left="450"/>
              <w:contextualSpacing/>
              <w:rPr>
                <w:rFonts w:ascii="Berlin Sans FB" w:hAnsi="Berlin Sans FB"/>
                <w:rtl/>
              </w:rPr>
            </w:pPr>
          </w:p>
        </w:tc>
      </w:tr>
      <w:tr w:rsidR="00AB447A"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B447A" w:rsidRDefault="00AB447A" w:rsidP="00D93568">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مجلة البناء المعمارية </w:t>
            </w:r>
          </w:p>
        </w:tc>
      </w:tr>
      <w:tr w:rsidR="00AB447A"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AB447A" w:rsidRPr="00737C57" w:rsidRDefault="00AB447A" w:rsidP="00D93568">
            <w:pPr>
              <w:shd w:val="clear" w:color="auto" w:fill="FFFFFF"/>
              <w:autoSpaceDE w:val="0"/>
              <w:autoSpaceDN w:val="0"/>
              <w:adjustRightInd w:val="0"/>
              <w:rPr>
                <w:rFonts w:ascii="Cambria" w:eastAsia="Calibri" w:hAnsi="Cambria"/>
                <w:color w:val="000000"/>
                <w:sz w:val="28"/>
                <w:szCs w:val="28"/>
                <w:lang w:bidi="ar-IQ"/>
              </w:rPr>
            </w:pPr>
          </w:p>
        </w:tc>
      </w:tr>
    </w:tbl>
    <w:p w:rsidR="00830B8E" w:rsidRPr="00AB447A" w:rsidRDefault="00830B8E" w:rsidP="00830B8E">
      <w:pPr>
        <w:shd w:val="clear" w:color="auto" w:fill="FFFFFF"/>
        <w:spacing w:after="240" w:line="276" w:lineRule="auto"/>
        <w:rPr>
          <w:sz w:val="24"/>
          <w:szCs w:val="24"/>
          <w:rtl/>
          <w:lang w:bidi="ar-IQ"/>
        </w:rPr>
      </w:pPr>
    </w:p>
    <w:tbl>
      <w:tblPr>
        <w:tblpPr w:leftFromText="180" w:rightFromText="180" w:vertAnchor="text" w:horzAnchor="margin" w:tblpXSpec="center" w:tblpY="28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B447A" w:rsidTr="00D93568">
        <w:trPr>
          <w:trHeight w:val="419"/>
        </w:trPr>
        <w:tc>
          <w:tcPr>
            <w:tcW w:w="9720" w:type="dxa"/>
            <w:tcBorders>
              <w:top w:val="single" w:sz="4" w:space="0" w:color="auto"/>
              <w:left w:val="single" w:sz="4" w:space="0" w:color="auto"/>
              <w:bottom w:val="single" w:sz="4" w:space="0" w:color="auto"/>
              <w:right w:val="single" w:sz="4" w:space="0" w:color="auto"/>
            </w:tcBorders>
            <w:hideMark/>
          </w:tcPr>
          <w:p w:rsidR="00AB447A" w:rsidRDefault="00AB447A" w:rsidP="00AB447A">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12.خطة تطوير المقرر الدراسي </w:t>
            </w:r>
          </w:p>
        </w:tc>
      </w:tr>
      <w:tr w:rsidR="00AB447A" w:rsidTr="00D93568">
        <w:trPr>
          <w:trHeight w:val="495"/>
        </w:trPr>
        <w:tc>
          <w:tcPr>
            <w:tcW w:w="9720" w:type="dxa"/>
            <w:tcBorders>
              <w:top w:val="single" w:sz="4" w:space="0" w:color="auto"/>
              <w:left w:val="single" w:sz="4" w:space="0" w:color="auto"/>
              <w:bottom w:val="single" w:sz="4" w:space="0" w:color="auto"/>
              <w:right w:val="single" w:sz="4" w:space="0" w:color="auto"/>
            </w:tcBorders>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AB447A" w:rsidRPr="008A2F20" w:rsidRDefault="00AB447A" w:rsidP="002D7972">
            <w:pPr>
              <w:pStyle w:val="ListParagraph"/>
              <w:numPr>
                <w:ilvl w:val="1"/>
                <w:numId w:val="113"/>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متابعة أحدث الإصدارات في المواقع الإلكترونية والمكتبات العامة.</w:t>
            </w:r>
          </w:p>
          <w:p w:rsidR="00AB447A" w:rsidRPr="008A2F20" w:rsidRDefault="00AB447A" w:rsidP="002D7972">
            <w:pPr>
              <w:pStyle w:val="ListParagraph"/>
              <w:numPr>
                <w:ilvl w:val="1"/>
                <w:numId w:val="113"/>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المشاركة في الدورات المختلفة الخاصة بالمادة.</w:t>
            </w:r>
          </w:p>
          <w:p w:rsidR="00AB447A" w:rsidRPr="008A2F20" w:rsidRDefault="00AB447A" w:rsidP="002D7972">
            <w:pPr>
              <w:pStyle w:val="ListParagraph"/>
              <w:numPr>
                <w:ilvl w:val="1"/>
                <w:numId w:val="113"/>
              </w:numPr>
              <w:shd w:val="clear" w:color="auto" w:fill="FFFFFF"/>
              <w:autoSpaceDE w:val="0"/>
              <w:autoSpaceDN w:val="0"/>
              <w:adjustRightInd w:val="0"/>
              <w:rPr>
                <w:rFonts w:ascii="Cambria" w:hAnsi="Cambria" w:cs="Times New Roman"/>
                <w:color w:val="000000"/>
                <w:sz w:val="28"/>
                <w:szCs w:val="28"/>
                <w:rtl/>
                <w:lang w:bidi="ar-IQ"/>
              </w:rPr>
            </w:pPr>
            <w:r w:rsidRPr="008A2F20">
              <w:rPr>
                <w:rFonts w:ascii="Cambria" w:hAnsi="Cambria" w:cs="Times New Roman"/>
                <w:color w:val="000000"/>
                <w:sz w:val="28"/>
                <w:szCs w:val="28"/>
                <w:rtl/>
                <w:lang w:bidi="ar-IQ"/>
              </w:rPr>
              <w:t>الاطلاع على اخر ما توصلت له التكنلوجيا الحديثة في هذه المادة.</w:t>
            </w:r>
          </w:p>
          <w:p w:rsidR="00AB447A" w:rsidRDefault="00AB447A" w:rsidP="00D93568">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830B8E" w:rsidRPr="00AB447A" w:rsidRDefault="00830B8E" w:rsidP="00830B8E">
      <w:pPr>
        <w:shd w:val="clear" w:color="auto" w:fill="FFFFFF"/>
        <w:spacing w:after="240" w:line="276" w:lineRule="auto"/>
        <w:rPr>
          <w:sz w:val="24"/>
          <w:szCs w:val="24"/>
          <w:rtl/>
          <w:lang w:bidi="ar-IQ"/>
        </w:rPr>
      </w:pPr>
    </w:p>
    <w:p w:rsidR="00830B8E" w:rsidRDefault="00830B8E" w:rsidP="00830B8E">
      <w:pPr>
        <w:shd w:val="clear" w:color="auto" w:fill="FFFFFF"/>
        <w:spacing w:after="240" w:line="276" w:lineRule="auto"/>
        <w:rPr>
          <w:sz w:val="24"/>
          <w:szCs w:val="24"/>
          <w:rtl/>
          <w:lang w:bidi="ar-IQ"/>
        </w:rPr>
      </w:pPr>
    </w:p>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830B8E">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4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AB447A" w:rsidP="00AB447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w:t>
            </w:r>
            <w:r w:rsidR="00830B8E">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Pr="00AB447A" w:rsidRDefault="00830B8E" w:rsidP="002D7972">
            <w:pPr>
              <w:pStyle w:val="ListParagraph"/>
              <w:numPr>
                <w:ilvl w:val="0"/>
                <w:numId w:val="74"/>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AB447A">
              <w:rPr>
                <w:rFonts w:ascii="Cambria" w:hAnsi="Cambria" w:cs="Times New Roman" w:hint="cs"/>
                <w:color w:val="000000"/>
                <w:sz w:val="28"/>
                <w:szCs w:val="28"/>
                <w:rtl/>
                <w:lang w:bidi="ar-IQ"/>
              </w:rPr>
              <w:t>القسم العلمي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تاريخ عمارة عراقية </w:t>
            </w:r>
            <w:r w:rsidRPr="0097106C">
              <w:rPr>
                <w:rFonts w:cs="Simplified Arabic"/>
                <w:b/>
                <w:bCs/>
                <w:sz w:val="24"/>
                <w:szCs w:val="24"/>
              </w:rPr>
              <w:t>I</w:t>
            </w:r>
            <w:r w:rsidRPr="0097106C">
              <w:rPr>
                <w:rFonts w:cs="Simplified Arabic" w:hint="cs"/>
                <w:b/>
                <w:bCs/>
                <w:sz w:val="24"/>
                <w:szCs w:val="24"/>
                <w:rtl/>
              </w:rPr>
              <w:t xml:space="preserve"> رقم الرمز هـ ع هـ 206 \ تاريخ عمارة عراقية</w:t>
            </w:r>
            <w:r w:rsidRPr="0097106C">
              <w:rPr>
                <w:rFonts w:cs="Simplified Arabic"/>
                <w:b/>
                <w:bCs/>
                <w:sz w:val="24"/>
                <w:szCs w:val="24"/>
              </w:rPr>
              <w:t>II</w:t>
            </w:r>
            <w:r w:rsidRPr="0097106C">
              <w:rPr>
                <w:rFonts w:cs="Simplified Arabic" w:hint="cs"/>
                <w:b/>
                <w:bCs/>
                <w:sz w:val="24"/>
                <w:szCs w:val="24"/>
                <w:rtl/>
              </w:rPr>
              <w:t xml:space="preserve"> رقم الرمز هـ ع </w:t>
            </w:r>
            <w:r>
              <w:rPr>
                <w:rFonts w:cs="Simplified Arabic" w:hint="cs"/>
                <w:b/>
                <w:bCs/>
                <w:sz w:val="24"/>
                <w:szCs w:val="24"/>
                <w:rtl/>
              </w:rPr>
              <w:t>س</w:t>
            </w:r>
            <w:r w:rsidRPr="0097106C">
              <w:rPr>
                <w:rFonts w:cs="Simplified Arabic" w:hint="cs"/>
                <w:b/>
                <w:bCs/>
                <w:sz w:val="24"/>
                <w:szCs w:val="24"/>
                <w:rtl/>
              </w:rPr>
              <w:t xml:space="preserve"> </w:t>
            </w:r>
            <w:r>
              <w:rPr>
                <w:rFonts w:cs="Simplified Arabic" w:hint="cs"/>
                <w:b/>
                <w:bCs/>
                <w:sz w:val="24"/>
                <w:szCs w:val="24"/>
                <w:rtl/>
              </w:rPr>
              <w:t>210</w:t>
            </w:r>
            <w:r w:rsidRPr="0097106C">
              <w:rPr>
                <w:rFonts w:cs="Simplified Arabic" w:hint="cs"/>
                <w:b/>
                <w:bCs/>
                <w:sz w:val="24"/>
                <w:szCs w:val="24"/>
                <w:rtl/>
              </w:rPr>
              <w:t xml:space="preserve">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4"/>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نظري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سنوي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4"/>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 xml:space="preserve"> ساعة/ 56ساعة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4"/>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Tr="00830B8E">
        <w:trPr>
          <w:trHeight w:val="354"/>
        </w:trPr>
        <w:tc>
          <w:tcPr>
            <w:tcW w:w="9720" w:type="dxa"/>
            <w:gridSpan w:val="2"/>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30B8E" w:rsidTr="00830B8E">
        <w:trPr>
          <w:trHeight w:val="265"/>
        </w:trPr>
        <w:tc>
          <w:tcPr>
            <w:tcW w:w="9720" w:type="dxa"/>
            <w:gridSpan w:val="2"/>
            <w:tcBorders>
              <w:top w:val="single" w:sz="4" w:space="0" w:color="auto"/>
              <w:left w:val="single" w:sz="4" w:space="0" w:color="auto"/>
              <w:bottom w:val="nil"/>
              <w:right w:val="single" w:sz="4" w:space="0" w:color="auto"/>
            </w:tcBorders>
          </w:tcPr>
          <w:p w:rsidR="00830B8E" w:rsidRDefault="00830B8E" w:rsidP="00830B8E">
            <w:pPr>
              <w:bidi w:val="0"/>
              <w:rPr>
                <w:rFonts w:ascii="Cambria" w:eastAsia="Calibri" w:hAnsi="Cambria"/>
                <w:color w:val="000000"/>
                <w:sz w:val="28"/>
                <w:szCs w:val="28"/>
              </w:rPr>
            </w:pPr>
          </w:p>
        </w:tc>
      </w:tr>
      <w:tr w:rsidR="00830B8E" w:rsidTr="00830B8E">
        <w:trPr>
          <w:trHeight w:val="265"/>
        </w:trPr>
        <w:tc>
          <w:tcPr>
            <w:tcW w:w="9720" w:type="dxa"/>
            <w:gridSpan w:val="2"/>
            <w:tcBorders>
              <w:top w:val="nil"/>
              <w:left w:val="single" w:sz="4" w:space="0" w:color="auto"/>
              <w:bottom w:val="nil"/>
              <w:right w:val="single" w:sz="4" w:space="0" w:color="auto"/>
            </w:tcBorders>
          </w:tcPr>
          <w:p w:rsidR="00830B8E" w:rsidRPr="009302FC" w:rsidRDefault="00830B8E" w:rsidP="00830B8E">
            <w:pPr>
              <w:tabs>
                <w:tab w:val="left" w:pos="707"/>
              </w:tabs>
              <w:rPr>
                <w:rFonts w:cs="Simplified Arabic"/>
                <w:sz w:val="24"/>
                <w:szCs w:val="24"/>
              </w:rPr>
            </w:pPr>
            <w:r w:rsidRPr="0097106C">
              <w:rPr>
                <w:rFonts w:cs="Simplified Arabic" w:hint="cs"/>
                <w:sz w:val="24"/>
                <w:szCs w:val="24"/>
                <w:rtl/>
              </w:rPr>
              <w:t>تشمل المادة عمارة وداي الرافدين وعمارة وادي النيل, حيث تهدف الدراسة التعرف على ماهية نشوء الحضارات الأولى وعمائرها واستيطانها في وادي الرافدين والنيل وتتبع تطور العمارة فيةما حتى الفتوحات الاسلامية التي تأثرت بها كما تستقر اختلاف الفكر والعقيدة والمواد الجيولوجية المتواجدة في كلا الوادين إلى تمايزها حيث يصنف عمارة وادي الرافدين بعمارة ( العقود والقباب ) وبالمثل تصنف العمارة الفرعونية بعمارة ( العتبة والعمود )</w:t>
            </w:r>
          </w:p>
        </w:tc>
      </w:tr>
      <w:tr w:rsidR="00830B8E" w:rsidTr="00830B8E">
        <w:trPr>
          <w:trHeight w:val="87"/>
        </w:trPr>
        <w:tc>
          <w:tcPr>
            <w:tcW w:w="9720" w:type="dxa"/>
            <w:gridSpan w:val="2"/>
            <w:tcBorders>
              <w:top w:val="nil"/>
              <w:left w:val="single" w:sz="4" w:space="0" w:color="auto"/>
              <w:bottom w:val="single" w:sz="4" w:space="0" w:color="auto"/>
              <w:right w:val="single" w:sz="4" w:space="0" w:color="auto"/>
            </w:tcBorders>
          </w:tcPr>
          <w:p w:rsidR="00830B8E" w:rsidRDefault="00830B8E" w:rsidP="00830B8E"/>
        </w:tc>
      </w:tr>
    </w:tbl>
    <w:p w:rsidR="00830B8E" w:rsidRDefault="00830B8E"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AB447A" w:rsidRDefault="00AB447A"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830B8E" w:rsidRDefault="00830B8E" w:rsidP="00830B8E">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tcPr>
          <w:p w:rsidR="00830B8E" w:rsidRPr="009302FC" w:rsidRDefault="00830B8E" w:rsidP="002D7972">
            <w:pPr>
              <w:pStyle w:val="ListParagraph"/>
              <w:numPr>
                <w:ilvl w:val="0"/>
                <w:numId w:val="67"/>
              </w:numPr>
              <w:shd w:val="clear" w:color="auto" w:fill="FFFFFF"/>
              <w:tabs>
                <w:tab w:val="left" w:pos="507"/>
              </w:tabs>
              <w:autoSpaceDE w:val="0"/>
              <w:autoSpaceDN w:val="0"/>
              <w:adjustRightInd w:val="0"/>
              <w:jc w:val="center"/>
              <w:rPr>
                <w:rFonts w:ascii="Cambria" w:hAnsi="Cambria" w:cs="Times New Roman"/>
                <w:b/>
                <w:bCs/>
                <w:color w:val="000000"/>
                <w:sz w:val="28"/>
                <w:szCs w:val="28"/>
                <w:rtl/>
                <w:lang w:bidi="ar-IQ"/>
              </w:rPr>
            </w:pPr>
            <w:r w:rsidRPr="009302FC">
              <w:rPr>
                <w:rFonts w:ascii="Cambria" w:hAnsi="Cambria" w:cs="Times New Roman" w:hint="cs"/>
                <w:b/>
                <w:bCs/>
                <w:color w:val="000000"/>
                <w:sz w:val="28"/>
                <w:szCs w:val="28"/>
                <w:rtl/>
                <w:lang w:bidi="ar-IQ"/>
              </w:rPr>
              <w:t>الاهداف المعرفية</w:t>
            </w:r>
          </w:p>
        </w:tc>
      </w:tr>
      <w:tr w:rsidR="00830B8E" w:rsidTr="00830B8E">
        <w:trPr>
          <w:trHeight w:val="983"/>
        </w:trPr>
        <w:tc>
          <w:tcPr>
            <w:tcW w:w="9720" w:type="dxa"/>
            <w:tcBorders>
              <w:top w:val="single" w:sz="4" w:space="0" w:color="auto"/>
              <w:left w:val="single" w:sz="4" w:space="0" w:color="auto"/>
              <w:bottom w:val="single" w:sz="4" w:space="0" w:color="auto"/>
              <w:right w:val="single" w:sz="4" w:space="0" w:color="auto"/>
            </w:tcBorders>
            <w:hideMark/>
          </w:tcPr>
          <w:p w:rsidR="00830B8E" w:rsidRPr="009302FC"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cs="Simplified Arabic" w:hint="cs"/>
                <w:sz w:val="24"/>
                <w:szCs w:val="24"/>
                <w:rtl/>
              </w:rPr>
              <w:t>تعريف الطلبة ب</w:t>
            </w:r>
            <w:r w:rsidRPr="0097106C">
              <w:rPr>
                <w:rFonts w:cs="Simplified Arabic" w:hint="cs"/>
                <w:sz w:val="24"/>
                <w:szCs w:val="24"/>
                <w:rtl/>
              </w:rPr>
              <w:t>عمارة سومر أكد والعمورية الاولى بابل واشور ثم الكلدانية كما تعرج على العمارات لاقاليمها المجاوره التي اثرت اوتاثرت فيها كالعماره الفرثية والسلوقية والساسانية</w:t>
            </w:r>
          </w:p>
          <w:p w:rsidR="00830B8E" w:rsidRDefault="00830B8E" w:rsidP="00830B8E">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p w:rsidR="00830B8E"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p>
        </w:tc>
      </w:tr>
      <w:tr w:rsidR="00830B8E" w:rsidRPr="00FE2B72" w:rsidTr="00830B8E">
        <w:tblPrEx>
          <w:tblLook w:val="0000" w:firstRow="0" w:lastRow="0" w:firstColumn="0" w:lastColumn="0" w:noHBand="0" w:noVBand="0"/>
        </w:tblPrEx>
        <w:trPr>
          <w:trHeight w:val="1290"/>
        </w:trPr>
        <w:tc>
          <w:tcPr>
            <w:tcW w:w="9720" w:type="dxa"/>
            <w:shd w:val="clear" w:color="auto" w:fill="auto"/>
          </w:tcPr>
          <w:p w:rsidR="00830B8E" w:rsidRPr="00AB482D" w:rsidRDefault="00830B8E" w:rsidP="00830B8E">
            <w:pPr>
              <w:shd w:val="clear" w:color="auto" w:fill="FFFFFF"/>
              <w:autoSpaceDE w:val="0"/>
              <w:autoSpaceDN w:val="0"/>
              <w:adjustRightInd w:val="0"/>
              <w:ind w:left="360"/>
              <w:jc w:val="center"/>
              <w:rPr>
                <w:rFonts w:ascii="Calibri" w:eastAsia="Calibri" w:hAnsi="Calibri" w:cs="Times New Roman"/>
                <w:b/>
                <w:bCs/>
                <w:sz w:val="28"/>
                <w:szCs w:val="28"/>
                <w:rtl/>
                <w:lang w:bidi="ar-IQ"/>
              </w:rPr>
            </w:pPr>
            <w:r w:rsidRPr="00AB482D">
              <w:rPr>
                <w:rFonts w:ascii="Calibri" w:eastAsia="Calibri" w:hAnsi="Calibri" w:cs="Times New Roman" w:hint="cs"/>
                <w:b/>
                <w:bCs/>
                <w:sz w:val="28"/>
                <w:szCs w:val="28"/>
                <w:rtl/>
                <w:lang w:bidi="ar-IQ"/>
              </w:rPr>
              <w:t>ج- الأهداف الوجدانية والقيمية .</w:t>
            </w:r>
          </w:p>
          <w:p w:rsidR="00830B8E" w:rsidRPr="00DF2B4D" w:rsidRDefault="00830B8E" w:rsidP="00830B8E">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الثقافي والتاريخي</w:t>
            </w:r>
            <w:r w:rsidRPr="00DF2B4D">
              <w:rPr>
                <w:rFonts w:ascii="Calibri" w:eastAsia="Calibri" w:hAnsi="Calibri" w:cs="Times New Roman"/>
                <w:sz w:val="28"/>
                <w:szCs w:val="28"/>
                <w:rtl/>
                <w:lang w:bidi="ar-IQ"/>
              </w:rPr>
              <w:t xml:space="preserve"> للطلبة.</w:t>
            </w:r>
          </w:p>
          <w:p w:rsidR="00830B8E" w:rsidRPr="00DF2B4D" w:rsidRDefault="00830B8E" w:rsidP="00830B8E">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w:t>
            </w:r>
            <w:r>
              <w:rPr>
                <w:rFonts w:ascii="Calibri" w:eastAsia="Calibri" w:hAnsi="Calibri" w:cs="Times New Roman"/>
                <w:sz w:val="28"/>
                <w:szCs w:val="28"/>
                <w:rtl/>
                <w:lang w:bidi="ar-IQ"/>
              </w:rPr>
              <w:t>–توسيع</w:t>
            </w:r>
            <w:r>
              <w:rPr>
                <w:rFonts w:ascii="Calibri" w:eastAsia="Calibri" w:hAnsi="Calibri" w:cs="Times New Roman" w:hint="cs"/>
                <w:sz w:val="28"/>
                <w:szCs w:val="28"/>
                <w:rtl/>
                <w:lang w:bidi="ar-IQ"/>
              </w:rPr>
              <w:t xml:space="preserve"> قدرة الطالب على الربط بين الفكرة التصميمة والتاريخ عمارة وادي الرافدين</w:t>
            </w:r>
            <w:r w:rsidRPr="00DF2B4D">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ind w:left="681"/>
              <w:rPr>
                <w:rFonts w:ascii="Calibri" w:eastAsia="Calibri" w:hAnsi="Calibri" w:cs="Times New Roman"/>
                <w:sz w:val="28"/>
                <w:szCs w:val="28"/>
                <w:lang w:bidi="ar-IQ"/>
              </w:rPr>
            </w:pPr>
          </w:p>
        </w:tc>
      </w:tr>
      <w:tr w:rsidR="00830B8E" w:rsidRPr="00FE2B72" w:rsidTr="00830B8E">
        <w:tblPrEx>
          <w:tblLook w:val="0000" w:firstRow="0" w:lastRow="0" w:firstColumn="0" w:lastColumn="0" w:noHBand="0" w:noVBand="0"/>
        </w:tblPrEx>
        <w:trPr>
          <w:trHeight w:val="471"/>
        </w:trPr>
        <w:tc>
          <w:tcPr>
            <w:tcW w:w="9720" w:type="dxa"/>
            <w:shd w:val="clear" w:color="auto" w:fill="auto"/>
          </w:tcPr>
          <w:p w:rsidR="00830B8E" w:rsidRPr="00FE2B72" w:rsidRDefault="00830B8E" w:rsidP="00830B8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0B8E" w:rsidRPr="001C119B" w:rsidTr="00830B8E">
        <w:tblPrEx>
          <w:tblLook w:val="0000" w:firstRow="0" w:lastRow="0" w:firstColumn="0" w:lastColumn="0" w:noHBand="0" w:noVBand="0"/>
        </w:tblPrEx>
        <w:trPr>
          <w:trHeight w:val="624"/>
        </w:trPr>
        <w:tc>
          <w:tcPr>
            <w:tcW w:w="9720" w:type="dxa"/>
            <w:shd w:val="clear" w:color="auto" w:fill="auto"/>
          </w:tcPr>
          <w:p w:rsidR="00830B8E" w:rsidRPr="00FE10FB" w:rsidRDefault="00830B8E" w:rsidP="00830B8E">
            <w:pPr>
              <w:shd w:val="clear" w:color="auto" w:fill="FFFFFF"/>
              <w:autoSpaceDE w:val="0"/>
              <w:autoSpaceDN w:val="0"/>
              <w:adjustRightInd w:val="0"/>
              <w:ind w:left="720"/>
              <w:rPr>
                <w:rFonts w:eastAsia="Calibri" w:cs="Times New Roman"/>
                <w:sz w:val="28"/>
                <w:szCs w:val="28"/>
                <w:rtl/>
                <w:lang w:bidi="ar-IQ"/>
              </w:rPr>
            </w:pP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1. </w:t>
            </w:r>
            <w:r w:rsidRPr="009302FC">
              <w:rPr>
                <w:rFonts w:cs="Times New Roman" w:hint="cs"/>
                <w:sz w:val="28"/>
                <w:szCs w:val="28"/>
                <w:rtl/>
                <w:lang w:bidi="ar-IQ"/>
              </w:rPr>
              <w:t xml:space="preserve">الزيارات الميدانية لتحفيز الطالب على استيعاب </w:t>
            </w:r>
            <w:r>
              <w:rPr>
                <w:rFonts w:cs="Times New Roman" w:hint="cs"/>
                <w:sz w:val="28"/>
                <w:szCs w:val="28"/>
                <w:rtl/>
                <w:lang w:bidi="ar-IQ"/>
              </w:rPr>
              <w:t>الطلبة بفهم المواقع التراثية</w:t>
            </w:r>
            <w:r w:rsidRPr="009302FC">
              <w:rPr>
                <w:rFonts w:cs="Times New Roman" w:hint="cs"/>
                <w:sz w:val="28"/>
                <w:szCs w:val="28"/>
                <w:rtl/>
                <w:lang w:bidi="ar-IQ"/>
              </w:rPr>
              <w:t xml:space="preserve"> </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2. </w:t>
            </w:r>
            <w:r w:rsidRPr="009302FC">
              <w:rPr>
                <w:rFonts w:cs="Times New Roman" w:hint="cs"/>
                <w:sz w:val="28"/>
                <w:szCs w:val="28"/>
                <w:rtl/>
                <w:lang w:bidi="ar-IQ"/>
              </w:rPr>
              <w:t>المحاضرات النظرية.</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3. </w:t>
            </w:r>
            <w:r w:rsidRPr="009302FC">
              <w:rPr>
                <w:rFonts w:cs="Times New Roman" w:hint="cs"/>
                <w:sz w:val="28"/>
                <w:szCs w:val="28"/>
                <w:rtl/>
                <w:lang w:bidi="ar-IQ"/>
              </w:rPr>
              <w:t xml:space="preserve">الاختبارات. </w:t>
            </w:r>
          </w:p>
        </w:tc>
      </w:tr>
      <w:tr w:rsidR="00830B8E" w:rsidRPr="00FE2B72" w:rsidTr="00830B8E">
        <w:tblPrEx>
          <w:tblLook w:val="0000" w:firstRow="0" w:lastRow="0" w:firstColumn="0" w:lastColumn="0" w:noHBand="0" w:noVBand="0"/>
        </w:tblPrEx>
        <w:trPr>
          <w:trHeight w:val="425"/>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830B8E" w:rsidRPr="00FE2B72" w:rsidTr="00830B8E">
        <w:tblPrEx>
          <w:tblLook w:val="0000" w:firstRow="0" w:lastRow="0" w:firstColumn="0" w:lastColumn="0" w:noHBand="0" w:noVBand="0"/>
        </w:tblPrEx>
        <w:trPr>
          <w:trHeight w:val="624"/>
        </w:trPr>
        <w:tc>
          <w:tcPr>
            <w:tcW w:w="9720" w:type="dxa"/>
            <w:shd w:val="clear" w:color="auto" w:fill="auto"/>
          </w:tcPr>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 xml:space="preserve">1. </w:t>
            </w:r>
            <w:r>
              <w:rPr>
                <w:rFonts w:ascii="Calibri" w:eastAsia="Calibri" w:hAnsi="Calibri" w:cs="Times New Roman" w:hint="cs"/>
                <w:sz w:val="28"/>
                <w:szCs w:val="28"/>
                <w:rtl/>
                <w:lang w:bidi="ar-IQ"/>
              </w:rPr>
              <w:t>تقييم على مستوى الامتحان .</w:t>
            </w:r>
          </w:p>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على مستوى حضور الطالب</w:t>
            </w:r>
          </w:p>
          <w:p w:rsidR="00830B8E" w:rsidRDefault="00830B8E" w:rsidP="00830B8E">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 xml:space="preserve">3. </w:t>
            </w:r>
            <w:r>
              <w:rPr>
                <w:rFonts w:ascii="Calibri" w:eastAsia="Calibri" w:hAnsi="Calibri" w:cs="Times New Roman" w:hint="cs"/>
                <w:sz w:val="28"/>
                <w:szCs w:val="28"/>
                <w:rtl/>
                <w:lang w:bidi="ar-IQ"/>
              </w:rPr>
              <w:t>تقييم الواجبات البيتية.</w:t>
            </w:r>
            <w:r w:rsidRPr="001C119B">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rPr>
                <w:rFonts w:ascii="Calibri" w:eastAsia="Calibri" w:hAnsi="Calibri" w:cs="Times New Roman"/>
                <w:sz w:val="28"/>
                <w:szCs w:val="28"/>
                <w:lang w:bidi="ar-IQ"/>
              </w:rPr>
            </w:pPr>
          </w:p>
        </w:tc>
      </w:tr>
      <w:tr w:rsidR="00830B8E" w:rsidRPr="001C119B" w:rsidTr="00830B8E">
        <w:tblPrEx>
          <w:tblLook w:val="0000" w:firstRow="0" w:lastRow="0" w:firstColumn="0" w:lastColumn="0" w:noHBand="0" w:noVBand="0"/>
        </w:tblPrEx>
        <w:trPr>
          <w:trHeight w:val="1584"/>
        </w:trPr>
        <w:tc>
          <w:tcPr>
            <w:tcW w:w="9720" w:type="dxa"/>
            <w:shd w:val="clear" w:color="auto" w:fill="auto"/>
          </w:tcPr>
          <w:p w:rsidR="00830B8E" w:rsidRPr="008C4822" w:rsidRDefault="00830B8E" w:rsidP="00830B8E">
            <w:pPr>
              <w:shd w:val="clear" w:color="auto" w:fill="FFFFFF"/>
              <w:autoSpaceDE w:val="0"/>
              <w:autoSpaceDN w:val="0"/>
              <w:adjustRightInd w:val="0"/>
              <w:rPr>
                <w:rFonts w:ascii="Cambria" w:eastAsia="Calibri" w:hAnsi="Cambria" w:cs="Times New Roman"/>
                <w:b/>
                <w:bCs/>
                <w:color w:val="000000"/>
                <w:sz w:val="28"/>
                <w:szCs w:val="28"/>
                <w:rtl/>
                <w:lang w:bidi="ar-IQ"/>
              </w:rPr>
            </w:pPr>
            <w:r w:rsidRPr="008C4822">
              <w:rPr>
                <w:rFonts w:ascii="Cambria" w:eastAsia="Calibri" w:hAnsi="Cambria" w:cs="Times New Roman"/>
                <w:b/>
                <w:bCs/>
                <w:color w:val="000000"/>
                <w:sz w:val="28"/>
                <w:szCs w:val="28"/>
                <w:rtl/>
                <w:lang w:bidi="ar-IQ"/>
              </w:rPr>
              <w:t>د - المهارات العامة و</w:t>
            </w:r>
            <w:r w:rsidRPr="008C4822">
              <w:rPr>
                <w:rFonts w:ascii="Cambria" w:eastAsia="Calibri" w:hAnsi="Cambria" w:cs="Times New Roman" w:hint="cs"/>
                <w:b/>
                <w:bCs/>
                <w:color w:val="000000"/>
                <w:sz w:val="28"/>
                <w:szCs w:val="28"/>
                <w:rtl/>
                <w:lang w:bidi="ar-IQ"/>
              </w:rPr>
              <w:t xml:space="preserve">التأهيلية </w:t>
            </w:r>
            <w:r w:rsidRPr="008C4822">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فهم وادراك العمارة العمارة وعمارة وادي الرافدين. </w:t>
            </w:r>
          </w:p>
        </w:tc>
      </w:tr>
    </w:tbl>
    <w:p w:rsidR="00830B8E" w:rsidRPr="00FE10FB" w:rsidRDefault="00830B8E"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AB447A" w:rsidP="00AB447A">
            <w:pPr>
              <w:shd w:val="clear" w:color="auto" w:fill="FFFFFF"/>
              <w:tabs>
                <w:tab w:val="left" w:pos="432"/>
              </w:tabs>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lastRenderedPageBreak/>
              <w:t>11.</w:t>
            </w:r>
            <w:r w:rsidR="00830B8E">
              <w:rPr>
                <w:rFonts w:eastAsia="Calibri" w:cs="Times New Roman" w:hint="cs"/>
                <w:color w:val="000000"/>
                <w:sz w:val="28"/>
                <w:szCs w:val="28"/>
                <w:rtl/>
                <w:lang w:bidi="ar-IQ"/>
              </w:rPr>
              <w:t xml:space="preserve">بنية المقرر: الجزء النظري </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نظرية الاستيطان</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تكوين دويلات المدن في وداي الرافدين</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عملية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r w:rsidRPr="0097106C">
              <w:rPr>
                <w:rFonts w:cs="Simplified Arabic" w:hint="cs"/>
                <w:sz w:val="24"/>
                <w:szCs w:val="24"/>
                <w:rtl/>
              </w:rPr>
              <w:t>الاطلاع على منجزات حضاره وادي الرافدين في العصور الحجرية حتى بداية الحضاره الاسلامية</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8"/>
                <w:szCs w:val="28"/>
                <w:rtl/>
                <w:lang w:bidi="ar-IQ"/>
              </w:rPr>
              <w:t>1</w:t>
            </w:r>
            <w:r w:rsidRPr="0083528A">
              <w:rPr>
                <w:rFonts w:ascii="Cambria" w:eastAsia="Calibri" w:hAnsi="Cambria" w:cs="Times New Roman"/>
                <w:color w:val="000000"/>
                <w:sz w:val="22"/>
                <w:szCs w:val="22"/>
                <w:rtl/>
                <w:lang w:bidi="ar-IQ"/>
              </w:rPr>
              <w:t xml:space="preserve"> 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 xml:space="preserve"> </w:t>
            </w:r>
          </w:p>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cs="Simplified Arabic" w:hint="cs"/>
                <w:sz w:val="24"/>
                <w:szCs w:val="24"/>
                <w:rtl/>
              </w:rPr>
              <w:t xml:space="preserve">العراق </w:t>
            </w:r>
            <w:r w:rsidRPr="0097106C">
              <w:rPr>
                <w:rFonts w:cs="Simplified Arabic"/>
                <w:sz w:val="24"/>
                <w:szCs w:val="24"/>
                <w:rtl/>
              </w:rPr>
              <w:t>–</w:t>
            </w:r>
            <w:r w:rsidRPr="0097106C">
              <w:rPr>
                <w:rFonts w:cs="Simplified Arabic" w:hint="cs"/>
                <w:sz w:val="24"/>
                <w:szCs w:val="24"/>
                <w:rtl/>
              </w:rPr>
              <w:t xml:space="preserve"> الجيولوجيا والانهار والمناخ</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 xml:space="preserve">عملية  نظرية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cs="Simplified Arabic" w:hint="cs"/>
                <w:sz w:val="24"/>
                <w:szCs w:val="24"/>
                <w:rtl/>
              </w:rPr>
              <w:t>توحيد المدن ونشوء الدويلات</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8"/>
                <w:szCs w:val="28"/>
                <w:rtl/>
                <w:lang w:bidi="ar-IQ"/>
              </w:rPr>
              <w:t xml:space="preserve">محاضرة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العماره السومرية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العماره الاكدية</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cs="Simplified Arabic" w:hint="cs"/>
                <w:sz w:val="24"/>
                <w:szCs w:val="24"/>
                <w:rtl/>
              </w:rPr>
              <w:t>العماره البابلية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العماره الاشورية</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p>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امتحان</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Pr>
                <w:rFonts w:ascii="Cambria" w:eastAsia="Calibri" w:hAnsi="Cambria" w:cs="Times New Roman" w:hint="cs"/>
                <w:color w:val="000000"/>
                <w:sz w:val="28"/>
                <w:szCs w:val="28"/>
                <w:rtl/>
                <w:lang w:bidi="ar-IQ"/>
              </w:rPr>
              <w:t>امتحان</w:t>
            </w:r>
          </w:p>
        </w:tc>
        <w:tc>
          <w:tcPr>
            <w:tcW w:w="1588" w:type="dxa"/>
          </w:tcPr>
          <w:p w:rsidR="00830B8E" w:rsidRPr="00090AE9"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hint="cs"/>
                <w:sz w:val="22"/>
                <w:szCs w:val="22"/>
                <w:rtl/>
              </w:rPr>
              <w:t xml:space="preserve">امتحان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العماره الفرثية، السلوقية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نظرية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عماره الحضر وتخطيطها</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العماره الساسانية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العماره العربية قبل الاسلام </w:t>
            </w:r>
            <w:r w:rsidRPr="0097106C">
              <w:rPr>
                <w:rFonts w:cs="Simplified Arabic"/>
                <w:sz w:val="24"/>
                <w:szCs w:val="24"/>
                <w:rtl/>
              </w:rPr>
              <w:t>–</w:t>
            </w:r>
            <w:r w:rsidRPr="0097106C">
              <w:rPr>
                <w:rFonts w:cs="Simplified Arabic" w:hint="cs"/>
                <w:sz w:val="24"/>
                <w:szCs w:val="24"/>
                <w:rtl/>
              </w:rPr>
              <w:t xml:space="preserve"> العراق</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68" w:type="dxa"/>
            <w:gridSpan w:val="6"/>
          </w:tcPr>
          <w:p w:rsidR="00830B8E" w:rsidRPr="003C6BC7" w:rsidRDefault="00830B8E" w:rsidP="00830B8E">
            <w:pPr>
              <w:shd w:val="clear" w:color="auto" w:fill="FFFFFF"/>
              <w:tabs>
                <w:tab w:val="left" w:pos="642"/>
              </w:tabs>
              <w:autoSpaceDE w:val="0"/>
              <w:autoSpaceDN w:val="0"/>
              <w:adjustRightInd w:val="0"/>
              <w:jc w:val="center"/>
              <w:rPr>
                <w:rFonts w:eastAsia="Calibri" w:cs="Times New Roman"/>
                <w:b w:val="0"/>
                <w:bCs w:val="0"/>
                <w:color w:val="000000"/>
                <w:sz w:val="28"/>
                <w:szCs w:val="28"/>
                <w:lang w:bidi="ar-IQ"/>
              </w:rPr>
            </w:pPr>
            <w:r w:rsidRPr="003C6BC7">
              <w:rPr>
                <w:rFonts w:cs="Times New Roman" w:hint="cs"/>
                <w:b w:val="0"/>
                <w:bCs w:val="0"/>
                <w:sz w:val="24"/>
                <w:szCs w:val="24"/>
                <w:rtl/>
              </w:rPr>
              <w:t>الفصل الثاني</w:t>
            </w:r>
            <w:r>
              <w:rPr>
                <w:rFonts w:cs="Times New Roman" w:hint="cs"/>
                <w:b w:val="0"/>
                <w:bCs w:val="0"/>
                <w:sz w:val="24"/>
                <w:szCs w:val="24"/>
                <w:rtl/>
              </w:rPr>
              <w:t xml:space="preserve"> </w:t>
            </w:r>
            <w:r w:rsidRPr="0097106C">
              <w:rPr>
                <w:rFonts w:cs="Simplified Arabic" w:hint="cs"/>
                <w:b w:val="0"/>
                <w:bCs w:val="0"/>
                <w:sz w:val="24"/>
                <w:szCs w:val="24"/>
                <w:rtl/>
              </w:rPr>
              <w:t xml:space="preserve"> تاريخ عمارة عراقية </w:t>
            </w:r>
            <w:r w:rsidRPr="0097106C">
              <w:rPr>
                <w:rFonts w:cs="Simplified Arabic"/>
                <w:b w:val="0"/>
                <w:bCs w:val="0"/>
                <w:sz w:val="24"/>
                <w:szCs w:val="24"/>
              </w:rPr>
              <w:t>II</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الكوفه وتخطيطها</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امتحان </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p>
        </w:tc>
        <w:tc>
          <w:tcPr>
            <w:tcW w:w="126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1440"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color w:val="000000"/>
                <w:sz w:val="28"/>
                <w:szCs w:val="28"/>
                <w:lang w:bidi="ar-IQ"/>
              </w:rPr>
              <w:t>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2 ساعة</w:t>
            </w: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2194"/>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دار الامارات</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830B8E" w:rsidRPr="006B13F3" w:rsidRDefault="00830B8E" w:rsidP="00830B8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C0429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قصر الاخيضر</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Pr="00EB58E7"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830B8E" w:rsidRPr="006B13F3" w:rsidRDefault="00830B8E" w:rsidP="00830B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واسط ومسجد</w:t>
            </w:r>
            <w:r>
              <w:rPr>
                <w:rFonts w:cs="Simplified Arabic" w:hint="cs"/>
                <w:sz w:val="24"/>
                <w:szCs w:val="24"/>
                <w:rtl/>
              </w:rPr>
              <w:t>ه</w:t>
            </w:r>
            <w:r w:rsidRPr="0097106C">
              <w:rPr>
                <w:rFonts w:cs="Simplified Arabic" w:hint="cs"/>
                <w:sz w:val="24"/>
                <w:szCs w:val="24"/>
                <w:rtl/>
              </w:rPr>
              <w:t>ا</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EB58E7">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نظرية</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5</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بغداد</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EB58E7">
              <w:rPr>
                <w:rFonts w:ascii="Cambria" w:eastAsia="Calibri" w:hAnsi="Cambria" w:cs="Times New Roman" w:hint="cs"/>
                <w:color w:val="000000"/>
                <w:sz w:val="22"/>
                <w:szCs w:val="22"/>
                <w:rtl/>
                <w:lang w:bidi="ar-IQ"/>
              </w:rPr>
              <w:t>نظرية</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6</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سامراء </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7</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امتحان </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8</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التراكيب الحضرية العباسية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9</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دور العبادة</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10</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المدارس والخانات</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11</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البيت التراثي</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العماره الفرعونية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العماره الفرعونية</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العماره الفرعونية</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6B13F3" w:rsidRDefault="00830B8E" w:rsidP="00830B8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bl>
    <w:p w:rsidR="00830B8E" w:rsidRDefault="00830B8E" w:rsidP="00830B8E">
      <w:pPr>
        <w:shd w:val="clear" w:color="auto" w:fill="FFFFFF"/>
        <w:rPr>
          <w:vanish/>
        </w:rPr>
      </w:pPr>
    </w:p>
    <w:p w:rsidR="00830B8E" w:rsidRDefault="00830B8E" w:rsidP="00830B8E">
      <w:pPr>
        <w:shd w:val="clear" w:color="auto" w:fill="FFFFFF"/>
        <w:rPr>
          <w:rtl/>
        </w:rPr>
      </w:pPr>
    </w:p>
    <w:tbl>
      <w:tblPr>
        <w:tblpPr w:leftFromText="180" w:rightFromText="180" w:vertAnchor="text" w:horzAnchor="margin" w:tblpXSpec="center" w:tblpY="28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419"/>
        </w:trPr>
        <w:tc>
          <w:tcPr>
            <w:tcW w:w="9720" w:type="dxa"/>
            <w:tcBorders>
              <w:top w:val="single" w:sz="4" w:space="0" w:color="auto"/>
              <w:left w:val="single" w:sz="4" w:space="0" w:color="auto"/>
              <w:bottom w:val="single" w:sz="4" w:space="0" w:color="auto"/>
              <w:right w:val="single" w:sz="4" w:space="0" w:color="auto"/>
            </w:tcBorders>
            <w:hideMark/>
          </w:tcPr>
          <w:p w:rsidR="00830B8E" w:rsidRDefault="00AB447A" w:rsidP="00AB447A">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r w:rsidR="00830B8E">
              <w:rPr>
                <w:rFonts w:ascii="Cambria" w:eastAsia="Calibri" w:hAnsi="Cambria" w:cs="Times New Roman" w:hint="cs"/>
                <w:color w:val="000000"/>
                <w:sz w:val="28"/>
                <w:szCs w:val="28"/>
                <w:rtl/>
                <w:lang w:bidi="ar-IQ"/>
              </w:rPr>
              <w:t xml:space="preserve">خطة تطوير المقرر الدراسي </w:t>
            </w:r>
          </w:p>
        </w:tc>
      </w:tr>
      <w:tr w:rsidR="00830B8E" w:rsidTr="00830B8E">
        <w:trPr>
          <w:trHeight w:val="495"/>
        </w:trPr>
        <w:tc>
          <w:tcPr>
            <w:tcW w:w="9720" w:type="dxa"/>
            <w:tcBorders>
              <w:top w:val="single" w:sz="4" w:space="0" w:color="auto"/>
              <w:left w:val="single" w:sz="4" w:space="0" w:color="auto"/>
              <w:bottom w:val="single" w:sz="4" w:space="0" w:color="auto"/>
              <w:right w:val="single" w:sz="4" w:space="0" w:color="auto"/>
            </w:tcBorders>
          </w:tcPr>
          <w:p w:rsidR="00830B8E"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830B8E" w:rsidRPr="00090AE9" w:rsidRDefault="00830B8E" w:rsidP="002D7972">
            <w:pPr>
              <w:pStyle w:val="ListParagraph"/>
              <w:numPr>
                <w:ilvl w:val="0"/>
                <w:numId w:val="68"/>
              </w:numPr>
              <w:shd w:val="clear" w:color="auto" w:fill="FFFFFF"/>
              <w:autoSpaceDE w:val="0"/>
              <w:autoSpaceDN w:val="0"/>
              <w:adjustRightInd w:val="0"/>
              <w:rPr>
                <w:rFonts w:ascii="Cambria" w:hAnsi="Cambria" w:cs="Times New Roman"/>
                <w:color w:val="000000"/>
                <w:sz w:val="28"/>
                <w:szCs w:val="28"/>
                <w:lang w:bidi="ar-IQ"/>
              </w:rPr>
            </w:pPr>
            <w:r w:rsidRPr="00090AE9">
              <w:rPr>
                <w:rFonts w:ascii="Cambria" w:hAnsi="Cambria" w:cs="Times New Roman"/>
                <w:color w:val="000000"/>
                <w:sz w:val="28"/>
                <w:szCs w:val="28"/>
                <w:rtl/>
                <w:lang w:bidi="ar-IQ"/>
              </w:rPr>
              <w:t>متابعة أحدث الإصدارات في المواقع الإلكترونية والمكتبات العامة.</w:t>
            </w:r>
          </w:p>
          <w:p w:rsidR="00830B8E" w:rsidRPr="00090AE9" w:rsidRDefault="00830B8E" w:rsidP="002D7972">
            <w:pPr>
              <w:pStyle w:val="ListParagraph"/>
              <w:numPr>
                <w:ilvl w:val="0"/>
                <w:numId w:val="68"/>
              </w:numPr>
              <w:shd w:val="clear" w:color="auto" w:fill="FFFFFF"/>
              <w:autoSpaceDE w:val="0"/>
              <w:autoSpaceDN w:val="0"/>
              <w:adjustRightInd w:val="0"/>
              <w:rPr>
                <w:rFonts w:ascii="Cambria" w:hAnsi="Cambria" w:cs="Times New Roman"/>
                <w:color w:val="000000"/>
                <w:sz w:val="28"/>
                <w:szCs w:val="28"/>
                <w:rtl/>
                <w:lang w:bidi="ar-IQ"/>
              </w:rPr>
            </w:pPr>
            <w:r w:rsidRPr="00090AE9">
              <w:rPr>
                <w:rFonts w:ascii="Cambria" w:hAnsi="Cambria" w:cs="Times New Roman"/>
                <w:color w:val="000000"/>
                <w:sz w:val="28"/>
                <w:szCs w:val="28"/>
                <w:rtl/>
                <w:lang w:bidi="ar-IQ"/>
              </w:rPr>
              <w:t>المشاركة في الدورات المختلفة الخاصة بالمادة.</w:t>
            </w:r>
          </w:p>
        </w:tc>
      </w:tr>
    </w:tbl>
    <w:p w:rsidR="00AB447A" w:rsidRDefault="00AB447A" w:rsidP="00830B8E">
      <w:pPr>
        <w:shd w:val="clear" w:color="auto" w:fill="FFFFFF"/>
        <w:autoSpaceDE w:val="0"/>
        <w:autoSpaceDN w:val="0"/>
        <w:adjustRightInd w:val="0"/>
        <w:spacing w:before="240" w:after="200" w:line="276" w:lineRule="auto"/>
        <w:rPr>
          <w:rFonts w:cs="Times New Roman"/>
          <w:b/>
          <w:bCs/>
          <w:sz w:val="32"/>
          <w:szCs w:val="32"/>
          <w:rtl/>
          <w:lang w:bidi="ar-IQ"/>
        </w:rPr>
      </w:pPr>
    </w:p>
    <w:tbl>
      <w:tblPr>
        <w:tblpPr w:leftFromText="180" w:rightFromText="180" w:vertAnchor="text" w:horzAnchor="margin" w:tblpXSpec="center" w:tblpY="1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B447A" w:rsidTr="00D9356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B447A" w:rsidRDefault="00AB447A" w:rsidP="00AB447A">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12.البنية التحتية </w:t>
            </w:r>
          </w:p>
        </w:tc>
      </w:tr>
      <w:tr w:rsidR="00AB447A" w:rsidTr="00D93568">
        <w:trPr>
          <w:trHeight w:val="570"/>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tcPr>
          <w:p w:rsidR="00114470" w:rsidRDefault="00114470" w:rsidP="00114470">
            <w:pPr>
              <w:pStyle w:val="ListParagraph"/>
              <w:numPr>
                <w:ilvl w:val="0"/>
                <w:numId w:val="16"/>
              </w:numPr>
              <w:bidi w:val="0"/>
              <w:jc w:val="right"/>
              <w:rPr>
                <w:lang w:bidi="ar-AE"/>
              </w:rPr>
            </w:pPr>
            <w:r>
              <w:rPr>
                <w:rFonts w:hint="cs"/>
                <w:rtl/>
                <w:lang w:bidi="ar-AE"/>
              </w:rPr>
              <w:t>دراسات في العمارة الإسلامية كتاب الدكتور المهندس لطف الله جنين كتانة</w:t>
            </w:r>
          </w:p>
          <w:p w:rsidR="00114470" w:rsidRDefault="00114470" w:rsidP="00114470">
            <w:pPr>
              <w:pStyle w:val="ListParagraph"/>
              <w:numPr>
                <w:ilvl w:val="0"/>
                <w:numId w:val="16"/>
              </w:numPr>
              <w:bidi w:val="0"/>
              <w:jc w:val="right"/>
              <w:rPr>
                <w:lang w:bidi="ar-AE"/>
              </w:rPr>
            </w:pPr>
            <w:r>
              <w:rPr>
                <w:rFonts w:hint="cs"/>
                <w:rtl/>
                <w:lang w:bidi="ar-AE"/>
              </w:rPr>
              <w:t>تاريخ فن العمارة العراقية في مختلف العصور ,مؤلف شريف يوسف</w:t>
            </w:r>
          </w:p>
          <w:p w:rsidR="00114470" w:rsidRDefault="00114470" w:rsidP="00114470">
            <w:pPr>
              <w:pStyle w:val="ListParagraph"/>
              <w:numPr>
                <w:ilvl w:val="0"/>
                <w:numId w:val="16"/>
              </w:numPr>
              <w:bidi w:val="0"/>
              <w:jc w:val="right"/>
              <w:rPr>
                <w:lang w:bidi="ar-AE"/>
              </w:rPr>
            </w:pPr>
            <w:r>
              <w:rPr>
                <w:rFonts w:hint="cs"/>
                <w:rtl/>
                <w:lang w:bidi="ar-AE"/>
              </w:rPr>
              <w:t>العمارات العربية الإسلامية في العراق ,المؤلف :نخبة من الاختصاصيين</w:t>
            </w:r>
          </w:p>
          <w:p w:rsidR="00114470" w:rsidRDefault="00114470" w:rsidP="00114470">
            <w:pPr>
              <w:pStyle w:val="ListParagraph"/>
              <w:numPr>
                <w:ilvl w:val="0"/>
                <w:numId w:val="16"/>
              </w:numPr>
              <w:bidi w:val="0"/>
              <w:jc w:val="right"/>
              <w:rPr>
                <w:lang w:bidi="ar-AE"/>
              </w:rPr>
            </w:pPr>
            <w:r>
              <w:rPr>
                <w:rFonts w:hint="cs"/>
                <w:rtl/>
                <w:lang w:bidi="ar-AE"/>
              </w:rPr>
              <w:t>العمارة والفنون الإسلامية في العصور الإسلامية والاوربية ج1,ج2,ج3, المؤلف حمد عبد الجواد</w:t>
            </w:r>
          </w:p>
          <w:p w:rsidR="00AB447A" w:rsidRPr="00BC14CD" w:rsidRDefault="00AB447A" w:rsidP="00114470">
            <w:pPr>
              <w:tabs>
                <w:tab w:val="right" w:pos="142"/>
              </w:tabs>
              <w:bidi w:val="0"/>
              <w:spacing w:line="276" w:lineRule="auto"/>
              <w:ind w:left="470"/>
              <w:contextualSpacing/>
              <w:rPr>
                <w:rFonts w:ascii="Berlin Sans FB" w:eastAsia="Calibri" w:hAnsi="Berlin Sans FB" w:cs="Arial"/>
                <w:sz w:val="22"/>
                <w:szCs w:val="22"/>
              </w:rPr>
            </w:pPr>
          </w:p>
        </w:tc>
      </w:tr>
      <w:tr w:rsidR="00AB447A" w:rsidTr="00D93568">
        <w:trPr>
          <w:trHeight w:val="1005"/>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B447A" w:rsidRDefault="00AB447A" w:rsidP="00D93568">
            <w:pPr>
              <w:bidi w:val="0"/>
              <w:ind w:left="450"/>
              <w:contextualSpacing/>
              <w:rPr>
                <w:rFonts w:ascii="Berlin Sans FB" w:hAnsi="Berlin Sans FB"/>
                <w:rtl/>
              </w:rPr>
            </w:pPr>
          </w:p>
        </w:tc>
      </w:tr>
      <w:tr w:rsidR="00AB447A"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AB447A" w:rsidRDefault="00AB447A" w:rsidP="00D93568">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مجلة البناء المعمارية</w:t>
            </w:r>
          </w:p>
        </w:tc>
      </w:tr>
      <w:tr w:rsidR="00AB447A" w:rsidTr="00114470">
        <w:trPr>
          <w:trHeight w:val="539"/>
        </w:trPr>
        <w:tc>
          <w:tcPr>
            <w:tcW w:w="4007" w:type="dxa"/>
            <w:tcBorders>
              <w:top w:val="single" w:sz="4" w:space="0" w:color="auto"/>
              <w:left w:val="single" w:sz="4" w:space="0" w:color="auto"/>
              <w:bottom w:val="single" w:sz="4" w:space="0" w:color="auto"/>
              <w:right w:val="single" w:sz="4" w:space="0" w:color="auto"/>
            </w:tcBorders>
            <w:hideMark/>
          </w:tcPr>
          <w:p w:rsidR="00AB447A" w:rsidRDefault="00AB447A"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AB447A" w:rsidRPr="00737C57" w:rsidRDefault="00AB447A" w:rsidP="00D93568">
            <w:pPr>
              <w:shd w:val="clear" w:color="auto" w:fill="FFFFFF"/>
              <w:autoSpaceDE w:val="0"/>
              <w:autoSpaceDN w:val="0"/>
              <w:adjustRightInd w:val="0"/>
              <w:rPr>
                <w:rFonts w:ascii="Cambria" w:eastAsia="Calibri" w:hAnsi="Cambria"/>
                <w:color w:val="000000"/>
                <w:sz w:val="28"/>
                <w:szCs w:val="28"/>
                <w:lang w:bidi="ar-IQ"/>
              </w:rPr>
            </w:pPr>
          </w:p>
        </w:tc>
      </w:tr>
    </w:tbl>
    <w:p w:rsidR="00AB447A" w:rsidRDefault="00AB447A"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114470" w:rsidRDefault="00114470"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A0104B" w:rsidRPr="00114470" w:rsidRDefault="00A0104B" w:rsidP="00830B8E">
      <w:pPr>
        <w:shd w:val="clear" w:color="auto" w:fill="FFFFFF"/>
        <w:autoSpaceDE w:val="0"/>
        <w:autoSpaceDN w:val="0"/>
        <w:adjustRightInd w:val="0"/>
        <w:spacing w:before="240" w:after="200" w:line="276" w:lineRule="auto"/>
        <w:rPr>
          <w:rFonts w:cs="Times New Roman"/>
          <w:b/>
          <w:bCs/>
          <w:sz w:val="32"/>
          <w:szCs w:val="32"/>
          <w:rtl/>
          <w:lang w:bidi="ar-IQ"/>
        </w:rPr>
      </w:pPr>
    </w:p>
    <w:p w:rsidR="008A2F20" w:rsidRDefault="008A2F20" w:rsidP="008A2F2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AB447A">
      <w:pPr>
        <w:shd w:val="clear" w:color="auto" w:fill="FFFFFF"/>
        <w:autoSpaceDE w:val="0"/>
        <w:autoSpaceDN w:val="0"/>
        <w:adjustRightInd w:val="0"/>
        <w:spacing w:before="240" w:after="200" w:line="276" w:lineRule="auto"/>
        <w:jc w:val="center"/>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4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F04F37" w:rsidP="00F04F3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830B8E">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المنطق ومنهجية التصميم</w:t>
            </w:r>
            <w:r>
              <w:rPr>
                <w:rFonts w:cs="Simplified Arabic" w:hint="cs"/>
                <w:b/>
                <w:bCs/>
                <w:sz w:val="24"/>
                <w:szCs w:val="24"/>
                <w:rtl/>
              </w:rPr>
              <w:t>/</w:t>
            </w:r>
            <w:r w:rsidRPr="0097106C">
              <w:rPr>
                <w:rFonts w:cs="Simplified Arabic" w:hint="cs"/>
                <w:b/>
                <w:bCs/>
                <w:sz w:val="24"/>
                <w:szCs w:val="24"/>
                <w:rtl/>
              </w:rPr>
              <w:t xml:space="preserve"> هـ ع هـ 207   </w:t>
            </w:r>
            <w:r>
              <w:rPr>
                <w:rFonts w:cs="Simplified Arabic" w:hint="cs"/>
                <w:b/>
                <w:bCs/>
                <w:sz w:val="24"/>
                <w:szCs w:val="24"/>
                <w:rtl/>
              </w:rPr>
              <w:t xml:space="preserve">                          </w:t>
            </w:r>
            <w:r w:rsidRPr="0097106C">
              <w:rPr>
                <w:rFonts w:cs="Simplified Arabic" w:hint="cs"/>
                <w:b/>
                <w:bCs/>
                <w:sz w:val="24"/>
                <w:szCs w:val="24"/>
                <w:rtl/>
              </w:rPr>
              <w:t xml:space="preserve">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نظري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 xml:space="preserve"> ساعة/ 30ساعة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Tr="00830B8E">
        <w:trPr>
          <w:trHeight w:val="354"/>
        </w:trPr>
        <w:tc>
          <w:tcPr>
            <w:tcW w:w="9720" w:type="dxa"/>
            <w:gridSpan w:val="2"/>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30B8E" w:rsidTr="00830B8E">
        <w:trPr>
          <w:trHeight w:val="265"/>
        </w:trPr>
        <w:tc>
          <w:tcPr>
            <w:tcW w:w="9720" w:type="dxa"/>
            <w:gridSpan w:val="2"/>
            <w:tcBorders>
              <w:top w:val="single" w:sz="4" w:space="0" w:color="auto"/>
              <w:left w:val="single" w:sz="4" w:space="0" w:color="auto"/>
              <w:bottom w:val="nil"/>
              <w:right w:val="single" w:sz="4" w:space="0" w:color="auto"/>
            </w:tcBorders>
          </w:tcPr>
          <w:p w:rsidR="00830B8E" w:rsidRDefault="00830B8E" w:rsidP="00830B8E">
            <w:pPr>
              <w:bidi w:val="0"/>
              <w:rPr>
                <w:rFonts w:ascii="Cambria" w:eastAsia="Calibri" w:hAnsi="Cambria"/>
                <w:color w:val="000000"/>
                <w:sz w:val="28"/>
                <w:szCs w:val="28"/>
              </w:rPr>
            </w:pPr>
          </w:p>
        </w:tc>
      </w:tr>
      <w:tr w:rsidR="00830B8E" w:rsidTr="00830B8E">
        <w:trPr>
          <w:trHeight w:val="265"/>
        </w:trPr>
        <w:tc>
          <w:tcPr>
            <w:tcW w:w="9720" w:type="dxa"/>
            <w:gridSpan w:val="2"/>
            <w:tcBorders>
              <w:top w:val="nil"/>
              <w:left w:val="single" w:sz="4" w:space="0" w:color="auto"/>
              <w:bottom w:val="nil"/>
              <w:right w:val="single" w:sz="4" w:space="0" w:color="auto"/>
            </w:tcBorders>
          </w:tcPr>
          <w:p w:rsidR="00830B8E" w:rsidRPr="009302FC" w:rsidRDefault="00830B8E" w:rsidP="00830B8E">
            <w:pPr>
              <w:tabs>
                <w:tab w:val="left" w:pos="707"/>
              </w:tabs>
              <w:rPr>
                <w:rFonts w:cs="Simplified Arabic"/>
                <w:sz w:val="24"/>
                <w:szCs w:val="24"/>
              </w:rPr>
            </w:pPr>
            <w:r w:rsidRPr="0097106C">
              <w:rPr>
                <w:rFonts w:cs="Simplified Arabic" w:hint="cs"/>
                <w:sz w:val="24"/>
                <w:szCs w:val="24"/>
                <w:rtl/>
              </w:rPr>
              <w:t>جعل الطالب مدركاَ للاختصاصات المتعددة والمواضيع التي تلعب دوراَ مهماَ في العملية التصميمية مع توضيح المبادئ التصميمية الاساسية والعمليات والعوامل التي يتضمنها الفعل التصميمي</w:t>
            </w:r>
          </w:p>
        </w:tc>
      </w:tr>
      <w:tr w:rsidR="00830B8E" w:rsidTr="00830B8E">
        <w:trPr>
          <w:trHeight w:val="87"/>
        </w:trPr>
        <w:tc>
          <w:tcPr>
            <w:tcW w:w="9720" w:type="dxa"/>
            <w:gridSpan w:val="2"/>
            <w:tcBorders>
              <w:top w:val="nil"/>
              <w:left w:val="single" w:sz="4" w:space="0" w:color="auto"/>
              <w:bottom w:val="single" w:sz="4" w:space="0" w:color="auto"/>
              <w:right w:val="single" w:sz="4" w:space="0" w:color="auto"/>
            </w:tcBorders>
          </w:tcPr>
          <w:p w:rsidR="00830B8E" w:rsidRDefault="00830B8E" w:rsidP="00830B8E"/>
        </w:tc>
      </w:tr>
    </w:tbl>
    <w:p w:rsidR="00830B8E" w:rsidRDefault="00830B8E"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F04F37" w:rsidRDefault="00F04F37"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F04F37" w:rsidRDefault="00F04F37"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F04F37" w:rsidRDefault="00F04F37"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F04F37" w:rsidRDefault="00F04F37"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F04F37" w:rsidRDefault="00F04F37"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830B8E" w:rsidRDefault="00830B8E" w:rsidP="00830B8E">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5"/>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tcPr>
          <w:p w:rsidR="00830B8E" w:rsidRPr="009302FC" w:rsidRDefault="00830B8E" w:rsidP="002D7972">
            <w:pPr>
              <w:pStyle w:val="ListParagraph"/>
              <w:numPr>
                <w:ilvl w:val="0"/>
                <w:numId w:val="67"/>
              </w:numPr>
              <w:shd w:val="clear" w:color="auto" w:fill="FFFFFF"/>
              <w:tabs>
                <w:tab w:val="left" w:pos="507"/>
              </w:tabs>
              <w:autoSpaceDE w:val="0"/>
              <w:autoSpaceDN w:val="0"/>
              <w:adjustRightInd w:val="0"/>
              <w:jc w:val="center"/>
              <w:rPr>
                <w:rFonts w:ascii="Cambria" w:hAnsi="Cambria" w:cs="Times New Roman"/>
                <w:b/>
                <w:bCs/>
                <w:color w:val="000000"/>
                <w:sz w:val="28"/>
                <w:szCs w:val="28"/>
                <w:rtl/>
                <w:lang w:bidi="ar-IQ"/>
              </w:rPr>
            </w:pPr>
            <w:r w:rsidRPr="009302FC">
              <w:rPr>
                <w:rFonts w:ascii="Cambria" w:hAnsi="Cambria" w:cs="Times New Roman" w:hint="cs"/>
                <w:b/>
                <w:bCs/>
                <w:color w:val="000000"/>
                <w:sz w:val="28"/>
                <w:szCs w:val="28"/>
                <w:rtl/>
                <w:lang w:bidi="ar-IQ"/>
              </w:rPr>
              <w:t>الاهداف المعرفية</w:t>
            </w:r>
          </w:p>
        </w:tc>
      </w:tr>
      <w:tr w:rsidR="00830B8E" w:rsidTr="00830B8E">
        <w:trPr>
          <w:trHeight w:val="983"/>
        </w:trPr>
        <w:tc>
          <w:tcPr>
            <w:tcW w:w="9720" w:type="dxa"/>
            <w:tcBorders>
              <w:top w:val="single" w:sz="4" w:space="0" w:color="auto"/>
              <w:left w:val="single" w:sz="4" w:space="0" w:color="auto"/>
              <w:bottom w:val="single" w:sz="4" w:space="0" w:color="auto"/>
              <w:right w:val="single" w:sz="4" w:space="0" w:color="auto"/>
            </w:tcBorders>
            <w:hideMark/>
          </w:tcPr>
          <w:p w:rsidR="00830B8E" w:rsidRPr="0097106C" w:rsidRDefault="00830B8E" w:rsidP="00830B8E">
            <w:pPr>
              <w:tabs>
                <w:tab w:val="left" w:pos="2194"/>
              </w:tabs>
              <w:rPr>
                <w:rFonts w:cs="Simplified Arabic"/>
                <w:sz w:val="24"/>
                <w:szCs w:val="24"/>
                <w:rtl/>
              </w:rPr>
            </w:pPr>
            <w:r w:rsidRPr="0097106C">
              <w:rPr>
                <w:rFonts w:cs="Simplified Arabic" w:hint="cs"/>
                <w:sz w:val="24"/>
                <w:szCs w:val="24"/>
                <w:rtl/>
              </w:rPr>
              <w:t>تعليم الطالب تطبيق المنطق لغرض يمكنه من ان يفكر بوضوح ويصل الى استنتاجات واستدلالات سليمه لتجنب التفكير غير السليم والخاطئ في عمله التصميمي.</w:t>
            </w:r>
          </w:p>
          <w:p w:rsidR="00830B8E" w:rsidRDefault="00830B8E" w:rsidP="00830B8E">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p w:rsidR="00830B8E"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p>
        </w:tc>
      </w:tr>
      <w:tr w:rsidR="00830B8E" w:rsidRPr="00FE2B72" w:rsidTr="00830B8E">
        <w:tblPrEx>
          <w:tblLook w:val="0000" w:firstRow="0" w:lastRow="0" w:firstColumn="0" w:lastColumn="0" w:noHBand="0" w:noVBand="0"/>
        </w:tblPrEx>
        <w:trPr>
          <w:trHeight w:val="1290"/>
        </w:trPr>
        <w:tc>
          <w:tcPr>
            <w:tcW w:w="9720" w:type="dxa"/>
            <w:shd w:val="clear" w:color="auto" w:fill="auto"/>
          </w:tcPr>
          <w:p w:rsidR="00830B8E" w:rsidRPr="00AB482D" w:rsidRDefault="00830B8E" w:rsidP="00830B8E">
            <w:pPr>
              <w:shd w:val="clear" w:color="auto" w:fill="FFFFFF"/>
              <w:autoSpaceDE w:val="0"/>
              <w:autoSpaceDN w:val="0"/>
              <w:adjustRightInd w:val="0"/>
              <w:ind w:left="360"/>
              <w:jc w:val="center"/>
              <w:rPr>
                <w:rFonts w:ascii="Calibri" w:eastAsia="Calibri" w:hAnsi="Calibri" w:cs="Times New Roman"/>
                <w:b/>
                <w:bCs/>
                <w:sz w:val="28"/>
                <w:szCs w:val="28"/>
                <w:rtl/>
                <w:lang w:bidi="ar-IQ"/>
              </w:rPr>
            </w:pPr>
            <w:r w:rsidRPr="00AB482D">
              <w:rPr>
                <w:rFonts w:ascii="Calibri" w:eastAsia="Calibri" w:hAnsi="Calibri" w:cs="Times New Roman" w:hint="cs"/>
                <w:b/>
                <w:bCs/>
                <w:sz w:val="28"/>
                <w:szCs w:val="28"/>
                <w:rtl/>
                <w:lang w:bidi="ar-IQ"/>
              </w:rPr>
              <w:t>ج- الأهداف الوجدانية والقيمية .</w:t>
            </w:r>
          </w:p>
          <w:p w:rsidR="00830B8E" w:rsidRPr="00DF2B4D" w:rsidRDefault="00830B8E" w:rsidP="00830B8E">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w:t>
            </w:r>
            <w:r>
              <w:rPr>
                <w:rFonts w:ascii="Calibri" w:eastAsia="Calibri" w:hAnsi="Calibri" w:cs="Times New Roman" w:hint="cs"/>
                <w:sz w:val="28"/>
                <w:szCs w:val="28"/>
                <w:rtl/>
                <w:lang w:bidi="ar-IQ"/>
              </w:rPr>
              <w:t xml:space="preserve"> لدى الطلبة </w:t>
            </w:r>
            <w:r w:rsidRPr="00DF2B4D">
              <w:rPr>
                <w:rFonts w:ascii="Calibri" w:eastAsia="Calibri" w:hAnsi="Calibri" w:cs="Times New Roman"/>
                <w:sz w:val="28"/>
                <w:szCs w:val="28"/>
                <w:rtl/>
                <w:lang w:bidi="ar-IQ"/>
              </w:rPr>
              <w:t>.</w:t>
            </w:r>
          </w:p>
          <w:p w:rsidR="00830B8E" w:rsidRPr="00DF2B4D" w:rsidRDefault="00830B8E" w:rsidP="00830B8E">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w:t>
            </w:r>
            <w:r>
              <w:rPr>
                <w:rFonts w:ascii="Calibri" w:eastAsia="Calibri" w:hAnsi="Calibri" w:cs="Times New Roman"/>
                <w:sz w:val="28"/>
                <w:szCs w:val="28"/>
                <w:rtl/>
                <w:lang w:bidi="ar-IQ"/>
              </w:rPr>
              <w:t>–توسيع</w:t>
            </w:r>
            <w:r>
              <w:rPr>
                <w:rFonts w:ascii="Calibri" w:eastAsia="Calibri" w:hAnsi="Calibri" w:cs="Times New Roman" w:hint="cs"/>
                <w:sz w:val="28"/>
                <w:szCs w:val="28"/>
                <w:rtl/>
                <w:lang w:bidi="ar-IQ"/>
              </w:rPr>
              <w:t xml:space="preserve"> قدرة الطالب على التقييم المنطقي </w:t>
            </w:r>
            <w:r w:rsidRPr="00DF2B4D">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ind w:left="681"/>
              <w:rPr>
                <w:rFonts w:ascii="Calibri" w:eastAsia="Calibri" w:hAnsi="Calibri" w:cs="Times New Roman"/>
                <w:sz w:val="28"/>
                <w:szCs w:val="28"/>
                <w:lang w:bidi="ar-IQ"/>
              </w:rPr>
            </w:pPr>
          </w:p>
        </w:tc>
      </w:tr>
      <w:tr w:rsidR="00830B8E" w:rsidRPr="00FE2B72" w:rsidTr="00830B8E">
        <w:tblPrEx>
          <w:tblLook w:val="0000" w:firstRow="0" w:lastRow="0" w:firstColumn="0" w:lastColumn="0" w:noHBand="0" w:noVBand="0"/>
        </w:tblPrEx>
        <w:trPr>
          <w:trHeight w:val="471"/>
        </w:trPr>
        <w:tc>
          <w:tcPr>
            <w:tcW w:w="9720" w:type="dxa"/>
            <w:shd w:val="clear" w:color="auto" w:fill="auto"/>
          </w:tcPr>
          <w:p w:rsidR="00830B8E" w:rsidRPr="00FE2B72" w:rsidRDefault="00830B8E" w:rsidP="00830B8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0B8E" w:rsidRPr="001C119B" w:rsidTr="00830B8E">
        <w:tblPrEx>
          <w:tblLook w:val="0000" w:firstRow="0" w:lastRow="0" w:firstColumn="0" w:lastColumn="0" w:noHBand="0" w:noVBand="0"/>
        </w:tblPrEx>
        <w:trPr>
          <w:trHeight w:val="624"/>
        </w:trPr>
        <w:tc>
          <w:tcPr>
            <w:tcW w:w="9720" w:type="dxa"/>
            <w:shd w:val="clear" w:color="auto" w:fill="auto"/>
          </w:tcPr>
          <w:p w:rsidR="00830B8E" w:rsidRDefault="00830B8E" w:rsidP="00830B8E">
            <w:pPr>
              <w:shd w:val="clear" w:color="auto" w:fill="FFFFFF"/>
              <w:autoSpaceDE w:val="0"/>
              <w:autoSpaceDN w:val="0"/>
              <w:adjustRightInd w:val="0"/>
              <w:ind w:left="720"/>
              <w:rPr>
                <w:rFonts w:cs="Times New Roman"/>
                <w:sz w:val="28"/>
                <w:szCs w:val="28"/>
                <w:rtl/>
                <w:lang w:bidi="ar-IQ"/>
              </w:rPr>
            </w:pPr>
            <w:r>
              <w:rPr>
                <w:rFonts w:cs="Times New Roman" w:hint="cs"/>
                <w:sz w:val="28"/>
                <w:szCs w:val="28"/>
                <w:rtl/>
                <w:lang w:bidi="ar-IQ"/>
              </w:rPr>
              <w:t xml:space="preserve">1الامثلة المشابهة </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2. </w:t>
            </w:r>
            <w:r w:rsidRPr="009302FC">
              <w:rPr>
                <w:rFonts w:cs="Times New Roman" w:hint="cs"/>
                <w:sz w:val="28"/>
                <w:szCs w:val="28"/>
                <w:rtl/>
                <w:lang w:bidi="ar-IQ"/>
              </w:rPr>
              <w:t>المحاضرات النظرية.</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3. </w:t>
            </w:r>
            <w:r w:rsidRPr="009302FC">
              <w:rPr>
                <w:rFonts w:cs="Times New Roman" w:hint="cs"/>
                <w:sz w:val="28"/>
                <w:szCs w:val="28"/>
                <w:rtl/>
                <w:lang w:bidi="ar-IQ"/>
              </w:rPr>
              <w:t xml:space="preserve">الاختبارات. </w:t>
            </w:r>
          </w:p>
        </w:tc>
      </w:tr>
      <w:tr w:rsidR="00830B8E" w:rsidRPr="00FE2B72" w:rsidTr="00830B8E">
        <w:tblPrEx>
          <w:tblLook w:val="0000" w:firstRow="0" w:lastRow="0" w:firstColumn="0" w:lastColumn="0" w:noHBand="0" w:noVBand="0"/>
        </w:tblPrEx>
        <w:trPr>
          <w:trHeight w:val="425"/>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830B8E" w:rsidRPr="00FE2B72" w:rsidTr="00830B8E">
        <w:tblPrEx>
          <w:tblLook w:val="0000" w:firstRow="0" w:lastRow="0" w:firstColumn="0" w:lastColumn="0" w:noHBand="0" w:noVBand="0"/>
        </w:tblPrEx>
        <w:trPr>
          <w:trHeight w:val="624"/>
        </w:trPr>
        <w:tc>
          <w:tcPr>
            <w:tcW w:w="9720" w:type="dxa"/>
            <w:shd w:val="clear" w:color="auto" w:fill="auto"/>
          </w:tcPr>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 xml:space="preserve">1. </w:t>
            </w:r>
            <w:r>
              <w:rPr>
                <w:rFonts w:ascii="Calibri" w:eastAsia="Calibri" w:hAnsi="Calibri" w:cs="Times New Roman" w:hint="cs"/>
                <w:sz w:val="28"/>
                <w:szCs w:val="28"/>
                <w:rtl/>
                <w:lang w:bidi="ar-IQ"/>
              </w:rPr>
              <w:t>تقييم على مستوى الامتحان .</w:t>
            </w:r>
          </w:p>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على مستوى حضور الطالب</w:t>
            </w:r>
          </w:p>
          <w:p w:rsidR="00830B8E" w:rsidRDefault="00830B8E" w:rsidP="00830B8E">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 xml:space="preserve">3. </w:t>
            </w:r>
            <w:r>
              <w:rPr>
                <w:rFonts w:ascii="Calibri" w:eastAsia="Calibri" w:hAnsi="Calibri" w:cs="Times New Roman" w:hint="cs"/>
                <w:sz w:val="28"/>
                <w:szCs w:val="28"/>
                <w:rtl/>
                <w:lang w:bidi="ar-IQ"/>
              </w:rPr>
              <w:t>تقييم الواجبات البيتية.</w:t>
            </w:r>
            <w:r w:rsidRPr="001C119B">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rPr>
                <w:rFonts w:ascii="Calibri" w:eastAsia="Calibri" w:hAnsi="Calibri" w:cs="Times New Roman"/>
                <w:sz w:val="28"/>
                <w:szCs w:val="28"/>
                <w:lang w:bidi="ar-IQ"/>
              </w:rPr>
            </w:pPr>
          </w:p>
        </w:tc>
      </w:tr>
      <w:tr w:rsidR="00830B8E" w:rsidRPr="001C119B" w:rsidTr="00830B8E">
        <w:tblPrEx>
          <w:tblLook w:val="0000" w:firstRow="0" w:lastRow="0" w:firstColumn="0" w:lastColumn="0" w:noHBand="0" w:noVBand="0"/>
        </w:tblPrEx>
        <w:trPr>
          <w:trHeight w:val="1584"/>
        </w:trPr>
        <w:tc>
          <w:tcPr>
            <w:tcW w:w="9720" w:type="dxa"/>
            <w:shd w:val="clear" w:color="auto" w:fill="auto"/>
          </w:tcPr>
          <w:p w:rsidR="00830B8E" w:rsidRPr="008C4822" w:rsidRDefault="00830B8E" w:rsidP="00830B8E">
            <w:pPr>
              <w:shd w:val="clear" w:color="auto" w:fill="FFFFFF"/>
              <w:autoSpaceDE w:val="0"/>
              <w:autoSpaceDN w:val="0"/>
              <w:adjustRightInd w:val="0"/>
              <w:rPr>
                <w:rFonts w:ascii="Cambria" w:eastAsia="Calibri" w:hAnsi="Cambria" w:cs="Times New Roman"/>
                <w:b/>
                <w:bCs/>
                <w:color w:val="000000"/>
                <w:sz w:val="28"/>
                <w:szCs w:val="28"/>
                <w:rtl/>
                <w:lang w:bidi="ar-IQ"/>
              </w:rPr>
            </w:pPr>
            <w:r w:rsidRPr="008C4822">
              <w:rPr>
                <w:rFonts w:ascii="Cambria" w:eastAsia="Calibri" w:hAnsi="Cambria" w:cs="Times New Roman"/>
                <w:b/>
                <w:bCs/>
                <w:color w:val="000000"/>
                <w:sz w:val="28"/>
                <w:szCs w:val="28"/>
                <w:rtl/>
                <w:lang w:bidi="ar-IQ"/>
              </w:rPr>
              <w:t>د - المهارات العامة و</w:t>
            </w:r>
            <w:r w:rsidRPr="008C4822">
              <w:rPr>
                <w:rFonts w:ascii="Cambria" w:eastAsia="Calibri" w:hAnsi="Cambria" w:cs="Times New Roman" w:hint="cs"/>
                <w:b/>
                <w:bCs/>
                <w:color w:val="000000"/>
                <w:sz w:val="28"/>
                <w:szCs w:val="28"/>
                <w:rtl/>
                <w:lang w:bidi="ar-IQ"/>
              </w:rPr>
              <w:t xml:space="preserve">التأهيلية </w:t>
            </w:r>
            <w:r w:rsidRPr="008C4822">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فهم وادراك المبادئ الاساسية في العمارة وامكانية التحليل المنطقي لتسلسل العملية التصميمية. </w:t>
            </w:r>
          </w:p>
        </w:tc>
      </w:tr>
    </w:tbl>
    <w:p w:rsidR="00830B8E" w:rsidRPr="00FE10FB" w:rsidRDefault="00830B8E"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830B8E" w:rsidP="002D7972">
            <w:pPr>
              <w:numPr>
                <w:ilvl w:val="0"/>
                <w:numId w:val="75"/>
              </w:numPr>
              <w:shd w:val="clear" w:color="auto" w:fill="FFFFFF"/>
              <w:tabs>
                <w:tab w:val="left" w:pos="432"/>
              </w:tabs>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 xml:space="preserve">بنية المقرر: الجزء النظري </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توضيح اهداف المحاضرات وتعريف وتقسير المصطلحات</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التصميم كعملية عقلانية وفكرية </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عملية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أهمية التفكير العقلاني ومدى فاعليته في العمل التصميمي </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8"/>
                <w:szCs w:val="28"/>
                <w:rtl/>
                <w:lang w:bidi="ar-IQ"/>
              </w:rPr>
              <w:t>1</w:t>
            </w:r>
            <w:r w:rsidRPr="0083528A">
              <w:rPr>
                <w:rFonts w:ascii="Cambria" w:eastAsia="Calibri" w:hAnsi="Cambria" w:cs="Times New Roman"/>
                <w:color w:val="000000"/>
                <w:sz w:val="22"/>
                <w:szCs w:val="22"/>
                <w:rtl/>
                <w:lang w:bidi="ar-IQ"/>
              </w:rPr>
              <w:t xml:space="preserve"> 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 xml:space="preserve"> </w:t>
            </w:r>
          </w:p>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ألية التفكير المنطقي والطرق المتبعة في التقيم المنطقي </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 xml:space="preserve">عملية  نظرية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ظواهر وانعكاسات تصميمية كما متواجدة في الطبيعة </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8"/>
                <w:szCs w:val="28"/>
                <w:rtl/>
                <w:lang w:bidi="ar-IQ"/>
              </w:rPr>
              <w:t xml:space="preserve">محاضرة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التصميم كانعكاس للظروف الجغرافية والفيزياائية وتاثيرهاعلى الانسان </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التصميم كانعكاس للظروف الجغرافية والفيزائية وتاثيرهاعلى الانسان</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الحضاره اليوناينه القديمه والتأثيرات الكلاسيكية في التفكير التصميمي</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r>
              <w:rPr>
                <w:rFonts w:asciiTheme="majorBidi" w:hAnsiTheme="majorBidi" w:cstheme="majorBidi" w:hint="cs"/>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فيتروفيوس ومفهوم ترجمته للهندسه المعمارية والعناصر السته الرئيسية </w:t>
            </w:r>
          </w:p>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والاساسية في العمل التصميمي</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p>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hint="cs"/>
                <w:sz w:val="24"/>
                <w:szCs w:val="24"/>
                <w:rtl/>
              </w:rPr>
              <w:t xml:space="preserve">عناصر النظام والترتيب وانعكاساتها في التصميم </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pPr>
          </w:p>
        </w:tc>
        <w:tc>
          <w:tcPr>
            <w:tcW w:w="1588" w:type="dxa"/>
          </w:tcPr>
          <w:p w:rsidR="00830B8E" w:rsidRPr="00090AE9"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hint="cs"/>
                <w:sz w:val="22"/>
                <w:szCs w:val="22"/>
                <w:rtl/>
              </w:rPr>
              <w:t xml:space="preserve">امتحان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عناصر النسبة والتماثل وانعكاستها في التصميم</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نظرية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عناصر الملاءمه والاقتصاد وانعكاساتها في التصميم</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lastRenderedPageBreak/>
              <w:t>13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استخدام اسلوب النقد كوسيله لتقييم العمل التصميم</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عمل التصميم انعكاسات لرغبات ذاتية ومتطلبات موضوعية</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rtl/>
              </w:rPr>
              <w:t>2 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شرح للمراحل المختلفة التي يتطلبها العمل التصميمي</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امتحان</w:t>
            </w:r>
          </w:p>
        </w:tc>
      </w:tr>
    </w:tbl>
    <w:p w:rsidR="00830B8E" w:rsidRDefault="00830B8E" w:rsidP="00830B8E">
      <w:pPr>
        <w:shd w:val="clear" w:color="auto" w:fill="FFFFFF"/>
        <w:rPr>
          <w:vanish/>
        </w:rPr>
      </w:pPr>
    </w:p>
    <w:p w:rsidR="00830B8E" w:rsidRDefault="00830B8E" w:rsidP="00830B8E">
      <w:pPr>
        <w:shd w:val="clear" w:color="auto" w:fill="FFFFFF"/>
        <w:rPr>
          <w:rtl/>
        </w:rPr>
      </w:pPr>
    </w:p>
    <w:p w:rsidR="00830B8E" w:rsidRDefault="00830B8E" w:rsidP="00830B8E">
      <w:pPr>
        <w:shd w:val="clear" w:color="auto" w:fill="FFFFFF"/>
        <w:spacing w:after="240" w:line="276" w:lineRule="auto"/>
        <w:rPr>
          <w:sz w:val="24"/>
          <w:szCs w:val="24"/>
          <w:rtl/>
          <w:lang w:bidi="ar-IQ"/>
        </w:rPr>
      </w:pPr>
    </w:p>
    <w:tbl>
      <w:tblPr>
        <w:tblpPr w:leftFromText="180" w:rightFromText="180" w:vertAnchor="text" w:horzAnchor="margin" w:tblpXSpec="center" w:tblpY="15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F04F37" w:rsidTr="00D9356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F04F37" w:rsidRPr="00F04F37" w:rsidRDefault="00F04F37" w:rsidP="002D7972">
            <w:pPr>
              <w:pStyle w:val="ListParagraph"/>
              <w:numPr>
                <w:ilvl w:val="0"/>
                <w:numId w:val="75"/>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F04F37">
              <w:rPr>
                <w:rFonts w:ascii="Cambria" w:hAnsi="Cambria" w:cs="Times New Roman" w:hint="cs"/>
                <w:color w:val="000000"/>
                <w:sz w:val="28"/>
                <w:szCs w:val="28"/>
                <w:rtl/>
                <w:lang w:bidi="ar-IQ"/>
              </w:rPr>
              <w:t xml:space="preserve">البنية التحتية </w:t>
            </w:r>
          </w:p>
        </w:tc>
      </w:tr>
      <w:tr w:rsidR="00F04F37" w:rsidTr="00A0104B">
        <w:trPr>
          <w:trHeight w:val="1822"/>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tcPr>
          <w:p w:rsidR="00114470" w:rsidRDefault="00114470" w:rsidP="00114470">
            <w:pPr>
              <w:pStyle w:val="ListParagraph"/>
              <w:numPr>
                <w:ilvl w:val="0"/>
                <w:numId w:val="16"/>
              </w:numPr>
              <w:bidi w:val="0"/>
              <w:jc w:val="right"/>
              <w:rPr>
                <w:lang w:bidi="ar-AE"/>
              </w:rPr>
            </w:pPr>
            <w:r>
              <w:rPr>
                <w:rFonts w:hint="cs"/>
                <w:rtl/>
                <w:lang w:bidi="ar-AE"/>
              </w:rPr>
              <w:t>دراسات في العمارة الإسلامية كتاب الدكتور المهندس لطف الله جنين كتانة</w:t>
            </w:r>
          </w:p>
          <w:p w:rsidR="00114470" w:rsidRDefault="00114470" w:rsidP="00114470">
            <w:pPr>
              <w:pStyle w:val="ListParagraph"/>
              <w:numPr>
                <w:ilvl w:val="0"/>
                <w:numId w:val="16"/>
              </w:numPr>
              <w:bidi w:val="0"/>
              <w:jc w:val="right"/>
              <w:rPr>
                <w:lang w:bidi="ar-AE"/>
              </w:rPr>
            </w:pPr>
            <w:r>
              <w:rPr>
                <w:rFonts w:hint="cs"/>
                <w:rtl/>
                <w:lang w:bidi="ar-AE"/>
              </w:rPr>
              <w:t>تاريخ فن العمارة العراقية في مختلف العصور ,مؤلف شريف يوسف</w:t>
            </w:r>
          </w:p>
          <w:p w:rsidR="00114470" w:rsidRDefault="00114470" w:rsidP="00114470">
            <w:pPr>
              <w:pStyle w:val="ListParagraph"/>
              <w:numPr>
                <w:ilvl w:val="0"/>
                <w:numId w:val="16"/>
              </w:numPr>
              <w:bidi w:val="0"/>
              <w:jc w:val="right"/>
              <w:rPr>
                <w:lang w:bidi="ar-AE"/>
              </w:rPr>
            </w:pPr>
            <w:r>
              <w:rPr>
                <w:rFonts w:hint="cs"/>
                <w:rtl/>
                <w:lang w:bidi="ar-AE"/>
              </w:rPr>
              <w:t>العمارات العربية الإسلامية في العراق ,المؤلف :نخبة من الاختصاصيين</w:t>
            </w:r>
          </w:p>
          <w:p w:rsidR="00F04F37" w:rsidRPr="00A0104B" w:rsidRDefault="00114470" w:rsidP="00A0104B">
            <w:pPr>
              <w:pStyle w:val="ListParagraph"/>
              <w:numPr>
                <w:ilvl w:val="0"/>
                <w:numId w:val="16"/>
              </w:numPr>
              <w:bidi w:val="0"/>
              <w:jc w:val="right"/>
              <w:rPr>
                <w:lang w:bidi="ar-AE"/>
              </w:rPr>
            </w:pPr>
            <w:r>
              <w:rPr>
                <w:rFonts w:hint="cs"/>
                <w:rtl/>
                <w:lang w:bidi="ar-AE"/>
              </w:rPr>
              <w:t>العمارة والفنون الإسلامية في العصور الإسلامية والاوربية ج1,ج2,ج3, المؤلف حمد عبد الجواد</w:t>
            </w:r>
          </w:p>
        </w:tc>
      </w:tr>
      <w:tr w:rsidR="00F04F37" w:rsidTr="00A0104B">
        <w:trPr>
          <w:trHeight w:val="412"/>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F04F37" w:rsidRDefault="00F04F37" w:rsidP="00D93568">
            <w:pPr>
              <w:bidi w:val="0"/>
              <w:ind w:left="450"/>
              <w:contextualSpacing/>
              <w:rPr>
                <w:rFonts w:ascii="Berlin Sans FB" w:hAnsi="Berlin Sans FB"/>
                <w:rtl/>
              </w:rPr>
            </w:pPr>
          </w:p>
        </w:tc>
      </w:tr>
      <w:tr w:rsidR="00F04F37" w:rsidTr="00A0104B">
        <w:trPr>
          <w:trHeight w:val="688"/>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F04F37" w:rsidRDefault="00F04F37" w:rsidP="00D93568">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مجلة البناء المعمارية</w:t>
            </w:r>
          </w:p>
        </w:tc>
      </w:tr>
      <w:tr w:rsidR="00F04F37" w:rsidTr="00114470">
        <w:trPr>
          <w:trHeight w:val="617"/>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F04F37" w:rsidRPr="00737C57" w:rsidRDefault="00F04F37" w:rsidP="00D93568">
            <w:pPr>
              <w:shd w:val="clear" w:color="auto" w:fill="FFFFFF"/>
              <w:autoSpaceDE w:val="0"/>
              <w:autoSpaceDN w:val="0"/>
              <w:adjustRightInd w:val="0"/>
              <w:rPr>
                <w:rFonts w:ascii="Cambria" w:eastAsia="Calibri" w:hAnsi="Cambria"/>
                <w:color w:val="000000"/>
                <w:sz w:val="28"/>
                <w:szCs w:val="28"/>
                <w:lang w:bidi="ar-IQ"/>
              </w:rPr>
            </w:pPr>
          </w:p>
        </w:tc>
      </w:tr>
    </w:tbl>
    <w:p w:rsidR="00830B8E" w:rsidRPr="00F04F37" w:rsidRDefault="00830B8E" w:rsidP="00830B8E">
      <w:pPr>
        <w:shd w:val="clear" w:color="auto" w:fill="FFFFFF"/>
        <w:spacing w:after="240" w:line="276" w:lineRule="auto"/>
        <w:rPr>
          <w:sz w:val="24"/>
          <w:szCs w:val="24"/>
          <w:rtl/>
          <w:lang w:bidi="ar-IQ"/>
        </w:rPr>
      </w:pPr>
    </w:p>
    <w:tbl>
      <w:tblPr>
        <w:tblpPr w:leftFromText="180" w:rightFromText="180" w:vertAnchor="text" w:horzAnchor="margin" w:tblpXSpec="center" w:tblpY="211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F04F37" w:rsidTr="00D93568">
        <w:trPr>
          <w:trHeight w:val="419"/>
        </w:trPr>
        <w:tc>
          <w:tcPr>
            <w:tcW w:w="9720" w:type="dxa"/>
            <w:tcBorders>
              <w:top w:val="single" w:sz="4" w:space="0" w:color="auto"/>
              <w:left w:val="single" w:sz="4" w:space="0" w:color="auto"/>
              <w:bottom w:val="single" w:sz="4" w:space="0" w:color="auto"/>
              <w:right w:val="single" w:sz="4" w:space="0" w:color="auto"/>
            </w:tcBorders>
            <w:hideMark/>
          </w:tcPr>
          <w:p w:rsidR="00F04F37" w:rsidRDefault="00F04F37" w:rsidP="002D7972">
            <w:pPr>
              <w:numPr>
                <w:ilvl w:val="0"/>
                <w:numId w:val="75"/>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F04F37" w:rsidTr="00D93568">
        <w:trPr>
          <w:trHeight w:val="495"/>
        </w:trPr>
        <w:tc>
          <w:tcPr>
            <w:tcW w:w="9720" w:type="dxa"/>
            <w:tcBorders>
              <w:top w:val="single" w:sz="4" w:space="0" w:color="auto"/>
              <w:left w:val="single" w:sz="4" w:space="0" w:color="auto"/>
              <w:bottom w:val="single" w:sz="4" w:space="0" w:color="auto"/>
              <w:right w:val="single" w:sz="4" w:space="0" w:color="auto"/>
            </w:tcBorders>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F04F37" w:rsidRPr="00090AE9" w:rsidRDefault="00F04F37" w:rsidP="002D7972">
            <w:pPr>
              <w:pStyle w:val="ListParagraph"/>
              <w:numPr>
                <w:ilvl w:val="0"/>
                <w:numId w:val="68"/>
              </w:numPr>
              <w:shd w:val="clear" w:color="auto" w:fill="FFFFFF"/>
              <w:autoSpaceDE w:val="0"/>
              <w:autoSpaceDN w:val="0"/>
              <w:adjustRightInd w:val="0"/>
              <w:rPr>
                <w:rFonts w:ascii="Cambria" w:hAnsi="Cambria" w:cs="Times New Roman"/>
                <w:color w:val="000000"/>
                <w:sz w:val="28"/>
                <w:szCs w:val="28"/>
                <w:lang w:bidi="ar-IQ"/>
              </w:rPr>
            </w:pPr>
            <w:r w:rsidRPr="00090AE9">
              <w:rPr>
                <w:rFonts w:ascii="Cambria" w:hAnsi="Cambria" w:cs="Times New Roman"/>
                <w:color w:val="000000"/>
                <w:sz w:val="28"/>
                <w:szCs w:val="28"/>
                <w:rtl/>
                <w:lang w:bidi="ar-IQ"/>
              </w:rPr>
              <w:t>متابعة أحدث الإصدارات في المواقع الإلكترونية والمكتبات العامة.</w:t>
            </w:r>
          </w:p>
          <w:p w:rsidR="00F04F37" w:rsidRPr="00090AE9" w:rsidRDefault="00F04F37" w:rsidP="002D7972">
            <w:pPr>
              <w:pStyle w:val="ListParagraph"/>
              <w:numPr>
                <w:ilvl w:val="0"/>
                <w:numId w:val="68"/>
              </w:numPr>
              <w:shd w:val="clear" w:color="auto" w:fill="FFFFFF"/>
              <w:autoSpaceDE w:val="0"/>
              <w:autoSpaceDN w:val="0"/>
              <w:adjustRightInd w:val="0"/>
              <w:rPr>
                <w:rFonts w:ascii="Cambria" w:hAnsi="Cambria" w:cs="Times New Roman"/>
                <w:color w:val="000000"/>
                <w:sz w:val="28"/>
                <w:szCs w:val="28"/>
                <w:rtl/>
                <w:lang w:bidi="ar-IQ"/>
              </w:rPr>
            </w:pPr>
            <w:r w:rsidRPr="00090AE9">
              <w:rPr>
                <w:rFonts w:ascii="Cambria" w:hAnsi="Cambria" w:cs="Times New Roman"/>
                <w:color w:val="000000"/>
                <w:sz w:val="28"/>
                <w:szCs w:val="28"/>
                <w:rtl/>
                <w:lang w:bidi="ar-IQ"/>
              </w:rPr>
              <w:t>المشاركة في الدورات المختلفة الخاصة بالمادة.</w:t>
            </w:r>
          </w:p>
        </w:tc>
      </w:tr>
    </w:tbl>
    <w:p w:rsidR="00F04F37" w:rsidRDefault="00F04F37"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F04F37" w:rsidRDefault="00F04F37" w:rsidP="00830B8E">
      <w:pPr>
        <w:shd w:val="clear" w:color="auto" w:fill="FFFFFF"/>
        <w:spacing w:after="240" w:line="276" w:lineRule="auto"/>
        <w:rPr>
          <w:sz w:val="24"/>
          <w:szCs w:val="24"/>
          <w:rtl/>
          <w:lang w:bidi="ar-IQ"/>
        </w:rPr>
      </w:pPr>
    </w:p>
    <w:p w:rsidR="00F04F37" w:rsidRDefault="00F04F37" w:rsidP="00830B8E">
      <w:pPr>
        <w:shd w:val="clear" w:color="auto" w:fill="FFFFFF"/>
        <w:spacing w:after="240" w:line="276" w:lineRule="auto"/>
        <w:rPr>
          <w:sz w:val="24"/>
          <w:szCs w:val="24"/>
          <w:rtl/>
          <w:lang w:bidi="ar-IQ"/>
        </w:rPr>
      </w:pPr>
    </w:p>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830B8E">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4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F04F37" w:rsidP="00F04F3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w:t>
            </w:r>
            <w:r w:rsidR="00830B8E">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Pr="00F04F37" w:rsidRDefault="00830B8E" w:rsidP="002D7972">
            <w:pPr>
              <w:pStyle w:val="ListParagraph"/>
              <w:numPr>
                <w:ilvl w:val="0"/>
                <w:numId w:val="76"/>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F04F37">
              <w:rPr>
                <w:rFonts w:ascii="Cambria" w:hAnsi="Cambria" w:cs="Times New Roman" w:hint="cs"/>
                <w:color w:val="000000"/>
                <w:sz w:val="28"/>
                <w:szCs w:val="28"/>
                <w:rtl/>
                <w:lang w:bidi="ar-IQ"/>
              </w:rPr>
              <w:t>القسم العلمي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Pr="00F04F37" w:rsidRDefault="00830B8E" w:rsidP="002D7972">
            <w:pPr>
              <w:pStyle w:val="ListParagraph"/>
              <w:numPr>
                <w:ilvl w:val="0"/>
                <w:numId w:val="76"/>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F04F37">
              <w:rPr>
                <w:rFonts w:ascii="Cambria" w:hAnsi="Cambria" w:cs="Times New Roman" w:hint="cs"/>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الحاسبات ( </w:t>
            </w:r>
            <w:r w:rsidRPr="0097106C">
              <w:rPr>
                <w:rFonts w:cs="Simplified Arabic"/>
                <w:b/>
                <w:bCs/>
                <w:sz w:val="24"/>
                <w:szCs w:val="24"/>
              </w:rPr>
              <w:t>II</w:t>
            </w:r>
            <w:r w:rsidRPr="0097106C">
              <w:rPr>
                <w:rFonts w:cs="Simplified Arabic" w:hint="cs"/>
                <w:b/>
                <w:bCs/>
                <w:sz w:val="24"/>
                <w:szCs w:val="24"/>
                <w:rtl/>
              </w:rPr>
              <w:t xml:space="preserve"> ) </w:t>
            </w:r>
            <w:r>
              <w:rPr>
                <w:rFonts w:cs="Simplified Arabic" w:hint="cs"/>
                <w:b/>
                <w:bCs/>
                <w:sz w:val="24"/>
                <w:szCs w:val="24"/>
                <w:rtl/>
              </w:rPr>
              <w:t>/</w:t>
            </w:r>
            <w:r w:rsidRPr="0097106C">
              <w:rPr>
                <w:rFonts w:cs="Simplified Arabic" w:hint="cs"/>
                <w:b/>
                <w:bCs/>
                <w:sz w:val="24"/>
                <w:szCs w:val="24"/>
                <w:rtl/>
              </w:rPr>
              <w:t xml:space="preserve"> هـ ع </w:t>
            </w:r>
            <w:r>
              <w:rPr>
                <w:rFonts w:cs="Simplified Arabic" w:hint="cs"/>
                <w:b/>
                <w:bCs/>
                <w:sz w:val="24"/>
                <w:szCs w:val="24"/>
                <w:rtl/>
              </w:rPr>
              <w:t>ه</w:t>
            </w:r>
            <w:r w:rsidRPr="0097106C">
              <w:rPr>
                <w:rFonts w:cs="Simplified Arabic" w:hint="cs"/>
                <w:b/>
                <w:bCs/>
                <w:sz w:val="24"/>
                <w:szCs w:val="24"/>
                <w:rtl/>
              </w:rPr>
              <w:t xml:space="preserve"> 20</w:t>
            </w:r>
            <w:r>
              <w:rPr>
                <w:rFonts w:cs="Simplified Arabic" w:hint="cs"/>
                <w:b/>
                <w:bCs/>
                <w:sz w:val="24"/>
                <w:szCs w:val="24"/>
                <w:rtl/>
              </w:rPr>
              <w:t>8</w:t>
            </w:r>
            <w:r w:rsidRPr="0097106C">
              <w:rPr>
                <w:rFonts w:cs="Simplified Arabic" w:hint="cs"/>
                <w:b/>
                <w:bCs/>
                <w:sz w:val="24"/>
                <w:szCs w:val="24"/>
                <w:rtl/>
              </w:rPr>
              <w:t xml:space="preserve"> </w:t>
            </w:r>
            <w:r>
              <w:rPr>
                <w:rFonts w:cs="Simplified Arabic" w:hint="cs"/>
                <w:b/>
                <w:bCs/>
                <w:sz w:val="24"/>
                <w:szCs w:val="24"/>
                <w:rtl/>
              </w:rPr>
              <w:t xml:space="preserve">                          </w:t>
            </w:r>
            <w:r w:rsidRPr="0097106C">
              <w:rPr>
                <w:rFonts w:cs="Simplified Arabic" w:hint="cs"/>
                <w:b/>
                <w:bCs/>
                <w:sz w:val="24"/>
                <w:szCs w:val="24"/>
                <w:rtl/>
              </w:rPr>
              <w:t xml:space="preserve">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6"/>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عملي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سنوي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6"/>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 xml:space="preserve"> ساعة/ 36ساعة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6"/>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Tr="00830B8E">
        <w:trPr>
          <w:trHeight w:val="354"/>
        </w:trPr>
        <w:tc>
          <w:tcPr>
            <w:tcW w:w="9720" w:type="dxa"/>
            <w:gridSpan w:val="2"/>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30B8E" w:rsidTr="00830B8E">
        <w:trPr>
          <w:trHeight w:val="265"/>
        </w:trPr>
        <w:tc>
          <w:tcPr>
            <w:tcW w:w="9720" w:type="dxa"/>
            <w:gridSpan w:val="2"/>
            <w:tcBorders>
              <w:top w:val="single" w:sz="4" w:space="0" w:color="auto"/>
              <w:left w:val="single" w:sz="4" w:space="0" w:color="auto"/>
              <w:bottom w:val="nil"/>
              <w:right w:val="single" w:sz="4" w:space="0" w:color="auto"/>
            </w:tcBorders>
          </w:tcPr>
          <w:p w:rsidR="00830B8E" w:rsidRDefault="00830B8E" w:rsidP="00830B8E">
            <w:pPr>
              <w:bidi w:val="0"/>
              <w:rPr>
                <w:rFonts w:ascii="Cambria" w:eastAsia="Calibri" w:hAnsi="Cambria"/>
                <w:color w:val="000000"/>
                <w:sz w:val="28"/>
                <w:szCs w:val="28"/>
              </w:rPr>
            </w:pPr>
          </w:p>
        </w:tc>
      </w:tr>
      <w:tr w:rsidR="00830B8E" w:rsidTr="00830B8E">
        <w:trPr>
          <w:trHeight w:val="265"/>
        </w:trPr>
        <w:tc>
          <w:tcPr>
            <w:tcW w:w="9720" w:type="dxa"/>
            <w:gridSpan w:val="2"/>
            <w:tcBorders>
              <w:top w:val="nil"/>
              <w:left w:val="single" w:sz="4" w:space="0" w:color="auto"/>
              <w:bottom w:val="nil"/>
              <w:right w:val="single" w:sz="4" w:space="0" w:color="auto"/>
            </w:tcBorders>
          </w:tcPr>
          <w:p w:rsidR="00830B8E" w:rsidRPr="009302FC" w:rsidRDefault="00830B8E" w:rsidP="00830B8E">
            <w:pPr>
              <w:tabs>
                <w:tab w:val="left" w:pos="707"/>
              </w:tabs>
              <w:rPr>
                <w:rFonts w:cs="Simplified Arabic"/>
                <w:sz w:val="24"/>
                <w:szCs w:val="24"/>
              </w:rPr>
            </w:pPr>
            <w:r>
              <w:rPr>
                <w:rFonts w:cs="Simplified Arabic" w:hint="cs"/>
                <w:sz w:val="24"/>
                <w:szCs w:val="24"/>
                <w:rtl/>
              </w:rPr>
              <w:t>تهدف المادة الى تعريف الطالب اهم الايعازات المستخدمة في برنامج الاوتوكاد</w:t>
            </w:r>
          </w:p>
        </w:tc>
      </w:tr>
      <w:tr w:rsidR="00830B8E" w:rsidTr="00830B8E">
        <w:trPr>
          <w:trHeight w:val="87"/>
        </w:trPr>
        <w:tc>
          <w:tcPr>
            <w:tcW w:w="9720" w:type="dxa"/>
            <w:gridSpan w:val="2"/>
            <w:tcBorders>
              <w:top w:val="nil"/>
              <w:left w:val="single" w:sz="4" w:space="0" w:color="auto"/>
              <w:bottom w:val="single" w:sz="4" w:space="0" w:color="auto"/>
              <w:right w:val="single" w:sz="4" w:space="0" w:color="auto"/>
            </w:tcBorders>
          </w:tcPr>
          <w:p w:rsidR="00830B8E" w:rsidRDefault="00830B8E" w:rsidP="00830B8E"/>
        </w:tc>
      </w:tr>
    </w:tbl>
    <w:p w:rsidR="00830B8E" w:rsidRDefault="00830B8E"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830B8E" w:rsidRDefault="00830B8E" w:rsidP="00830B8E">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6"/>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830B8E" w:rsidRPr="00FE2B72" w:rsidTr="00F04F37">
        <w:tblPrEx>
          <w:tblLook w:val="0000" w:firstRow="0" w:lastRow="0" w:firstColumn="0" w:lastColumn="0" w:noHBand="0" w:noVBand="0"/>
        </w:tblPrEx>
        <w:trPr>
          <w:trHeight w:val="800"/>
        </w:trPr>
        <w:tc>
          <w:tcPr>
            <w:tcW w:w="9720" w:type="dxa"/>
            <w:shd w:val="clear" w:color="auto" w:fill="auto"/>
          </w:tcPr>
          <w:p w:rsidR="00830B8E" w:rsidRPr="00AB482D" w:rsidRDefault="00830B8E" w:rsidP="00830B8E">
            <w:pPr>
              <w:shd w:val="clear" w:color="auto" w:fill="FFFFFF"/>
              <w:autoSpaceDE w:val="0"/>
              <w:autoSpaceDN w:val="0"/>
              <w:adjustRightInd w:val="0"/>
              <w:ind w:left="360"/>
              <w:jc w:val="center"/>
              <w:rPr>
                <w:rFonts w:ascii="Cambria" w:eastAsia="Calibri" w:hAnsi="Cambria" w:cs="Times New Roman"/>
                <w:b/>
                <w:bCs/>
                <w:color w:val="000000"/>
                <w:sz w:val="28"/>
                <w:szCs w:val="28"/>
                <w:rtl/>
                <w:lang w:bidi="ar-IQ"/>
              </w:rPr>
            </w:pPr>
            <w:r w:rsidRPr="00AB482D">
              <w:rPr>
                <w:rFonts w:ascii="Cambria" w:eastAsia="Calibri" w:hAnsi="Cambria" w:cs="Times New Roman"/>
                <w:b/>
                <w:bCs/>
                <w:color w:val="000000"/>
                <w:sz w:val="28"/>
                <w:szCs w:val="28"/>
                <w:rtl/>
                <w:lang w:bidi="ar-IQ"/>
              </w:rPr>
              <w:t xml:space="preserve">ب -  </w:t>
            </w:r>
            <w:r w:rsidRPr="00AB482D">
              <w:rPr>
                <w:rFonts w:ascii="Cambria" w:eastAsia="Calibri" w:hAnsi="Cambria" w:cs="Times New Roman" w:hint="cs"/>
                <w:b/>
                <w:bCs/>
                <w:color w:val="000000"/>
                <w:sz w:val="28"/>
                <w:szCs w:val="28"/>
                <w:rtl/>
                <w:lang w:bidi="ar-IQ"/>
              </w:rPr>
              <w:t xml:space="preserve">الأهداف </w:t>
            </w:r>
            <w:r w:rsidRPr="00AB482D">
              <w:rPr>
                <w:rFonts w:ascii="Cambria" w:eastAsia="Calibri" w:hAnsi="Cambria" w:cs="Times New Roman"/>
                <w:b/>
                <w:bCs/>
                <w:color w:val="000000"/>
                <w:sz w:val="28"/>
                <w:szCs w:val="28"/>
                <w:rtl/>
                <w:lang w:bidi="ar-IQ"/>
              </w:rPr>
              <w:t>المهارات</w:t>
            </w:r>
            <w:r w:rsidRPr="00AB482D">
              <w:rPr>
                <w:rFonts w:ascii="Cambria" w:eastAsia="Calibri" w:hAnsi="Cambria" w:cs="Times New Roman" w:hint="cs"/>
                <w:b/>
                <w:bCs/>
                <w:color w:val="000000"/>
                <w:sz w:val="28"/>
                <w:szCs w:val="28"/>
                <w:rtl/>
                <w:lang w:bidi="ar-IQ"/>
              </w:rPr>
              <w:t>ية</w:t>
            </w:r>
            <w:r w:rsidRPr="00AB482D">
              <w:rPr>
                <w:rFonts w:ascii="Cambria" w:eastAsia="Calibri" w:hAnsi="Cambria" w:cs="Times New Roman"/>
                <w:b/>
                <w:bCs/>
                <w:color w:val="000000"/>
                <w:sz w:val="28"/>
                <w:szCs w:val="28"/>
                <w:rtl/>
                <w:lang w:bidi="ar-IQ"/>
              </w:rPr>
              <w:t xml:space="preserve"> الخاصة بال</w:t>
            </w:r>
            <w:r w:rsidRPr="00AB482D">
              <w:rPr>
                <w:rFonts w:ascii="Cambria" w:eastAsia="Calibri" w:hAnsi="Cambria" w:cs="Times New Roman" w:hint="cs"/>
                <w:b/>
                <w:bCs/>
                <w:color w:val="000000"/>
                <w:sz w:val="28"/>
                <w:szCs w:val="28"/>
                <w:rtl/>
                <w:lang w:bidi="ar-IQ"/>
              </w:rPr>
              <w:t>مقرر.</w:t>
            </w:r>
          </w:p>
          <w:p w:rsidR="00830B8E" w:rsidRPr="001A70F6"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hAnsi="Cambria" w:cs="Times New Roman" w:hint="cs"/>
                <w:color w:val="000000"/>
                <w:sz w:val="28"/>
                <w:szCs w:val="28"/>
                <w:rtl/>
                <w:lang w:bidi="ar-IQ"/>
              </w:rPr>
              <w:t xml:space="preserve">مواكبة متطلبات سوق العمل </w:t>
            </w:r>
          </w:p>
        </w:tc>
      </w:tr>
      <w:tr w:rsidR="00830B8E" w:rsidRPr="00FE2B72" w:rsidTr="00F04F37">
        <w:tblPrEx>
          <w:tblLook w:val="0000" w:firstRow="0" w:lastRow="0" w:firstColumn="0" w:lastColumn="0" w:noHBand="0" w:noVBand="0"/>
        </w:tblPrEx>
        <w:trPr>
          <w:trHeight w:val="974"/>
        </w:trPr>
        <w:tc>
          <w:tcPr>
            <w:tcW w:w="9720" w:type="dxa"/>
            <w:shd w:val="clear" w:color="auto" w:fill="auto"/>
          </w:tcPr>
          <w:p w:rsidR="00830B8E" w:rsidRPr="00AB482D" w:rsidRDefault="00830B8E" w:rsidP="00830B8E">
            <w:pPr>
              <w:shd w:val="clear" w:color="auto" w:fill="FFFFFF"/>
              <w:autoSpaceDE w:val="0"/>
              <w:autoSpaceDN w:val="0"/>
              <w:adjustRightInd w:val="0"/>
              <w:ind w:left="360"/>
              <w:jc w:val="center"/>
              <w:rPr>
                <w:rFonts w:ascii="Calibri" w:eastAsia="Calibri" w:hAnsi="Calibri" w:cs="Times New Roman"/>
                <w:b/>
                <w:bCs/>
                <w:sz w:val="28"/>
                <w:szCs w:val="28"/>
                <w:rtl/>
                <w:lang w:bidi="ar-IQ"/>
              </w:rPr>
            </w:pPr>
            <w:r w:rsidRPr="00AB482D">
              <w:rPr>
                <w:rFonts w:ascii="Calibri" w:eastAsia="Calibri" w:hAnsi="Calibri" w:cs="Times New Roman" w:hint="cs"/>
                <w:b/>
                <w:bCs/>
                <w:sz w:val="28"/>
                <w:szCs w:val="28"/>
                <w:rtl/>
                <w:lang w:bidi="ar-IQ"/>
              </w:rPr>
              <w:t>ج- الأهداف الوجدانية والقيمية .</w:t>
            </w:r>
          </w:p>
          <w:p w:rsidR="00830B8E" w:rsidRPr="00FE2B72" w:rsidRDefault="00830B8E" w:rsidP="00F04F37">
            <w:pPr>
              <w:shd w:val="clear" w:color="auto" w:fill="FFFFFF"/>
              <w:autoSpaceDE w:val="0"/>
              <w:autoSpaceDN w:val="0"/>
              <w:adjustRightInd w:val="0"/>
              <w:ind w:left="681"/>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تحفيز الطلبة على استخدام البرامج الحاسوبية لمواكبة التكنولوجيا الحديثة وبما يتلائم مع متطلبات سوق العمل </w:t>
            </w:r>
          </w:p>
        </w:tc>
      </w:tr>
      <w:tr w:rsidR="00830B8E" w:rsidRPr="00FE2B72" w:rsidTr="00830B8E">
        <w:tblPrEx>
          <w:tblLook w:val="0000" w:firstRow="0" w:lastRow="0" w:firstColumn="0" w:lastColumn="0" w:noHBand="0" w:noVBand="0"/>
        </w:tblPrEx>
        <w:trPr>
          <w:trHeight w:val="471"/>
        </w:trPr>
        <w:tc>
          <w:tcPr>
            <w:tcW w:w="9720" w:type="dxa"/>
            <w:shd w:val="clear" w:color="auto" w:fill="auto"/>
          </w:tcPr>
          <w:p w:rsidR="00830B8E" w:rsidRPr="00FE2B72" w:rsidRDefault="00830B8E" w:rsidP="00830B8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0B8E" w:rsidRPr="001C119B" w:rsidTr="00830B8E">
        <w:tblPrEx>
          <w:tblLook w:val="0000" w:firstRow="0" w:lastRow="0" w:firstColumn="0" w:lastColumn="0" w:noHBand="0" w:noVBand="0"/>
        </w:tblPrEx>
        <w:trPr>
          <w:trHeight w:val="624"/>
        </w:trPr>
        <w:tc>
          <w:tcPr>
            <w:tcW w:w="9720" w:type="dxa"/>
            <w:shd w:val="clear" w:color="auto" w:fill="auto"/>
          </w:tcPr>
          <w:p w:rsidR="00830B8E" w:rsidRPr="00FE10FB" w:rsidRDefault="00830B8E" w:rsidP="00830B8E">
            <w:pPr>
              <w:shd w:val="clear" w:color="auto" w:fill="FFFFFF"/>
              <w:autoSpaceDE w:val="0"/>
              <w:autoSpaceDN w:val="0"/>
              <w:adjustRightInd w:val="0"/>
              <w:ind w:left="720"/>
              <w:rPr>
                <w:rFonts w:eastAsia="Calibri" w:cs="Times New Roman"/>
                <w:sz w:val="28"/>
                <w:szCs w:val="28"/>
                <w:rtl/>
                <w:lang w:bidi="ar-IQ"/>
              </w:rPr>
            </w:pP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1. المحاضرات العملية</w:t>
            </w:r>
            <w:r w:rsidRPr="009302FC">
              <w:rPr>
                <w:rFonts w:cs="Times New Roman" w:hint="cs"/>
                <w:sz w:val="28"/>
                <w:szCs w:val="28"/>
                <w:rtl/>
                <w:lang w:bidi="ar-IQ"/>
              </w:rPr>
              <w:t xml:space="preserve"> </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2. التمارين المعطاة </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3. </w:t>
            </w:r>
            <w:r w:rsidRPr="009302FC">
              <w:rPr>
                <w:rFonts w:cs="Times New Roman" w:hint="cs"/>
                <w:sz w:val="28"/>
                <w:szCs w:val="28"/>
                <w:rtl/>
                <w:lang w:bidi="ar-IQ"/>
              </w:rPr>
              <w:t xml:space="preserve">الاختبارات. </w:t>
            </w:r>
          </w:p>
        </w:tc>
      </w:tr>
      <w:tr w:rsidR="00830B8E" w:rsidRPr="00FE2B72" w:rsidTr="00830B8E">
        <w:tblPrEx>
          <w:tblLook w:val="0000" w:firstRow="0" w:lastRow="0" w:firstColumn="0" w:lastColumn="0" w:noHBand="0" w:noVBand="0"/>
        </w:tblPrEx>
        <w:trPr>
          <w:trHeight w:val="425"/>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830B8E" w:rsidRPr="00FE2B72" w:rsidTr="00830B8E">
        <w:tblPrEx>
          <w:tblLook w:val="0000" w:firstRow="0" w:lastRow="0" w:firstColumn="0" w:lastColumn="0" w:noHBand="0" w:noVBand="0"/>
        </w:tblPrEx>
        <w:trPr>
          <w:trHeight w:val="624"/>
        </w:trPr>
        <w:tc>
          <w:tcPr>
            <w:tcW w:w="9720" w:type="dxa"/>
            <w:shd w:val="clear" w:color="auto" w:fill="auto"/>
          </w:tcPr>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 xml:space="preserve">1. </w:t>
            </w:r>
            <w:r>
              <w:rPr>
                <w:rFonts w:ascii="Calibri" w:eastAsia="Calibri" w:hAnsi="Calibri" w:cs="Times New Roman" w:hint="cs"/>
                <w:sz w:val="28"/>
                <w:szCs w:val="28"/>
                <w:rtl/>
                <w:lang w:bidi="ar-IQ"/>
              </w:rPr>
              <w:t>تقييم على مستوى الامتحان .</w:t>
            </w:r>
          </w:p>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على مستوى حضور الطالب</w:t>
            </w:r>
          </w:p>
          <w:p w:rsidR="00830B8E" w:rsidRDefault="00830B8E" w:rsidP="00830B8E">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 xml:space="preserve">3. </w:t>
            </w:r>
            <w:r>
              <w:rPr>
                <w:rFonts w:ascii="Calibri" w:eastAsia="Calibri" w:hAnsi="Calibri" w:cs="Times New Roman" w:hint="cs"/>
                <w:sz w:val="28"/>
                <w:szCs w:val="28"/>
                <w:rtl/>
                <w:lang w:bidi="ar-IQ"/>
              </w:rPr>
              <w:t>تقييم الواجبات البيتية.</w:t>
            </w:r>
            <w:r w:rsidRPr="001C119B">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rPr>
                <w:rFonts w:ascii="Calibri" w:eastAsia="Calibri" w:hAnsi="Calibri" w:cs="Times New Roman"/>
                <w:sz w:val="28"/>
                <w:szCs w:val="28"/>
                <w:lang w:bidi="ar-IQ"/>
              </w:rPr>
            </w:pPr>
          </w:p>
        </w:tc>
      </w:tr>
      <w:tr w:rsidR="00830B8E" w:rsidRPr="001C119B" w:rsidTr="00F04F37">
        <w:tblPrEx>
          <w:tblLook w:val="0000" w:firstRow="0" w:lastRow="0" w:firstColumn="0" w:lastColumn="0" w:noHBand="0" w:noVBand="0"/>
        </w:tblPrEx>
        <w:trPr>
          <w:trHeight w:val="839"/>
        </w:trPr>
        <w:tc>
          <w:tcPr>
            <w:tcW w:w="9720" w:type="dxa"/>
            <w:shd w:val="clear" w:color="auto" w:fill="auto"/>
          </w:tcPr>
          <w:p w:rsidR="00830B8E" w:rsidRPr="008C4822" w:rsidRDefault="00830B8E" w:rsidP="00830B8E">
            <w:pPr>
              <w:shd w:val="clear" w:color="auto" w:fill="FFFFFF"/>
              <w:autoSpaceDE w:val="0"/>
              <w:autoSpaceDN w:val="0"/>
              <w:adjustRightInd w:val="0"/>
              <w:rPr>
                <w:rFonts w:ascii="Cambria" w:eastAsia="Calibri" w:hAnsi="Cambria" w:cs="Times New Roman"/>
                <w:b/>
                <w:bCs/>
                <w:color w:val="000000"/>
                <w:sz w:val="28"/>
                <w:szCs w:val="28"/>
                <w:rtl/>
                <w:lang w:bidi="ar-IQ"/>
              </w:rPr>
            </w:pPr>
            <w:r w:rsidRPr="008C4822">
              <w:rPr>
                <w:rFonts w:ascii="Cambria" w:eastAsia="Calibri" w:hAnsi="Cambria" w:cs="Times New Roman"/>
                <w:b/>
                <w:bCs/>
                <w:color w:val="000000"/>
                <w:sz w:val="28"/>
                <w:szCs w:val="28"/>
                <w:rtl/>
                <w:lang w:bidi="ar-IQ"/>
              </w:rPr>
              <w:t>د - المهارات العامة و</w:t>
            </w:r>
            <w:r w:rsidRPr="008C4822">
              <w:rPr>
                <w:rFonts w:ascii="Cambria" w:eastAsia="Calibri" w:hAnsi="Cambria" w:cs="Times New Roman" w:hint="cs"/>
                <w:b/>
                <w:bCs/>
                <w:color w:val="000000"/>
                <w:sz w:val="28"/>
                <w:szCs w:val="28"/>
                <w:rtl/>
                <w:lang w:bidi="ar-IQ"/>
              </w:rPr>
              <w:t xml:space="preserve">التأهيلية </w:t>
            </w:r>
            <w:r w:rsidRPr="008C4822">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فهم وادراك العمارة العمارة وعمارة وادي الرافدين. </w:t>
            </w:r>
          </w:p>
        </w:tc>
      </w:tr>
    </w:tbl>
    <w:p w:rsidR="00830B8E" w:rsidRPr="00FE10FB" w:rsidRDefault="00830B8E"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F04F37" w:rsidP="00F04F37">
            <w:pPr>
              <w:shd w:val="clear" w:color="auto" w:fill="FFFFFF"/>
              <w:tabs>
                <w:tab w:val="left" w:pos="432"/>
              </w:tabs>
              <w:autoSpaceDE w:val="0"/>
              <w:autoSpaceDN w:val="0"/>
              <w:adjustRightInd w:val="0"/>
              <w:ind w:left="540"/>
              <w:rPr>
                <w:rFonts w:eastAsia="Calibri" w:cs="Times New Roman"/>
                <w:color w:val="000000"/>
                <w:sz w:val="28"/>
                <w:szCs w:val="28"/>
                <w:rtl/>
                <w:lang w:bidi="ar-IQ"/>
              </w:rPr>
            </w:pPr>
            <w:r>
              <w:rPr>
                <w:rFonts w:eastAsia="Calibri" w:cs="Times New Roman" w:hint="cs"/>
                <w:color w:val="000000"/>
                <w:sz w:val="28"/>
                <w:szCs w:val="28"/>
                <w:rtl/>
                <w:lang w:bidi="ar-IQ"/>
              </w:rPr>
              <w:lastRenderedPageBreak/>
              <w:t>12..</w:t>
            </w:r>
            <w:r w:rsidR="00830B8E">
              <w:rPr>
                <w:rFonts w:eastAsia="Calibri" w:cs="Times New Roman" w:hint="cs"/>
                <w:color w:val="000000"/>
                <w:sz w:val="28"/>
                <w:szCs w:val="28"/>
                <w:rtl/>
                <w:lang w:bidi="ar-IQ"/>
              </w:rPr>
              <w:t>بنية المقرر: الجزء العملي</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 xml:space="preserve">تعريف بسيط عن برامج ال </w:t>
            </w:r>
            <w:r w:rsidRPr="0097106C">
              <w:rPr>
                <w:rFonts w:cs="Simplified Arabic"/>
                <w:sz w:val="24"/>
                <w:szCs w:val="24"/>
              </w:rPr>
              <w:t>windows</w:t>
            </w:r>
            <w:r w:rsidRPr="0097106C">
              <w:rPr>
                <w:rFonts w:cs="Simplified Arabic" w:hint="cs"/>
                <w:sz w:val="24"/>
                <w:szCs w:val="24"/>
                <w:rtl/>
              </w:rPr>
              <w:t xml:space="preserve"> وامكانية صنع ال </w:t>
            </w:r>
            <w:r w:rsidRPr="0097106C">
              <w:rPr>
                <w:rFonts w:cs="Simplified Arabic"/>
                <w:sz w:val="24"/>
                <w:szCs w:val="24"/>
              </w:rPr>
              <w:t xml:space="preserve">Folder </w:t>
            </w:r>
            <w:r w:rsidRPr="0097106C">
              <w:rPr>
                <w:rFonts w:cs="Simplified Arabic" w:hint="cs"/>
                <w:sz w:val="24"/>
                <w:szCs w:val="24"/>
                <w:rtl/>
              </w:rPr>
              <w:t xml:space="preserve">وال </w:t>
            </w:r>
            <w:r w:rsidRPr="0097106C">
              <w:rPr>
                <w:rFonts w:cs="Simplified Arabic"/>
                <w:sz w:val="24"/>
                <w:szCs w:val="24"/>
              </w:rPr>
              <w:t>Files</w:t>
            </w:r>
            <w:r w:rsidRPr="0097106C">
              <w:rPr>
                <w:rFonts w:cs="Simplified Arabic"/>
                <w:sz w:val="24"/>
                <w:szCs w:val="24"/>
                <w:rtl/>
              </w:rPr>
              <w:t xml:space="preserve"> </w:t>
            </w:r>
            <w:r w:rsidRPr="0097106C">
              <w:rPr>
                <w:rFonts w:cs="Simplified Arabic" w:hint="cs"/>
                <w:sz w:val="24"/>
                <w:szCs w:val="24"/>
                <w:rtl/>
              </w:rPr>
              <w:t xml:space="preserve">وحذف الفايلات في </w:t>
            </w:r>
            <w:r w:rsidRPr="0097106C">
              <w:rPr>
                <w:rFonts w:cs="Simplified Arabic"/>
                <w:sz w:val="24"/>
                <w:szCs w:val="24"/>
              </w:rPr>
              <w:t>Folder</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الدخول الى برنامج </w:t>
            </w:r>
            <w:r w:rsidRPr="0097106C">
              <w:rPr>
                <w:rFonts w:cs="Simplified Arabic"/>
                <w:sz w:val="24"/>
                <w:szCs w:val="24"/>
              </w:rPr>
              <w:t>CAD</w:t>
            </w:r>
            <w:r w:rsidRPr="0097106C">
              <w:rPr>
                <w:rFonts w:cs="Simplified Arabic" w:hint="cs"/>
                <w:sz w:val="24"/>
                <w:szCs w:val="24"/>
                <w:rtl/>
              </w:rPr>
              <w:t xml:space="preserve"> </w:t>
            </w:r>
            <w:r w:rsidRPr="0097106C">
              <w:rPr>
                <w:rFonts w:cs="Simplified Arabic"/>
                <w:sz w:val="24"/>
                <w:szCs w:val="24"/>
              </w:rPr>
              <w:t>Auto</w:t>
            </w:r>
            <w:r w:rsidRPr="0097106C">
              <w:rPr>
                <w:rFonts w:cs="Simplified Arabic" w:hint="cs"/>
                <w:sz w:val="24"/>
                <w:szCs w:val="24"/>
                <w:rtl/>
              </w:rPr>
              <w:t xml:space="preserve"> وشرح مبسط عن بدايات هذا البرنامج ومجالات استخدامه</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عملية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شرح الايعازات المتعلقة بطرق التخزين وفتح فايلات جديدة وتسميتها </w:t>
            </w:r>
          </w:p>
          <w:p w:rsidR="00830B8E" w:rsidRPr="00215962" w:rsidRDefault="00830B8E" w:rsidP="00830B8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r w:rsidRPr="0097106C">
              <w:rPr>
                <w:rFonts w:cs="Simplified Arabic" w:hint="cs"/>
                <w:sz w:val="24"/>
                <w:szCs w:val="24"/>
                <w:rtl/>
              </w:rPr>
              <w:t xml:space="preserve">  (  </w:t>
            </w:r>
            <w:r w:rsidRPr="0097106C">
              <w:rPr>
                <w:rFonts w:cs="Simplified Arabic"/>
                <w:sz w:val="24"/>
                <w:szCs w:val="24"/>
              </w:rPr>
              <w:t>Save…ect</w:t>
            </w:r>
            <w:r w:rsidRPr="0097106C">
              <w:rPr>
                <w:rFonts w:cs="Simplified Arabic" w:hint="cs"/>
                <w:sz w:val="24"/>
                <w:szCs w:val="24"/>
                <w:rtl/>
              </w:rPr>
              <w:t xml:space="preserve"> </w:t>
            </w:r>
            <w:r w:rsidRPr="0097106C">
              <w:rPr>
                <w:rFonts w:cs="Simplified Arabic"/>
                <w:sz w:val="24"/>
                <w:szCs w:val="24"/>
              </w:rPr>
              <w:t>New, Open,</w:t>
            </w:r>
            <w:r w:rsidRPr="0097106C">
              <w:rPr>
                <w:rFonts w:cs="Simplified Arabic" w:hint="cs"/>
                <w:sz w:val="24"/>
                <w:szCs w:val="24"/>
                <w:rtl/>
              </w:rPr>
              <w:t>) مع اعطاء تمارين خاصة لهذا الغرض</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3F147E">
              <w:rPr>
                <w:rFonts w:ascii="Cambria" w:eastAsia="Calibri" w:hAnsi="Cambria" w:cs="Times New Roman" w:hint="cs"/>
                <w:color w:val="000000"/>
                <w:sz w:val="28"/>
                <w:szCs w:val="28"/>
                <w:rtl/>
                <w:lang w:bidi="ar-IQ"/>
              </w:rPr>
              <w:t xml:space="preserve">محاضرة </w:t>
            </w:r>
            <w:r w:rsidRPr="003F147E">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cs="Simplified Arabic" w:hint="cs"/>
                <w:sz w:val="24"/>
                <w:szCs w:val="24"/>
                <w:rtl/>
              </w:rPr>
              <w:t xml:space="preserve">شرح ايعازات الرسم ( </w:t>
            </w:r>
            <w:r w:rsidRPr="0097106C">
              <w:rPr>
                <w:rFonts w:cs="Simplified Arabic"/>
                <w:sz w:val="24"/>
                <w:szCs w:val="24"/>
              </w:rPr>
              <w:t>are, circle, line,…ect</w:t>
            </w:r>
            <w:r w:rsidRPr="0097106C">
              <w:rPr>
                <w:rFonts w:cs="Simplified Arabic" w:hint="cs"/>
                <w:sz w:val="24"/>
                <w:szCs w:val="24"/>
                <w:rtl/>
              </w:rPr>
              <w:t xml:space="preserve"> ) واجراء نوع من التداخل بين ايعازات الرسم وايعازات ال </w:t>
            </w:r>
            <w:r w:rsidRPr="0097106C">
              <w:rPr>
                <w:rFonts w:cs="Simplified Arabic"/>
                <w:sz w:val="24"/>
                <w:szCs w:val="24"/>
              </w:rPr>
              <w:t>Model</w:t>
            </w:r>
            <w:r w:rsidRPr="0097106C">
              <w:rPr>
                <w:rFonts w:cs="Simplified Arabic" w:hint="cs"/>
                <w:sz w:val="24"/>
                <w:szCs w:val="24"/>
                <w:rtl/>
              </w:rPr>
              <w:t xml:space="preserve"> ( </w:t>
            </w:r>
            <w:r w:rsidRPr="0097106C">
              <w:rPr>
                <w:rFonts w:cs="Simplified Arabic"/>
                <w:sz w:val="24"/>
                <w:szCs w:val="24"/>
              </w:rPr>
              <w:t>offset, mirror, copy …..ECT</w:t>
            </w:r>
            <w:r w:rsidRPr="0097106C">
              <w:rPr>
                <w:rFonts w:cs="Simplified Arabic" w:hint="cs"/>
                <w:sz w:val="24"/>
                <w:szCs w:val="24"/>
                <w:rtl/>
              </w:rPr>
              <w:t>) واعطاء تمارين تطبيقية يومية لذلك.</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3F147E">
              <w:rPr>
                <w:rFonts w:ascii="Cambria" w:eastAsia="Calibri" w:hAnsi="Cambria" w:cs="Times New Roman" w:hint="cs"/>
                <w:color w:val="000000"/>
                <w:sz w:val="28"/>
                <w:szCs w:val="28"/>
                <w:rtl/>
                <w:lang w:bidi="ar-IQ"/>
              </w:rPr>
              <w:t xml:space="preserve">محاضرة </w:t>
            </w:r>
            <w:r w:rsidRPr="003F147E">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cs="Simplified Arabic" w:hint="cs"/>
                <w:sz w:val="24"/>
                <w:szCs w:val="24"/>
                <w:rtl/>
              </w:rPr>
              <w:t xml:space="preserve">شرح على طرق رسم ال </w:t>
            </w:r>
            <w:r w:rsidRPr="0097106C">
              <w:rPr>
                <w:rFonts w:cs="Simplified Arabic"/>
                <w:sz w:val="24"/>
                <w:szCs w:val="24"/>
              </w:rPr>
              <w:t>plan</w:t>
            </w:r>
            <w:r w:rsidRPr="0097106C">
              <w:rPr>
                <w:rFonts w:cs="Simplified Arabic" w:hint="cs"/>
                <w:sz w:val="24"/>
                <w:szCs w:val="24"/>
                <w:rtl/>
              </w:rPr>
              <w:t xml:space="preserve"> بصورة معمارية مع استخدام ايعازات ال </w:t>
            </w:r>
            <w:r w:rsidRPr="0097106C">
              <w:rPr>
                <w:rFonts w:cs="Simplified Arabic"/>
                <w:sz w:val="24"/>
                <w:szCs w:val="24"/>
              </w:rPr>
              <w:t>Layer</w:t>
            </w:r>
            <w:r w:rsidRPr="0097106C">
              <w:rPr>
                <w:rFonts w:cs="Simplified Arabic"/>
                <w:sz w:val="24"/>
                <w:szCs w:val="24"/>
                <w:rtl/>
              </w:rPr>
              <w:t xml:space="preserve"> </w:t>
            </w:r>
            <w:r w:rsidRPr="0097106C">
              <w:rPr>
                <w:rFonts w:cs="Simplified Arabic" w:hint="cs"/>
                <w:sz w:val="24"/>
                <w:szCs w:val="24"/>
                <w:rtl/>
              </w:rPr>
              <w:t xml:space="preserve">و ال </w:t>
            </w:r>
            <w:r w:rsidRPr="0097106C">
              <w:rPr>
                <w:rFonts w:cs="Simplified Arabic"/>
                <w:sz w:val="24"/>
                <w:szCs w:val="24"/>
              </w:rPr>
              <w:t>Diminution</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3F147E">
              <w:rPr>
                <w:rFonts w:ascii="Cambria" w:eastAsia="Calibri" w:hAnsi="Cambria" w:cs="Times New Roman" w:hint="cs"/>
                <w:color w:val="000000"/>
                <w:sz w:val="28"/>
                <w:szCs w:val="28"/>
                <w:rtl/>
                <w:lang w:bidi="ar-IQ"/>
              </w:rPr>
              <w:t xml:space="preserve">محاضرة </w:t>
            </w:r>
            <w:r w:rsidRPr="003F147E">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اعطاء تمرين يشمل مشروع متكامل من حيث المخططات والواجهة والمقطع التي تم استخدامها سابقا</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3F147E">
              <w:rPr>
                <w:rFonts w:ascii="Cambria" w:eastAsia="Calibri" w:hAnsi="Cambria" w:cs="Times New Roman" w:hint="cs"/>
                <w:color w:val="000000"/>
                <w:sz w:val="28"/>
                <w:szCs w:val="28"/>
                <w:rtl/>
                <w:lang w:bidi="ar-IQ"/>
              </w:rPr>
              <w:t xml:space="preserve">محاضرة </w:t>
            </w:r>
            <w:r w:rsidRPr="003F147E">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 xml:space="preserve">شرح طرق الانتقال من ثنائي الابعاد الى ثلاثي الابعاد. تكوين اشكال مبسطه وثلاثية الابعاد </w:t>
            </w:r>
            <w:r w:rsidRPr="0097106C">
              <w:rPr>
                <w:rFonts w:cs="Simplified Arabic"/>
                <w:sz w:val="24"/>
                <w:szCs w:val="24"/>
              </w:rPr>
              <w:t>Wire frem</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3F147E">
              <w:rPr>
                <w:rFonts w:ascii="Cambria" w:eastAsia="Calibri" w:hAnsi="Cambria" w:cs="Times New Roman" w:hint="cs"/>
                <w:color w:val="000000"/>
                <w:sz w:val="28"/>
                <w:szCs w:val="28"/>
                <w:rtl/>
                <w:lang w:bidi="ar-IQ"/>
              </w:rPr>
              <w:t xml:space="preserve">محاضرة </w:t>
            </w:r>
            <w:r w:rsidRPr="003F147E">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8</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cs="Simplified Arabic" w:hint="cs"/>
                <w:sz w:val="24"/>
                <w:szCs w:val="24"/>
                <w:rtl/>
              </w:rPr>
              <w:t>شرح طرق تكوين سطوح للاشكال ثلاثية الابعاد. اعطاء تمارين تطبيقة مع كل ايعاز من ايعازات ثلاثية الابعاد. استخدام التمرين السابق في ثنائية الابعاد وتحويله الى المجسم ثلاثي الابعاد.</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r>
              <w:rPr>
                <w:rFonts w:ascii="Cambria" w:eastAsia="Calibri" w:hAnsi="Cambria" w:cs="Times New Roman" w:hint="cs"/>
                <w:color w:val="000000"/>
                <w:sz w:val="22"/>
                <w:szCs w:val="22"/>
                <w:rtl/>
                <w:lang w:bidi="ar-IQ"/>
              </w:rPr>
              <w:t xml:space="preserve"> + تطبيق عملي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68" w:type="dxa"/>
            <w:gridSpan w:val="6"/>
          </w:tcPr>
          <w:p w:rsidR="00830B8E" w:rsidRPr="003C6BC7" w:rsidRDefault="00830B8E" w:rsidP="00830B8E">
            <w:pPr>
              <w:shd w:val="clear" w:color="auto" w:fill="FFFFFF"/>
              <w:tabs>
                <w:tab w:val="left" w:pos="642"/>
              </w:tabs>
              <w:autoSpaceDE w:val="0"/>
              <w:autoSpaceDN w:val="0"/>
              <w:adjustRightInd w:val="0"/>
              <w:jc w:val="center"/>
              <w:rPr>
                <w:rFonts w:eastAsia="Calibri" w:cs="Times New Roman"/>
                <w:b w:val="0"/>
                <w:bCs w:val="0"/>
                <w:color w:val="000000"/>
                <w:sz w:val="28"/>
                <w:szCs w:val="28"/>
                <w:lang w:bidi="ar-IQ"/>
              </w:rPr>
            </w:pPr>
            <w:r w:rsidRPr="003C6BC7">
              <w:rPr>
                <w:rFonts w:cs="Times New Roman" w:hint="cs"/>
                <w:b w:val="0"/>
                <w:bCs w:val="0"/>
                <w:sz w:val="24"/>
                <w:szCs w:val="24"/>
                <w:rtl/>
              </w:rPr>
              <w:t>الفصل الثاني</w:t>
            </w:r>
            <w:r>
              <w:rPr>
                <w:rFonts w:cs="Times New Roman" w:hint="cs"/>
                <w:b w:val="0"/>
                <w:bCs w:val="0"/>
                <w:sz w:val="24"/>
                <w:szCs w:val="24"/>
                <w:rtl/>
              </w:rPr>
              <w:t xml:space="preserve"> </w:t>
            </w:r>
            <w:r w:rsidRPr="0097106C">
              <w:rPr>
                <w:rFonts w:cs="Simplified Arabic" w:hint="cs"/>
                <w:b w:val="0"/>
                <w:bCs w:val="0"/>
                <w:sz w:val="24"/>
                <w:szCs w:val="24"/>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 xml:space="preserve">محاضرة تعريفية لماهية برامج الورقة المطوية </w:t>
            </w:r>
            <w:r w:rsidRPr="0097106C">
              <w:rPr>
                <w:rFonts w:cs="Simplified Arabic"/>
                <w:sz w:val="24"/>
                <w:szCs w:val="24"/>
              </w:rPr>
              <w:t>Spread sheet</w:t>
            </w:r>
            <w:r w:rsidRPr="0097106C">
              <w:rPr>
                <w:rFonts w:cs="Simplified Arabic" w:hint="cs"/>
                <w:sz w:val="24"/>
                <w:szCs w:val="24"/>
                <w:rtl/>
              </w:rPr>
              <w:t xml:space="preserve"> ثم خصوصية برامج </w:t>
            </w:r>
            <w:r w:rsidRPr="0097106C">
              <w:rPr>
                <w:rFonts w:cs="Simplified Arabic"/>
                <w:sz w:val="24"/>
                <w:szCs w:val="24"/>
              </w:rPr>
              <w:t>Excel</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امتحان </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color w:val="000000"/>
                <w:sz w:val="28"/>
                <w:szCs w:val="28"/>
                <w:lang w:bidi="ar-IQ"/>
              </w:rPr>
              <w:t>2</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2 ساعة</w:t>
            </w: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2194"/>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شرح امكانيات الدخول والخروج وخزن المعلومات واستدعائها</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3A028F">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3</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C0429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شرح امكانيات تحرير المعلومات ( حذف </w:t>
            </w:r>
            <w:r w:rsidRPr="0097106C">
              <w:rPr>
                <w:rFonts w:cs="Simplified Arabic"/>
                <w:sz w:val="24"/>
                <w:szCs w:val="24"/>
                <w:rtl/>
              </w:rPr>
              <w:t>–</w:t>
            </w:r>
            <w:r w:rsidRPr="0097106C">
              <w:rPr>
                <w:rFonts w:cs="Simplified Arabic" w:hint="cs"/>
                <w:sz w:val="24"/>
                <w:szCs w:val="24"/>
                <w:rtl/>
              </w:rPr>
              <w:t xml:space="preserve"> نسخ </w:t>
            </w:r>
            <w:r w:rsidRPr="0097106C">
              <w:rPr>
                <w:rFonts w:cs="Simplified Arabic"/>
                <w:sz w:val="24"/>
                <w:szCs w:val="24"/>
                <w:rtl/>
              </w:rPr>
              <w:t>–</w:t>
            </w:r>
            <w:r w:rsidRPr="0097106C">
              <w:rPr>
                <w:rFonts w:cs="Simplified Arabic" w:hint="cs"/>
                <w:sz w:val="24"/>
                <w:szCs w:val="24"/>
                <w:rtl/>
              </w:rPr>
              <w:t xml:space="preserve"> نقل)</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3A028F">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4</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اوامر الاظهار وملحقاتها</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3A028F">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5</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اوامر الادخال وتحوير المعلومات</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3A028F">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6</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امكانيات </w:t>
            </w:r>
            <w:r w:rsidRPr="0097106C">
              <w:rPr>
                <w:rFonts w:cs="Simplified Arabic"/>
                <w:sz w:val="24"/>
                <w:szCs w:val="24"/>
              </w:rPr>
              <w:t>Format</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3A028F">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7</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اوامر الادوات </w:t>
            </w:r>
            <w:r w:rsidRPr="0097106C">
              <w:rPr>
                <w:rFonts w:cs="Simplified Arabic"/>
                <w:sz w:val="24"/>
                <w:szCs w:val="24"/>
              </w:rPr>
              <w:t>Tools</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3A028F">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8</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اوامر </w:t>
            </w:r>
            <w:r w:rsidRPr="0097106C">
              <w:rPr>
                <w:rFonts w:cs="Simplified Arabic"/>
                <w:sz w:val="24"/>
                <w:szCs w:val="24"/>
              </w:rPr>
              <w:t>Data</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3A028F">
              <w:rPr>
                <w:rFonts w:asciiTheme="majorBidi" w:hAnsiTheme="majorBidi" w:cstheme="majorBidi"/>
                <w:sz w:val="22"/>
                <w:szCs w:val="22"/>
                <w:rtl/>
              </w:rPr>
              <w:t>تقييم مباشر</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9</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الاحصاء وتطبيقاته في </w:t>
            </w:r>
            <w:r w:rsidRPr="0097106C">
              <w:rPr>
                <w:rFonts w:cs="Simplified Arabic"/>
                <w:sz w:val="24"/>
                <w:szCs w:val="24"/>
              </w:rPr>
              <w:t>Excel</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64658F">
              <w:rPr>
                <w:rFonts w:asciiTheme="majorBidi" w:hAnsiTheme="majorBidi" w:cstheme="majorBidi"/>
                <w:sz w:val="22"/>
                <w:szCs w:val="22"/>
                <w:rtl/>
              </w:rPr>
              <w:t>تقييم مباشر</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10</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امكانيات العرض على الشاشه وطباعة المعلومات</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A1703C">
              <w:rPr>
                <w:rFonts w:ascii="Cambria" w:eastAsia="Calibri" w:hAnsi="Cambria" w:cs="Times New Roman" w:hint="cs"/>
                <w:color w:val="000000"/>
                <w:sz w:val="28"/>
                <w:szCs w:val="28"/>
                <w:rtl/>
                <w:lang w:bidi="ar-IQ"/>
              </w:rPr>
              <w:t xml:space="preserve">محاضرة </w:t>
            </w:r>
            <w:r w:rsidRPr="00A1703C">
              <w:rPr>
                <w:rFonts w:ascii="Cambria" w:eastAsia="Calibri" w:hAnsi="Cambria" w:cs="Times New Roman" w:hint="cs"/>
                <w:color w:val="000000"/>
                <w:sz w:val="22"/>
                <w:szCs w:val="22"/>
                <w:rtl/>
                <w:lang w:bidi="ar-IQ"/>
              </w:rPr>
              <w:t xml:space="preserve">نظرية + تطبيق عملي </w:t>
            </w:r>
          </w:p>
        </w:tc>
        <w:tc>
          <w:tcPr>
            <w:tcW w:w="1588"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64658F">
              <w:rPr>
                <w:rFonts w:asciiTheme="majorBidi" w:hAnsiTheme="majorBidi" w:cstheme="majorBidi"/>
                <w:sz w:val="22"/>
                <w:szCs w:val="22"/>
                <w:rtl/>
              </w:rPr>
              <w:t>تقييم مباشر</w:t>
            </w:r>
          </w:p>
        </w:tc>
      </w:tr>
    </w:tbl>
    <w:p w:rsidR="00830B8E" w:rsidRDefault="00830B8E" w:rsidP="00830B8E">
      <w:pPr>
        <w:shd w:val="clear" w:color="auto" w:fill="FFFFFF"/>
        <w:rPr>
          <w:vanish/>
        </w:rPr>
      </w:pPr>
    </w:p>
    <w:p w:rsidR="00830B8E" w:rsidRDefault="00830B8E" w:rsidP="00830B8E">
      <w:pPr>
        <w:shd w:val="clear" w:color="auto" w:fill="FFFFFF"/>
        <w:rPr>
          <w:rtl/>
        </w:rPr>
      </w:pPr>
    </w:p>
    <w:p w:rsidR="00830B8E" w:rsidRPr="007528D5"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lang w:bidi="ar-IQ"/>
        </w:rPr>
      </w:pPr>
    </w:p>
    <w:tbl>
      <w:tblPr>
        <w:tblpPr w:leftFromText="180" w:rightFromText="180" w:vertAnchor="text" w:horzAnchor="margin" w:tblpXSpec="center" w:tblpY="1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F04F37" w:rsidTr="00D9356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F04F37" w:rsidRDefault="00F04F37" w:rsidP="00F04F37">
            <w:pPr>
              <w:shd w:val="clear" w:color="auto" w:fill="FFFFFF"/>
              <w:tabs>
                <w:tab w:val="left" w:pos="252"/>
                <w:tab w:val="left" w:pos="432"/>
              </w:tabs>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10.البنية التحتية </w:t>
            </w:r>
          </w:p>
        </w:tc>
      </w:tr>
      <w:tr w:rsidR="00F04F37" w:rsidTr="00D93568">
        <w:trPr>
          <w:trHeight w:val="570"/>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tcPr>
          <w:p w:rsidR="00F04F37" w:rsidRPr="00BC14CD" w:rsidRDefault="00F04F37" w:rsidP="00D93568">
            <w:pPr>
              <w:tabs>
                <w:tab w:val="right" w:pos="142"/>
              </w:tabs>
              <w:bidi w:val="0"/>
              <w:spacing w:line="276" w:lineRule="auto"/>
              <w:ind w:left="470"/>
              <w:contextualSpacing/>
              <w:jc w:val="center"/>
              <w:rPr>
                <w:rFonts w:ascii="Berlin Sans FB" w:eastAsia="Calibri" w:hAnsi="Berlin Sans FB" w:cs="Arial"/>
                <w:sz w:val="22"/>
                <w:szCs w:val="22"/>
              </w:rPr>
            </w:pPr>
          </w:p>
        </w:tc>
      </w:tr>
      <w:tr w:rsidR="00F04F37" w:rsidTr="00F04F37">
        <w:trPr>
          <w:trHeight w:val="365"/>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F04F37" w:rsidRDefault="00F04F37" w:rsidP="00D93568">
            <w:pPr>
              <w:bidi w:val="0"/>
              <w:ind w:left="450"/>
              <w:contextualSpacing/>
              <w:rPr>
                <w:rFonts w:ascii="Berlin Sans FB" w:hAnsi="Berlin Sans FB"/>
                <w:rtl/>
              </w:rPr>
            </w:pPr>
          </w:p>
        </w:tc>
      </w:tr>
      <w:tr w:rsidR="00F04F37"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F04F37" w:rsidRDefault="00F04F37" w:rsidP="00D93568">
            <w:pPr>
              <w:shd w:val="clear" w:color="auto" w:fill="FFFFFF"/>
              <w:autoSpaceDE w:val="0"/>
              <w:autoSpaceDN w:val="0"/>
              <w:adjustRightInd w:val="0"/>
              <w:jc w:val="center"/>
              <w:rPr>
                <w:rFonts w:ascii="Cambria" w:eastAsia="Calibri" w:hAnsi="Cambria"/>
                <w:color w:val="000000"/>
                <w:sz w:val="28"/>
                <w:szCs w:val="28"/>
                <w:lang w:bidi="ar-IQ"/>
              </w:rPr>
            </w:pPr>
          </w:p>
        </w:tc>
      </w:tr>
      <w:tr w:rsidR="00F04F37" w:rsidTr="00F04F37">
        <w:trPr>
          <w:trHeight w:val="437"/>
        </w:trPr>
        <w:tc>
          <w:tcPr>
            <w:tcW w:w="4007" w:type="dxa"/>
            <w:tcBorders>
              <w:top w:val="single" w:sz="4" w:space="0" w:color="auto"/>
              <w:left w:val="single" w:sz="4" w:space="0" w:color="auto"/>
              <w:bottom w:val="single" w:sz="4" w:space="0" w:color="auto"/>
              <w:right w:val="single" w:sz="4" w:space="0" w:color="auto"/>
            </w:tcBorders>
            <w:hideMark/>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F04F37" w:rsidRPr="00737C57" w:rsidRDefault="00F04F37" w:rsidP="00D93568">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Youtube </w:t>
            </w:r>
          </w:p>
        </w:tc>
      </w:tr>
    </w:tbl>
    <w:p w:rsidR="00830B8E" w:rsidRDefault="00830B8E" w:rsidP="00830B8E">
      <w:pPr>
        <w:shd w:val="clear" w:color="auto" w:fill="FFFFFF"/>
        <w:spacing w:after="240" w:line="276" w:lineRule="auto"/>
        <w:rPr>
          <w:sz w:val="24"/>
          <w:szCs w:val="24"/>
          <w:lang w:bidi="ar-IQ"/>
        </w:rPr>
      </w:pPr>
    </w:p>
    <w:tbl>
      <w:tblPr>
        <w:tblpPr w:leftFromText="180" w:rightFromText="180" w:vertAnchor="text" w:horzAnchor="margin" w:tblpXSpec="center" w:tblpY="28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F04F37" w:rsidTr="00D93568">
        <w:trPr>
          <w:trHeight w:val="419"/>
        </w:trPr>
        <w:tc>
          <w:tcPr>
            <w:tcW w:w="9720" w:type="dxa"/>
            <w:tcBorders>
              <w:top w:val="single" w:sz="4" w:space="0" w:color="auto"/>
              <w:left w:val="single" w:sz="4" w:space="0" w:color="auto"/>
              <w:bottom w:val="single" w:sz="4" w:space="0" w:color="auto"/>
              <w:right w:val="single" w:sz="4" w:space="0" w:color="auto"/>
            </w:tcBorders>
            <w:hideMark/>
          </w:tcPr>
          <w:p w:rsidR="00F04F37" w:rsidRPr="00F04F37" w:rsidRDefault="00F04F37" w:rsidP="00F04F37">
            <w:pPr>
              <w:shd w:val="clear" w:color="auto" w:fill="FFFFFF"/>
              <w:tabs>
                <w:tab w:val="left" w:pos="507"/>
              </w:tabs>
              <w:autoSpaceDE w:val="0"/>
              <w:autoSpaceDN w:val="0"/>
              <w:adjustRightInd w:val="0"/>
              <w:ind w:left="54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r w:rsidRPr="00F04F37">
              <w:rPr>
                <w:rFonts w:ascii="Cambria" w:eastAsia="Calibri" w:hAnsi="Cambria" w:cs="Times New Roman" w:hint="cs"/>
                <w:color w:val="000000"/>
                <w:sz w:val="28"/>
                <w:szCs w:val="28"/>
                <w:rtl/>
                <w:lang w:bidi="ar-IQ"/>
              </w:rPr>
              <w:t xml:space="preserve">خطة تطوير المقرر الدراسي </w:t>
            </w:r>
          </w:p>
        </w:tc>
      </w:tr>
      <w:tr w:rsidR="00F04F37" w:rsidTr="00D93568">
        <w:trPr>
          <w:trHeight w:val="495"/>
        </w:trPr>
        <w:tc>
          <w:tcPr>
            <w:tcW w:w="9720" w:type="dxa"/>
            <w:tcBorders>
              <w:top w:val="single" w:sz="4" w:space="0" w:color="auto"/>
              <w:left w:val="single" w:sz="4" w:space="0" w:color="auto"/>
              <w:bottom w:val="single" w:sz="4" w:space="0" w:color="auto"/>
              <w:right w:val="single" w:sz="4" w:space="0" w:color="auto"/>
            </w:tcBorders>
          </w:tcPr>
          <w:p w:rsidR="00F04F37" w:rsidRDefault="00F04F37"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F04F37" w:rsidRPr="00F04F37" w:rsidRDefault="00F04F37" w:rsidP="00F04F37">
            <w:pPr>
              <w:pStyle w:val="ListParagraph"/>
              <w:numPr>
                <w:ilvl w:val="0"/>
                <w:numId w:val="15"/>
              </w:numPr>
              <w:shd w:val="clear" w:color="auto" w:fill="FFFFFF"/>
              <w:autoSpaceDE w:val="0"/>
              <w:autoSpaceDN w:val="0"/>
              <w:adjustRightInd w:val="0"/>
              <w:rPr>
                <w:rFonts w:ascii="Cambria" w:hAnsi="Cambria" w:cs="Times New Roman"/>
                <w:color w:val="000000"/>
                <w:sz w:val="28"/>
                <w:szCs w:val="28"/>
                <w:lang w:bidi="ar-IQ"/>
              </w:rPr>
            </w:pPr>
            <w:r w:rsidRPr="00F04F37">
              <w:rPr>
                <w:rFonts w:ascii="Cambria" w:hAnsi="Cambria" w:cs="Times New Roman"/>
                <w:color w:val="000000"/>
                <w:sz w:val="28"/>
                <w:szCs w:val="28"/>
                <w:rtl/>
                <w:lang w:bidi="ar-IQ"/>
              </w:rPr>
              <w:t>متابعة أحدث الإصدارات في المواقع الإلكترونية والمكتبات العامة.</w:t>
            </w:r>
          </w:p>
          <w:p w:rsidR="00F04F37" w:rsidRPr="00F04F37" w:rsidRDefault="00F04F37" w:rsidP="00F04F37">
            <w:pPr>
              <w:pStyle w:val="ListParagraph"/>
              <w:numPr>
                <w:ilvl w:val="0"/>
                <w:numId w:val="15"/>
              </w:numPr>
              <w:shd w:val="clear" w:color="auto" w:fill="FFFFFF"/>
              <w:autoSpaceDE w:val="0"/>
              <w:autoSpaceDN w:val="0"/>
              <w:adjustRightInd w:val="0"/>
              <w:rPr>
                <w:rFonts w:ascii="Cambria" w:hAnsi="Cambria" w:cs="Times New Roman"/>
                <w:color w:val="000000"/>
                <w:sz w:val="28"/>
                <w:szCs w:val="28"/>
                <w:rtl/>
                <w:lang w:bidi="ar-IQ"/>
              </w:rPr>
            </w:pPr>
            <w:r w:rsidRPr="00F04F37">
              <w:rPr>
                <w:rFonts w:ascii="Cambria" w:hAnsi="Cambria" w:cs="Times New Roman"/>
                <w:color w:val="000000"/>
                <w:sz w:val="28"/>
                <w:szCs w:val="28"/>
                <w:rtl/>
                <w:lang w:bidi="ar-IQ"/>
              </w:rPr>
              <w:t>المشاركة في الدورات المختلفة الخاصة بالمادة.</w:t>
            </w:r>
          </w:p>
        </w:tc>
      </w:tr>
    </w:tbl>
    <w:p w:rsidR="00830B8E" w:rsidRPr="00F04F37"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rtl/>
          <w:lang w:bidi="ar-IQ"/>
        </w:rPr>
      </w:pPr>
    </w:p>
    <w:p w:rsidR="00A0104B" w:rsidRDefault="00A0104B"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lang w:bidi="ar-IQ"/>
        </w:rPr>
      </w:pPr>
    </w:p>
    <w:p w:rsidR="00830B8E" w:rsidRDefault="00830B8E" w:rsidP="00830B8E">
      <w:pPr>
        <w:shd w:val="clear" w:color="auto" w:fill="FFFFFF"/>
        <w:spacing w:after="240" w:line="276" w:lineRule="auto"/>
        <w:rPr>
          <w:sz w:val="24"/>
          <w:szCs w:val="24"/>
          <w:rtl/>
          <w:lang w:bidi="ar-IQ"/>
        </w:rPr>
      </w:pPr>
    </w:p>
    <w:p w:rsidR="00830B8E" w:rsidRDefault="00830B8E" w:rsidP="00830B8E">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830B8E" w:rsidRDefault="00830B8E" w:rsidP="00830B8E">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794"/>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0B8E" w:rsidRDefault="00830B8E" w:rsidP="00830B8E">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4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3D390D" w:rsidP="003D390D">
            <w:pPr>
              <w:shd w:val="clear" w:color="auto" w:fill="FFFFFF"/>
              <w:autoSpaceDE w:val="0"/>
              <w:autoSpaceDN w:val="0"/>
              <w:adjustRightInd w:val="0"/>
              <w:ind w:left="54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830B8E">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0B8E" w:rsidRPr="000D2EB9" w:rsidRDefault="00830B8E" w:rsidP="00830B8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Pr="003D390D" w:rsidRDefault="00830B8E" w:rsidP="002D7972">
            <w:pPr>
              <w:pStyle w:val="ListParagraph"/>
              <w:numPr>
                <w:ilvl w:val="0"/>
                <w:numId w:val="77"/>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3D390D">
              <w:rPr>
                <w:rFonts w:ascii="Cambria" w:hAnsi="Cambria" w:cs="Times New Roman" w:hint="cs"/>
                <w:color w:val="000000"/>
                <w:sz w:val="28"/>
                <w:szCs w:val="28"/>
                <w:rtl/>
                <w:lang w:bidi="ar-IQ"/>
              </w:rPr>
              <w:t>القسم العلمي  / المركز</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7"/>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اللغة الإنكليزية ( </w:t>
            </w:r>
            <w:r w:rsidRPr="0097106C">
              <w:rPr>
                <w:rFonts w:cs="Simplified Arabic"/>
                <w:b/>
                <w:bCs/>
                <w:sz w:val="24"/>
                <w:szCs w:val="24"/>
              </w:rPr>
              <w:t>II</w:t>
            </w:r>
            <w:r w:rsidRPr="0097106C">
              <w:rPr>
                <w:rFonts w:cs="Simplified Arabic" w:hint="cs"/>
                <w:b/>
                <w:bCs/>
                <w:sz w:val="24"/>
                <w:szCs w:val="24"/>
                <w:rtl/>
              </w:rPr>
              <w:t xml:space="preserve"> ) </w:t>
            </w:r>
            <w:r>
              <w:rPr>
                <w:rFonts w:cs="Simplified Arabic"/>
                <w:b/>
                <w:bCs/>
                <w:sz w:val="24"/>
                <w:szCs w:val="24"/>
              </w:rPr>
              <w:t>/</w:t>
            </w:r>
            <w:r w:rsidRPr="0097106C">
              <w:rPr>
                <w:rFonts w:cs="Simplified Arabic" w:hint="cs"/>
                <w:b/>
                <w:bCs/>
                <w:sz w:val="24"/>
                <w:szCs w:val="24"/>
                <w:rtl/>
              </w:rPr>
              <w:t xml:space="preserve"> هـ ع س </w:t>
            </w:r>
            <w:r>
              <w:rPr>
                <w:rFonts w:cs="Simplified Arabic" w:hint="cs"/>
                <w:b/>
                <w:bCs/>
                <w:sz w:val="24"/>
                <w:szCs w:val="24"/>
                <w:rtl/>
              </w:rPr>
              <w:t xml:space="preserve">209                      </w:t>
            </w:r>
            <w:r w:rsidRPr="0097106C">
              <w:rPr>
                <w:rFonts w:cs="Simplified Arabic" w:hint="cs"/>
                <w:b/>
                <w:bCs/>
                <w:sz w:val="24"/>
                <w:szCs w:val="24"/>
                <w:rtl/>
              </w:rPr>
              <w:t xml:space="preserve">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7"/>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نظري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7"/>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830B8E" w:rsidRPr="00FE2B72" w:rsidRDefault="00830B8E" w:rsidP="00830B8E">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سنوي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7"/>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 xml:space="preserve"> ساعة/ 60ساعة </w:t>
            </w:r>
          </w:p>
        </w:tc>
      </w:tr>
      <w:tr w:rsidR="00830B8E" w:rsidTr="00830B8E">
        <w:trPr>
          <w:trHeight w:val="624"/>
        </w:trPr>
        <w:tc>
          <w:tcPr>
            <w:tcW w:w="378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7"/>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0B8E" w:rsidRPr="00FE2B72"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830B8E" w:rsidTr="00830B8E">
        <w:trPr>
          <w:trHeight w:val="354"/>
        </w:trPr>
        <w:tc>
          <w:tcPr>
            <w:tcW w:w="9720" w:type="dxa"/>
            <w:gridSpan w:val="2"/>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30B8E" w:rsidTr="00830B8E">
        <w:trPr>
          <w:trHeight w:val="265"/>
        </w:trPr>
        <w:tc>
          <w:tcPr>
            <w:tcW w:w="9720" w:type="dxa"/>
            <w:gridSpan w:val="2"/>
            <w:tcBorders>
              <w:top w:val="single" w:sz="4" w:space="0" w:color="auto"/>
              <w:left w:val="single" w:sz="4" w:space="0" w:color="auto"/>
              <w:bottom w:val="nil"/>
              <w:right w:val="single" w:sz="4" w:space="0" w:color="auto"/>
            </w:tcBorders>
          </w:tcPr>
          <w:p w:rsidR="00830B8E" w:rsidRDefault="00830B8E" w:rsidP="00830B8E">
            <w:pPr>
              <w:bidi w:val="0"/>
              <w:rPr>
                <w:rFonts w:ascii="Cambria" w:eastAsia="Calibri" w:hAnsi="Cambria"/>
                <w:color w:val="000000"/>
                <w:sz w:val="28"/>
                <w:szCs w:val="28"/>
              </w:rPr>
            </w:pPr>
          </w:p>
        </w:tc>
      </w:tr>
      <w:tr w:rsidR="00830B8E" w:rsidTr="00830B8E">
        <w:trPr>
          <w:trHeight w:val="265"/>
        </w:trPr>
        <w:tc>
          <w:tcPr>
            <w:tcW w:w="9720" w:type="dxa"/>
            <w:gridSpan w:val="2"/>
            <w:tcBorders>
              <w:top w:val="nil"/>
              <w:left w:val="single" w:sz="4" w:space="0" w:color="auto"/>
              <w:bottom w:val="nil"/>
              <w:right w:val="single" w:sz="4" w:space="0" w:color="auto"/>
            </w:tcBorders>
          </w:tcPr>
          <w:p w:rsidR="00830B8E" w:rsidRPr="009302FC" w:rsidRDefault="00830B8E" w:rsidP="00830B8E">
            <w:pPr>
              <w:tabs>
                <w:tab w:val="left" w:pos="707"/>
              </w:tabs>
              <w:rPr>
                <w:rFonts w:cs="Simplified Arabic"/>
                <w:sz w:val="24"/>
                <w:szCs w:val="24"/>
              </w:rPr>
            </w:pPr>
            <w:r w:rsidRPr="0097106C">
              <w:rPr>
                <w:rFonts w:cs="Simplified Arabic" w:hint="cs"/>
                <w:sz w:val="24"/>
                <w:szCs w:val="24"/>
                <w:rtl/>
              </w:rPr>
              <w:t>تشجيع الطالب على التحاور واستخدام اللغه وبناء المصطلحات. ويتم في المرحلة الثانية التركيز بشكل اوسع على الكتابه وقراءة النصوص وخاصة المعمارية من خلال انتخاب بعض المقالات المعمارية المبسطه التي يتم قرأتها ومن ثم مطالبه الطالب لكتابه ملخص او راي خاص او مناقشه للموضوع</w:t>
            </w:r>
          </w:p>
        </w:tc>
      </w:tr>
      <w:tr w:rsidR="00830B8E" w:rsidTr="00830B8E">
        <w:trPr>
          <w:trHeight w:val="87"/>
        </w:trPr>
        <w:tc>
          <w:tcPr>
            <w:tcW w:w="9720" w:type="dxa"/>
            <w:gridSpan w:val="2"/>
            <w:tcBorders>
              <w:top w:val="nil"/>
              <w:left w:val="single" w:sz="4" w:space="0" w:color="auto"/>
              <w:bottom w:val="single" w:sz="4" w:space="0" w:color="auto"/>
              <w:right w:val="single" w:sz="4" w:space="0" w:color="auto"/>
            </w:tcBorders>
          </w:tcPr>
          <w:p w:rsidR="00830B8E" w:rsidRDefault="00830B8E" w:rsidP="00830B8E"/>
        </w:tc>
      </w:tr>
    </w:tbl>
    <w:p w:rsidR="00830B8E" w:rsidRDefault="00830B8E" w:rsidP="00830B8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830B8E" w:rsidRDefault="00830B8E" w:rsidP="00830B8E">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2D7972">
            <w:pPr>
              <w:numPr>
                <w:ilvl w:val="0"/>
                <w:numId w:val="7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830B8E" w:rsidTr="00830B8E">
        <w:trPr>
          <w:trHeight w:val="653"/>
        </w:trPr>
        <w:tc>
          <w:tcPr>
            <w:tcW w:w="9720" w:type="dxa"/>
            <w:tcBorders>
              <w:top w:val="single" w:sz="4" w:space="0" w:color="auto"/>
              <w:left w:val="single" w:sz="4" w:space="0" w:color="auto"/>
              <w:bottom w:val="single" w:sz="4" w:space="0" w:color="auto"/>
              <w:right w:val="single" w:sz="4" w:space="0" w:color="auto"/>
            </w:tcBorders>
          </w:tcPr>
          <w:p w:rsidR="00830B8E" w:rsidRPr="009302FC" w:rsidRDefault="00830B8E" w:rsidP="002D7972">
            <w:pPr>
              <w:pStyle w:val="ListParagraph"/>
              <w:numPr>
                <w:ilvl w:val="0"/>
                <w:numId w:val="67"/>
              </w:numPr>
              <w:shd w:val="clear" w:color="auto" w:fill="FFFFFF"/>
              <w:tabs>
                <w:tab w:val="left" w:pos="507"/>
              </w:tabs>
              <w:autoSpaceDE w:val="0"/>
              <w:autoSpaceDN w:val="0"/>
              <w:adjustRightInd w:val="0"/>
              <w:jc w:val="center"/>
              <w:rPr>
                <w:rFonts w:ascii="Cambria" w:hAnsi="Cambria" w:cs="Times New Roman"/>
                <w:b/>
                <w:bCs/>
                <w:color w:val="000000"/>
                <w:sz w:val="28"/>
                <w:szCs w:val="28"/>
                <w:rtl/>
                <w:lang w:bidi="ar-IQ"/>
              </w:rPr>
            </w:pPr>
            <w:r w:rsidRPr="009302FC">
              <w:rPr>
                <w:rFonts w:ascii="Cambria" w:hAnsi="Cambria" w:cs="Times New Roman" w:hint="cs"/>
                <w:b/>
                <w:bCs/>
                <w:color w:val="000000"/>
                <w:sz w:val="28"/>
                <w:szCs w:val="28"/>
                <w:rtl/>
                <w:lang w:bidi="ar-IQ"/>
              </w:rPr>
              <w:t>الاهداف المعرفية</w:t>
            </w:r>
          </w:p>
        </w:tc>
      </w:tr>
      <w:tr w:rsidR="00830B8E" w:rsidTr="00830B8E">
        <w:trPr>
          <w:trHeight w:val="983"/>
        </w:trPr>
        <w:tc>
          <w:tcPr>
            <w:tcW w:w="9720" w:type="dxa"/>
            <w:tcBorders>
              <w:top w:val="single" w:sz="4" w:space="0" w:color="auto"/>
              <w:left w:val="single" w:sz="4" w:space="0" w:color="auto"/>
              <w:bottom w:val="single" w:sz="4" w:space="0" w:color="auto"/>
              <w:right w:val="single" w:sz="4" w:space="0" w:color="auto"/>
            </w:tcBorders>
            <w:hideMark/>
          </w:tcPr>
          <w:p w:rsidR="00830B8E" w:rsidRDefault="00830B8E" w:rsidP="00830B8E">
            <w:pPr>
              <w:shd w:val="clear" w:color="auto" w:fill="FFFFFF"/>
              <w:autoSpaceDE w:val="0"/>
              <w:autoSpaceDN w:val="0"/>
              <w:adjustRightInd w:val="0"/>
              <w:rPr>
                <w:rFonts w:cs="Simplified Arabic"/>
                <w:sz w:val="24"/>
                <w:szCs w:val="24"/>
                <w:rtl/>
                <w:lang w:bidi="ar-IQ"/>
              </w:rPr>
            </w:pPr>
            <w:r>
              <w:rPr>
                <w:rFonts w:cs="Simplified Arabic" w:hint="cs"/>
                <w:sz w:val="24"/>
                <w:szCs w:val="24"/>
                <w:rtl/>
                <w:lang w:bidi="ar-IQ"/>
              </w:rPr>
              <w:t>زيادة مستوى الثقافة في اللغة الانكليزية وخصوصا فيما يتعلق بالمواد والمصطلحات المعمارية .</w:t>
            </w:r>
          </w:p>
          <w:p w:rsidR="00830B8E" w:rsidRPr="009302FC" w:rsidRDefault="00830B8E" w:rsidP="00830B8E">
            <w:pPr>
              <w:shd w:val="clear" w:color="auto" w:fill="FFFFFF"/>
              <w:autoSpaceDE w:val="0"/>
              <w:autoSpaceDN w:val="0"/>
              <w:adjustRightInd w:val="0"/>
              <w:rPr>
                <w:rFonts w:ascii="Cambria" w:eastAsia="Calibri" w:hAnsi="Cambria" w:cs="Times New Roman"/>
                <w:color w:val="000000"/>
                <w:sz w:val="28"/>
                <w:szCs w:val="28"/>
                <w:rtl/>
                <w:lang w:bidi="ar-IQ"/>
              </w:rPr>
            </w:pPr>
            <w:r>
              <w:rPr>
                <w:rFonts w:cs="Simplified Arabic" w:hint="cs"/>
                <w:sz w:val="24"/>
                <w:szCs w:val="24"/>
                <w:rtl/>
                <w:lang w:bidi="ar-IQ"/>
              </w:rPr>
              <w:t>تمكين الطالب من المناقشة والحوار باللغة الانكليزية</w:t>
            </w:r>
          </w:p>
          <w:p w:rsidR="00830B8E" w:rsidRDefault="00830B8E" w:rsidP="00830B8E">
            <w:pPr>
              <w:shd w:val="clear" w:color="auto" w:fill="FFFFFF"/>
              <w:autoSpaceDE w:val="0"/>
              <w:autoSpaceDN w:val="0"/>
              <w:adjustRightInd w:val="0"/>
              <w:ind w:left="72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w:t>
            </w:r>
          </w:p>
          <w:p w:rsidR="00830B8E" w:rsidRDefault="00830B8E" w:rsidP="00830B8E">
            <w:pPr>
              <w:shd w:val="clear" w:color="auto" w:fill="FFFFFF"/>
              <w:autoSpaceDE w:val="0"/>
              <w:autoSpaceDN w:val="0"/>
              <w:adjustRightInd w:val="0"/>
              <w:rPr>
                <w:rFonts w:ascii="Cambria" w:eastAsia="Calibri" w:hAnsi="Cambria" w:cs="Times New Roman"/>
                <w:color w:val="000000"/>
                <w:sz w:val="28"/>
                <w:szCs w:val="28"/>
                <w:lang w:bidi="ar-IQ"/>
              </w:rPr>
            </w:pPr>
          </w:p>
        </w:tc>
      </w:tr>
      <w:tr w:rsidR="00830B8E" w:rsidRPr="00FE2B72" w:rsidTr="00830B8E">
        <w:tblPrEx>
          <w:tblLook w:val="0000" w:firstRow="0" w:lastRow="0" w:firstColumn="0" w:lastColumn="0" w:noHBand="0" w:noVBand="0"/>
        </w:tblPrEx>
        <w:trPr>
          <w:trHeight w:val="1290"/>
        </w:trPr>
        <w:tc>
          <w:tcPr>
            <w:tcW w:w="9720" w:type="dxa"/>
            <w:shd w:val="clear" w:color="auto" w:fill="auto"/>
          </w:tcPr>
          <w:p w:rsidR="00830B8E" w:rsidRPr="00AB482D" w:rsidRDefault="00830B8E" w:rsidP="00830B8E">
            <w:pPr>
              <w:shd w:val="clear" w:color="auto" w:fill="FFFFFF"/>
              <w:autoSpaceDE w:val="0"/>
              <w:autoSpaceDN w:val="0"/>
              <w:adjustRightInd w:val="0"/>
              <w:ind w:left="360"/>
              <w:jc w:val="center"/>
              <w:rPr>
                <w:rFonts w:ascii="Calibri" w:eastAsia="Calibri" w:hAnsi="Calibri" w:cs="Times New Roman"/>
                <w:b/>
                <w:bCs/>
                <w:sz w:val="28"/>
                <w:szCs w:val="28"/>
                <w:rtl/>
                <w:lang w:bidi="ar-IQ"/>
              </w:rPr>
            </w:pPr>
            <w:r w:rsidRPr="00AB482D">
              <w:rPr>
                <w:rFonts w:ascii="Calibri" w:eastAsia="Calibri" w:hAnsi="Calibri" w:cs="Times New Roman" w:hint="cs"/>
                <w:b/>
                <w:bCs/>
                <w:sz w:val="28"/>
                <w:szCs w:val="28"/>
                <w:rtl/>
                <w:lang w:bidi="ar-IQ"/>
              </w:rPr>
              <w:lastRenderedPageBreak/>
              <w:t>ج- الأهداف الوجدانية والقيمية .</w:t>
            </w:r>
          </w:p>
          <w:p w:rsidR="00830B8E" w:rsidRPr="00DF2B4D" w:rsidRDefault="00830B8E" w:rsidP="00830B8E">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تشجيع الطالب على التواصل مع اقرانه من مختلف انحاء العالم والتعرف على الثقافات المعمارية الاخرى . </w:t>
            </w:r>
          </w:p>
          <w:p w:rsidR="00830B8E" w:rsidRPr="00FE2B72" w:rsidRDefault="00830B8E" w:rsidP="00830B8E">
            <w:pPr>
              <w:shd w:val="clear" w:color="auto" w:fill="FFFFFF"/>
              <w:autoSpaceDE w:val="0"/>
              <w:autoSpaceDN w:val="0"/>
              <w:adjustRightInd w:val="0"/>
              <w:ind w:left="681"/>
              <w:rPr>
                <w:rFonts w:ascii="Calibri" w:eastAsia="Calibri" w:hAnsi="Calibri" w:cs="Times New Roman"/>
                <w:sz w:val="28"/>
                <w:szCs w:val="28"/>
                <w:lang w:bidi="ar-IQ"/>
              </w:rPr>
            </w:pPr>
          </w:p>
        </w:tc>
      </w:tr>
      <w:tr w:rsidR="00830B8E" w:rsidRPr="00FE2B72" w:rsidTr="00830B8E">
        <w:tblPrEx>
          <w:tblLook w:val="0000" w:firstRow="0" w:lastRow="0" w:firstColumn="0" w:lastColumn="0" w:noHBand="0" w:noVBand="0"/>
        </w:tblPrEx>
        <w:trPr>
          <w:trHeight w:val="471"/>
        </w:trPr>
        <w:tc>
          <w:tcPr>
            <w:tcW w:w="9720" w:type="dxa"/>
            <w:shd w:val="clear" w:color="auto" w:fill="auto"/>
          </w:tcPr>
          <w:p w:rsidR="00830B8E" w:rsidRPr="00FE2B72" w:rsidRDefault="00830B8E" w:rsidP="00830B8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0B8E" w:rsidRPr="001C119B" w:rsidTr="00830B8E">
        <w:tblPrEx>
          <w:tblLook w:val="0000" w:firstRow="0" w:lastRow="0" w:firstColumn="0" w:lastColumn="0" w:noHBand="0" w:noVBand="0"/>
        </w:tblPrEx>
        <w:trPr>
          <w:trHeight w:val="624"/>
        </w:trPr>
        <w:tc>
          <w:tcPr>
            <w:tcW w:w="9720" w:type="dxa"/>
            <w:shd w:val="clear" w:color="auto" w:fill="auto"/>
          </w:tcPr>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1. الاستماع الى مجموعة من الدروس التعليمية او البرامج </w:t>
            </w:r>
            <w:r w:rsidRPr="009302FC">
              <w:rPr>
                <w:rFonts w:cs="Times New Roman" w:hint="cs"/>
                <w:sz w:val="28"/>
                <w:szCs w:val="28"/>
                <w:rtl/>
                <w:lang w:bidi="ar-IQ"/>
              </w:rPr>
              <w:t xml:space="preserve"> </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2. </w:t>
            </w:r>
            <w:r w:rsidRPr="009302FC">
              <w:rPr>
                <w:rFonts w:cs="Times New Roman" w:hint="cs"/>
                <w:sz w:val="28"/>
                <w:szCs w:val="28"/>
                <w:rtl/>
                <w:lang w:bidi="ar-IQ"/>
              </w:rPr>
              <w:t>المحاضرات النظرية.</w:t>
            </w:r>
          </w:p>
          <w:p w:rsidR="00830B8E" w:rsidRPr="009302FC" w:rsidRDefault="00830B8E" w:rsidP="00830B8E">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3. </w:t>
            </w:r>
            <w:r w:rsidRPr="009302FC">
              <w:rPr>
                <w:rFonts w:cs="Times New Roman" w:hint="cs"/>
                <w:sz w:val="28"/>
                <w:szCs w:val="28"/>
                <w:rtl/>
                <w:lang w:bidi="ar-IQ"/>
              </w:rPr>
              <w:t xml:space="preserve">الاختبارات. </w:t>
            </w:r>
          </w:p>
        </w:tc>
      </w:tr>
      <w:tr w:rsidR="00830B8E" w:rsidRPr="00FE2B72" w:rsidTr="00830B8E">
        <w:tblPrEx>
          <w:tblLook w:val="0000" w:firstRow="0" w:lastRow="0" w:firstColumn="0" w:lastColumn="0" w:noHBand="0" w:noVBand="0"/>
        </w:tblPrEx>
        <w:trPr>
          <w:trHeight w:val="425"/>
        </w:trPr>
        <w:tc>
          <w:tcPr>
            <w:tcW w:w="9720" w:type="dxa"/>
            <w:shd w:val="clear" w:color="auto" w:fill="auto"/>
          </w:tcPr>
          <w:p w:rsidR="00830B8E" w:rsidRPr="00FE2B72" w:rsidRDefault="00830B8E" w:rsidP="00830B8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830B8E" w:rsidRPr="00FE2B72" w:rsidTr="00830B8E">
        <w:tblPrEx>
          <w:tblLook w:val="0000" w:firstRow="0" w:lastRow="0" w:firstColumn="0" w:lastColumn="0" w:noHBand="0" w:noVBand="0"/>
        </w:tblPrEx>
        <w:trPr>
          <w:trHeight w:val="624"/>
        </w:trPr>
        <w:tc>
          <w:tcPr>
            <w:tcW w:w="9720" w:type="dxa"/>
            <w:shd w:val="clear" w:color="auto" w:fill="auto"/>
          </w:tcPr>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 xml:space="preserve">1. </w:t>
            </w:r>
            <w:r>
              <w:rPr>
                <w:rFonts w:ascii="Calibri" w:eastAsia="Calibri" w:hAnsi="Calibri" w:cs="Times New Roman" w:hint="cs"/>
                <w:sz w:val="28"/>
                <w:szCs w:val="28"/>
                <w:rtl/>
                <w:lang w:bidi="ar-IQ"/>
              </w:rPr>
              <w:t>تقييم على مستوى الامتحان .</w:t>
            </w:r>
          </w:p>
          <w:p w:rsidR="00830B8E" w:rsidRPr="001C119B" w:rsidRDefault="00830B8E" w:rsidP="00830B8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على مستوى حضور الطالب</w:t>
            </w:r>
          </w:p>
          <w:p w:rsidR="00830B8E" w:rsidRDefault="00830B8E" w:rsidP="00830B8E">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 xml:space="preserve">3. </w:t>
            </w:r>
            <w:r>
              <w:rPr>
                <w:rFonts w:ascii="Calibri" w:eastAsia="Calibri" w:hAnsi="Calibri" w:cs="Times New Roman" w:hint="cs"/>
                <w:sz w:val="28"/>
                <w:szCs w:val="28"/>
                <w:rtl/>
                <w:lang w:bidi="ar-IQ"/>
              </w:rPr>
              <w:t>تقييم الواجبات البيتية.</w:t>
            </w:r>
            <w:r w:rsidRPr="001C119B">
              <w:rPr>
                <w:rFonts w:ascii="Calibri" w:eastAsia="Calibri" w:hAnsi="Calibri" w:cs="Times New Roman"/>
                <w:sz w:val="28"/>
                <w:szCs w:val="28"/>
                <w:rtl/>
                <w:lang w:bidi="ar-IQ"/>
              </w:rPr>
              <w:t>.</w:t>
            </w:r>
          </w:p>
          <w:p w:rsidR="00830B8E" w:rsidRPr="00FE2B72" w:rsidRDefault="00830B8E" w:rsidP="00830B8E">
            <w:pPr>
              <w:shd w:val="clear" w:color="auto" w:fill="FFFFFF"/>
              <w:autoSpaceDE w:val="0"/>
              <w:autoSpaceDN w:val="0"/>
              <w:adjustRightInd w:val="0"/>
              <w:rPr>
                <w:rFonts w:ascii="Calibri" w:eastAsia="Calibri" w:hAnsi="Calibri" w:cs="Times New Roman"/>
                <w:sz w:val="28"/>
                <w:szCs w:val="28"/>
                <w:lang w:bidi="ar-IQ"/>
              </w:rPr>
            </w:pPr>
          </w:p>
        </w:tc>
      </w:tr>
      <w:tr w:rsidR="00830B8E" w:rsidRPr="001C119B" w:rsidTr="00830B8E">
        <w:tblPrEx>
          <w:tblLook w:val="0000" w:firstRow="0" w:lastRow="0" w:firstColumn="0" w:lastColumn="0" w:noHBand="0" w:noVBand="0"/>
        </w:tblPrEx>
        <w:trPr>
          <w:trHeight w:val="1584"/>
        </w:trPr>
        <w:tc>
          <w:tcPr>
            <w:tcW w:w="9720" w:type="dxa"/>
            <w:shd w:val="clear" w:color="auto" w:fill="auto"/>
          </w:tcPr>
          <w:p w:rsidR="00830B8E" w:rsidRPr="008C4822" w:rsidRDefault="00830B8E" w:rsidP="00830B8E">
            <w:pPr>
              <w:shd w:val="clear" w:color="auto" w:fill="FFFFFF"/>
              <w:autoSpaceDE w:val="0"/>
              <w:autoSpaceDN w:val="0"/>
              <w:adjustRightInd w:val="0"/>
              <w:rPr>
                <w:rFonts w:ascii="Cambria" w:eastAsia="Calibri" w:hAnsi="Cambria" w:cs="Times New Roman"/>
                <w:b/>
                <w:bCs/>
                <w:color w:val="000000"/>
                <w:sz w:val="28"/>
                <w:szCs w:val="28"/>
                <w:rtl/>
                <w:lang w:bidi="ar-IQ"/>
              </w:rPr>
            </w:pPr>
            <w:r w:rsidRPr="008C4822">
              <w:rPr>
                <w:rFonts w:ascii="Cambria" w:eastAsia="Calibri" w:hAnsi="Cambria" w:cs="Times New Roman"/>
                <w:b/>
                <w:bCs/>
                <w:color w:val="000000"/>
                <w:sz w:val="28"/>
                <w:szCs w:val="28"/>
                <w:rtl/>
                <w:lang w:bidi="ar-IQ"/>
              </w:rPr>
              <w:t>د - المهارات العامة و</w:t>
            </w:r>
            <w:r w:rsidRPr="008C4822">
              <w:rPr>
                <w:rFonts w:ascii="Cambria" w:eastAsia="Calibri" w:hAnsi="Cambria" w:cs="Times New Roman" w:hint="cs"/>
                <w:b/>
                <w:bCs/>
                <w:color w:val="000000"/>
                <w:sz w:val="28"/>
                <w:szCs w:val="28"/>
                <w:rtl/>
                <w:lang w:bidi="ar-IQ"/>
              </w:rPr>
              <w:t xml:space="preserve">التأهيلية </w:t>
            </w:r>
            <w:r w:rsidRPr="008C4822">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830B8E" w:rsidRPr="001C119B" w:rsidRDefault="00830B8E" w:rsidP="00830B8E">
            <w:pPr>
              <w:tabs>
                <w:tab w:val="left" w:pos="687"/>
              </w:tabs>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 xml:space="preserve">تاهيل الطالب المعماري الى ان يكون ملم بالمصطلحات باللغة الانكليزية </w:t>
            </w:r>
          </w:p>
        </w:tc>
      </w:tr>
    </w:tbl>
    <w:p w:rsidR="00830B8E" w:rsidRPr="00FE10FB" w:rsidRDefault="00830B8E" w:rsidP="00830B8E">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830B8E" w:rsidTr="00A0104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830B8E" w:rsidRDefault="00097C82" w:rsidP="00097C82">
            <w:pPr>
              <w:shd w:val="clear" w:color="auto" w:fill="FFFFFF"/>
              <w:tabs>
                <w:tab w:val="left" w:pos="432"/>
              </w:tabs>
              <w:autoSpaceDE w:val="0"/>
              <w:autoSpaceDN w:val="0"/>
              <w:adjustRightInd w:val="0"/>
              <w:ind w:left="540"/>
              <w:rPr>
                <w:rFonts w:eastAsia="Calibri" w:cs="Times New Roman"/>
                <w:color w:val="000000"/>
                <w:sz w:val="28"/>
                <w:szCs w:val="28"/>
                <w:rtl/>
                <w:lang w:bidi="ar-IQ"/>
              </w:rPr>
            </w:pPr>
            <w:r>
              <w:rPr>
                <w:rFonts w:eastAsia="Calibri" w:cs="Times New Roman" w:hint="cs"/>
                <w:color w:val="000000"/>
                <w:sz w:val="28"/>
                <w:szCs w:val="28"/>
                <w:rtl/>
                <w:lang w:bidi="ar-IQ"/>
              </w:rPr>
              <w:lastRenderedPageBreak/>
              <w:t>11.</w:t>
            </w:r>
            <w:r w:rsidR="00830B8E">
              <w:rPr>
                <w:rFonts w:eastAsia="Calibri" w:cs="Times New Roman" w:hint="cs"/>
                <w:color w:val="000000"/>
                <w:sz w:val="28"/>
                <w:szCs w:val="28"/>
                <w:rtl/>
                <w:lang w:bidi="ar-IQ"/>
              </w:rPr>
              <w:t xml:space="preserve">بنية المقرر: الجزء النظري </w:t>
            </w:r>
          </w:p>
        </w:tc>
      </w:tr>
      <w:tr w:rsidR="00830B8E" w:rsidTr="00A0104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830B8E"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30B8E" w:rsidTr="00A0104B">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830B8E" w:rsidRPr="007A5A81"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تعريف بالموضوع: مراجعه لمبادئ سابقة</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227D38"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sz w:val="24"/>
                <w:szCs w:val="24"/>
              </w:rPr>
              <w:t>Conditions and results: if, whether, unless</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عملية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Two-word verbs</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8"/>
                <w:szCs w:val="28"/>
                <w:rtl/>
                <w:lang w:bidi="ar-IQ"/>
              </w:rPr>
              <w:t>1</w:t>
            </w:r>
            <w:r w:rsidRPr="0083528A">
              <w:rPr>
                <w:rFonts w:ascii="Cambria" w:eastAsia="Calibri" w:hAnsi="Cambria" w:cs="Times New Roman"/>
                <w:color w:val="000000"/>
                <w:sz w:val="22"/>
                <w:szCs w:val="22"/>
                <w:rtl/>
                <w:lang w:bidi="ar-IQ"/>
              </w:rPr>
              <w:t xml:space="preserve"> محاضرات</w:t>
            </w:r>
            <w:r>
              <w:rPr>
                <w:rFonts w:ascii="Cambria" w:eastAsia="Calibri" w:hAnsi="Cambria" w:cs="Times New Roman" w:hint="cs"/>
                <w:color w:val="000000"/>
                <w:sz w:val="22"/>
                <w:szCs w:val="22"/>
                <w:rtl/>
                <w:lang w:bidi="ar-IQ"/>
              </w:rPr>
              <w:t xml:space="preserve"> </w:t>
            </w:r>
            <w:r w:rsidRPr="0083528A">
              <w:rPr>
                <w:rFonts w:ascii="Cambria" w:eastAsia="Calibri" w:hAnsi="Cambria" w:cs="Times New Roman" w:hint="cs"/>
                <w:color w:val="000000"/>
                <w:sz w:val="22"/>
                <w:szCs w:val="22"/>
                <w:rtl/>
                <w:lang w:bidi="ar-IQ"/>
              </w:rPr>
              <w:t xml:space="preserve"> </w:t>
            </w:r>
          </w:p>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cs="Simplified Arabic"/>
                <w:sz w:val="24"/>
                <w:szCs w:val="24"/>
              </w:rPr>
              <w:t>Direct and indirect speech</w:t>
            </w:r>
          </w:p>
        </w:tc>
        <w:tc>
          <w:tcPr>
            <w:tcW w:w="1440" w:type="dxa"/>
          </w:tcPr>
          <w:p w:rsidR="00830B8E" w:rsidRPr="0083528A"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83528A">
              <w:rPr>
                <w:rFonts w:ascii="Cambria" w:eastAsia="Calibri" w:hAnsi="Cambria" w:cs="Times New Roman" w:hint="cs"/>
                <w:color w:val="000000"/>
                <w:sz w:val="22"/>
                <w:szCs w:val="22"/>
                <w:rtl/>
                <w:lang w:bidi="ar-IQ"/>
              </w:rPr>
              <w:t xml:space="preserve">عملية  نظرية </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cs="Simplified Arabic"/>
                <w:sz w:val="24"/>
                <w:szCs w:val="24"/>
              </w:rPr>
              <w:t>Passive voice</w:t>
            </w:r>
          </w:p>
        </w:tc>
        <w:tc>
          <w:tcPr>
            <w:tcW w:w="1440" w:type="dxa"/>
          </w:tcPr>
          <w:p w:rsidR="00830B8E" w:rsidRPr="0083528A"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8"/>
                <w:szCs w:val="28"/>
                <w:rtl/>
                <w:lang w:bidi="ar-IQ"/>
              </w:rPr>
              <w:t xml:space="preserve">محاضرة </w:t>
            </w:r>
            <w:r w:rsidRPr="0083528A">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sz w:val="24"/>
                <w:szCs w:val="24"/>
              </w:rPr>
              <w:t>Passive voice(continued)</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sz w:val="24"/>
                <w:szCs w:val="24"/>
              </w:rPr>
              <w:t>How: question and answers patterns</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cs="Simplified Arabic"/>
                <w:sz w:val="24"/>
                <w:szCs w:val="24"/>
              </w:rPr>
              <w:t>Tag questions</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sz w:val="24"/>
                <w:szCs w:val="24"/>
              </w:rPr>
              <w:t>Adjective: formation of the comparative and superlative</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8"/>
                <w:szCs w:val="28"/>
                <w:rtl/>
                <w:lang w:bidi="ar-IQ"/>
              </w:rPr>
              <w:t xml:space="preserve">محاضرة </w:t>
            </w:r>
          </w:p>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847EA6">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sz w:val="24"/>
                <w:szCs w:val="24"/>
              </w:rPr>
              <w:t>Types of adverbs: place, time, frequency, manner</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Pr>
                <w:rFonts w:ascii="Cambria" w:eastAsia="Calibri" w:hAnsi="Cambria" w:cs="Times New Roman" w:hint="cs"/>
                <w:color w:val="000000"/>
                <w:sz w:val="28"/>
                <w:szCs w:val="28"/>
                <w:rtl/>
                <w:lang w:bidi="ar-IQ"/>
              </w:rPr>
              <w:t>امتحان</w:t>
            </w:r>
          </w:p>
        </w:tc>
        <w:tc>
          <w:tcPr>
            <w:tcW w:w="1588" w:type="dxa"/>
          </w:tcPr>
          <w:p w:rsidR="00830B8E" w:rsidRPr="00090AE9"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hint="cs"/>
                <w:sz w:val="22"/>
                <w:szCs w:val="22"/>
                <w:rtl/>
              </w:rPr>
              <w:t xml:space="preserve">امتحان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sz w:val="24"/>
                <w:szCs w:val="24"/>
              </w:rPr>
              <w:t>Prepositions of time and place</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 xml:space="preserve">نظرية </w:t>
            </w:r>
          </w:p>
          <w:p w:rsidR="00830B8E" w:rsidRDefault="00830B8E" w:rsidP="00830B8E">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215962"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sz w:val="24"/>
                <w:szCs w:val="24"/>
              </w:rPr>
              <w:t>Word of quantity: some-any; much-many; too-enough</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13</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الأمتحان الفصلي</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امتحان </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sz w:val="24"/>
                <w:szCs w:val="24"/>
              </w:rPr>
              <w:t>Conversation</w:t>
            </w:r>
          </w:p>
        </w:tc>
        <w:tc>
          <w:tcPr>
            <w:tcW w:w="1440"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15</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مــــراجعه</w:t>
            </w:r>
          </w:p>
        </w:tc>
        <w:tc>
          <w:tcPr>
            <w:tcW w:w="1440" w:type="dxa"/>
          </w:tcPr>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68" w:type="dxa"/>
            <w:gridSpan w:val="6"/>
          </w:tcPr>
          <w:p w:rsidR="00830B8E" w:rsidRPr="003C6BC7" w:rsidRDefault="00830B8E" w:rsidP="00830B8E">
            <w:pPr>
              <w:shd w:val="clear" w:color="auto" w:fill="FFFFFF"/>
              <w:tabs>
                <w:tab w:val="left" w:pos="642"/>
              </w:tabs>
              <w:autoSpaceDE w:val="0"/>
              <w:autoSpaceDN w:val="0"/>
              <w:adjustRightInd w:val="0"/>
              <w:jc w:val="center"/>
              <w:rPr>
                <w:rFonts w:eastAsia="Calibri" w:cs="Times New Roman"/>
                <w:b w:val="0"/>
                <w:bCs w:val="0"/>
                <w:color w:val="000000"/>
                <w:sz w:val="28"/>
                <w:szCs w:val="28"/>
                <w:lang w:bidi="ar-IQ"/>
              </w:rPr>
            </w:pPr>
            <w:r w:rsidRPr="003C6BC7">
              <w:rPr>
                <w:rFonts w:cs="Times New Roman" w:hint="cs"/>
                <w:b w:val="0"/>
                <w:bCs w:val="0"/>
                <w:sz w:val="24"/>
                <w:szCs w:val="24"/>
                <w:rtl/>
              </w:rPr>
              <w:t>الفصل الثاني</w:t>
            </w:r>
            <w:r>
              <w:rPr>
                <w:rFonts w:cs="Times New Roman" w:hint="cs"/>
                <w:b w:val="0"/>
                <w:bCs w:val="0"/>
                <w:sz w:val="24"/>
                <w:szCs w:val="24"/>
                <w:rtl/>
              </w:rPr>
              <w:t xml:space="preserve"> </w:t>
            </w:r>
            <w:r w:rsidRPr="0097106C">
              <w:rPr>
                <w:rFonts w:cs="Simplified Arabic" w:hint="cs"/>
                <w:b w:val="0"/>
                <w:bCs w:val="0"/>
                <w:sz w:val="24"/>
                <w:szCs w:val="24"/>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sidRPr="005546C6">
              <w:rPr>
                <w:rFonts w:hint="cs"/>
                <w:sz w:val="28"/>
                <w:szCs w:val="28"/>
                <w:rtl/>
              </w:rPr>
              <w:t>2ساعة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830B8E" w:rsidRPr="00215962" w:rsidRDefault="00830B8E" w:rsidP="00830B8E">
            <w:pPr>
              <w:tabs>
                <w:tab w:val="left" w:pos="7408"/>
              </w:tabs>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sz w:val="24"/>
                <w:szCs w:val="24"/>
              </w:rPr>
              <w:t>Frequently confused word</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امتحان </w:t>
            </w:r>
          </w:p>
          <w:p w:rsidR="00830B8E" w:rsidRPr="00FE2B72"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lang w:bidi="ar-IQ"/>
              </w:rPr>
            </w:pPr>
          </w:p>
        </w:tc>
        <w:tc>
          <w:tcPr>
            <w:tcW w:w="126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vMerge/>
          </w:tcPr>
          <w:p w:rsidR="00830B8E" w:rsidRPr="00215962" w:rsidRDefault="00830B8E" w:rsidP="00830B8E">
            <w:pPr>
              <w:tabs>
                <w:tab w:val="left" w:pos="7408"/>
              </w:tabs>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40"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830B8E" w:rsidRPr="00FE2B72"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color w:val="000000"/>
                <w:sz w:val="28"/>
                <w:szCs w:val="28"/>
                <w:lang w:bidi="ar-IQ"/>
              </w:rPr>
              <w:t>2</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2 ساعة</w:t>
            </w:r>
          </w:p>
        </w:tc>
        <w:tc>
          <w:tcPr>
            <w:tcW w:w="1671" w:type="dxa"/>
          </w:tcPr>
          <w:p w:rsidR="00830B8E"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Either… or; neither…. Nor; so and neither</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Pr="00F51B34"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3</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sz w:val="24"/>
                <w:szCs w:val="24"/>
              </w:rPr>
              <w:t>Word order</w:t>
            </w:r>
          </w:p>
        </w:tc>
        <w:tc>
          <w:tcPr>
            <w:tcW w:w="1440" w:type="dxa"/>
          </w:tcPr>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محاضرات</w:t>
            </w:r>
          </w:p>
          <w:p w:rsidR="00830B8E" w:rsidRPr="00F51B34"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نظرية</w:t>
            </w:r>
          </w:p>
          <w:p w:rsidR="00830B8E" w:rsidRPr="00EB58E7"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4</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Numbers: cardinal, adverbial, fraction.</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EB58E7">
              <w:rPr>
                <w:rFonts w:ascii="Cambria" w:eastAsia="Calibri" w:hAnsi="Cambria" w:cs="Times New Roman"/>
                <w:color w:val="000000"/>
                <w:sz w:val="22"/>
                <w:szCs w:val="22"/>
                <w:rtl/>
                <w:lang w:bidi="ar-IQ"/>
              </w:rPr>
              <w:t>محاضرات</w:t>
            </w:r>
            <w:r>
              <w:rPr>
                <w:rFonts w:ascii="Cambria" w:eastAsia="Calibri" w:hAnsi="Cambria" w:cs="Times New Roman" w:hint="cs"/>
                <w:color w:val="000000"/>
                <w:sz w:val="22"/>
                <w:szCs w:val="22"/>
                <w:rtl/>
                <w:lang w:bidi="ar-IQ"/>
              </w:rPr>
              <w:t xml:space="preserve">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5</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sz w:val="24"/>
                <w:szCs w:val="24"/>
              </w:rPr>
              <w:t>Composition: how to write a composition.</w:t>
            </w:r>
          </w:p>
        </w:tc>
        <w:tc>
          <w:tcPr>
            <w:tcW w:w="1440" w:type="dxa"/>
          </w:tcPr>
          <w:p w:rsidR="00830B8E" w:rsidRPr="00EB58E7"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Pr>
                <w:rFonts w:ascii="Cambria" w:eastAsia="Calibri" w:hAnsi="Cambria" w:cs="Times New Roman" w:hint="cs"/>
                <w:color w:val="000000"/>
                <w:sz w:val="22"/>
                <w:szCs w:val="22"/>
                <w:rtl/>
                <w:lang w:bidi="ar-IQ"/>
              </w:rPr>
              <w:t xml:space="preserve">محاضرة </w:t>
            </w:r>
            <w:r w:rsidRPr="00EB58E7">
              <w:rPr>
                <w:rFonts w:ascii="Cambria" w:eastAsia="Calibri" w:hAnsi="Cambria" w:cs="Times New Roman" w:hint="cs"/>
                <w:color w:val="000000"/>
                <w:sz w:val="22"/>
                <w:szCs w:val="22"/>
                <w:rtl/>
                <w:lang w:bidi="ar-IQ"/>
              </w:rPr>
              <w:t>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امتحان </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6</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Letter writing: personal and business letters (continued)</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7</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sz w:val="24"/>
                <w:szCs w:val="24"/>
              </w:rPr>
              <w:t>Letter writing: personal and business letters</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8</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Vocabulary: engineering and architectural terms</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9</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sz w:val="24"/>
                <w:szCs w:val="24"/>
              </w:rPr>
              <w:t>Working with vocabulary (continued)</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w:t>
            </w: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10</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Reading and discussing architectural passages</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830B8E" w:rsidTr="00A0104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11</w:t>
            </w:r>
          </w:p>
        </w:tc>
        <w:tc>
          <w:tcPr>
            <w:tcW w:w="1260" w:type="dxa"/>
          </w:tcPr>
          <w:p w:rsidR="00830B8E" w:rsidRDefault="00830B8E" w:rsidP="00830B8E">
            <w:pPr>
              <w:jc w:val="center"/>
              <w:cnfStyle w:val="000000100000" w:firstRow="0" w:lastRow="0" w:firstColumn="0" w:lastColumn="0" w:oddVBand="0" w:evenVBand="0" w:oddHBand="1" w:evenHBand="0"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sz w:val="24"/>
                <w:szCs w:val="24"/>
              </w:rPr>
              <w:t>Reading and discussing architectural passages (continued)</w:t>
            </w:r>
          </w:p>
        </w:tc>
        <w:tc>
          <w:tcPr>
            <w:tcW w:w="1440" w:type="dxa"/>
          </w:tcPr>
          <w:p w:rsidR="00830B8E" w:rsidRDefault="00830B8E" w:rsidP="00830B8E">
            <w:pPr>
              <w:cnfStyle w:val="000000100000" w:firstRow="0" w:lastRow="0" w:firstColumn="0" w:lastColumn="0" w:oddVBand="0" w:evenVBand="0" w:oddHBand="1" w:evenHBand="0"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830B8E" w:rsidRPr="00F51B34" w:rsidRDefault="00830B8E" w:rsidP="00830B8E">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830B8E" w:rsidTr="00A0104B">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830B8E" w:rsidRDefault="00830B8E" w:rsidP="00830B8E">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12</w:t>
            </w:r>
          </w:p>
        </w:tc>
        <w:tc>
          <w:tcPr>
            <w:tcW w:w="1260" w:type="dxa"/>
          </w:tcPr>
          <w:p w:rsidR="00830B8E" w:rsidRDefault="00830B8E" w:rsidP="00830B8E">
            <w:pPr>
              <w:jc w:val="center"/>
              <w:cnfStyle w:val="000000010000" w:firstRow="0" w:lastRow="0" w:firstColumn="0" w:lastColumn="0" w:oddVBand="0" w:evenVBand="0" w:oddHBand="0" w:evenHBand="1" w:firstRowFirstColumn="0" w:firstRowLastColumn="0" w:lastRowFirstColumn="0" w:lastRowLastColumn="0"/>
            </w:pPr>
            <w:r>
              <w:rPr>
                <w:rFonts w:hint="cs"/>
                <w:sz w:val="28"/>
                <w:szCs w:val="28"/>
                <w:rtl/>
              </w:rPr>
              <w:t>2</w:t>
            </w:r>
            <w:r w:rsidRPr="005546C6">
              <w:rPr>
                <w:rFonts w:hint="cs"/>
                <w:sz w:val="28"/>
                <w:szCs w:val="28"/>
                <w:rtl/>
              </w:rPr>
              <w:t>ساعة</w:t>
            </w:r>
          </w:p>
        </w:tc>
        <w:tc>
          <w:tcPr>
            <w:tcW w:w="1671" w:type="dxa"/>
          </w:tcPr>
          <w:p w:rsidR="00830B8E" w:rsidRPr="00FE2B72" w:rsidRDefault="00830B8E" w:rsidP="00830B8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30B8E" w:rsidRPr="0097106C" w:rsidRDefault="00830B8E" w:rsidP="00830B8E">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Reading and discussing architectural passages (continued)</w:t>
            </w:r>
          </w:p>
        </w:tc>
        <w:tc>
          <w:tcPr>
            <w:tcW w:w="1440" w:type="dxa"/>
          </w:tcPr>
          <w:p w:rsidR="00830B8E" w:rsidRDefault="00830B8E" w:rsidP="00830B8E">
            <w:pPr>
              <w:cnfStyle w:val="000000010000" w:firstRow="0" w:lastRow="0" w:firstColumn="0" w:lastColumn="0" w:oddVBand="0" w:evenVBand="0" w:oddHBand="0" w:evenHBand="1" w:firstRowFirstColumn="0" w:firstRowLastColumn="0" w:lastRowFirstColumn="0" w:lastRowLastColumn="0"/>
            </w:pPr>
            <w:r w:rsidRPr="00C84914">
              <w:rPr>
                <w:rFonts w:ascii="Cambria" w:eastAsia="Calibri" w:hAnsi="Cambria" w:cs="Times New Roman" w:hint="cs"/>
                <w:color w:val="000000"/>
                <w:sz w:val="22"/>
                <w:szCs w:val="22"/>
                <w:rtl/>
                <w:lang w:bidi="ar-IQ"/>
              </w:rPr>
              <w:t>محاضرة نظرية</w:t>
            </w:r>
          </w:p>
        </w:tc>
        <w:tc>
          <w:tcPr>
            <w:tcW w:w="1588" w:type="dxa"/>
          </w:tcPr>
          <w:p w:rsidR="00830B8E"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 </w:t>
            </w:r>
          </w:p>
          <w:p w:rsidR="00830B8E" w:rsidRPr="00F51B34" w:rsidRDefault="00830B8E" w:rsidP="00830B8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bl>
    <w:p w:rsidR="00B932B1" w:rsidRDefault="00B932B1" w:rsidP="00FE2B72">
      <w:pPr>
        <w:shd w:val="clear" w:color="auto" w:fill="FFFFFF"/>
        <w:autoSpaceDE w:val="0"/>
        <w:autoSpaceDN w:val="0"/>
        <w:adjustRightInd w:val="0"/>
        <w:spacing w:after="200" w:line="276" w:lineRule="auto"/>
        <w:jc w:val="center"/>
        <w:rPr>
          <w:rFonts w:cs="Times New Roman"/>
          <w:b/>
          <w:bCs/>
          <w:sz w:val="32"/>
          <w:szCs w:val="32"/>
        </w:rPr>
      </w:pPr>
    </w:p>
    <w:tbl>
      <w:tblPr>
        <w:tblpPr w:leftFromText="180" w:rightFromText="180" w:vertAnchor="text" w:horzAnchor="margin" w:tblpXSpec="center" w:tblpY="26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097C82" w:rsidTr="00D9356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097C82" w:rsidRDefault="00097C82" w:rsidP="002D7972">
            <w:pPr>
              <w:numPr>
                <w:ilvl w:val="0"/>
                <w:numId w:val="5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097C82" w:rsidTr="00D93568">
        <w:trPr>
          <w:trHeight w:val="570"/>
        </w:trPr>
        <w:tc>
          <w:tcPr>
            <w:tcW w:w="4007" w:type="dxa"/>
            <w:tcBorders>
              <w:top w:val="single" w:sz="4" w:space="0" w:color="auto"/>
              <w:left w:val="single" w:sz="4" w:space="0" w:color="auto"/>
              <w:bottom w:val="single" w:sz="4" w:space="0" w:color="auto"/>
              <w:right w:val="single" w:sz="4" w:space="0" w:color="auto"/>
            </w:tcBorders>
            <w:hideMark/>
          </w:tcPr>
          <w:p w:rsidR="00097C82" w:rsidRDefault="00097C8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tcPr>
          <w:p w:rsidR="00097C82" w:rsidRPr="0097106C" w:rsidRDefault="00097C82" w:rsidP="00D93568">
            <w:pPr>
              <w:tabs>
                <w:tab w:val="left" w:pos="2194"/>
              </w:tabs>
              <w:rPr>
                <w:rFonts w:cs="Simplified Arabic"/>
                <w:sz w:val="24"/>
                <w:szCs w:val="24"/>
              </w:rPr>
            </w:pPr>
          </w:p>
          <w:p w:rsidR="00097C82" w:rsidRPr="0097106C" w:rsidRDefault="00097C82" w:rsidP="00D93568">
            <w:pPr>
              <w:tabs>
                <w:tab w:val="left" w:pos="2194"/>
              </w:tabs>
              <w:rPr>
                <w:rFonts w:cs="Simplified Arabic"/>
                <w:sz w:val="24"/>
                <w:szCs w:val="24"/>
                <w:rtl/>
              </w:rPr>
            </w:pPr>
            <w:r w:rsidRPr="0097106C">
              <w:rPr>
                <w:rFonts w:cs="Simplified Arabic"/>
                <w:sz w:val="24"/>
                <w:szCs w:val="24"/>
              </w:rPr>
              <w:t>English around the World – Book Five – (Lessons 1, 2, 3, 4, &amp; 5) By; Comille Tebsherany</w:t>
            </w:r>
          </w:p>
          <w:p w:rsidR="00097C82" w:rsidRPr="0097106C" w:rsidRDefault="00097C82" w:rsidP="00D93568">
            <w:pPr>
              <w:tabs>
                <w:tab w:val="left" w:pos="2194"/>
              </w:tabs>
              <w:rPr>
                <w:rFonts w:cs="Simplified Arabic"/>
                <w:sz w:val="24"/>
                <w:szCs w:val="24"/>
                <w:rtl/>
              </w:rPr>
            </w:pPr>
            <w:r w:rsidRPr="0097106C">
              <w:rPr>
                <w:rFonts w:cs="Simplified Arabic"/>
                <w:sz w:val="24"/>
                <w:szCs w:val="24"/>
              </w:rPr>
              <w:t xml:space="preserve">Sequence – A Course in basic writing – (Chapters 2, 4, 6, 8) </w:t>
            </w:r>
          </w:p>
          <w:p w:rsidR="00097C82" w:rsidRPr="00BC14CD" w:rsidRDefault="00097C82" w:rsidP="00D93568">
            <w:pPr>
              <w:tabs>
                <w:tab w:val="right" w:pos="142"/>
              </w:tabs>
              <w:bidi w:val="0"/>
              <w:spacing w:line="276" w:lineRule="auto"/>
              <w:ind w:left="470"/>
              <w:contextualSpacing/>
              <w:jc w:val="center"/>
              <w:rPr>
                <w:rFonts w:ascii="Berlin Sans FB" w:eastAsia="Calibri" w:hAnsi="Berlin Sans FB" w:cs="Arial"/>
                <w:sz w:val="22"/>
                <w:szCs w:val="22"/>
              </w:rPr>
            </w:pPr>
            <w:r w:rsidRPr="0097106C">
              <w:rPr>
                <w:rFonts w:cs="Simplified Arabic"/>
                <w:sz w:val="24"/>
                <w:szCs w:val="24"/>
              </w:rPr>
              <w:t>By; Rory D. Stephens.</w:t>
            </w:r>
          </w:p>
        </w:tc>
      </w:tr>
      <w:tr w:rsidR="00097C82" w:rsidTr="00D93568">
        <w:trPr>
          <w:trHeight w:val="214"/>
        </w:trPr>
        <w:tc>
          <w:tcPr>
            <w:tcW w:w="4007" w:type="dxa"/>
            <w:tcBorders>
              <w:top w:val="single" w:sz="4" w:space="0" w:color="auto"/>
              <w:left w:val="single" w:sz="4" w:space="0" w:color="auto"/>
              <w:bottom w:val="single" w:sz="4" w:space="0" w:color="auto"/>
              <w:right w:val="single" w:sz="4" w:space="0" w:color="auto"/>
            </w:tcBorders>
            <w:hideMark/>
          </w:tcPr>
          <w:p w:rsidR="00097C82" w:rsidRDefault="00097C82" w:rsidP="00D9356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097C82" w:rsidRDefault="00097C82" w:rsidP="00D93568">
            <w:pPr>
              <w:bidi w:val="0"/>
              <w:ind w:left="450"/>
              <w:contextualSpacing/>
              <w:rPr>
                <w:rFonts w:ascii="Berlin Sans FB" w:hAnsi="Berlin Sans FB"/>
                <w:rtl/>
              </w:rPr>
            </w:pPr>
          </w:p>
        </w:tc>
      </w:tr>
      <w:tr w:rsidR="00097C82" w:rsidTr="00D93568">
        <w:trPr>
          <w:trHeight w:val="871"/>
        </w:trPr>
        <w:tc>
          <w:tcPr>
            <w:tcW w:w="4007" w:type="dxa"/>
            <w:tcBorders>
              <w:top w:val="single" w:sz="4" w:space="0" w:color="auto"/>
              <w:left w:val="single" w:sz="4" w:space="0" w:color="auto"/>
              <w:bottom w:val="single" w:sz="4" w:space="0" w:color="auto"/>
              <w:right w:val="single" w:sz="4" w:space="0" w:color="auto"/>
            </w:tcBorders>
            <w:hideMark/>
          </w:tcPr>
          <w:p w:rsidR="00097C82" w:rsidRDefault="00097C8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097C82" w:rsidRPr="007A69E3" w:rsidRDefault="00097C82" w:rsidP="00D93568">
            <w:pPr>
              <w:shd w:val="clear" w:color="auto" w:fill="FFFFFF"/>
              <w:autoSpaceDE w:val="0"/>
              <w:autoSpaceDN w:val="0"/>
              <w:adjustRightInd w:val="0"/>
              <w:jc w:val="center"/>
              <w:rPr>
                <w:rFonts w:ascii="Cambria" w:eastAsia="Calibri" w:hAnsi="Cambria"/>
                <w:color w:val="000000"/>
                <w:sz w:val="28"/>
                <w:szCs w:val="28"/>
                <w:lang w:bidi="ar-IQ"/>
              </w:rPr>
            </w:pPr>
          </w:p>
        </w:tc>
      </w:tr>
      <w:tr w:rsidR="00097C82" w:rsidTr="00D93568">
        <w:trPr>
          <w:trHeight w:val="1247"/>
        </w:trPr>
        <w:tc>
          <w:tcPr>
            <w:tcW w:w="4007" w:type="dxa"/>
            <w:tcBorders>
              <w:top w:val="single" w:sz="4" w:space="0" w:color="auto"/>
              <w:left w:val="single" w:sz="4" w:space="0" w:color="auto"/>
              <w:bottom w:val="single" w:sz="4" w:space="0" w:color="auto"/>
              <w:right w:val="single" w:sz="4" w:space="0" w:color="auto"/>
            </w:tcBorders>
            <w:hideMark/>
          </w:tcPr>
          <w:p w:rsidR="00097C82" w:rsidRDefault="00097C8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097C82" w:rsidRPr="00737C57" w:rsidRDefault="00097C82" w:rsidP="00D93568">
            <w:pPr>
              <w:shd w:val="clear" w:color="auto" w:fill="FFFFFF"/>
              <w:autoSpaceDE w:val="0"/>
              <w:autoSpaceDN w:val="0"/>
              <w:adjustRightInd w:val="0"/>
              <w:rPr>
                <w:rFonts w:ascii="Cambria" w:eastAsia="Calibri" w:hAnsi="Cambria"/>
                <w:color w:val="000000"/>
                <w:sz w:val="28"/>
                <w:szCs w:val="28"/>
                <w:lang w:bidi="ar-IQ"/>
              </w:rPr>
            </w:pPr>
          </w:p>
        </w:tc>
      </w:tr>
    </w:tbl>
    <w:p w:rsidR="00B932B1" w:rsidRPr="00097C82" w:rsidRDefault="00B932B1" w:rsidP="00097C82">
      <w:pPr>
        <w:shd w:val="clear" w:color="auto" w:fill="FFFFFF"/>
        <w:autoSpaceDE w:val="0"/>
        <w:autoSpaceDN w:val="0"/>
        <w:adjustRightInd w:val="0"/>
        <w:spacing w:after="200" w:line="276" w:lineRule="auto"/>
        <w:rPr>
          <w:rFonts w:cs="Times New Roman"/>
          <w:b/>
          <w:bCs/>
          <w:sz w:val="32"/>
          <w:szCs w:val="32"/>
        </w:rPr>
      </w:pPr>
    </w:p>
    <w:p w:rsidR="00B932B1" w:rsidRDefault="00B932B1" w:rsidP="006F29B2">
      <w:pPr>
        <w:shd w:val="clear" w:color="auto" w:fill="FFFFFF"/>
        <w:autoSpaceDE w:val="0"/>
        <w:autoSpaceDN w:val="0"/>
        <w:adjustRightInd w:val="0"/>
        <w:spacing w:after="200" w:line="276" w:lineRule="auto"/>
        <w:rPr>
          <w:rFonts w:cs="Times New Roman"/>
          <w:b/>
          <w:bCs/>
          <w:sz w:val="32"/>
          <w:szCs w:val="32"/>
        </w:rPr>
      </w:pPr>
    </w:p>
    <w:tbl>
      <w:tblPr>
        <w:tblpPr w:leftFromText="180" w:rightFromText="180" w:vertAnchor="text" w:horzAnchor="margin" w:tblpXSpec="center" w:tblpY="4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097C82" w:rsidTr="00D93568">
        <w:trPr>
          <w:trHeight w:val="419"/>
        </w:trPr>
        <w:tc>
          <w:tcPr>
            <w:tcW w:w="9720" w:type="dxa"/>
            <w:tcBorders>
              <w:top w:val="single" w:sz="4" w:space="0" w:color="auto"/>
              <w:left w:val="single" w:sz="4" w:space="0" w:color="auto"/>
              <w:bottom w:val="single" w:sz="4" w:space="0" w:color="auto"/>
              <w:right w:val="single" w:sz="4" w:space="0" w:color="auto"/>
            </w:tcBorders>
            <w:hideMark/>
          </w:tcPr>
          <w:p w:rsidR="00097C82" w:rsidRDefault="00097C82" w:rsidP="002D7972">
            <w:pPr>
              <w:numPr>
                <w:ilvl w:val="0"/>
                <w:numId w:val="57"/>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097C82" w:rsidTr="00D93568">
        <w:trPr>
          <w:trHeight w:val="495"/>
        </w:trPr>
        <w:tc>
          <w:tcPr>
            <w:tcW w:w="9720" w:type="dxa"/>
            <w:tcBorders>
              <w:top w:val="single" w:sz="4" w:space="0" w:color="auto"/>
              <w:left w:val="single" w:sz="4" w:space="0" w:color="auto"/>
              <w:bottom w:val="single" w:sz="4" w:space="0" w:color="auto"/>
              <w:right w:val="single" w:sz="4" w:space="0" w:color="auto"/>
            </w:tcBorders>
          </w:tcPr>
          <w:p w:rsidR="00097C82" w:rsidRDefault="00097C82" w:rsidP="00D935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097C82" w:rsidRPr="00090AE9" w:rsidRDefault="00097C82" w:rsidP="002D7972">
            <w:pPr>
              <w:pStyle w:val="ListParagraph"/>
              <w:numPr>
                <w:ilvl w:val="0"/>
                <w:numId w:val="68"/>
              </w:numPr>
              <w:shd w:val="clear" w:color="auto" w:fill="FFFFFF"/>
              <w:autoSpaceDE w:val="0"/>
              <w:autoSpaceDN w:val="0"/>
              <w:adjustRightInd w:val="0"/>
              <w:rPr>
                <w:rFonts w:ascii="Cambria" w:hAnsi="Cambria" w:cs="Times New Roman"/>
                <w:color w:val="000000"/>
                <w:sz w:val="28"/>
                <w:szCs w:val="28"/>
                <w:lang w:bidi="ar-IQ"/>
              </w:rPr>
            </w:pPr>
            <w:r w:rsidRPr="00090AE9">
              <w:rPr>
                <w:rFonts w:ascii="Cambria" w:hAnsi="Cambria" w:cs="Times New Roman"/>
                <w:color w:val="000000"/>
                <w:sz w:val="28"/>
                <w:szCs w:val="28"/>
                <w:rtl/>
                <w:lang w:bidi="ar-IQ"/>
              </w:rPr>
              <w:t>متابعة أحدث الإصدارات في المواقع الإلكترونية والمكتبات العامة.</w:t>
            </w:r>
          </w:p>
          <w:p w:rsidR="00097C82" w:rsidRPr="00090AE9" w:rsidRDefault="00097C82" w:rsidP="002D7972">
            <w:pPr>
              <w:pStyle w:val="ListParagraph"/>
              <w:numPr>
                <w:ilvl w:val="0"/>
                <w:numId w:val="68"/>
              </w:numPr>
              <w:shd w:val="clear" w:color="auto" w:fill="FFFFFF"/>
              <w:autoSpaceDE w:val="0"/>
              <w:autoSpaceDN w:val="0"/>
              <w:adjustRightInd w:val="0"/>
              <w:rPr>
                <w:rFonts w:ascii="Cambria" w:hAnsi="Cambria" w:cs="Times New Roman"/>
                <w:color w:val="000000"/>
                <w:sz w:val="28"/>
                <w:szCs w:val="28"/>
                <w:rtl/>
                <w:lang w:bidi="ar-IQ"/>
              </w:rPr>
            </w:pPr>
            <w:r w:rsidRPr="00090AE9">
              <w:rPr>
                <w:rFonts w:ascii="Cambria" w:hAnsi="Cambria" w:cs="Times New Roman"/>
                <w:color w:val="000000"/>
                <w:sz w:val="28"/>
                <w:szCs w:val="28"/>
                <w:rtl/>
                <w:lang w:bidi="ar-IQ"/>
              </w:rPr>
              <w:t>المشاركة في الدورات المختلفة الخاصة بالمادة.</w:t>
            </w:r>
          </w:p>
        </w:tc>
      </w:tr>
    </w:tbl>
    <w:p w:rsidR="00B932B1" w:rsidRPr="00097C82" w:rsidRDefault="00B932B1" w:rsidP="00097C82">
      <w:pPr>
        <w:shd w:val="clear" w:color="auto" w:fill="FFFFFF"/>
        <w:autoSpaceDE w:val="0"/>
        <w:autoSpaceDN w:val="0"/>
        <w:adjustRightInd w:val="0"/>
        <w:spacing w:after="200" w:line="276" w:lineRule="auto"/>
        <w:rPr>
          <w:rFonts w:cs="Times New Roman"/>
          <w:b/>
          <w:bCs/>
          <w:sz w:val="32"/>
          <w:szCs w:val="32"/>
        </w:rPr>
      </w:pPr>
    </w:p>
    <w:p w:rsidR="00B932B1" w:rsidRDefault="00B932B1" w:rsidP="00FE2B72">
      <w:pPr>
        <w:shd w:val="clear" w:color="auto" w:fill="FFFFFF"/>
        <w:autoSpaceDE w:val="0"/>
        <w:autoSpaceDN w:val="0"/>
        <w:adjustRightInd w:val="0"/>
        <w:spacing w:after="200" w:line="276" w:lineRule="auto"/>
        <w:jc w:val="center"/>
        <w:rPr>
          <w:rFonts w:cs="Times New Roman"/>
          <w:b/>
          <w:bCs/>
          <w:sz w:val="32"/>
          <w:szCs w:val="32"/>
        </w:rPr>
      </w:pPr>
    </w:p>
    <w:p w:rsidR="00B932B1" w:rsidRDefault="00B932B1" w:rsidP="00FE2B72">
      <w:pPr>
        <w:shd w:val="clear" w:color="auto" w:fill="FFFFFF"/>
        <w:autoSpaceDE w:val="0"/>
        <w:autoSpaceDN w:val="0"/>
        <w:adjustRightInd w:val="0"/>
        <w:spacing w:after="200" w:line="276" w:lineRule="auto"/>
        <w:jc w:val="center"/>
        <w:rPr>
          <w:rFonts w:cs="Times New Roman"/>
          <w:b/>
          <w:bCs/>
          <w:sz w:val="32"/>
          <w:szCs w:val="32"/>
        </w:rPr>
      </w:pPr>
    </w:p>
    <w:p w:rsidR="00B932B1" w:rsidRDefault="00B932B1" w:rsidP="00FE2B72">
      <w:pPr>
        <w:shd w:val="clear" w:color="auto" w:fill="FFFFFF"/>
        <w:autoSpaceDE w:val="0"/>
        <w:autoSpaceDN w:val="0"/>
        <w:adjustRightInd w:val="0"/>
        <w:spacing w:after="200" w:line="276" w:lineRule="auto"/>
        <w:jc w:val="center"/>
        <w:rPr>
          <w:rFonts w:cs="Times New Roman"/>
          <w:b/>
          <w:bCs/>
          <w:sz w:val="32"/>
          <w:szCs w:val="32"/>
        </w:rPr>
      </w:pPr>
    </w:p>
    <w:p w:rsidR="00B932B1" w:rsidRDefault="00B932B1" w:rsidP="00FE2B72">
      <w:pPr>
        <w:shd w:val="clear" w:color="auto" w:fill="FFFFFF"/>
        <w:autoSpaceDE w:val="0"/>
        <w:autoSpaceDN w:val="0"/>
        <w:adjustRightInd w:val="0"/>
        <w:spacing w:after="200" w:line="276" w:lineRule="auto"/>
        <w:jc w:val="center"/>
        <w:rPr>
          <w:rFonts w:cs="Times New Roman"/>
          <w:b/>
          <w:bCs/>
          <w:sz w:val="32"/>
          <w:szCs w:val="32"/>
        </w:rPr>
      </w:pPr>
    </w:p>
    <w:p w:rsidR="00B932B1" w:rsidRDefault="00B932B1"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tl/>
        </w:rPr>
      </w:pPr>
    </w:p>
    <w:p w:rsidR="006F29B2" w:rsidRDefault="006F29B2" w:rsidP="003D390D">
      <w:pPr>
        <w:shd w:val="clear" w:color="auto" w:fill="FFFFFF"/>
        <w:autoSpaceDE w:val="0"/>
        <w:autoSpaceDN w:val="0"/>
        <w:adjustRightInd w:val="0"/>
        <w:spacing w:after="200" w:line="276" w:lineRule="auto"/>
        <w:rPr>
          <w:rFonts w:cs="Times New Roman"/>
          <w:b/>
          <w:bCs/>
          <w:sz w:val="32"/>
          <w:szCs w:val="32"/>
        </w:rPr>
      </w:pPr>
    </w:p>
    <w:p w:rsidR="00F521C0" w:rsidRDefault="00F521C0" w:rsidP="00FE2B72">
      <w:pPr>
        <w:shd w:val="clear" w:color="auto" w:fill="FFFFFF"/>
        <w:autoSpaceDE w:val="0"/>
        <w:autoSpaceDN w:val="0"/>
        <w:adjustRightInd w:val="0"/>
        <w:spacing w:after="200" w:line="276" w:lineRule="auto"/>
        <w:jc w:val="center"/>
        <w:rPr>
          <w:rFonts w:cs="Times New Roman"/>
          <w:b/>
          <w:bCs/>
          <w:sz w:val="32"/>
          <w:szCs w:val="32"/>
          <w:rtl/>
        </w:rPr>
      </w:pPr>
      <w:r>
        <w:rPr>
          <w:rFonts w:cs="Times New Roman" w:hint="cs"/>
          <w:b/>
          <w:bCs/>
          <w:sz w:val="32"/>
          <w:szCs w:val="32"/>
          <w:rtl/>
        </w:rPr>
        <w:lastRenderedPageBreak/>
        <w:t>المرحلة الثالثة</w:t>
      </w:r>
    </w:p>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w:t>
      </w:r>
      <w:r w:rsidR="00F80574" w:rsidRPr="00EE06F8">
        <w:rPr>
          <w:rFonts w:cs="Times New Roman"/>
          <w:b/>
          <w:bCs/>
          <w:sz w:val="32"/>
          <w:szCs w:val="32"/>
          <w:rtl/>
        </w:rPr>
        <w:t>موذج وصف المقرر</w:t>
      </w:r>
    </w:p>
    <w:p w:rsidR="00D355A3" w:rsidRPr="006A1ABC" w:rsidRDefault="008A3F48" w:rsidP="00FE2B7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FE2B72" w:rsidTr="00FE2B72">
        <w:trPr>
          <w:trHeight w:val="794"/>
        </w:trPr>
        <w:tc>
          <w:tcPr>
            <w:tcW w:w="9720" w:type="dxa"/>
            <w:shd w:val="clear" w:color="auto" w:fill="auto"/>
          </w:tcPr>
          <w:p w:rsidR="00D1550E" w:rsidRPr="00FE2B72" w:rsidRDefault="00D1550E" w:rsidP="00FE2B7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sidR="006A1ABC">
              <w:rPr>
                <w:rFonts w:ascii="Cambria" w:eastAsia="Calibri" w:hAnsi="Cambria" w:cs="Times New Roman" w:hint="cs"/>
                <w:b/>
                <w:bCs/>
                <w:color w:val="000000"/>
                <w:sz w:val="32"/>
                <w:szCs w:val="32"/>
                <w:rtl/>
                <w:lang w:bidi="ar-IQ"/>
              </w:rPr>
              <w:t>؛</w:t>
            </w:r>
          </w:p>
        </w:tc>
      </w:tr>
    </w:tbl>
    <w:p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17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F521C0" w:rsidRPr="00FE2B72" w:rsidTr="00F521C0">
        <w:trPr>
          <w:trHeight w:val="624"/>
        </w:trPr>
        <w:tc>
          <w:tcPr>
            <w:tcW w:w="3780" w:type="dxa"/>
            <w:shd w:val="clear" w:color="auto" w:fill="auto"/>
          </w:tcPr>
          <w:p w:rsidR="00F521C0" w:rsidRPr="00FE2B72" w:rsidRDefault="00097C82" w:rsidP="00097C82">
            <w:pPr>
              <w:shd w:val="clear" w:color="auto" w:fill="FFFFFF"/>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00F521C0"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F521C0" w:rsidRPr="000D2EB9" w:rsidRDefault="00F521C0" w:rsidP="00F521C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F521C0" w:rsidRPr="00FE2B72" w:rsidTr="00F521C0">
        <w:trPr>
          <w:trHeight w:val="624"/>
        </w:trPr>
        <w:tc>
          <w:tcPr>
            <w:tcW w:w="3780" w:type="dxa"/>
            <w:shd w:val="clear" w:color="auto" w:fill="auto"/>
          </w:tcPr>
          <w:p w:rsidR="00F521C0" w:rsidRPr="00097C82" w:rsidRDefault="00F521C0" w:rsidP="002D7972">
            <w:pPr>
              <w:pStyle w:val="ListParagraph"/>
              <w:numPr>
                <w:ilvl w:val="0"/>
                <w:numId w:val="78"/>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097C82">
              <w:rPr>
                <w:rFonts w:ascii="Cambria" w:hAnsi="Cambria" w:cs="Times New Roman"/>
                <w:color w:val="000000"/>
                <w:sz w:val="28"/>
                <w:szCs w:val="28"/>
                <w:rtl/>
                <w:lang w:bidi="ar-IQ"/>
              </w:rPr>
              <w:t>القسم ال</w:t>
            </w:r>
            <w:r w:rsidRPr="00097C82">
              <w:rPr>
                <w:rFonts w:ascii="Cambria" w:hAnsi="Cambria" w:cs="Times New Roman" w:hint="cs"/>
                <w:color w:val="000000"/>
                <w:sz w:val="28"/>
                <w:szCs w:val="28"/>
                <w:rtl/>
                <w:lang w:bidi="ar-IQ"/>
              </w:rPr>
              <w:t xml:space="preserve">علمي </w:t>
            </w:r>
            <w:r w:rsidRPr="00097C82">
              <w:rPr>
                <w:rFonts w:ascii="Cambria" w:hAnsi="Cambria" w:cs="Times New Roman"/>
                <w:color w:val="000000"/>
                <w:sz w:val="28"/>
                <w:szCs w:val="28"/>
                <w:rtl/>
                <w:lang w:bidi="ar-IQ"/>
              </w:rPr>
              <w:t xml:space="preserve"> / المركز</w:t>
            </w:r>
          </w:p>
        </w:tc>
        <w:tc>
          <w:tcPr>
            <w:tcW w:w="5940" w:type="dxa"/>
            <w:shd w:val="clear" w:color="auto" w:fill="auto"/>
          </w:tcPr>
          <w:p w:rsidR="00F521C0" w:rsidRPr="00FE2B72" w:rsidRDefault="00F521C0" w:rsidP="00F521C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996ED9">
              <w:rPr>
                <w:rFonts w:ascii="Cambria" w:eastAsia="Calibri" w:hAnsi="Cambria" w:cs="Times New Roman" w:hint="cs"/>
                <w:color w:val="000000"/>
                <w:sz w:val="28"/>
                <w:szCs w:val="28"/>
                <w:rtl/>
                <w:lang w:bidi="ar-IQ"/>
              </w:rPr>
              <w:t>/ كلية الهندسة</w:t>
            </w:r>
          </w:p>
        </w:tc>
      </w:tr>
      <w:tr w:rsidR="00F521C0" w:rsidRPr="00FE2B72" w:rsidTr="00F521C0">
        <w:trPr>
          <w:trHeight w:val="624"/>
        </w:trPr>
        <w:tc>
          <w:tcPr>
            <w:tcW w:w="3780" w:type="dxa"/>
            <w:shd w:val="clear" w:color="auto" w:fill="auto"/>
          </w:tcPr>
          <w:p w:rsidR="00F521C0" w:rsidRPr="00FE2B72" w:rsidRDefault="00F521C0" w:rsidP="002D7972">
            <w:pPr>
              <w:numPr>
                <w:ilvl w:val="0"/>
                <w:numId w:val="7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F521C0" w:rsidRPr="00FE2B72" w:rsidRDefault="00F521C0" w:rsidP="00F521C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تصميم معماري/ه ع ه301</w:t>
            </w:r>
          </w:p>
        </w:tc>
      </w:tr>
      <w:tr w:rsidR="00F521C0" w:rsidRPr="00FE2B72" w:rsidTr="00F521C0">
        <w:trPr>
          <w:trHeight w:val="624"/>
        </w:trPr>
        <w:tc>
          <w:tcPr>
            <w:tcW w:w="3780" w:type="dxa"/>
            <w:shd w:val="clear" w:color="auto" w:fill="auto"/>
          </w:tcPr>
          <w:p w:rsidR="00F521C0" w:rsidRPr="00FE2B72" w:rsidRDefault="00F521C0" w:rsidP="002D7972">
            <w:pPr>
              <w:numPr>
                <w:ilvl w:val="0"/>
                <w:numId w:val="7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F521C0" w:rsidRPr="00FE2B72" w:rsidRDefault="00F521C0" w:rsidP="00F521C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F521C0" w:rsidRPr="00FE2B72" w:rsidTr="00F521C0">
        <w:trPr>
          <w:trHeight w:val="624"/>
        </w:trPr>
        <w:tc>
          <w:tcPr>
            <w:tcW w:w="3780" w:type="dxa"/>
            <w:shd w:val="clear" w:color="auto" w:fill="auto"/>
          </w:tcPr>
          <w:p w:rsidR="00F521C0" w:rsidRPr="00FE2B72" w:rsidRDefault="00F521C0" w:rsidP="002D7972">
            <w:pPr>
              <w:numPr>
                <w:ilvl w:val="0"/>
                <w:numId w:val="7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F521C0" w:rsidRPr="00FE2B72" w:rsidRDefault="00F521C0" w:rsidP="00F521C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F521C0" w:rsidRPr="00FE2B72" w:rsidTr="00F521C0">
        <w:trPr>
          <w:trHeight w:val="624"/>
        </w:trPr>
        <w:tc>
          <w:tcPr>
            <w:tcW w:w="3780" w:type="dxa"/>
            <w:shd w:val="clear" w:color="auto" w:fill="auto"/>
          </w:tcPr>
          <w:p w:rsidR="00F521C0" w:rsidRPr="00FE2B72" w:rsidRDefault="00F521C0" w:rsidP="002D7972">
            <w:pPr>
              <w:numPr>
                <w:ilvl w:val="0"/>
                <w:numId w:val="7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F521C0" w:rsidRPr="00FE2B72" w:rsidRDefault="00F521C0" w:rsidP="00F521C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11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330</w:t>
            </w:r>
          </w:p>
        </w:tc>
      </w:tr>
      <w:tr w:rsidR="00F521C0" w:rsidRPr="00FE2B72" w:rsidTr="00F521C0">
        <w:trPr>
          <w:trHeight w:val="624"/>
        </w:trPr>
        <w:tc>
          <w:tcPr>
            <w:tcW w:w="3780" w:type="dxa"/>
            <w:shd w:val="clear" w:color="auto" w:fill="auto"/>
          </w:tcPr>
          <w:p w:rsidR="00F521C0" w:rsidRPr="00FE2B72" w:rsidRDefault="00F521C0" w:rsidP="002D7972">
            <w:pPr>
              <w:numPr>
                <w:ilvl w:val="0"/>
                <w:numId w:val="78"/>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F521C0" w:rsidRPr="00FE2B72" w:rsidRDefault="00F521C0" w:rsidP="00F521C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F521C0" w:rsidRPr="00FE2B72" w:rsidTr="00F521C0">
        <w:trPr>
          <w:trHeight w:val="725"/>
        </w:trPr>
        <w:tc>
          <w:tcPr>
            <w:tcW w:w="9720" w:type="dxa"/>
            <w:gridSpan w:val="2"/>
            <w:tcBorders>
              <w:bottom w:val="single" w:sz="4" w:space="0" w:color="auto"/>
            </w:tcBorders>
            <w:shd w:val="clear" w:color="auto" w:fill="auto"/>
          </w:tcPr>
          <w:p w:rsidR="00F521C0" w:rsidRDefault="00F521C0" w:rsidP="002D7972">
            <w:pPr>
              <w:numPr>
                <w:ilvl w:val="0"/>
                <w:numId w:val="78"/>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F521C0" w:rsidRPr="0097106C" w:rsidRDefault="00F521C0" w:rsidP="00F521C0">
            <w:pPr>
              <w:tabs>
                <w:tab w:val="left" w:pos="707"/>
              </w:tabs>
              <w:rPr>
                <w:rFonts w:cs="Simplified Arabic"/>
                <w:sz w:val="24"/>
                <w:szCs w:val="24"/>
                <w:rtl/>
              </w:rPr>
            </w:pPr>
            <w:r w:rsidRPr="0097106C">
              <w:rPr>
                <w:rFonts w:cs="Simplified Arabic" w:hint="cs"/>
                <w:sz w:val="24"/>
                <w:szCs w:val="24"/>
                <w:rtl/>
              </w:rPr>
              <w:t>تعد السنة الدراسية الثالثة المرحلة النهائية للقاعدة المعلوماتية في مجال التصميم المعماري حيث يتعرف الطالب على مشاريع مركبة ومتعددة الوظائف لفضاءاتها الاستغلالية والخدمية المختلفة.</w:t>
            </w:r>
          </w:p>
          <w:p w:rsidR="00F521C0" w:rsidRPr="0097106C" w:rsidRDefault="00F521C0" w:rsidP="00F521C0">
            <w:pPr>
              <w:tabs>
                <w:tab w:val="left" w:pos="707"/>
              </w:tabs>
              <w:rPr>
                <w:rFonts w:cs="Simplified Arabic"/>
                <w:sz w:val="24"/>
                <w:szCs w:val="24"/>
                <w:rtl/>
              </w:rPr>
            </w:pPr>
            <w:r w:rsidRPr="0097106C">
              <w:rPr>
                <w:rFonts w:cs="Simplified Arabic" w:hint="cs"/>
                <w:sz w:val="24"/>
                <w:szCs w:val="24"/>
                <w:rtl/>
              </w:rPr>
              <w:tab/>
              <w:t>تعد القرارات الانشائية وتكنولوجيا التنفيذ في مقدمة الطرح التصميمي، من خلال اختيارات لمشاريع ذات متطلبات لبحور انشائية قصيرة ومتوسطة المدى وقابله للتنفيذ عبر هياكل من الخرسانه المسلحة او هياكل حديدية يتعرف من خلالها الطالب بأهم التفاصيل الانشائية الواجب معرفتها في هذا المجال وبمواكبة تطبيقية مع مادة تركيب المباني</w:t>
            </w:r>
            <w:r w:rsidRPr="0097106C">
              <w:rPr>
                <w:rFonts w:cs="Simplified Arabic"/>
                <w:sz w:val="24"/>
                <w:szCs w:val="24"/>
              </w:rPr>
              <w:t xml:space="preserve">III) </w:t>
            </w:r>
            <w:r w:rsidRPr="0097106C">
              <w:rPr>
                <w:rFonts w:cs="Simplified Arabic" w:hint="cs"/>
                <w:sz w:val="24"/>
                <w:szCs w:val="24"/>
                <w:rtl/>
              </w:rPr>
              <w:t xml:space="preserve">) وعلى مدار السنة الدراسية. ثم ينتقل الطالب في الفصل الدراسي الثاني الى مشروع متعدد الطوابق، ليتعلم من خلاله اصول التصميم لمتطلبات وظيفية ذات طابع نموذجي متكرر كالابنية التعليمية والادارية والسكنية والتجارية، وليطلع على بعض التفاصيل الانشائية الموجهة لهذا الغرض، فضلا عن امكانية تطبيق ما تعلمة الطالب في مادة الخدمات الصحية والتكييف وخدمات الانارة المعطاة له في الفصل الدراسي الاول والثاني. </w:t>
            </w:r>
          </w:p>
          <w:p w:rsidR="00F521C0" w:rsidRPr="00391A96" w:rsidRDefault="00F521C0" w:rsidP="00F521C0">
            <w:pPr>
              <w:pStyle w:val="ListParagraph"/>
              <w:shd w:val="clear" w:color="auto" w:fill="FFFFFF"/>
              <w:autoSpaceDE w:val="0"/>
              <w:autoSpaceDN w:val="0"/>
              <w:adjustRightInd w:val="0"/>
              <w:ind w:left="1080"/>
              <w:rPr>
                <w:rFonts w:ascii="Cambria" w:hAnsi="Cambria" w:cs="Times New Roman"/>
                <w:color w:val="000000"/>
                <w:sz w:val="28"/>
                <w:szCs w:val="28"/>
                <w:lang w:bidi="ar-IQ"/>
              </w:rPr>
            </w:pPr>
            <w:r w:rsidRPr="0097106C">
              <w:rPr>
                <w:rFonts w:cs="Simplified Arabic" w:hint="cs"/>
                <w:sz w:val="24"/>
                <w:szCs w:val="24"/>
                <w:rtl/>
              </w:rPr>
              <w:tab/>
              <w:t>ويتخلل الدراسة مجموعة اختبارات سريعة للتعرف على قدرة الطالب في اخذ القرارات التصميمة الصحيحة خلال مدة زمنية قصيرة.</w:t>
            </w:r>
          </w:p>
        </w:tc>
      </w:tr>
    </w:tbl>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20555A" w:rsidRPr="0020555A" w:rsidRDefault="0020555A" w:rsidP="00FE2B72">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FE2B72" w:rsidTr="00FE2B72">
        <w:trPr>
          <w:trHeight w:val="653"/>
        </w:trPr>
        <w:tc>
          <w:tcPr>
            <w:tcW w:w="9720" w:type="dxa"/>
            <w:shd w:val="clear" w:color="auto" w:fill="auto"/>
          </w:tcPr>
          <w:p w:rsidR="008A3F48" w:rsidRPr="00C108E8" w:rsidRDefault="008A3F48" w:rsidP="002D7972">
            <w:pPr>
              <w:pStyle w:val="ListParagraph"/>
              <w:numPr>
                <w:ilvl w:val="0"/>
                <w:numId w:val="78"/>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C108E8">
              <w:rPr>
                <w:rFonts w:ascii="Cambria" w:hAnsi="Cambria" w:cs="Times New Roman"/>
                <w:color w:val="000000"/>
                <w:sz w:val="28"/>
                <w:szCs w:val="28"/>
                <w:rtl/>
                <w:lang w:bidi="ar-IQ"/>
              </w:rPr>
              <w:t>مخرج</w:t>
            </w:r>
            <w:r w:rsidR="00382C80" w:rsidRPr="00C108E8">
              <w:rPr>
                <w:rFonts w:ascii="Cambria" w:hAnsi="Cambria" w:cs="Times New Roman"/>
                <w:color w:val="000000"/>
                <w:sz w:val="28"/>
                <w:szCs w:val="28"/>
                <w:rtl/>
                <w:lang w:bidi="ar-IQ"/>
              </w:rPr>
              <w:t>ات ال</w:t>
            </w:r>
            <w:r w:rsidR="00382C80" w:rsidRPr="00C108E8">
              <w:rPr>
                <w:rFonts w:ascii="Cambria" w:hAnsi="Cambria" w:cs="Times New Roman" w:hint="cs"/>
                <w:color w:val="000000"/>
                <w:sz w:val="28"/>
                <w:szCs w:val="28"/>
                <w:rtl/>
                <w:lang w:bidi="ar-IQ"/>
              </w:rPr>
              <w:t>مقرر</w:t>
            </w:r>
            <w:r w:rsidRPr="00C108E8">
              <w:rPr>
                <w:rFonts w:ascii="Cambria" w:hAnsi="Cambria" w:cs="Times New Roman"/>
                <w:color w:val="000000"/>
                <w:sz w:val="28"/>
                <w:szCs w:val="28"/>
                <w:rtl/>
                <w:lang w:bidi="ar-IQ"/>
              </w:rPr>
              <w:t xml:space="preserve"> وطرائق التعليم والتعلم والتقييم</w:t>
            </w:r>
          </w:p>
        </w:tc>
      </w:tr>
      <w:tr w:rsidR="008A3F48" w:rsidRPr="00FE2B72" w:rsidTr="00996ED9">
        <w:trPr>
          <w:trHeight w:val="1223"/>
        </w:trPr>
        <w:tc>
          <w:tcPr>
            <w:tcW w:w="9720" w:type="dxa"/>
            <w:shd w:val="clear" w:color="auto" w:fill="auto"/>
          </w:tcPr>
          <w:p w:rsidR="008A3F48" w:rsidRPr="00FE2B72" w:rsidRDefault="00AA1E07" w:rsidP="00996ED9">
            <w:pPr>
              <w:shd w:val="clear" w:color="auto" w:fill="FFFFFF"/>
              <w:autoSpaceDE w:val="0"/>
              <w:autoSpaceDN w:val="0"/>
              <w:adjustRightInd w:val="0"/>
              <w:rPr>
                <w:rFonts w:ascii="Cambria" w:hAnsi="Cambria" w:cs="Times New Roman"/>
                <w:color w:val="000000"/>
                <w:sz w:val="28"/>
                <w:szCs w:val="28"/>
                <w:lang w:bidi="ar-IQ"/>
              </w:rPr>
            </w:pPr>
            <w:r w:rsidRPr="00996ED9">
              <w:rPr>
                <w:rFonts w:ascii="Cambria" w:hAnsi="Cambria" w:cs="Times New Roman" w:hint="cs"/>
                <w:color w:val="000000"/>
                <w:sz w:val="28"/>
                <w:szCs w:val="28"/>
                <w:rtl/>
                <w:lang w:bidi="ar-IQ"/>
              </w:rPr>
              <w:t>تهدف المادة في الفصل الأول إلى تعريف الطالب على مناهج وآليات تصميم مشاريع ذات طبيعة وظيفية وضمن مواقع تتأثر بالمجاورات وتؤثر فيها . أما في الفصل الثاني فتهدف المادة إلى تعريف الطالب بتصميم مباني متعددة الطوابق لاستكشاف تقنيات البناء الحديثة والتعرف على النظم الإنشائية  الملائمة للتصميم المعماري المقدم من قبل الطالب</w:t>
            </w:r>
          </w:p>
        </w:tc>
      </w:tr>
      <w:tr w:rsidR="008A3F48" w:rsidRPr="00FE2B72" w:rsidTr="00FE2B72">
        <w:trPr>
          <w:trHeight w:val="1631"/>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sidR="002C3F0D">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sidR="002C3F0D">
              <w:rPr>
                <w:rFonts w:ascii="Cambria" w:eastAsia="Calibri" w:hAnsi="Cambria" w:cs="Times New Roman" w:hint="cs"/>
                <w:color w:val="000000"/>
                <w:sz w:val="28"/>
                <w:szCs w:val="28"/>
                <w:rtl/>
                <w:lang w:bidi="ar-IQ"/>
              </w:rPr>
              <w:t>ية</w:t>
            </w:r>
            <w:r w:rsidR="00382C80">
              <w:rPr>
                <w:rFonts w:ascii="Cambria" w:eastAsia="Calibri" w:hAnsi="Cambria" w:cs="Times New Roman"/>
                <w:color w:val="000000"/>
                <w:sz w:val="28"/>
                <w:szCs w:val="28"/>
                <w:rtl/>
                <w:lang w:bidi="ar-IQ"/>
              </w:rPr>
              <w:t xml:space="preserve"> الخاصة بال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A1E07" w:rsidRPr="00AA1E07" w:rsidRDefault="008A3F48" w:rsidP="00F91E5C">
            <w:pPr>
              <w:numPr>
                <w:ilvl w:val="0"/>
                <w:numId w:val="23"/>
              </w:numPr>
              <w:rPr>
                <w:rFonts w:ascii="Cambria" w:hAnsi="Cambria" w:cs="Times New Roman"/>
                <w:color w:val="000000"/>
                <w:sz w:val="28"/>
                <w:szCs w:val="28"/>
                <w:rtl/>
                <w:lang w:bidi="ar-IQ"/>
              </w:rPr>
            </w:pPr>
            <w:r w:rsidRPr="00AA1E07">
              <w:rPr>
                <w:rFonts w:ascii="Cambria" w:hAnsi="Cambria" w:cs="Times New Roman"/>
                <w:color w:val="000000"/>
                <w:sz w:val="28"/>
                <w:szCs w:val="28"/>
                <w:rtl/>
                <w:lang w:bidi="ar-IQ"/>
              </w:rPr>
              <w:t xml:space="preserve"> </w:t>
            </w:r>
            <w:r w:rsidR="00AA1E07" w:rsidRPr="00AA1E07">
              <w:rPr>
                <w:rFonts w:ascii="Cambria" w:hAnsi="Cambria" w:cs="Times New Roman"/>
                <w:color w:val="000000"/>
                <w:sz w:val="28"/>
                <w:szCs w:val="28"/>
                <w:rtl/>
                <w:lang w:bidi="ar-IQ"/>
              </w:rPr>
              <w:t xml:space="preserve"> تعليم الطالب أساليب تصميم مشاريع متنوعة في علاقاتها الوظيفية .</w:t>
            </w:r>
          </w:p>
          <w:p w:rsidR="00AA1E07" w:rsidRPr="00AA1E07" w:rsidRDefault="00AA1E07" w:rsidP="00F91E5C">
            <w:pPr>
              <w:numPr>
                <w:ilvl w:val="0"/>
                <w:numId w:val="23"/>
              </w:numPr>
              <w:rPr>
                <w:rFonts w:ascii="Cambria" w:hAnsi="Cambria" w:cs="Times New Roman"/>
                <w:color w:val="000000"/>
                <w:sz w:val="28"/>
                <w:szCs w:val="28"/>
                <w:lang w:bidi="ar-IQ"/>
              </w:rPr>
            </w:pPr>
            <w:r w:rsidRPr="00AA1E07">
              <w:rPr>
                <w:rFonts w:ascii="Cambria" w:hAnsi="Cambria" w:cs="Times New Roman"/>
                <w:color w:val="000000"/>
                <w:sz w:val="28"/>
                <w:szCs w:val="28"/>
                <w:rtl/>
                <w:lang w:bidi="ar-IQ"/>
              </w:rPr>
              <w:t>تعليم الطالب أثر الموقع على اختيار الفكرة التصميمية الملائمة .</w:t>
            </w:r>
          </w:p>
          <w:p w:rsidR="00AA1E07" w:rsidRPr="00AA1E07" w:rsidRDefault="00AA1E07" w:rsidP="00F91E5C">
            <w:pPr>
              <w:numPr>
                <w:ilvl w:val="0"/>
                <w:numId w:val="23"/>
              </w:numPr>
              <w:rPr>
                <w:rFonts w:ascii="Cambria" w:hAnsi="Cambria" w:cs="Times New Roman"/>
                <w:color w:val="000000"/>
                <w:sz w:val="28"/>
                <w:szCs w:val="28"/>
                <w:lang w:bidi="ar-IQ"/>
              </w:rPr>
            </w:pPr>
            <w:r w:rsidRPr="00AA1E07">
              <w:rPr>
                <w:rFonts w:ascii="Cambria" w:hAnsi="Cambria" w:cs="Times New Roman"/>
                <w:color w:val="000000"/>
                <w:sz w:val="28"/>
                <w:szCs w:val="28"/>
                <w:rtl/>
                <w:lang w:bidi="ar-IQ"/>
              </w:rPr>
              <w:t>تعليم الطالب إعداد الدراسات التحليلية التي تسبق البدء بالعملية التصميمية .</w:t>
            </w:r>
          </w:p>
          <w:p w:rsidR="00AA1E07" w:rsidRPr="00AA1E07" w:rsidRDefault="00AA1E07" w:rsidP="00F91E5C">
            <w:pPr>
              <w:numPr>
                <w:ilvl w:val="0"/>
                <w:numId w:val="23"/>
              </w:numPr>
              <w:rPr>
                <w:rFonts w:ascii="Cambria" w:hAnsi="Cambria" w:cs="Times New Roman"/>
                <w:color w:val="000000"/>
                <w:sz w:val="28"/>
                <w:szCs w:val="28"/>
                <w:lang w:bidi="ar-IQ"/>
              </w:rPr>
            </w:pPr>
            <w:r w:rsidRPr="00AA1E07">
              <w:rPr>
                <w:rFonts w:ascii="Cambria" w:hAnsi="Cambria" w:cs="Times New Roman"/>
                <w:color w:val="000000"/>
                <w:sz w:val="28"/>
                <w:szCs w:val="28"/>
                <w:rtl/>
                <w:lang w:bidi="ar-IQ"/>
              </w:rPr>
              <w:t xml:space="preserve">تعليم الطالب طبيعة المتغيرات التي تدخل ضمن العملية التصميمية والتي تؤثر على اتخاذ القرار التصميمي . </w:t>
            </w:r>
          </w:p>
          <w:p w:rsidR="008A3F48" w:rsidRPr="00FE2B72" w:rsidRDefault="008A3F48" w:rsidP="00DF2B4D">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8A3F48" w:rsidRPr="00FE2B72" w:rsidTr="00FE2B72">
        <w:trPr>
          <w:trHeight w:val="423"/>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F2B4D" w:rsidRPr="00562E12" w:rsidRDefault="00562E12" w:rsidP="00562E12">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8A3F48" w:rsidRPr="00562E12" w:rsidRDefault="008A3F48" w:rsidP="00562E12">
            <w:pPr>
              <w:shd w:val="clear" w:color="auto" w:fill="FFFFFF"/>
              <w:autoSpaceDE w:val="0"/>
              <w:autoSpaceDN w:val="0"/>
              <w:adjustRightInd w:val="0"/>
              <w:ind w:left="360"/>
              <w:rPr>
                <w:rFonts w:ascii="Cambria" w:hAnsi="Cambria" w:cs="Times New Roman"/>
                <w:color w:val="000000"/>
                <w:sz w:val="28"/>
                <w:szCs w:val="28"/>
                <w:lang w:bidi="ar-IQ"/>
              </w:rPr>
            </w:pPr>
          </w:p>
        </w:tc>
      </w:tr>
      <w:tr w:rsidR="008A3F48" w:rsidRPr="00FE2B72" w:rsidTr="00FE2B72">
        <w:trPr>
          <w:trHeight w:val="400"/>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562E12" w:rsidRDefault="00DF2B4D" w:rsidP="00A840A5">
            <w:pPr>
              <w:numPr>
                <w:ilvl w:val="6"/>
                <w:numId w:val="1"/>
              </w:numPr>
              <w:shd w:val="clear" w:color="auto" w:fill="FFFFFF"/>
              <w:autoSpaceDE w:val="0"/>
              <w:autoSpaceDN w:val="0"/>
              <w:adjustRightInd w:val="0"/>
              <w:ind w:left="540" w:hanging="284"/>
              <w:rPr>
                <w:rFonts w:ascii="Calibri" w:eastAsia="Calibri" w:hAnsi="Calibri" w:cs="Times New Roman"/>
                <w:sz w:val="28"/>
                <w:szCs w:val="28"/>
                <w:lang w:bidi="ar-IQ"/>
              </w:rPr>
            </w:pPr>
            <w:r w:rsidRPr="00562E12">
              <w:rPr>
                <w:rFonts w:ascii="Calibri" w:eastAsia="Calibri" w:hAnsi="Calibri" w:cs="Times New Roman"/>
                <w:sz w:val="28"/>
                <w:szCs w:val="28"/>
                <w:rtl/>
                <w:lang w:bidi="ar-IQ"/>
              </w:rPr>
              <w:t xml:space="preserve">تقيم الطلبة بشكل فردي </w:t>
            </w:r>
            <w:r w:rsidR="00562E12">
              <w:rPr>
                <w:rFonts w:ascii="Calibri" w:eastAsia="Calibri" w:hAnsi="Calibri" w:cs="Times New Roman" w:hint="cs"/>
                <w:sz w:val="28"/>
                <w:szCs w:val="28"/>
                <w:rtl/>
                <w:lang w:bidi="ar-IQ"/>
              </w:rPr>
              <w:t>للتقديم المختلفة</w:t>
            </w:r>
          </w:p>
          <w:p w:rsidR="00DF2B4D" w:rsidRPr="00562E12" w:rsidRDefault="00DF2B4D" w:rsidP="00562E12">
            <w:pPr>
              <w:numPr>
                <w:ilvl w:val="6"/>
                <w:numId w:val="1"/>
              </w:numPr>
              <w:shd w:val="clear" w:color="auto" w:fill="FFFFFF"/>
              <w:autoSpaceDE w:val="0"/>
              <w:autoSpaceDN w:val="0"/>
              <w:adjustRightInd w:val="0"/>
              <w:ind w:left="540" w:hanging="284"/>
              <w:rPr>
                <w:rFonts w:ascii="Calibri" w:eastAsia="Calibri" w:hAnsi="Calibri" w:cs="Times New Roman"/>
                <w:sz w:val="28"/>
                <w:szCs w:val="28"/>
                <w:rtl/>
                <w:lang w:bidi="ar-IQ"/>
              </w:rPr>
            </w:pPr>
            <w:r w:rsidRPr="00562E12">
              <w:rPr>
                <w:rFonts w:ascii="Calibri" w:eastAsia="Calibri" w:hAnsi="Calibri" w:cs="Times New Roman"/>
                <w:sz w:val="28"/>
                <w:szCs w:val="28"/>
                <w:rtl/>
                <w:lang w:bidi="ar-IQ"/>
              </w:rPr>
              <w:t xml:space="preserve">تقيم الطلبة بشكل جماعي </w:t>
            </w:r>
          </w:p>
          <w:p w:rsidR="008A3F48" w:rsidRPr="00DF2B4D" w:rsidRDefault="00DF2B4D" w:rsidP="00562E12">
            <w:pPr>
              <w:numPr>
                <w:ilvl w:val="6"/>
                <w:numId w:val="1"/>
              </w:numPr>
              <w:shd w:val="clear" w:color="auto" w:fill="FFFFFF"/>
              <w:autoSpaceDE w:val="0"/>
              <w:autoSpaceDN w:val="0"/>
              <w:adjustRightInd w:val="0"/>
              <w:ind w:left="540" w:hanging="284"/>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w:t>
            </w:r>
            <w:r w:rsidR="00562E12">
              <w:rPr>
                <w:rFonts w:ascii="Calibri" w:eastAsia="Calibri" w:hAnsi="Calibri" w:cs="Times New Roman" w:hint="cs"/>
                <w:sz w:val="28"/>
                <w:szCs w:val="28"/>
                <w:rtl/>
                <w:lang w:bidi="ar-IQ"/>
              </w:rPr>
              <w:t xml:space="preserve"> </w:t>
            </w:r>
          </w:p>
        </w:tc>
      </w:tr>
      <w:tr w:rsidR="002621C7" w:rsidRPr="00FE2B72" w:rsidTr="00FE2B72">
        <w:trPr>
          <w:trHeight w:val="1290"/>
        </w:trPr>
        <w:tc>
          <w:tcPr>
            <w:tcW w:w="9720" w:type="dxa"/>
            <w:shd w:val="clear" w:color="auto" w:fill="auto"/>
          </w:tcPr>
          <w:p w:rsidR="002621C7" w:rsidRPr="00FE2B72" w:rsidRDefault="002621C7" w:rsidP="002621C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F2B4D" w:rsidRPr="00DF2B4D" w:rsidRDefault="002621C7" w:rsidP="002D4E1E">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00DF2B4D" w:rsidRPr="00DF2B4D">
              <w:rPr>
                <w:rFonts w:ascii="Calibri" w:eastAsia="Calibri" w:hAnsi="Calibri" w:cs="Times New Roman"/>
                <w:sz w:val="28"/>
                <w:szCs w:val="28"/>
                <w:rtl/>
                <w:lang w:bidi="ar-IQ"/>
              </w:rPr>
              <w:t xml:space="preserve">التشجيع على تطوير الفكر </w:t>
            </w:r>
            <w:r w:rsidR="002D4E1E">
              <w:rPr>
                <w:rFonts w:ascii="Calibri" w:eastAsia="Calibri" w:hAnsi="Calibri" w:cs="Times New Roman" w:hint="cs"/>
                <w:sz w:val="28"/>
                <w:szCs w:val="28"/>
                <w:rtl/>
                <w:lang w:bidi="ar-IQ"/>
              </w:rPr>
              <w:t>التصميمي وحل المشكلة التصميمية</w:t>
            </w:r>
            <w:r w:rsidR="00DF2B4D" w:rsidRPr="00DF2B4D">
              <w:rPr>
                <w:rFonts w:ascii="Calibri" w:eastAsia="Calibri" w:hAnsi="Calibri" w:cs="Times New Roman"/>
                <w:sz w:val="28"/>
                <w:szCs w:val="28"/>
                <w:rtl/>
                <w:lang w:bidi="ar-IQ"/>
              </w:rPr>
              <w:t xml:space="preserve"> للطلبة.</w:t>
            </w:r>
          </w:p>
          <w:p w:rsidR="00DF2B4D" w:rsidRPr="00DF2B4D" w:rsidRDefault="00DF2B4D" w:rsidP="00562E1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sidR="00562E12">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DF2B4D" w:rsidRPr="00DF2B4D" w:rsidRDefault="00DF2B4D" w:rsidP="002D4E1E">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2621C7" w:rsidRPr="00FE2B72" w:rsidRDefault="00DF2B4D" w:rsidP="00DF2B4D">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sidR="002D4E1E">
              <w:rPr>
                <w:rFonts w:ascii="Calibri" w:eastAsia="Calibri" w:hAnsi="Calibri" w:cs="Times New Roman"/>
                <w:sz w:val="28"/>
                <w:szCs w:val="28"/>
                <w:rtl/>
                <w:lang w:bidi="ar-IQ"/>
              </w:rPr>
              <w:t>لقدرة على ابداء الكفاءة المهنية</w:t>
            </w:r>
            <w:r w:rsidR="002D4E1E">
              <w:rPr>
                <w:rFonts w:ascii="Calibri" w:eastAsia="Calibri" w:hAnsi="Calibri" w:cs="Times New Roman" w:hint="cs"/>
                <w:sz w:val="28"/>
                <w:szCs w:val="28"/>
                <w:rtl/>
                <w:lang w:bidi="ar-IQ"/>
              </w:rPr>
              <w:t xml:space="preserve"> والناتج عمارة ناجحة وظيفيا بتعبير جمالي عالي</w:t>
            </w:r>
          </w:p>
          <w:p w:rsidR="002621C7" w:rsidRPr="00FE2B72" w:rsidRDefault="002621C7" w:rsidP="002621C7">
            <w:pPr>
              <w:shd w:val="clear" w:color="auto" w:fill="FFFFFF"/>
              <w:autoSpaceDE w:val="0"/>
              <w:autoSpaceDN w:val="0"/>
              <w:adjustRightInd w:val="0"/>
              <w:ind w:left="360"/>
              <w:rPr>
                <w:rFonts w:ascii="Calibri" w:eastAsia="Calibri" w:hAnsi="Calibri" w:cs="Times New Roman"/>
                <w:sz w:val="28"/>
                <w:szCs w:val="28"/>
                <w:lang w:bidi="ar-IQ"/>
              </w:rPr>
            </w:pPr>
          </w:p>
        </w:tc>
      </w:tr>
      <w:tr w:rsidR="002621C7" w:rsidRPr="00FE2B72" w:rsidTr="00FE2B72">
        <w:trPr>
          <w:trHeight w:val="471"/>
        </w:trPr>
        <w:tc>
          <w:tcPr>
            <w:tcW w:w="9720" w:type="dxa"/>
            <w:shd w:val="clear" w:color="auto" w:fill="auto"/>
          </w:tcPr>
          <w:p w:rsidR="002621C7" w:rsidRPr="00FE2B72" w:rsidRDefault="002621C7" w:rsidP="002621C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409C7" w:rsidRPr="00FE2B72" w:rsidTr="00FE2B72">
        <w:trPr>
          <w:trHeight w:val="624"/>
        </w:trPr>
        <w:tc>
          <w:tcPr>
            <w:tcW w:w="9720" w:type="dxa"/>
            <w:shd w:val="clear" w:color="auto" w:fill="auto"/>
          </w:tcPr>
          <w:p w:rsidR="001409C7" w:rsidRPr="00DF2B4D" w:rsidRDefault="001409C7" w:rsidP="00DF2B4D">
            <w:pPr>
              <w:shd w:val="clear" w:color="auto" w:fill="FFFFFF"/>
              <w:autoSpaceDE w:val="0"/>
              <w:autoSpaceDN w:val="0"/>
              <w:adjustRightInd w:val="0"/>
              <w:rPr>
                <w:rFonts w:ascii="Calibri" w:eastAsia="Calibri" w:hAnsi="Calibri" w:cs="Times New Roman"/>
                <w:sz w:val="28"/>
                <w:szCs w:val="28"/>
                <w:rtl/>
                <w:lang w:bidi="ar-IQ"/>
              </w:rPr>
            </w:pPr>
          </w:p>
          <w:p w:rsidR="001C119B" w:rsidRDefault="00DF2B4D"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sidR="001C119B">
              <w:rPr>
                <w:rFonts w:cs="Times New Roman" w:hint="cs"/>
                <w:sz w:val="28"/>
                <w:szCs w:val="28"/>
                <w:rtl/>
                <w:lang w:bidi="ar-IQ"/>
              </w:rPr>
              <w:t xml:space="preserve"> </w:t>
            </w:r>
            <w:r w:rsidR="001C119B"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1409C7" w:rsidRPr="001C119B" w:rsidRDefault="001409C7" w:rsidP="002D4E1E">
            <w:pPr>
              <w:pStyle w:val="ListParagraph"/>
              <w:shd w:val="clear" w:color="auto" w:fill="FFFFFF"/>
              <w:autoSpaceDE w:val="0"/>
              <w:autoSpaceDN w:val="0"/>
              <w:adjustRightInd w:val="0"/>
              <w:rPr>
                <w:rFonts w:cs="Times New Roman"/>
                <w:sz w:val="28"/>
                <w:szCs w:val="28"/>
                <w:lang w:bidi="ar-IQ"/>
              </w:rPr>
            </w:pPr>
          </w:p>
        </w:tc>
      </w:tr>
      <w:tr w:rsidR="001409C7" w:rsidRPr="00FE2B72" w:rsidTr="00FE2B72">
        <w:trPr>
          <w:trHeight w:val="425"/>
        </w:trPr>
        <w:tc>
          <w:tcPr>
            <w:tcW w:w="9720" w:type="dxa"/>
            <w:shd w:val="clear" w:color="auto" w:fill="auto"/>
          </w:tcPr>
          <w:p w:rsidR="00996ED9" w:rsidRDefault="001409C7" w:rsidP="001409C7">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p>
          <w:p w:rsidR="001409C7" w:rsidRPr="00FE2B72" w:rsidRDefault="001409C7" w:rsidP="001409C7">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1409C7" w:rsidRPr="00FE2B72" w:rsidTr="00FE2B72">
        <w:trPr>
          <w:trHeight w:val="624"/>
        </w:trPr>
        <w:tc>
          <w:tcPr>
            <w:tcW w:w="9720" w:type="dxa"/>
            <w:shd w:val="clear" w:color="auto" w:fill="auto"/>
          </w:tcPr>
          <w:p w:rsidR="001C119B" w:rsidRPr="001C119B" w:rsidRDefault="001C119B" w:rsidP="002D4E1E">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lastRenderedPageBreak/>
              <w:t>1. تقييم</w:t>
            </w:r>
            <w:r w:rsidRPr="001C119B">
              <w:rPr>
                <w:rFonts w:ascii="Calibri" w:eastAsia="Calibri" w:hAnsi="Calibri" w:cs="Times New Roman"/>
                <w:sz w:val="28"/>
                <w:szCs w:val="28"/>
                <w:rtl/>
                <w:lang w:bidi="ar-IQ"/>
              </w:rPr>
              <w:t xml:space="preserve"> على مستوى </w:t>
            </w:r>
            <w:r w:rsidR="002D4E1E">
              <w:rPr>
                <w:rFonts w:ascii="Calibri" w:eastAsia="Calibri" w:hAnsi="Calibri" w:cs="Times New Roman" w:hint="cs"/>
                <w:sz w:val="28"/>
                <w:szCs w:val="28"/>
                <w:rtl/>
                <w:lang w:bidi="ar-IQ"/>
              </w:rPr>
              <w:t>اسبوعي</w:t>
            </w:r>
          </w:p>
          <w:p w:rsidR="000B4003" w:rsidRDefault="001C119B" w:rsidP="002D4E1E">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sidR="002D4E1E">
              <w:rPr>
                <w:rFonts w:ascii="Calibri" w:eastAsia="Calibri" w:hAnsi="Calibri" w:cs="Times New Roman" w:hint="cs"/>
                <w:sz w:val="28"/>
                <w:szCs w:val="28"/>
                <w:rtl/>
                <w:lang w:bidi="ar-IQ"/>
              </w:rPr>
              <w:t>نهائي</w:t>
            </w:r>
          </w:p>
          <w:p w:rsidR="001409C7" w:rsidRPr="00FE2B72" w:rsidRDefault="001409C7" w:rsidP="001C119B">
            <w:pPr>
              <w:shd w:val="clear" w:color="auto" w:fill="FFFFFF"/>
              <w:autoSpaceDE w:val="0"/>
              <w:autoSpaceDN w:val="0"/>
              <w:adjustRightInd w:val="0"/>
              <w:rPr>
                <w:rFonts w:ascii="Calibri" w:eastAsia="Calibri" w:hAnsi="Calibri" w:cs="Times New Roman"/>
                <w:sz w:val="28"/>
                <w:szCs w:val="28"/>
                <w:lang w:bidi="ar-IQ"/>
              </w:rPr>
            </w:pPr>
          </w:p>
        </w:tc>
      </w:tr>
      <w:tr w:rsidR="009522E2" w:rsidRPr="00FE2B72" w:rsidTr="00FE2B72">
        <w:trPr>
          <w:trHeight w:val="1584"/>
        </w:trPr>
        <w:tc>
          <w:tcPr>
            <w:tcW w:w="9720" w:type="dxa"/>
            <w:shd w:val="clear" w:color="auto" w:fill="auto"/>
          </w:tcPr>
          <w:p w:rsidR="009522E2" w:rsidRPr="00FE2B72" w:rsidRDefault="009522E2" w:rsidP="009522E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C119B" w:rsidRPr="001C119B" w:rsidRDefault="009522E2" w:rsidP="002D4E1E">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004B3D5B" w:rsidRPr="009E53B0">
              <w:rPr>
                <w:rFonts w:ascii="Calibri" w:eastAsia="Calibri" w:hAnsi="Calibri" w:cs="Times New Roman"/>
                <w:sz w:val="28"/>
                <w:szCs w:val="28"/>
                <w:rtl/>
                <w:lang w:bidi="ar-IQ"/>
              </w:rPr>
              <w:t>-</w:t>
            </w:r>
            <w:r w:rsidR="000B4003">
              <w:rPr>
                <w:rFonts w:ascii="Calibri" w:eastAsia="Calibri" w:hAnsi="Calibri" w:cs="Times New Roman" w:hint="cs"/>
                <w:sz w:val="28"/>
                <w:szCs w:val="28"/>
                <w:rtl/>
                <w:lang w:bidi="ar-IQ"/>
              </w:rPr>
              <w:t xml:space="preserve"> </w:t>
            </w:r>
            <w:r w:rsidR="001C119B">
              <w:rPr>
                <w:rtl/>
              </w:rPr>
              <w:t xml:space="preserve"> </w:t>
            </w:r>
            <w:r w:rsidR="002D4E1E">
              <w:rPr>
                <w:rFonts w:ascii="Calibri" w:eastAsia="Calibri" w:hAnsi="Calibri" w:cs="Times New Roman" w:hint="cs"/>
                <w:sz w:val="28"/>
                <w:szCs w:val="28"/>
                <w:rtl/>
                <w:lang w:bidi="ar-IQ"/>
              </w:rPr>
              <w:t>تنمية مهارات الطالب في الافتنان بالمشكلة التصميمية وتنمية قدرا</w:t>
            </w:r>
            <w:r w:rsidR="00F521C0">
              <w:rPr>
                <w:rFonts w:ascii="Calibri" w:eastAsia="Calibri" w:hAnsi="Calibri" w:cs="Times New Roman" w:hint="cs"/>
                <w:sz w:val="28"/>
                <w:szCs w:val="28"/>
                <w:rtl/>
                <w:lang w:bidi="ar-IQ"/>
              </w:rPr>
              <w:t>ته في حل هذا المشكلة والتصدي لل</w:t>
            </w:r>
            <w:r w:rsidR="002D4E1E">
              <w:rPr>
                <w:rFonts w:ascii="Calibri" w:eastAsia="Calibri" w:hAnsi="Calibri" w:cs="Times New Roman" w:hint="cs"/>
                <w:sz w:val="28"/>
                <w:szCs w:val="28"/>
                <w:rtl/>
                <w:lang w:bidi="ar-IQ"/>
              </w:rPr>
              <w:t>محددات التصميمية والبيئية والانشائية والجمالية</w:t>
            </w:r>
          </w:p>
          <w:p w:rsidR="001C119B" w:rsidRPr="001C119B" w:rsidRDefault="001C119B" w:rsidP="001C119B">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1C119B" w:rsidRPr="001C119B" w:rsidRDefault="001C119B" w:rsidP="002D4E1E">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r w:rsidR="00F521C0">
              <w:rPr>
                <w:rFonts w:ascii="Calibri" w:eastAsia="Calibri" w:hAnsi="Calibri" w:cs="Times New Roman" w:hint="cs"/>
                <w:sz w:val="28"/>
                <w:szCs w:val="28"/>
                <w:rtl/>
                <w:lang w:bidi="ar-IQ"/>
              </w:rPr>
              <w:t>في الهندسة المعمارية</w:t>
            </w:r>
          </w:p>
          <w:p w:rsidR="009522E2" w:rsidRPr="001C119B" w:rsidRDefault="001C119B" w:rsidP="001C119B">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tblStyle w:val="-11"/>
        <w:tblpPr w:leftFromText="180" w:rightFromText="180" w:vertAnchor="text" w:horzAnchor="margin" w:tblpXSpec="center" w:tblpY="-56"/>
        <w:bidiVisual/>
        <w:tblW w:w="10010" w:type="dxa"/>
        <w:tblLayout w:type="fixed"/>
        <w:tblLook w:val="0000" w:firstRow="0" w:lastRow="0" w:firstColumn="0" w:lastColumn="0" w:noHBand="0" w:noVBand="0"/>
      </w:tblPr>
      <w:tblGrid>
        <w:gridCol w:w="1260"/>
        <w:gridCol w:w="1260"/>
        <w:gridCol w:w="1671"/>
        <w:gridCol w:w="2649"/>
        <w:gridCol w:w="1440"/>
        <w:gridCol w:w="1730"/>
      </w:tblGrid>
      <w:tr w:rsidR="007B21F5" w:rsidRPr="00FE2B72" w:rsidTr="006F29B2">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0010" w:type="dxa"/>
            <w:gridSpan w:val="6"/>
          </w:tcPr>
          <w:p w:rsidR="007B21F5" w:rsidRPr="00996ED9" w:rsidRDefault="007B21F5" w:rsidP="006F405B">
            <w:pPr>
              <w:pStyle w:val="ListParagraph"/>
              <w:numPr>
                <w:ilvl w:val="0"/>
                <w:numId w:val="37"/>
              </w:numPr>
              <w:shd w:val="clear" w:color="auto" w:fill="FFFFFF"/>
              <w:tabs>
                <w:tab w:val="left" w:pos="432"/>
              </w:tabs>
              <w:autoSpaceDE w:val="0"/>
              <w:autoSpaceDN w:val="0"/>
              <w:adjustRightInd w:val="0"/>
              <w:rPr>
                <w:rFonts w:ascii="Cambria" w:hAnsi="Cambria" w:cs="Times New Roman"/>
                <w:color w:val="000000"/>
                <w:sz w:val="28"/>
                <w:szCs w:val="28"/>
                <w:lang w:bidi="ar-IQ"/>
              </w:rPr>
            </w:pPr>
            <w:r w:rsidRPr="00996ED9">
              <w:rPr>
                <w:rFonts w:ascii="Cambria" w:hAnsi="Cambria" w:cs="Times New Roman"/>
                <w:color w:val="000000"/>
                <w:sz w:val="28"/>
                <w:szCs w:val="28"/>
                <w:rtl/>
                <w:lang w:bidi="ar-IQ"/>
              </w:rPr>
              <w:lastRenderedPageBreak/>
              <w:t>بنية المقرر</w:t>
            </w:r>
            <w:r w:rsidR="00110A05" w:rsidRPr="00996ED9">
              <w:rPr>
                <w:rFonts w:ascii="Cambria" w:hAnsi="Cambria" w:cs="Times New Roman" w:hint="cs"/>
                <w:color w:val="000000"/>
                <w:sz w:val="28"/>
                <w:szCs w:val="28"/>
                <w:rtl/>
                <w:lang w:bidi="ar-IQ"/>
              </w:rPr>
              <w:t>: الجزء النظري</w:t>
            </w:r>
          </w:p>
        </w:tc>
      </w:tr>
      <w:tr w:rsidR="007B21F5" w:rsidRPr="00FE2B72" w:rsidTr="006F29B2">
        <w:trPr>
          <w:cnfStyle w:val="000000010000" w:firstRow="0" w:lastRow="0" w:firstColumn="0" w:lastColumn="0" w:oddVBand="0" w:evenVBand="0" w:oddHBand="0" w:evenHBand="1"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1260" w:type="dxa"/>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tcPr>
          <w:p w:rsidR="007B21F5" w:rsidRPr="00FE2B72" w:rsidRDefault="007B21F5" w:rsidP="00FE2B72">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671" w:type="dxa"/>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649" w:type="dxa"/>
          </w:tcPr>
          <w:p w:rsidR="007B21F5" w:rsidRPr="00FE2B72" w:rsidRDefault="007B21F5" w:rsidP="00FE2B72">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440" w:type="dxa"/>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30" w:type="dxa"/>
          </w:tcPr>
          <w:p w:rsidR="007B21F5" w:rsidRPr="00FE2B72" w:rsidRDefault="007B21F5" w:rsidP="00FE2B72">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F66F7B" w:rsidRPr="00FE2B72" w:rsidTr="006F29B2">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260" w:type="dxa"/>
          </w:tcPr>
          <w:p w:rsidR="00F66F7B" w:rsidRPr="00FE2B72" w:rsidRDefault="00F66F7B" w:rsidP="00DB4756">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1260" w:type="dxa"/>
          </w:tcPr>
          <w:p w:rsidR="00F66F7B" w:rsidRDefault="00F66F7B" w:rsidP="00DB4756">
            <w:pPr>
              <w:jc w:val="center"/>
              <w:cnfStyle w:val="000000100000" w:firstRow="0" w:lastRow="0" w:firstColumn="0" w:lastColumn="0" w:oddVBand="0" w:evenVBand="0" w:oddHBand="1" w:evenHBand="0" w:firstRowFirstColumn="0" w:firstRowLastColumn="0" w:lastRowFirstColumn="0" w:lastRowLastColumn="0"/>
            </w:pPr>
            <w:r>
              <w:rPr>
                <w:rFonts w:hint="cs"/>
                <w:rtl/>
              </w:rPr>
              <w:t>11</w:t>
            </w:r>
          </w:p>
        </w:tc>
        <w:tc>
          <w:tcPr>
            <w:cnfStyle w:val="000010000000" w:firstRow="0" w:lastRow="0" w:firstColumn="0" w:lastColumn="0" w:oddVBand="1" w:evenVBand="0" w:oddHBand="0" w:evenHBand="0" w:firstRowFirstColumn="0" w:firstRowLastColumn="0" w:lastRowFirstColumn="0" w:lastRowLastColumn="0"/>
            <w:tcW w:w="1671" w:type="dxa"/>
          </w:tcPr>
          <w:p w:rsidR="00F66F7B" w:rsidRPr="00FE2B72" w:rsidRDefault="00F66F7B" w:rsidP="00DB4756">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val="restart"/>
          </w:tcPr>
          <w:p w:rsidR="00F66F7B" w:rsidRPr="00FE2B72" w:rsidRDefault="00F66F7B" w:rsidP="00835FD0">
            <w:pPr>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مشروع صغير متعدد الفعاليات للتعرف على قدرة الطالب التصميمية خلال السنة الدراسية الاولى والثانية مع مناقشة مستفيضة لاعمال الطلبة خلال العطلة الصيفية.</w:t>
            </w:r>
          </w:p>
        </w:tc>
        <w:tc>
          <w:tcPr>
            <w:cnfStyle w:val="000010000000" w:firstRow="0" w:lastRow="0" w:firstColumn="0" w:lastColumn="0" w:oddVBand="1" w:evenVBand="0" w:oddHBand="0" w:evenHBand="0" w:firstRowFirstColumn="0" w:firstRowLastColumn="0" w:lastRowFirstColumn="0" w:lastRowLastColumn="0"/>
            <w:tcW w:w="1440" w:type="dxa"/>
          </w:tcPr>
          <w:p w:rsidR="00F66F7B" w:rsidRPr="00F51B34" w:rsidRDefault="00F66F7B" w:rsidP="00F51B34">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F66F7B" w:rsidRPr="00F51B34" w:rsidRDefault="00F66F7B" w:rsidP="00F51B34">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F66F7B" w:rsidRPr="00FE2B72" w:rsidRDefault="00F66F7B" w:rsidP="00F51B3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F66F7B" w:rsidRDefault="00F66F7B" w:rsidP="00DB4756">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F66F7B" w:rsidRPr="00227D38" w:rsidRDefault="00F66F7B" w:rsidP="007D7113">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F66F7B" w:rsidRPr="00FE2B72" w:rsidTr="006F29B2">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260" w:type="dxa"/>
          </w:tcPr>
          <w:p w:rsidR="00F66F7B" w:rsidRPr="00FE2B72" w:rsidRDefault="00F66F7B" w:rsidP="00F51B34">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1260" w:type="dxa"/>
          </w:tcPr>
          <w:p w:rsidR="00F66F7B" w:rsidRDefault="00F66F7B" w:rsidP="00F51B34">
            <w:pPr>
              <w:jc w:val="center"/>
              <w:cnfStyle w:val="000000010000" w:firstRow="0" w:lastRow="0" w:firstColumn="0" w:lastColumn="0" w:oddVBand="0" w:evenVBand="0" w:oddHBand="0" w:evenHBand="1" w:firstRowFirstColumn="0" w:firstRowLastColumn="0" w:lastRowFirstColumn="0" w:lastRowLastColumn="0"/>
            </w:pPr>
            <w:r>
              <w:rPr>
                <w:rFonts w:hint="cs"/>
                <w:rtl/>
              </w:rPr>
              <w:t>11</w:t>
            </w:r>
          </w:p>
        </w:tc>
        <w:tc>
          <w:tcPr>
            <w:cnfStyle w:val="000010000000" w:firstRow="0" w:lastRow="0" w:firstColumn="0" w:lastColumn="0" w:oddVBand="1" w:evenVBand="0" w:oddHBand="0" w:evenHBand="0" w:firstRowFirstColumn="0" w:firstRowLastColumn="0" w:lastRowFirstColumn="0" w:lastRowLastColumn="0"/>
            <w:tcW w:w="1671" w:type="dxa"/>
          </w:tcPr>
          <w:p w:rsidR="00F66F7B" w:rsidRPr="00FE2B72" w:rsidRDefault="00F66F7B" w:rsidP="00F51B34">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F66F7B" w:rsidRPr="00FE2B72" w:rsidRDefault="00F66F7B" w:rsidP="00835FD0">
            <w:pPr>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F66F7B" w:rsidRPr="00F51B34" w:rsidRDefault="00F66F7B" w:rsidP="00F51B34">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F66F7B" w:rsidRPr="00F51B34" w:rsidRDefault="00F66F7B" w:rsidP="00F51B34">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F66F7B" w:rsidRDefault="00F66F7B" w:rsidP="00F51B34">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F66F7B" w:rsidRDefault="00F66F7B" w:rsidP="00227D3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F66F7B" w:rsidRPr="00FE2B72" w:rsidRDefault="00F66F7B" w:rsidP="00227D3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F66F7B" w:rsidRPr="00FE2B72" w:rsidTr="006F29B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260" w:type="dxa"/>
          </w:tcPr>
          <w:p w:rsidR="00F66F7B" w:rsidRPr="00FE2B72" w:rsidRDefault="00F66F7B" w:rsidP="00F66F7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1260" w:type="dxa"/>
          </w:tcPr>
          <w:p w:rsidR="00F66F7B" w:rsidRDefault="00F66F7B" w:rsidP="00F66F7B">
            <w:pPr>
              <w:cnfStyle w:val="000000100000" w:firstRow="0" w:lastRow="0" w:firstColumn="0" w:lastColumn="0" w:oddVBand="0" w:evenVBand="0" w:oddHBand="1" w:evenHBand="0" w:firstRowFirstColumn="0" w:firstRowLastColumn="0" w:lastRowFirstColumn="0" w:lastRowLastColumn="0"/>
            </w:pPr>
            <w:r w:rsidRPr="00FD35FA">
              <w:rPr>
                <w:rFonts w:hint="cs"/>
                <w:rtl/>
              </w:rPr>
              <w:t>11</w:t>
            </w:r>
          </w:p>
        </w:tc>
        <w:tc>
          <w:tcPr>
            <w:cnfStyle w:val="000010000000" w:firstRow="0" w:lastRow="0" w:firstColumn="0" w:lastColumn="0" w:oddVBand="1" w:evenVBand="0" w:oddHBand="0" w:evenHBand="0" w:firstRowFirstColumn="0" w:firstRowLastColumn="0" w:lastRowFirstColumn="0" w:lastRowLastColumn="0"/>
            <w:tcW w:w="1671" w:type="dxa"/>
          </w:tcPr>
          <w:p w:rsidR="00F66F7B" w:rsidRPr="00FE2B72" w:rsidRDefault="00F66F7B" w:rsidP="00F66F7B">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F66F7B" w:rsidRPr="00DB7E45" w:rsidRDefault="00F66F7B" w:rsidP="00835FD0">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lang w:bidi="ar-IQ"/>
              </w:rPr>
            </w:pPr>
          </w:p>
        </w:tc>
        <w:tc>
          <w:tcPr>
            <w:cnfStyle w:val="000010000000" w:firstRow="0" w:lastRow="0" w:firstColumn="0" w:lastColumn="0" w:oddVBand="1" w:evenVBand="0" w:oddHBand="0" w:evenHBand="0" w:firstRowFirstColumn="0" w:firstRowLastColumn="0" w:lastRowFirstColumn="0" w:lastRowLastColumn="0"/>
            <w:tcW w:w="1440" w:type="dxa"/>
          </w:tcPr>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F66F7B" w:rsidRDefault="00F66F7B" w:rsidP="00F66F7B">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F66F7B" w:rsidRDefault="00F66F7B" w:rsidP="00F66F7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F66F7B" w:rsidRPr="00FE2B72" w:rsidRDefault="00F66F7B" w:rsidP="007D7113">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F66F7B" w:rsidRPr="00FE2B72" w:rsidTr="006F29B2">
        <w:trPr>
          <w:cnfStyle w:val="000000010000" w:firstRow="0" w:lastRow="0" w:firstColumn="0" w:lastColumn="0" w:oddVBand="0" w:evenVBand="0" w:oddHBand="0" w:evenHBand="1"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1260" w:type="dxa"/>
          </w:tcPr>
          <w:p w:rsidR="00F66F7B" w:rsidRPr="00FE2B72" w:rsidRDefault="00F66F7B" w:rsidP="00F66F7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1260" w:type="dxa"/>
          </w:tcPr>
          <w:p w:rsidR="00F66F7B" w:rsidRDefault="00F66F7B" w:rsidP="00F66F7B">
            <w:pPr>
              <w:cnfStyle w:val="000000010000" w:firstRow="0" w:lastRow="0" w:firstColumn="0" w:lastColumn="0" w:oddVBand="0" w:evenVBand="0" w:oddHBand="0" w:evenHBand="1" w:firstRowFirstColumn="0" w:firstRowLastColumn="0" w:lastRowFirstColumn="0" w:lastRowLastColumn="0"/>
            </w:pPr>
            <w:r w:rsidRPr="00FD35FA">
              <w:rPr>
                <w:rFonts w:hint="cs"/>
                <w:rtl/>
              </w:rPr>
              <w:t>11</w:t>
            </w:r>
          </w:p>
        </w:tc>
        <w:tc>
          <w:tcPr>
            <w:cnfStyle w:val="000010000000" w:firstRow="0" w:lastRow="0" w:firstColumn="0" w:lastColumn="0" w:oddVBand="1" w:evenVBand="0" w:oddHBand="0" w:evenHBand="0" w:firstRowFirstColumn="0" w:firstRowLastColumn="0" w:lastRowFirstColumn="0" w:lastRowLastColumn="0"/>
            <w:tcW w:w="1671" w:type="dxa"/>
          </w:tcPr>
          <w:p w:rsidR="00F66F7B" w:rsidRPr="00FE2B72" w:rsidRDefault="00F66F7B" w:rsidP="00F66F7B">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vMerge/>
          </w:tcPr>
          <w:p w:rsidR="00F66F7B" w:rsidRPr="008A5D28" w:rsidRDefault="00F66F7B" w:rsidP="00F66F7B">
            <w:pPr>
              <w:jc w:val="right"/>
              <w:cnfStyle w:val="000000010000" w:firstRow="0" w:lastRow="0" w:firstColumn="0" w:lastColumn="0" w:oddVBand="0" w:evenVBand="0" w:oddHBand="0" w:evenHBand="1"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1440" w:type="dxa"/>
          </w:tcPr>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F66F7B" w:rsidRDefault="00F66F7B" w:rsidP="00F66F7B">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F66F7B" w:rsidRDefault="00F66F7B" w:rsidP="00F66F7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F66F7B" w:rsidRPr="00FE2B72" w:rsidRDefault="00F66F7B" w:rsidP="007D7113">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p>
        </w:tc>
      </w:tr>
      <w:tr w:rsidR="00F66F7B" w:rsidRPr="00FE2B72" w:rsidTr="006F29B2">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60" w:type="dxa"/>
          </w:tcPr>
          <w:p w:rsidR="00F66F7B" w:rsidRPr="00FE2B72" w:rsidRDefault="00F66F7B" w:rsidP="00F66F7B">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r w:rsidR="007D7113">
              <w:rPr>
                <w:rFonts w:ascii="Cambria" w:eastAsia="Calibri" w:hAnsi="Cambria" w:cs="Times New Roman" w:hint="cs"/>
                <w:color w:val="000000"/>
                <w:sz w:val="28"/>
                <w:szCs w:val="28"/>
                <w:rtl/>
                <w:lang w:bidi="ar-IQ"/>
              </w:rPr>
              <w:t xml:space="preserve"> وحتى نهاية الفصل الاول</w:t>
            </w:r>
          </w:p>
        </w:tc>
        <w:tc>
          <w:tcPr>
            <w:tcW w:w="1260" w:type="dxa"/>
          </w:tcPr>
          <w:p w:rsidR="00F66F7B" w:rsidRDefault="00F66F7B" w:rsidP="00F66F7B">
            <w:pPr>
              <w:cnfStyle w:val="000000100000" w:firstRow="0" w:lastRow="0" w:firstColumn="0" w:lastColumn="0" w:oddVBand="0" w:evenVBand="0" w:oddHBand="1" w:evenHBand="0" w:firstRowFirstColumn="0" w:firstRowLastColumn="0" w:lastRowFirstColumn="0" w:lastRowLastColumn="0"/>
            </w:pPr>
            <w:r w:rsidRPr="00FD35FA">
              <w:rPr>
                <w:rFonts w:hint="cs"/>
                <w:rtl/>
              </w:rPr>
              <w:t>11</w:t>
            </w:r>
          </w:p>
        </w:tc>
        <w:tc>
          <w:tcPr>
            <w:cnfStyle w:val="000010000000" w:firstRow="0" w:lastRow="0" w:firstColumn="0" w:lastColumn="0" w:oddVBand="1" w:evenVBand="0" w:oddHBand="0" w:evenHBand="0" w:firstRowFirstColumn="0" w:firstRowLastColumn="0" w:lastRowFirstColumn="0" w:lastRowLastColumn="0"/>
            <w:tcW w:w="1671" w:type="dxa"/>
          </w:tcPr>
          <w:p w:rsidR="00F66F7B" w:rsidRPr="00FE2B72" w:rsidRDefault="00F66F7B" w:rsidP="00F66F7B">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66F7B" w:rsidRPr="00FE2B72" w:rsidRDefault="00F66F7B" w:rsidP="00F66F7B">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t> </w:t>
            </w:r>
            <w:r w:rsidR="007D7113" w:rsidRPr="0097106C">
              <w:rPr>
                <w:rFonts w:cs="Simplified Arabic" w:hint="cs"/>
                <w:sz w:val="24"/>
                <w:szCs w:val="24"/>
                <w:rtl/>
              </w:rPr>
              <w:t xml:space="preserve"> المشروع الثاني </w:t>
            </w:r>
            <w:r w:rsidR="007D7113" w:rsidRPr="0097106C">
              <w:rPr>
                <w:rFonts w:cs="Simplified Arabic"/>
                <w:sz w:val="24"/>
                <w:szCs w:val="24"/>
                <w:rtl/>
              </w:rPr>
              <w:t>–</w:t>
            </w:r>
            <w:r w:rsidR="007D7113" w:rsidRPr="0097106C">
              <w:rPr>
                <w:rFonts w:cs="Simplified Arabic" w:hint="cs"/>
                <w:sz w:val="24"/>
                <w:szCs w:val="24"/>
                <w:rtl/>
              </w:rPr>
              <w:t xml:space="preserve"> مشروع مركب يحوي على فضاءات صغيرة ومتوسطه الحجم كقاعات دراسية وقاعات متعددة الاغراض ( مجمعات اكاديمية او تجارية او مشاريع صناعية متوسطة الحجم او مراكز ترفيةية يتم تنفيذها من خلال هياكل خرسانية مسلحة او هياكل حديدية مع اعتماد بعض التفاصيل الانشائية في مادة تركيب مباني </w:t>
            </w:r>
            <w:r w:rsidR="007D7113" w:rsidRPr="0097106C">
              <w:rPr>
                <w:rFonts w:cs="Simplified Arabic"/>
                <w:sz w:val="24"/>
                <w:szCs w:val="24"/>
              </w:rPr>
              <w:t>III</w:t>
            </w:r>
            <w:r w:rsidR="007D7113" w:rsidRPr="0097106C">
              <w:rPr>
                <w:rFonts w:cs="Simplified Arabic"/>
                <w:sz w:val="24"/>
                <w:szCs w:val="24"/>
                <w:rtl/>
              </w:rPr>
              <w:t xml:space="preserve"> </w:t>
            </w:r>
            <w:r w:rsidR="007D7113" w:rsidRPr="0097106C">
              <w:rPr>
                <w:rFonts w:cs="Simplified Arabic" w:hint="cs"/>
                <w:sz w:val="24"/>
                <w:szCs w:val="24"/>
                <w:rtl/>
              </w:rPr>
              <w:t>المواكبه للمشروع الحالي.</w:t>
            </w:r>
          </w:p>
        </w:tc>
        <w:tc>
          <w:tcPr>
            <w:cnfStyle w:val="000010000000" w:firstRow="0" w:lastRow="0" w:firstColumn="0" w:lastColumn="0" w:oddVBand="1" w:evenVBand="0" w:oddHBand="0" w:evenHBand="0" w:firstRowFirstColumn="0" w:firstRowLastColumn="0" w:lastRowFirstColumn="0" w:lastRowLastColumn="0"/>
            <w:tcW w:w="1440" w:type="dxa"/>
          </w:tcPr>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F66F7B" w:rsidRDefault="00F66F7B" w:rsidP="00F66F7B">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F66F7B" w:rsidRDefault="00F66F7B" w:rsidP="00F66F7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F66F7B" w:rsidRPr="00FE2B72" w:rsidRDefault="00F66F7B" w:rsidP="007D7113">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F66F7B" w:rsidRPr="00FE2B72" w:rsidTr="006F29B2">
        <w:trPr>
          <w:cnfStyle w:val="000000010000" w:firstRow="0" w:lastRow="0" w:firstColumn="0" w:lastColumn="0" w:oddVBand="0" w:evenVBand="0" w:oddHBand="0" w:evenHBand="1"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1260" w:type="dxa"/>
          </w:tcPr>
          <w:p w:rsidR="00F66F7B" w:rsidRPr="00FE2B72" w:rsidRDefault="007D7113" w:rsidP="00F66F7B">
            <w:pPr>
              <w:shd w:val="clear" w:color="auto" w:fill="FFFFFF"/>
              <w:autoSpaceDE w:val="0"/>
              <w:autoSpaceDN w:val="0"/>
              <w:adjustRightInd w:val="0"/>
              <w:jc w:val="center"/>
              <w:rPr>
                <w:rFonts w:ascii="Cambria" w:eastAsia="Calibri" w:hAnsi="Cambria" w:cs="Times New Roman"/>
                <w:color w:val="000000"/>
                <w:sz w:val="28"/>
                <w:szCs w:val="28"/>
                <w:lang w:bidi="ar-IQ"/>
              </w:rPr>
            </w:pPr>
            <w:r w:rsidRPr="0097106C">
              <w:rPr>
                <w:rFonts w:cs="Simplified Arabic" w:hint="cs"/>
                <w:b/>
                <w:bCs/>
                <w:sz w:val="24"/>
                <w:szCs w:val="24"/>
                <w:rtl/>
              </w:rPr>
              <w:t>الأسبوع الأول</w:t>
            </w:r>
            <w:r w:rsidR="00996ED9">
              <w:rPr>
                <w:rFonts w:cs="Simplified Arabic" w:hint="cs"/>
                <w:b/>
                <w:bCs/>
                <w:sz w:val="24"/>
                <w:szCs w:val="24"/>
                <w:rtl/>
              </w:rPr>
              <w:t xml:space="preserve"> </w:t>
            </w:r>
            <w:r>
              <w:rPr>
                <w:rFonts w:cs="Simplified Arabic" w:hint="cs"/>
                <w:b/>
                <w:bCs/>
                <w:sz w:val="24"/>
                <w:szCs w:val="24"/>
                <w:rtl/>
              </w:rPr>
              <w:t xml:space="preserve">من الفصل الثاني </w:t>
            </w:r>
            <w:r w:rsidRPr="0097106C">
              <w:rPr>
                <w:rFonts w:cs="Simplified Arabic" w:hint="cs"/>
                <w:b/>
                <w:bCs/>
                <w:sz w:val="24"/>
                <w:szCs w:val="24"/>
                <w:rtl/>
              </w:rPr>
              <w:t xml:space="preserve"> ولغاية نهاية الفصل الدراسي الثاني</w:t>
            </w:r>
          </w:p>
        </w:tc>
        <w:tc>
          <w:tcPr>
            <w:tcW w:w="1260" w:type="dxa"/>
          </w:tcPr>
          <w:p w:rsidR="00F66F7B" w:rsidRDefault="00F66F7B" w:rsidP="00F66F7B">
            <w:pPr>
              <w:cnfStyle w:val="000000010000" w:firstRow="0" w:lastRow="0" w:firstColumn="0" w:lastColumn="0" w:oddVBand="0" w:evenVBand="0" w:oddHBand="0" w:evenHBand="1" w:firstRowFirstColumn="0" w:firstRowLastColumn="0" w:lastRowFirstColumn="0" w:lastRowLastColumn="0"/>
            </w:pPr>
            <w:r w:rsidRPr="00FD35FA">
              <w:rPr>
                <w:rFonts w:hint="cs"/>
                <w:rtl/>
              </w:rPr>
              <w:t>11</w:t>
            </w:r>
          </w:p>
        </w:tc>
        <w:tc>
          <w:tcPr>
            <w:cnfStyle w:val="000010000000" w:firstRow="0" w:lastRow="0" w:firstColumn="0" w:lastColumn="0" w:oddVBand="1" w:evenVBand="0" w:oddHBand="0" w:evenHBand="0" w:firstRowFirstColumn="0" w:firstRowLastColumn="0" w:lastRowFirstColumn="0" w:lastRowLastColumn="0"/>
            <w:tcW w:w="1671" w:type="dxa"/>
          </w:tcPr>
          <w:p w:rsidR="00F66F7B" w:rsidRPr="00FE2B72" w:rsidRDefault="00F66F7B" w:rsidP="00F66F7B">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66F7B" w:rsidRPr="009F59C3" w:rsidRDefault="007D7113" w:rsidP="00F66F7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rtl/>
              </w:rPr>
            </w:pPr>
            <w:r w:rsidRPr="0097106C">
              <w:rPr>
                <w:rFonts w:cs="Simplified Arabic" w:hint="cs"/>
                <w:sz w:val="24"/>
                <w:szCs w:val="24"/>
                <w:rtl/>
              </w:rPr>
              <w:t xml:space="preserve">المشروع الثالث: اختيار مشروع متعدد الطوابق ذات طابع اداري او اكاديمي او سكن، يحوي على طوابق متكرر يتعرف من خلالها الطالب على مجموعة التفاصيل الانشائية المعتمدة في هكذا هياكل انشائية ( خرسانية مسلحة او حديدية ) مع تطبيق متكامل للمنظومات الهندسية الصحية </w:t>
            </w:r>
            <w:r w:rsidRPr="0097106C">
              <w:rPr>
                <w:rFonts w:cs="Simplified Arabic" w:hint="cs"/>
                <w:sz w:val="24"/>
                <w:szCs w:val="24"/>
                <w:rtl/>
              </w:rPr>
              <w:lastRenderedPageBreak/>
              <w:t>والتكييف وهندسة الانارة الداخلية.</w:t>
            </w:r>
          </w:p>
        </w:tc>
        <w:tc>
          <w:tcPr>
            <w:cnfStyle w:val="000010000000" w:firstRow="0" w:lastRow="0" w:firstColumn="0" w:lastColumn="0" w:oddVBand="1" w:evenVBand="0" w:oddHBand="0" w:evenHBand="0" w:firstRowFirstColumn="0" w:firstRowLastColumn="0" w:lastRowFirstColumn="0" w:lastRowLastColumn="0"/>
            <w:tcW w:w="1440" w:type="dxa"/>
          </w:tcPr>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lastRenderedPageBreak/>
              <w:t>1</w:t>
            </w:r>
            <w:r w:rsidRPr="00F51B34">
              <w:rPr>
                <w:rFonts w:ascii="Cambria" w:eastAsia="Calibri" w:hAnsi="Cambria" w:cs="Times New Roman"/>
                <w:color w:val="000000"/>
                <w:sz w:val="22"/>
                <w:szCs w:val="22"/>
                <w:rtl/>
                <w:lang w:bidi="ar-IQ"/>
              </w:rPr>
              <w:t>-محاضرات</w:t>
            </w:r>
          </w:p>
          <w:p w:rsidR="00F66F7B" w:rsidRPr="00F51B34" w:rsidRDefault="00F66F7B" w:rsidP="00F66F7B">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F66F7B" w:rsidRDefault="00F66F7B" w:rsidP="00F66F7B">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730" w:type="dxa"/>
          </w:tcPr>
          <w:p w:rsidR="00F66F7B" w:rsidRDefault="00F66F7B" w:rsidP="00F66F7B">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F66F7B" w:rsidRPr="00FE2B72" w:rsidRDefault="00F66F7B" w:rsidP="007D7113">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p>
        </w:tc>
      </w:tr>
      <w:tr w:rsidR="00F66F7B"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0" w:type="dxa"/>
          </w:tcPr>
          <w:p w:rsidR="00F66F7B" w:rsidRPr="00FE2B72" w:rsidRDefault="00F66F7B" w:rsidP="00F66F7B">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60" w:type="dxa"/>
          </w:tcPr>
          <w:p w:rsidR="00F66F7B" w:rsidRDefault="00F66F7B" w:rsidP="00F66F7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71" w:type="dxa"/>
          </w:tcPr>
          <w:p w:rsidR="00F66F7B" w:rsidRPr="00FE2B72" w:rsidRDefault="00F66F7B" w:rsidP="00F66F7B">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p>
        </w:tc>
        <w:tc>
          <w:tcPr>
            <w:tcW w:w="2649" w:type="dxa"/>
          </w:tcPr>
          <w:p w:rsidR="00F66F7B" w:rsidRPr="00DB7E45" w:rsidRDefault="00F66F7B" w:rsidP="003F41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440" w:type="dxa"/>
          </w:tcPr>
          <w:p w:rsidR="00F66F7B" w:rsidRDefault="00F66F7B" w:rsidP="00F66F7B"/>
        </w:tc>
        <w:tc>
          <w:tcPr>
            <w:tcW w:w="1730" w:type="dxa"/>
          </w:tcPr>
          <w:p w:rsidR="00F66F7B" w:rsidRPr="00FE2B72" w:rsidRDefault="00F66F7B" w:rsidP="00F66F7B">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bl>
    <w:p w:rsidR="00807DE1" w:rsidRPr="00807DE1" w:rsidRDefault="00807DE1" w:rsidP="00FE2B72">
      <w:pPr>
        <w:shd w:val="clear" w:color="auto" w:fill="FFFFFF"/>
        <w:rPr>
          <w:vanish/>
        </w:rPr>
      </w:pPr>
    </w:p>
    <w:p w:rsidR="00F80574" w:rsidRDefault="00F80574" w:rsidP="00FE2B72">
      <w:pPr>
        <w:shd w:val="clear" w:color="auto" w:fill="FFFFFF"/>
        <w:rPr>
          <w:rtl/>
        </w:rPr>
      </w:pPr>
    </w:p>
    <w:tbl>
      <w:tblPr>
        <w:bidiVisual/>
        <w:tblW w:w="972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96ED9" w:rsidRPr="00FE2B72" w:rsidTr="00996ED9">
        <w:trPr>
          <w:trHeight w:val="477"/>
        </w:trPr>
        <w:tc>
          <w:tcPr>
            <w:tcW w:w="9720" w:type="dxa"/>
            <w:gridSpan w:val="2"/>
            <w:shd w:val="clear" w:color="auto" w:fill="auto"/>
          </w:tcPr>
          <w:p w:rsidR="00996ED9" w:rsidRPr="00FE2B72" w:rsidRDefault="00996ED9" w:rsidP="006F405B">
            <w:pPr>
              <w:numPr>
                <w:ilvl w:val="0"/>
                <w:numId w:val="36"/>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96ED9" w:rsidRPr="00FE2B72" w:rsidTr="00996ED9">
        <w:trPr>
          <w:trHeight w:val="570"/>
        </w:trPr>
        <w:tc>
          <w:tcPr>
            <w:tcW w:w="4007" w:type="dxa"/>
            <w:shd w:val="clear" w:color="auto" w:fill="auto"/>
          </w:tcPr>
          <w:p w:rsidR="00996ED9" w:rsidRPr="00FE2B72" w:rsidRDefault="00996ED9" w:rsidP="0088595D">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96ED9" w:rsidRPr="00AA1E07" w:rsidRDefault="00996ED9" w:rsidP="0088595D">
            <w:pPr>
              <w:shd w:val="clear" w:color="auto" w:fill="FFFFFF"/>
              <w:autoSpaceDE w:val="0"/>
              <w:autoSpaceDN w:val="0"/>
              <w:adjustRightInd w:val="0"/>
              <w:rPr>
                <w:rFonts w:ascii="Cambria" w:eastAsia="Calibri" w:hAnsi="Cambria" w:cs="Times New Roman"/>
                <w:color w:val="000000"/>
                <w:sz w:val="28"/>
                <w:szCs w:val="28"/>
                <w:rtl/>
                <w:lang w:bidi="ar-IQ"/>
              </w:rPr>
            </w:pPr>
            <w:r w:rsidRPr="00AA1E07">
              <w:rPr>
                <w:rFonts w:ascii="Cambria" w:eastAsia="Calibri" w:hAnsi="Cambria" w:cs="Times New Roman" w:hint="cs"/>
                <w:color w:val="000000"/>
                <w:sz w:val="28"/>
                <w:szCs w:val="28"/>
                <w:rtl/>
                <w:lang w:bidi="ar-IQ"/>
              </w:rPr>
              <w:t>ك</w:t>
            </w:r>
            <w:r w:rsidRPr="00AA1E07">
              <w:rPr>
                <w:rFonts w:ascii="Cambria" w:eastAsia="Calibri" w:hAnsi="Cambria" w:cs="Times New Roman"/>
                <w:color w:val="000000"/>
                <w:sz w:val="28"/>
                <w:szCs w:val="28"/>
                <w:rtl/>
                <w:lang w:bidi="ar-IQ"/>
              </w:rPr>
              <w:t xml:space="preserve">افة الكتب والمجلات المعمارية التي تختص بالعملية التصميمية أو تطرح مشاريع معمارية يمكن الاستفادة منها من قبل الطالب </w:t>
            </w:r>
          </w:p>
        </w:tc>
      </w:tr>
      <w:tr w:rsidR="00996ED9" w:rsidRPr="00FE2B72" w:rsidTr="00996ED9">
        <w:trPr>
          <w:trHeight w:val="1005"/>
        </w:trPr>
        <w:tc>
          <w:tcPr>
            <w:tcW w:w="4007" w:type="dxa"/>
            <w:shd w:val="clear" w:color="auto" w:fill="auto"/>
          </w:tcPr>
          <w:p w:rsidR="00996ED9" w:rsidRPr="00FE2B72" w:rsidRDefault="00996ED9" w:rsidP="0088595D">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96ED9" w:rsidRPr="00AA1E07" w:rsidRDefault="00996ED9" w:rsidP="0088595D">
            <w:pPr>
              <w:shd w:val="clear" w:color="auto" w:fill="FFFFFF"/>
              <w:autoSpaceDE w:val="0"/>
              <w:autoSpaceDN w:val="0"/>
              <w:adjustRightInd w:val="0"/>
              <w:rPr>
                <w:rFonts w:ascii="Cambria" w:eastAsia="Calibri" w:hAnsi="Cambria" w:cs="Times New Roman"/>
                <w:color w:val="000000"/>
                <w:sz w:val="28"/>
                <w:szCs w:val="28"/>
                <w:rtl/>
                <w:lang w:bidi="ar-IQ"/>
              </w:rPr>
            </w:pPr>
            <w:r w:rsidRPr="00AA1E07">
              <w:rPr>
                <w:rFonts w:ascii="Cambria" w:eastAsia="Calibri" w:hAnsi="Cambria" w:cs="Times New Roman"/>
                <w:color w:val="000000"/>
                <w:sz w:val="28"/>
                <w:szCs w:val="28"/>
                <w:rtl/>
                <w:lang w:bidi="ar-IQ"/>
              </w:rPr>
              <w:t>طروحات الماجستير في القسم والأقسام الأخرى في جامعات بغداد , الموصل ....</w:t>
            </w:r>
          </w:p>
        </w:tc>
      </w:tr>
      <w:tr w:rsidR="00996ED9" w:rsidRPr="00F51B34" w:rsidTr="00996ED9">
        <w:trPr>
          <w:trHeight w:val="1247"/>
        </w:trPr>
        <w:tc>
          <w:tcPr>
            <w:tcW w:w="4007" w:type="dxa"/>
            <w:shd w:val="clear" w:color="auto" w:fill="auto"/>
          </w:tcPr>
          <w:p w:rsidR="00996ED9" w:rsidRPr="00FE2B72" w:rsidRDefault="00996ED9" w:rsidP="0088595D">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96ED9" w:rsidRPr="00AA1E07" w:rsidRDefault="00996ED9" w:rsidP="0088595D">
            <w:pPr>
              <w:shd w:val="clear" w:color="auto" w:fill="FFFFFF"/>
              <w:autoSpaceDE w:val="0"/>
              <w:autoSpaceDN w:val="0"/>
              <w:adjustRightInd w:val="0"/>
              <w:rPr>
                <w:rFonts w:ascii="Cambria" w:eastAsia="Calibri" w:hAnsi="Cambria" w:cs="Times New Roman"/>
                <w:color w:val="000000"/>
                <w:sz w:val="28"/>
                <w:szCs w:val="28"/>
                <w:rtl/>
                <w:lang w:bidi="ar-IQ"/>
              </w:rPr>
            </w:pPr>
            <w:r w:rsidRPr="00AA1E07">
              <w:rPr>
                <w:rFonts w:ascii="Cambria" w:eastAsia="Calibri" w:hAnsi="Cambria" w:cs="Times New Roman"/>
                <w:color w:val="000000"/>
                <w:sz w:val="28"/>
                <w:szCs w:val="28"/>
                <w:rtl/>
                <w:lang w:bidi="ar-IQ"/>
              </w:rPr>
              <w:t xml:space="preserve">مجلة </w:t>
            </w:r>
            <w:r w:rsidRPr="00AA1E07">
              <w:rPr>
                <w:rFonts w:ascii="Cambria" w:eastAsia="Calibri" w:hAnsi="Cambria" w:cs="Times New Roman"/>
                <w:color w:val="000000"/>
                <w:sz w:val="28"/>
                <w:szCs w:val="28"/>
                <w:lang w:bidi="ar-IQ"/>
              </w:rPr>
              <w:t xml:space="preserve">Architectural Record </w:t>
            </w:r>
            <w:r w:rsidRPr="00AA1E07">
              <w:rPr>
                <w:rFonts w:ascii="Cambria" w:eastAsia="Calibri" w:hAnsi="Cambria" w:cs="Times New Roman"/>
                <w:color w:val="000000"/>
                <w:sz w:val="28"/>
                <w:szCs w:val="28"/>
                <w:rtl/>
                <w:lang w:bidi="ar-IQ"/>
              </w:rPr>
              <w:t xml:space="preserve"> </w:t>
            </w:r>
          </w:p>
          <w:p w:rsidR="00996ED9" w:rsidRPr="00AA1E07" w:rsidRDefault="00996ED9" w:rsidP="0088595D">
            <w:pPr>
              <w:shd w:val="clear" w:color="auto" w:fill="FFFFFF"/>
              <w:autoSpaceDE w:val="0"/>
              <w:autoSpaceDN w:val="0"/>
              <w:adjustRightInd w:val="0"/>
              <w:rPr>
                <w:rFonts w:ascii="Cambria" w:eastAsia="Calibri" w:hAnsi="Cambria" w:cs="Times New Roman"/>
                <w:color w:val="000000"/>
                <w:sz w:val="28"/>
                <w:szCs w:val="28"/>
                <w:rtl/>
                <w:lang w:bidi="ar-IQ"/>
              </w:rPr>
            </w:pPr>
            <w:r w:rsidRPr="00AA1E07">
              <w:rPr>
                <w:rFonts w:ascii="Cambria" w:eastAsia="Calibri" w:hAnsi="Cambria" w:cs="Times New Roman"/>
                <w:color w:val="000000"/>
                <w:sz w:val="28"/>
                <w:szCs w:val="28"/>
                <w:rtl/>
                <w:lang w:bidi="ar-IQ"/>
              </w:rPr>
              <w:t xml:space="preserve">مجلة </w:t>
            </w:r>
            <w:r w:rsidRPr="00AA1E07">
              <w:rPr>
                <w:rFonts w:ascii="Cambria" w:eastAsia="Calibri" w:hAnsi="Cambria" w:cs="Times New Roman"/>
                <w:color w:val="000000"/>
                <w:sz w:val="28"/>
                <w:szCs w:val="28"/>
                <w:lang w:bidi="ar-IQ"/>
              </w:rPr>
              <w:t xml:space="preserve"> Architectural </w:t>
            </w:r>
            <w:r w:rsidRPr="00AA1E07">
              <w:rPr>
                <w:rFonts w:ascii="Cambria" w:eastAsia="Calibri" w:hAnsi="Cambria" w:cs="Times New Roman"/>
                <w:color w:val="000000"/>
                <w:sz w:val="28"/>
                <w:szCs w:val="28"/>
                <w:rtl/>
                <w:lang w:bidi="ar-IQ"/>
              </w:rPr>
              <w:t xml:space="preserve"> </w:t>
            </w:r>
            <w:r w:rsidRPr="00AA1E07">
              <w:rPr>
                <w:rFonts w:ascii="Cambria" w:eastAsia="Calibri" w:hAnsi="Cambria" w:cs="Times New Roman"/>
                <w:color w:val="000000"/>
                <w:sz w:val="28"/>
                <w:szCs w:val="28"/>
                <w:lang w:bidi="ar-IQ"/>
              </w:rPr>
              <w:t xml:space="preserve">Review </w:t>
            </w:r>
            <w:r w:rsidRPr="00AA1E07">
              <w:rPr>
                <w:rFonts w:ascii="Cambria" w:eastAsia="Calibri" w:hAnsi="Cambria" w:cs="Times New Roman"/>
                <w:color w:val="000000"/>
                <w:sz w:val="28"/>
                <w:szCs w:val="28"/>
                <w:rtl/>
                <w:lang w:bidi="ar-IQ"/>
              </w:rPr>
              <w:t xml:space="preserve"> </w:t>
            </w:r>
          </w:p>
          <w:p w:rsidR="00996ED9" w:rsidRPr="00AA1E07" w:rsidRDefault="00996ED9" w:rsidP="0088595D">
            <w:pPr>
              <w:shd w:val="clear" w:color="auto" w:fill="FFFFFF"/>
              <w:autoSpaceDE w:val="0"/>
              <w:autoSpaceDN w:val="0"/>
              <w:adjustRightInd w:val="0"/>
              <w:rPr>
                <w:rFonts w:ascii="Cambria" w:eastAsia="Calibri" w:hAnsi="Cambria" w:cs="Times New Roman"/>
                <w:color w:val="000000"/>
                <w:sz w:val="28"/>
                <w:szCs w:val="28"/>
                <w:rtl/>
                <w:lang w:bidi="ar-IQ"/>
              </w:rPr>
            </w:pPr>
            <w:r w:rsidRPr="00AA1E07">
              <w:rPr>
                <w:rFonts w:ascii="Cambria" w:eastAsia="Calibri" w:hAnsi="Cambria" w:cs="Times New Roman"/>
                <w:color w:val="000000"/>
                <w:sz w:val="28"/>
                <w:szCs w:val="28"/>
                <w:rtl/>
                <w:lang w:bidi="ar-IQ"/>
              </w:rPr>
              <w:t xml:space="preserve">مجلة </w:t>
            </w:r>
            <w:r w:rsidRPr="00AA1E07">
              <w:rPr>
                <w:rFonts w:ascii="Cambria" w:eastAsia="Calibri" w:hAnsi="Cambria" w:cs="Times New Roman"/>
                <w:color w:val="000000"/>
                <w:sz w:val="28"/>
                <w:szCs w:val="28"/>
                <w:lang w:bidi="ar-IQ"/>
              </w:rPr>
              <w:t xml:space="preserve"> AD</w:t>
            </w:r>
            <w:r w:rsidRPr="00AA1E07">
              <w:rPr>
                <w:rFonts w:ascii="Cambria" w:eastAsia="Calibri" w:hAnsi="Cambria" w:cs="Times New Roman"/>
                <w:color w:val="000000"/>
                <w:sz w:val="28"/>
                <w:szCs w:val="28"/>
                <w:rtl/>
                <w:lang w:bidi="ar-IQ"/>
              </w:rPr>
              <w:t xml:space="preserve"> </w:t>
            </w:r>
          </w:p>
          <w:p w:rsidR="00996ED9" w:rsidRPr="00AA1E07" w:rsidRDefault="00996ED9" w:rsidP="0088595D">
            <w:pPr>
              <w:shd w:val="clear" w:color="auto" w:fill="FFFFFF"/>
              <w:autoSpaceDE w:val="0"/>
              <w:autoSpaceDN w:val="0"/>
              <w:adjustRightInd w:val="0"/>
              <w:rPr>
                <w:rFonts w:ascii="Cambria" w:eastAsia="Calibri" w:hAnsi="Cambria" w:cs="Times New Roman"/>
                <w:color w:val="000000"/>
                <w:sz w:val="28"/>
                <w:szCs w:val="28"/>
                <w:rtl/>
                <w:lang w:bidi="ar-IQ"/>
              </w:rPr>
            </w:pPr>
            <w:r w:rsidRPr="00AA1E07">
              <w:rPr>
                <w:rFonts w:ascii="Cambria" w:eastAsia="Calibri" w:hAnsi="Cambria" w:cs="Times New Roman"/>
                <w:color w:val="000000"/>
                <w:sz w:val="28"/>
                <w:szCs w:val="28"/>
                <w:rtl/>
                <w:lang w:bidi="ar-IQ"/>
              </w:rPr>
              <w:t xml:space="preserve">مجلة </w:t>
            </w:r>
            <w:r w:rsidRPr="00AA1E07">
              <w:rPr>
                <w:rFonts w:ascii="Cambria" w:eastAsia="Calibri" w:hAnsi="Cambria" w:cs="Times New Roman"/>
                <w:color w:val="000000"/>
                <w:sz w:val="28"/>
                <w:szCs w:val="28"/>
                <w:lang w:bidi="ar-IQ"/>
              </w:rPr>
              <w:t xml:space="preserve"> J.A</w:t>
            </w:r>
            <w:r w:rsidRPr="00AA1E07">
              <w:rPr>
                <w:rFonts w:ascii="Cambria" w:eastAsia="Calibri" w:hAnsi="Cambria" w:cs="Times New Roman"/>
                <w:color w:val="000000"/>
                <w:sz w:val="28"/>
                <w:szCs w:val="28"/>
                <w:rtl/>
                <w:lang w:bidi="ar-IQ"/>
              </w:rPr>
              <w:t xml:space="preserve"> </w:t>
            </w:r>
          </w:p>
          <w:p w:rsidR="00996ED9" w:rsidRPr="00AA1E07" w:rsidRDefault="00996ED9" w:rsidP="0088595D">
            <w:pPr>
              <w:shd w:val="clear" w:color="auto" w:fill="FFFFFF"/>
              <w:autoSpaceDE w:val="0"/>
              <w:autoSpaceDN w:val="0"/>
              <w:adjustRightInd w:val="0"/>
              <w:rPr>
                <w:rFonts w:ascii="Cambria" w:eastAsia="Calibri" w:hAnsi="Cambria" w:cs="Times New Roman"/>
                <w:color w:val="000000"/>
                <w:sz w:val="28"/>
                <w:szCs w:val="28"/>
                <w:lang w:bidi="ar-IQ"/>
              </w:rPr>
            </w:pPr>
          </w:p>
        </w:tc>
      </w:tr>
      <w:tr w:rsidR="00996ED9" w:rsidRPr="00FE2B72" w:rsidTr="00996ED9">
        <w:trPr>
          <w:trHeight w:val="1247"/>
        </w:trPr>
        <w:tc>
          <w:tcPr>
            <w:tcW w:w="4007" w:type="dxa"/>
            <w:shd w:val="clear" w:color="auto" w:fill="auto"/>
          </w:tcPr>
          <w:p w:rsidR="00996ED9" w:rsidRPr="00FE2B72" w:rsidRDefault="00996ED9" w:rsidP="0088595D">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96ED9" w:rsidRPr="00156B58" w:rsidRDefault="00996ED9" w:rsidP="0088595D">
            <w:pPr>
              <w:shd w:val="clear" w:color="auto" w:fill="FFFFFF"/>
              <w:autoSpaceDE w:val="0"/>
              <w:autoSpaceDN w:val="0"/>
              <w:adjustRightInd w:val="0"/>
              <w:rPr>
                <w:rFonts w:ascii="Cambria" w:eastAsia="Calibri" w:hAnsi="Cambria"/>
                <w:color w:val="000000"/>
                <w:sz w:val="28"/>
                <w:szCs w:val="28"/>
                <w:rtl/>
                <w:lang w:val="en-GB" w:bidi="ar-IQ"/>
              </w:rPr>
            </w:pPr>
          </w:p>
        </w:tc>
      </w:tr>
    </w:tbl>
    <w:p w:rsidR="00996ED9" w:rsidRDefault="00996ED9" w:rsidP="00FE2B72">
      <w:pPr>
        <w:shd w:val="clear" w:color="auto" w:fill="FFFFFF"/>
        <w:rPr>
          <w:rtl/>
        </w:rPr>
      </w:pPr>
    </w:p>
    <w:p w:rsidR="00996ED9" w:rsidRDefault="00996ED9" w:rsidP="00FE2B72">
      <w:pPr>
        <w:shd w:val="clear" w:color="auto" w:fill="FFFFFF"/>
        <w:rPr>
          <w:rtl/>
        </w:rPr>
      </w:pPr>
    </w:p>
    <w:tbl>
      <w:tblPr>
        <w:bidiVisual/>
        <w:tblW w:w="9720"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996ED9">
        <w:trPr>
          <w:trHeight w:val="419"/>
        </w:trPr>
        <w:tc>
          <w:tcPr>
            <w:tcW w:w="9720" w:type="dxa"/>
            <w:shd w:val="clear" w:color="auto" w:fill="auto"/>
          </w:tcPr>
          <w:p w:rsidR="00F80574" w:rsidRPr="00FE2B72" w:rsidRDefault="00F35589" w:rsidP="006F405B">
            <w:pPr>
              <w:numPr>
                <w:ilvl w:val="0"/>
                <w:numId w:val="36"/>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996ED9">
        <w:trPr>
          <w:trHeight w:val="495"/>
        </w:trPr>
        <w:tc>
          <w:tcPr>
            <w:tcW w:w="9720" w:type="dxa"/>
            <w:shd w:val="clear" w:color="auto" w:fill="auto"/>
          </w:tcPr>
          <w:p w:rsidR="00F35589" w:rsidRPr="00FE2B72" w:rsidRDefault="00F35589" w:rsidP="00FC3E2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1C119B" w:rsidRPr="008A2F20" w:rsidRDefault="001C119B" w:rsidP="008A2F20">
            <w:pPr>
              <w:pStyle w:val="ListParagraph"/>
              <w:numPr>
                <w:ilvl w:val="0"/>
                <w:numId w:val="15"/>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 xml:space="preserve">متابعة </w:t>
            </w:r>
            <w:r w:rsidRPr="008A2F20">
              <w:rPr>
                <w:rFonts w:ascii="Cambria" w:hAnsi="Cambria" w:cs="Times New Roman" w:hint="cs"/>
                <w:color w:val="000000"/>
                <w:sz w:val="28"/>
                <w:szCs w:val="28"/>
                <w:rtl/>
                <w:lang w:bidi="ar-IQ"/>
              </w:rPr>
              <w:t>أحدث</w:t>
            </w:r>
            <w:r w:rsidRPr="008A2F20">
              <w:rPr>
                <w:rFonts w:ascii="Cambria" w:hAnsi="Cambria" w:cs="Times New Roman"/>
                <w:color w:val="000000"/>
                <w:sz w:val="28"/>
                <w:szCs w:val="28"/>
                <w:rtl/>
                <w:lang w:bidi="ar-IQ"/>
              </w:rPr>
              <w:t xml:space="preserve"> </w:t>
            </w:r>
            <w:r w:rsidRPr="008A2F20">
              <w:rPr>
                <w:rFonts w:ascii="Cambria" w:hAnsi="Cambria" w:cs="Times New Roman" w:hint="cs"/>
                <w:color w:val="000000"/>
                <w:sz w:val="28"/>
                <w:szCs w:val="28"/>
                <w:rtl/>
                <w:lang w:bidi="ar-IQ"/>
              </w:rPr>
              <w:t>الإصدارات</w:t>
            </w:r>
            <w:r w:rsidRPr="008A2F20">
              <w:rPr>
                <w:rFonts w:ascii="Cambria" w:hAnsi="Cambria" w:cs="Times New Roman"/>
                <w:color w:val="000000"/>
                <w:sz w:val="28"/>
                <w:szCs w:val="28"/>
                <w:rtl/>
                <w:lang w:bidi="ar-IQ"/>
              </w:rPr>
              <w:t xml:space="preserve"> في المواقع </w:t>
            </w:r>
            <w:r w:rsidRPr="008A2F20">
              <w:rPr>
                <w:rFonts w:ascii="Cambria" w:hAnsi="Cambria" w:cs="Times New Roman" w:hint="cs"/>
                <w:color w:val="000000"/>
                <w:sz w:val="28"/>
                <w:szCs w:val="28"/>
                <w:rtl/>
                <w:lang w:bidi="ar-IQ"/>
              </w:rPr>
              <w:t>الإلكترونية</w:t>
            </w:r>
            <w:r w:rsidRPr="008A2F20">
              <w:rPr>
                <w:rFonts w:ascii="Cambria" w:hAnsi="Cambria" w:cs="Times New Roman"/>
                <w:color w:val="000000"/>
                <w:sz w:val="28"/>
                <w:szCs w:val="28"/>
                <w:rtl/>
                <w:lang w:bidi="ar-IQ"/>
              </w:rPr>
              <w:t xml:space="preserve"> والمكتبات العامة.</w:t>
            </w:r>
          </w:p>
          <w:p w:rsidR="001C119B" w:rsidRPr="008A2F20" w:rsidRDefault="001C119B" w:rsidP="008A2F20">
            <w:pPr>
              <w:pStyle w:val="ListParagraph"/>
              <w:numPr>
                <w:ilvl w:val="0"/>
                <w:numId w:val="15"/>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المشاركة في الدورات المختلفة الخاصة بالمادة.</w:t>
            </w:r>
          </w:p>
          <w:p w:rsidR="001C119B" w:rsidRPr="008A2F20" w:rsidRDefault="001C119B" w:rsidP="008A2F20">
            <w:pPr>
              <w:pStyle w:val="ListParagraph"/>
              <w:numPr>
                <w:ilvl w:val="0"/>
                <w:numId w:val="15"/>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w:t>
            </w:r>
            <w:r w:rsidRPr="008A2F20">
              <w:rPr>
                <w:rFonts w:ascii="Cambria" w:hAnsi="Cambria" w:cs="Times New Roman" w:hint="cs"/>
                <w:color w:val="000000"/>
                <w:sz w:val="28"/>
                <w:szCs w:val="28"/>
                <w:rtl/>
                <w:lang w:bidi="ar-IQ"/>
              </w:rPr>
              <w:t>لا</w:t>
            </w:r>
            <w:r w:rsidRPr="008A2F20">
              <w:rPr>
                <w:rFonts w:ascii="Cambria" w:hAnsi="Cambria" w:cs="Times New Roman"/>
                <w:color w:val="000000"/>
                <w:sz w:val="28"/>
                <w:szCs w:val="28"/>
                <w:rtl/>
                <w:lang w:bidi="ar-IQ"/>
              </w:rPr>
              <w:t>ط</w:t>
            </w:r>
            <w:r w:rsidRPr="008A2F20">
              <w:rPr>
                <w:rFonts w:ascii="Cambria" w:hAnsi="Cambria" w:cs="Times New Roman" w:hint="cs"/>
                <w:color w:val="000000"/>
                <w:sz w:val="28"/>
                <w:szCs w:val="28"/>
                <w:rtl/>
                <w:lang w:bidi="ar-IQ"/>
              </w:rPr>
              <w:t>لا</w:t>
            </w:r>
            <w:r w:rsidRPr="008A2F20">
              <w:rPr>
                <w:rFonts w:ascii="Cambria" w:hAnsi="Cambria" w:cs="Times New Roman"/>
                <w:color w:val="000000"/>
                <w:sz w:val="28"/>
                <w:szCs w:val="28"/>
                <w:rtl/>
                <w:lang w:bidi="ar-IQ"/>
              </w:rPr>
              <w:t xml:space="preserve">ع على اخر ما توصلت له </w:t>
            </w:r>
            <w:r w:rsidR="002D4E1E" w:rsidRPr="008A2F20">
              <w:rPr>
                <w:rFonts w:ascii="Cambria" w:hAnsi="Cambria" w:cs="Times New Roman" w:hint="cs"/>
                <w:color w:val="000000"/>
                <w:sz w:val="28"/>
                <w:szCs w:val="28"/>
                <w:rtl/>
                <w:lang w:bidi="ar-IQ"/>
              </w:rPr>
              <w:t>التصاميم</w:t>
            </w:r>
          </w:p>
          <w:p w:rsidR="001C119B" w:rsidRPr="008A2F20" w:rsidRDefault="001C119B" w:rsidP="008A2F20">
            <w:pPr>
              <w:pStyle w:val="ListParagraph"/>
              <w:shd w:val="clear" w:color="auto" w:fill="FFFFFF"/>
              <w:autoSpaceDE w:val="0"/>
              <w:autoSpaceDN w:val="0"/>
              <w:adjustRightInd w:val="0"/>
              <w:rPr>
                <w:rFonts w:ascii="Cambria" w:hAnsi="Cambria" w:cs="Times New Roman"/>
                <w:color w:val="000000"/>
                <w:sz w:val="28"/>
                <w:szCs w:val="28"/>
                <w:rtl/>
                <w:lang w:bidi="ar-IQ"/>
              </w:rPr>
            </w:pPr>
          </w:p>
          <w:p w:rsidR="00F35589" w:rsidRPr="00FE2B72" w:rsidRDefault="00AA1E07" w:rsidP="00AA1E0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 </w:t>
            </w: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lang w:bidi="ar-IQ"/>
              </w:rPr>
            </w:pPr>
          </w:p>
        </w:tc>
      </w:tr>
    </w:tbl>
    <w:p w:rsidR="001C1CD7" w:rsidRDefault="001C1CD7" w:rsidP="00FE2B72">
      <w:pPr>
        <w:shd w:val="clear" w:color="auto" w:fill="FFFFFF"/>
        <w:spacing w:after="240" w:line="276" w:lineRule="auto"/>
        <w:rPr>
          <w:sz w:val="24"/>
          <w:szCs w:val="24"/>
          <w:lang w:bidi="ar-IQ"/>
        </w:rPr>
      </w:pPr>
    </w:p>
    <w:p w:rsidR="00733A67" w:rsidRDefault="00733A67" w:rsidP="00FE2B72">
      <w:pPr>
        <w:shd w:val="clear" w:color="auto" w:fill="FFFFFF"/>
        <w:spacing w:after="240" w:line="276" w:lineRule="auto"/>
        <w:rPr>
          <w:sz w:val="24"/>
          <w:szCs w:val="24"/>
          <w:lang w:bidi="ar-IQ"/>
        </w:rPr>
      </w:pPr>
    </w:p>
    <w:p w:rsidR="00733A67" w:rsidRDefault="00733A67" w:rsidP="00FE2B72">
      <w:pPr>
        <w:shd w:val="clear" w:color="auto" w:fill="FFFFFF"/>
        <w:spacing w:after="240" w:line="276" w:lineRule="auto"/>
        <w:rPr>
          <w:sz w:val="24"/>
          <w:szCs w:val="24"/>
          <w:lang w:bidi="ar-IQ"/>
        </w:rPr>
      </w:pPr>
    </w:p>
    <w:p w:rsidR="00733A67" w:rsidRDefault="00733A67" w:rsidP="00FE2B72">
      <w:pPr>
        <w:shd w:val="clear" w:color="auto" w:fill="FFFFFF"/>
        <w:spacing w:after="240" w:line="276" w:lineRule="auto"/>
        <w:rPr>
          <w:sz w:val="24"/>
          <w:szCs w:val="24"/>
          <w:lang w:bidi="ar-IQ"/>
        </w:rPr>
      </w:pPr>
    </w:p>
    <w:p w:rsidR="00AA1E07" w:rsidRDefault="00AA1E07" w:rsidP="00996ED9">
      <w:pPr>
        <w:shd w:val="clear" w:color="auto" w:fill="FFFFFF"/>
        <w:autoSpaceDE w:val="0"/>
        <w:autoSpaceDN w:val="0"/>
        <w:adjustRightInd w:val="0"/>
        <w:spacing w:after="200" w:line="276" w:lineRule="auto"/>
        <w:rPr>
          <w:rFonts w:cs="Times New Roman"/>
          <w:b/>
          <w:bCs/>
          <w:sz w:val="32"/>
          <w:szCs w:val="32"/>
          <w:rtl/>
        </w:rPr>
      </w:pPr>
    </w:p>
    <w:p w:rsidR="006F29B2" w:rsidRDefault="006F29B2" w:rsidP="00996ED9">
      <w:pPr>
        <w:shd w:val="clear" w:color="auto" w:fill="FFFFFF"/>
        <w:autoSpaceDE w:val="0"/>
        <w:autoSpaceDN w:val="0"/>
        <w:adjustRightInd w:val="0"/>
        <w:spacing w:after="200" w:line="276" w:lineRule="auto"/>
        <w:rPr>
          <w:rFonts w:cs="Times New Roman"/>
          <w:b/>
          <w:bCs/>
          <w:sz w:val="32"/>
          <w:szCs w:val="32"/>
          <w:rtl/>
        </w:rPr>
      </w:pPr>
    </w:p>
    <w:p w:rsidR="006F29B2" w:rsidRDefault="006F29B2" w:rsidP="00996ED9">
      <w:pPr>
        <w:shd w:val="clear" w:color="auto" w:fill="FFFFFF"/>
        <w:autoSpaceDE w:val="0"/>
        <w:autoSpaceDN w:val="0"/>
        <w:adjustRightInd w:val="0"/>
        <w:spacing w:after="200" w:line="276" w:lineRule="auto"/>
        <w:rPr>
          <w:rFonts w:cs="Times New Roman"/>
          <w:b/>
          <w:bCs/>
          <w:sz w:val="32"/>
          <w:szCs w:val="32"/>
          <w:rtl/>
        </w:rPr>
      </w:pPr>
    </w:p>
    <w:p w:rsidR="00733A67" w:rsidRDefault="00733A67" w:rsidP="00733A67">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733A67" w:rsidRDefault="00733A67" w:rsidP="00733A67">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3A67" w:rsidTr="00733A67">
        <w:trPr>
          <w:trHeight w:val="794"/>
        </w:trPr>
        <w:tc>
          <w:tcPr>
            <w:tcW w:w="9720" w:type="dxa"/>
            <w:tcBorders>
              <w:top w:val="single" w:sz="4" w:space="0" w:color="auto"/>
              <w:left w:val="single" w:sz="4" w:space="0" w:color="auto"/>
              <w:bottom w:val="single" w:sz="4" w:space="0" w:color="auto"/>
              <w:right w:val="single" w:sz="4" w:space="0" w:color="auto"/>
            </w:tcBorders>
            <w:hideMark/>
          </w:tcPr>
          <w:p w:rsidR="00733A67" w:rsidRDefault="00733A6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33A67" w:rsidRDefault="00733A67" w:rsidP="00733A67">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C108E8" w:rsidTr="00C108E8">
        <w:trPr>
          <w:trHeight w:val="624"/>
        </w:trPr>
        <w:tc>
          <w:tcPr>
            <w:tcW w:w="3780" w:type="dxa"/>
            <w:tcBorders>
              <w:top w:val="single" w:sz="4" w:space="0" w:color="auto"/>
              <w:left w:val="single" w:sz="4" w:space="0" w:color="auto"/>
              <w:bottom w:val="single" w:sz="4" w:space="0" w:color="auto"/>
              <w:right w:val="single" w:sz="4" w:space="0" w:color="auto"/>
            </w:tcBorders>
            <w:hideMark/>
          </w:tcPr>
          <w:p w:rsidR="00C108E8" w:rsidRDefault="008A2F20" w:rsidP="008A2F2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C108E8">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C108E8" w:rsidRPr="000D2EB9" w:rsidRDefault="00C108E8" w:rsidP="00C108E8">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C108E8" w:rsidTr="00C108E8">
        <w:trPr>
          <w:trHeight w:val="624"/>
        </w:trPr>
        <w:tc>
          <w:tcPr>
            <w:tcW w:w="3780" w:type="dxa"/>
            <w:tcBorders>
              <w:top w:val="single" w:sz="4" w:space="0" w:color="auto"/>
              <w:left w:val="single" w:sz="4" w:space="0" w:color="auto"/>
              <w:bottom w:val="single" w:sz="4" w:space="0" w:color="auto"/>
              <w:right w:val="single" w:sz="4" w:space="0" w:color="auto"/>
            </w:tcBorders>
            <w:hideMark/>
          </w:tcPr>
          <w:p w:rsidR="00C108E8" w:rsidRDefault="008A2F20" w:rsidP="008A2F20">
            <w:pPr>
              <w:shd w:val="clear" w:color="auto" w:fill="FFFFFF"/>
              <w:tabs>
                <w:tab w:val="num"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w:t>
            </w:r>
            <w:r w:rsidR="00C108E8">
              <w:rPr>
                <w:rFonts w:ascii="Cambria" w:eastAsia="Calibri" w:hAnsi="Cambria" w:cs="Times New Roman" w:hint="cs"/>
                <w:color w:val="000000"/>
                <w:sz w:val="28"/>
                <w:szCs w:val="28"/>
                <w:rtl/>
                <w:lang w:bidi="ar-IQ"/>
              </w:rPr>
              <w:t>القسم العلمي  / المركز</w:t>
            </w:r>
          </w:p>
        </w:tc>
        <w:tc>
          <w:tcPr>
            <w:tcW w:w="5940" w:type="dxa"/>
            <w:shd w:val="clear" w:color="auto" w:fill="auto"/>
          </w:tcPr>
          <w:p w:rsidR="00C108E8" w:rsidRPr="00FE2B72" w:rsidRDefault="00C108E8" w:rsidP="00C108E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 كلية الهندسة</w:t>
            </w:r>
          </w:p>
        </w:tc>
      </w:tr>
      <w:tr w:rsidR="00C108E8" w:rsidTr="00C108E8">
        <w:trPr>
          <w:trHeight w:val="624"/>
        </w:trPr>
        <w:tc>
          <w:tcPr>
            <w:tcW w:w="3780" w:type="dxa"/>
            <w:tcBorders>
              <w:top w:val="single" w:sz="4" w:space="0" w:color="auto"/>
              <w:left w:val="single" w:sz="4" w:space="0" w:color="auto"/>
              <w:bottom w:val="single" w:sz="4" w:space="0" w:color="auto"/>
              <w:right w:val="single" w:sz="4" w:space="0" w:color="auto"/>
            </w:tcBorders>
            <w:hideMark/>
          </w:tcPr>
          <w:p w:rsidR="00C108E8" w:rsidRDefault="008A2F20" w:rsidP="008A2F20">
            <w:pPr>
              <w:shd w:val="clear" w:color="auto" w:fill="FFFFFF"/>
              <w:tabs>
                <w:tab w:val="num"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 </w:t>
            </w:r>
            <w:r w:rsidR="00C108E8">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C108E8" w:rsidRPr="00FE2B72" w:rsidRDefault="00C108E8" w:rsidP="00C108E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تركيب مباني 111/</w:t>
            </w:r>
            <w:r>
              <w:rPr>
                <w:rFonts w:hint="cs"/>
                <w:color w:val="3D464D"/>
                <w:sz w:val="28"/>
                <w:szCs w:val="28"/>
                <w:shd w:val="clear" w:color="auto" w:fill="F7F9FA"/>
                <w:rtl/>
              </w:rPr>
              <w:t xml:space="preserve"> ه ع ه 302</w:t>
            </w:r>
          </w:p>
        </w:tc>
      </w:tr>
      <w:tr w:rsidR="00C108E8" w:rsidTr="00C108E8">
        <w:trPr>
          <w:trHeight w:val="624"/>
        </w:trPr>
        <w:tc>
          <w:tcPr>
            <w:tcW w:w="3780" w:type="dxa"/>
            <w:tcBorders>
              <w:top w:val="single" w:sz="4" w:space="0" w:color="auto"/>
              <w:left w:val="single" w:sz="4" w:space="0" w:color="auto"/>
              <w:bottom w:val="single" w:sz="4" w:space="0" w:color="auto"/>
              <w:right w:val="single" w:sz="4" w:space="0" w:color="auto"/>
            </w:tcBorders>
            <w:hideMark/>
          </w:tcPr>
          <w:p w:rsidR="00C108E8" w:rsidRPr="008A2F20" w:rsidRDefault="00C108E8" w:rsidP="008A2F20">
            <w:pPr>
              <w:pStyle w:val="ListParagraph"/>
              <w:numPr>
                <w:ilvl w:val="6"/>
                <w:numId w:val="1"/>
              </w:numPr>
              <w:shd w:val="clear" w:color="auto" w:fill="FFFFFF"/>
              <w:tabs>
                <w:tab w:val="num" w:pos="432"/>
              </w:tabs>
              <w:autoSpaceDE w:val="0"/>
              <w:autoSpaceDN w:val="0"/>
              <w:adjustRightInd w:val="0"/>
              <w:rPr>
                <w:rFonts w:ascii="Cambria" w:hAnsi="Cambria" w:cs="Times New Roman"/>
                <w:color w:val="000000"/>
                <w:sz w:val="28"/>
                <w:szCs w:val="28"/>
                <w:rtl/>
                <w:lang w:bidi="ar-IQ"/>
              </w:rPr>
            </w:pPr>
            <w:r w:rsidRPr="008A2F20">
              <w:rPr>
                <w:rFonts w:ascii="Cambria" w:hAnsi="Cambria" w:cs="Times New Roman" w:hint="cs"/>
                <w:color w:val="000000"/>
                <w:sz w:val="28"/>
                <w:szCs w:val="28"/>
                <w:rtl/>
                <w:lang w:bidi="ar-IQ"/>
              </w:rPr>
              <w:t>أشكال الحضور المتاحة</w:t>
            </w:r>
          </w:p>
        </w:tc>
        <w:tc>
          <w:tcPr>
            <w:tcW w:w="5940" w:type="dxa"/>
            <w:shd w:val="clear" w:color="auto" w:fill="auto"/>
          </w:tcPr>
          <w:p w:rsidR="00C108E8" w:rsidRPr="00FE2B72" w:rsidRDefault="008A2F20" w:rsidP="00C108E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 + عملي</w:t>
            </w:r>
          </w:p>
        </w:tc>
      </w:tr>
      <w:tr w:rsidR="00C108E8" w:rsidTr="00C108E8">
        <w:trPr>
          <w:trHeight w:val="624"/>
        </w:trPr>
        <w:tc>
          <w:tcPr>
            <w:tcW w:w="3780" w:type="dxa"/>
            <w:tcBorders>
              <w:top w:val="single" w:sz="4" w:space="0" w:color="auto"/>
              <w:left w:val="single" w:sz="4" w:space="0" w:color="auto"/>
              <w:bottom w:val="single" w:sz="4" w:space="0" w:color="auto"/>
              <w:right w:val="single" w:sz="4" w:space="0" w:color="auto"/>
            </w:tcBorders>
            <w:hideMark/>
          </w:tcPr>
          <w:p w:rsidR="00C108E8" w:rsidRPr="008A2F20" w:rsidRDefault="00C108E8" w:rsidP="008A2F20">
            <w:pPr>
              <w:pStyle w:val="ListParagraph"/>
              <w:numPr>
                <w:ilvl w:val="6"/>
                <w:numId w:val="1"/>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8A2F20">
              <w:rPr>
                <w:rFonts w:ascii="Cambria" w:hAnsi="Cambria" w:cs="Times New Roman" w:hint="cs"/>
                <w:color w:val="000000"/>
                <w:sz w:val="28"/>
                <w:szCs w:val="28"/>
                <w:rtl/>
                <w:lang w:bidi="ar-IQ"/>
              </w:rPr>
              <w:t>الفصل / السنة</w:t>
            </w:r>
          </w:p>
        </w:tc>
        <w:tc>
          <w:tcPr>
            <w:tcW w:w="5940" w:type="dxa"/>
            <w:shd w:val="clear" w:color="auto" w:fill="auto"/>
          </w:tcPr>
          <w:p w:rsidR="00C108E8" w:rsidRPr="00FE2B72" w:rsidRDefault="00C108E8" w:rsidP="00C108E8">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C108E8" w:rsidTr="00C108E8">
        <w:trPr>
          <w:trHeight w:val="624"/>
        </w:trPr>
        <w:tc>
          <w:tcPr>
            <w:tcW w:w="3780" w:type="dxa"/>
            <w:tcBorders>
              <w:top w:val="single" w:sz="4" w:space="0" w:color="auto"/>
              <w:left w:val="single" w:sz="4" w:space="0" w:color="auto"/>
              <w:bottom w:val="single" w:sz="4" w:space="0" w:color="auto"/>
              <w:right w:val="single" w:sz="4" w:space="0" w:color="auto"/>
            </w:tcBorders>
            <w:hideMark/>
          </w:tcPr>
          <w:p w:rsidR="00C108E8" w:rsidRDefault="008A2F20" w:rsidP="008A2F20">
            <w:pPr>
              <w:shd w:val="clear" w:color="auto" w:fill="FFFFFF"/>
              <w:tabs>
                <w:tab w:val="num" w:pos="432"/>
              </w:tabs>
              <w:autoSpaceDE w:val="0"/>
              <w:autoSpaceDN w:val="0"/>
              <w:adjustRightInd w:val="0"/>
              <w:ind w:left="45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r w:rsidR="00C108E8">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C108E8" w:rsidRPr="00FE2B72" w:rsidRDefault="00C108E8" w:rsidP="00C108E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150hrs. /</w:t>
            </w:r>
          </w:p>
        </w:tc>
      </w:tr>
      <w:tr w:rsidR="00C108E8" w:rsidTr="00C108E8">
        <w:trPr>
          <w:trHeight w:val="624"/>
        </w:trPr>
        <w:tc>
          <w:tcPr>
            <w:tcW w:w="3780" w:type="dxa"/>
            <w:tcBorders>
              <w:top w:val="single" w:sz="4" w:space="0" w:color="auto"/>
              <w:left w:val="single" w:sz="4" w:space="0" w:color="auto"/>
              <w:bottom w:val="single" w:sz="4" w:space="0" w:color="auto"/>
              <w:right w:val="single" w:sz="4" w:space="0" w:color="auto"/>
            </w:tcBorders>
            <w:hideMark/>
          </w:tcPr>
          <w:p w:rsidR="00C108E8" w:rsidRPr="008A2F20" w:rsidRDefault="00C108E8" w:rsidP="002D7972">
            <w:pPr>
              <w:pStyle w:val="ListParagraph"/>
              <w:numPr>
                <w:ilvl w:val="0"/>
                <w:numId w:val="68"/>
              </w:numPr>
              <w:shd w:val="clear" w:color="auto" w:fill="FFFFFF"/>
              <w:autoSpaceDE w:val="0"/>
              <w:autoSpaceDN w:val="0"/>
              <w:adjustRightInd w:val="0"/>
              <w:rPr>
                <w:rFonts w:ascii="Cambria" w:hAnsi="Cambria" w:cs="Times New Roman"/>
                <w:color w:val="000000"/>
                <w:sz w:val="28"/>
                <w:szCs w:val="28"/>
                <w:rtl/>
                <w:lang w:bidi="ar-IQ"/>
              </w:rPr>
            </w:pPr>
            <w:r w:rsidRPr="008A2F20">
              <w:rPr>
                <w:rFonts w:ascii="Cambria" w:hAnsi="Cambria" w:cs="Times New Roman" w:hint="cs"/>
                <w:color w:val="000000"/>
                <w:sz w:val="28"/>
                <w:szCs w:val="28"/>
                <w:rtl/>
                <w:lang w:bidi="ar-IQ"/>
              </w:rPr>
              <w:t xml:space="preserve">تاريخ إعداد هذا الوصف </w:t>
            </w:r>
          </w:p>
        </w:tc>
        <w:tc>
          <w:tcPr>
            <w:tcW w:w="5940" w:type="dxa"/>
            <w:shd w:val="clear" w:color="auto" w:fill="auto"/>
          </w:tcPr>
          <w:p w:rsidR="00C108E8" w:rsidRPr="00FE2B72" w:rsidRDefault="00C108E8" w:rsidP="00C108E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C108E8" w:rsidTr="00C108E8">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C108E8" w:rsidRDefault="00C108E8" w:rsidP="002D7972">
            <w:pPr>
              <w:numPr>
                <w:ilvl w:val="0"/>
                <w:numId w:val="68"/>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C108E8" w:rsidTr="00C108E8">
        <w:trPr>
          <w:trHeight w:val="265"/>
        </w:trPr>
        <w:tc>
          <w:tcPr>
            <w:tcW w:w="9720" w:type="dxa"/>
            <w:gridSpan w:val="2"/>
            <w:tcBorders>
              <w:top w:val="single" w:sz="4" w:space="0" w:color="auto"/>
              <w:left w:val="single" w:sz="4" w:space="0" w:color="auto"/>
              <w:bottom w:val="nil"/>
              <w:right w:val="single" w:sz="4" w:space="0" w:color="auto"/>
            </w:tcBorders>
          </w:tcPr>
          <w:p w:rsidR="00C108E8" w:rsidRDefault="00C108E8" w:rsidP="00C108E8">
            <w:pPr>
              <w:bidi w:val="0"/>
              <w:rPr>
                <w:rFonts w:ascii="Cambria" w:eastAsia="Calibri" w:hAnsi="Cambria"/>
                <w:color w:val="000000"/>
                <w:sz w:val="28"/>
                <w:szCs w:val="28"/>
              </w:rPr>
            </w:pPr>
          </w:p>
        </w:tc>
      </w:tr>
      <w:tr w:rsidR="00C108E8" w:rsidTr="00C108E8">
        <w:trPr>
          <w:trHeight w:val="265"/>
        </w:trPr>
        <w:tc>
          <w:tcPr>
            <w:tcW w:w="9720" w:type="dxa"/>
            <w:gridSpan w:val="2"/>
            <w:tcBorders>
              <w:top w:val="nil"/>
              <w:left w:val="single" w:sz="4" w:space="0" w:color="auto"/>
              <w:bottom w:val="nil"/>
              <w:right w:val="single" w:sz="4" w:space="0" w:color="auto"/>
            </w:tcBorders>
          </w:tcPr>
          <w:p w:rsidR="00C108E8" w:rsidRDefault="00C108E8" w:rsidP="00C108E8">
            <w:pPr>
              <w:shd w:val="clear" w:color="auto" w:fill="FFFFFF"/>
              <w:autoSpaceDE w:val="0"/>
              <w:autoSpaceDN w:val="0"/>
              <w:adjustRightInd w:val="0"/>
              <w:ind w:left="360"/>
              <w:rPr>
                <w:rFonts w:ascii="Cambria" w:eastAsia="Calibri" w:hAnsi="Cambria"/>
                <w:color w:val="000000"/>
                <w:sz w:val="28"/>
                <w:szCs w:val="28"/>
                <w:lang w:bidi="ar-IQ"/>
              </w:rPr>
            </w:pPr>
            <w:r w:rsidRPr="0097106C">
              <w:rPr>
                <w:rFonts w:ascii="Lucida Console" w:hAnsi="Lucida Console" w:cs="Simplified Arabic"/>
                <w:sz w:val="24"/>
                <w:szCs w:val="24"/>
                <w:rtl/>
              </w:rPr>
              <w:t>يهدف هذا الموضوع الى تعريف الطالب بأهمية الهيكل الإنشائي للمبنى وعلاقته الوثيقة بالعملية التصميمية حيث ان اختيار الهيكل الانشائي الملائم لكل مبنى يتفا</w:t>
            </w:r>
            <w:r w:rsidRPr="0097106C">
              <w:rPr>
                <w:rFonts w:ascii="Lucida Console" w:hAnsi="Lucida Console" w:cs="Simplified Arabic" w:hint="cs"/>
                <w:sz w:val="24"/>
                <w:szCs w:val="24"/>
                <w:rtl/>
              </w:rPr>
              <w:t>ع</w:t>
            </w:r>
            <w:r w:rsidRPr="0097106C">
              <w:rPr>
                <w:rFonts w:ascii="Lucida Console" w:hAnsi="Lucida Console" w:cs="Simplified Arabic"/>
                <w:sz w:val="24"/>
                <w:szCs w:val="24"/>
                <w:rtl/>
              </w:rPr>
              <w:t>ل وبشكل مباشر مع وظيقته والشكل النهائي الخارجي له. كما يتطرق الدرس الى اهمية التفاصيل المعمارية والدور الذي تلعبة عند تصميم المبنى واهميتها</w:t>
            </w:r>
            <w:r w:rsidRPr="0097106C">
              <w:rPr>
                <w:rFonts w:ascii="Lucida Console" w:hAnsi="Lucida Console" w:cs="Simplified Arabic" w:hint="cs"/>
                <w:sz w:val="24"/>
                <w:szCs w:val="24"/>
                <w:rtl/>
              </w:rPr>
              <w:t xml:space="preserve"> في</w:t>
            </w:r>
            <w:r w:rsidRPr="0097106C">
              <w:rPr>
                <w:rFonts w:ascii="Lucida Console" w:hAnsi="Lucida Console" w:cs="Simplified Arabic"/>
                <w:sz w:val="24"/>
                <w:szCs w:val="24"/>
                <w:rtl/>
              </w:rPr>
              <w:t xml:space="preserve"> العملية التنفيذية لغرض ضمان صحة التنفيذ كما يزيد المصمم من دقة </w:t>
            </w:r>
            <w:r w:rsidRPr="0097106C">
              <w:rPr>
                <w:rFonts w:ascii="Lucida Console" w:hAnsi="Lucida Console" w:cs="Simplified Arabic" w:hint="cs"/>
                <w:sz w:val="24"/>
                <w:szCs w:val="24"/>
                <w:rtl/>
              </w:rPr>
              <w:t>ابرازه</w:t>
            </w:r>
            <w:r w:rsidRPr="0097106C">
              <w:rPr>
                <w:rFonts w:ascii="Lucida Console" w:hAnsi="Lucida Console" w:cs="Simplified Arabic"/>
                <w:sz w:val="24"/>
                <w:szCs w:val="24"/>
                <w:rtl/>
              </w:rPr>
              <w:t xml:space="preserve"> معالم المبنى الاساسية. ويتم التطرق ايضا الى انواع المخططات التي ينتجها المهندس المعماري كالمخططات التصميمية والتنفيذذة والمعملية ومخططات واقع الحال وما يحتاجه كل منها لكي تكون ملائمة للغرض الذي وجدت من اجله. ويتضمن الجانب العلمي من الموضوع تعليم الطالب </w:t>
            </w:r>
            <w:r w:rsidRPr="0097106C">
              <w:rPr>
                <w:rFonts w:ascii="Lucida Console" w:hAnsi="Lucida Console" w:cs="Simplified Arabic" w:hint="cs"/>
                <w:sz w:val="24"/>
                <w:szCs w:val="24"/>
                <w:rtl/>
              </w:rPr>
              <w:t>طريقة</w:t>
            </w:r>
            <w:r w:rsidRPr="0097106C">
              <w:rPr>
                <w:rFonts w:ascii="Lucida Console" w:hAnsi="Lucida Console" w:cs="Simplified Arabic"/>
                <w:sz w:val="24"/>
                <w:szCs w:val="24"/>
                <w:rtl/>
              </w:rPr>
              <w:t xml:space="preserve"> انتاج وتنظيم المخططات التفصيلية التنفيذية بشكل عام وكيفية اخراجها والتركيز على المباني المتعددة الطوابق الهيكلية من مادة الخرسان المسلحة والمنشأت المتوسطة الجسور من مادة الفولاذ. فضلا عن تعريف الطالب بنظام ترتيب وترميز المخططات وهو نظام</w:t>
            </w:r>
            <w:r>
              <w:rPr>
                <w:rFonts w:ascii="Lucida Console" w:hAnsi="Lucida Console" w:cs="Simplified Arabic" w:hint="cs"/>
                <w:sz w:val="24"/>
                <w:szCs w:val="24"/>
                <w:rtl/>
              </w:rPr>
              <w:t xml:space="preserve">       </w:t>
            </w:r>
            <w:r w:rsidRPr="0097106C">
              <w:rPr>
                <w:rFonts w:ascii="Lucida Console" w:hAnsi="Lucida Console" w:cs="Simplified Arabic"/>
                <w:sz w:val="24"/>
                <w:szCs w:val="24"/>
                <w:rtl/>
              </w:rPr>
              <w:t xml:space="preserve"> ( </w:t>
            </w:r>
            <w:r w:rsidRPr="0097106C">
              <w:rPr>
                <w:rFonts w:ascii="Lucida Console" w:hAnsi="Lucida Console" w:cs="Simplified Arabic"/>
                <w:sz w:val="24"/>
                <w:szCs w:val="24"/>
              </w:rPr>
              <w:t>CL/ SFB</w:t>
            </w:r>
            <w:r w:rsidRPr="0097106C">
              <w:rPr>
                <w:rFonts w:ascii="Lucida Console" w:hAnsi="Lucida Console" w:cs="Simplified Arabic"/>
                <w:sz w:val="24"/>
                <w:szCs w:val="24"/>
                <w:rtl/>
              </w:rPr>
              <w:t xml:space="preserve"> ) كونه احد الانظمة العالمية في المكاتب والجهات الاستشارية الهندسية.</w:t>
            </w:r>
          </w:p>
          <w:p w:rsidR="00C108E8" w:rsidRDefault="00C108E8" w:rsidP="00C108E8">
            <w:pPr>
              <w:shd w:val="clear" w:color="auto" w:fill="FFFFFF"/>
              <w:autoSpaceDE w:val="0"/>
              <w:autoSpaceDN w:val="0"/>
              <w:adjustRightInd w:val="0"/>
              <w:ind w:left="360"/>
              <w:rPr>
                <w:rFonts w:ascii="Cambria" w:eastAsia="Calibri" w:hAnsi="Cambria"/>
                <w:color w:val="000000"/>
                <w:sz w:val="28"/>
                <w:szCs w:val="28"/>
                <w:lang w:bidi="ar-IQ"/>
              </w:rPr>
            </w:pPr>
          </w:p>
        </w:tc>
      </w:tr>
      <w:tr w:rsidR="00C108E8" w:rsidTr="00C108E8">
        <w:trPr>
          <w:trHeight w:val="265"/>
        </w:trPr>
        <w:tc>
          <w:tcPr>
            <w:tcW w:w="9720" w:type="dxa"/>
            <w:gridSpan w:val="2"/>
            <w:tcBorders>
              <w:top w:val="nil"/>
              <w:left w:val="single" w:sz="4" w:space="0" w:color="auto"/>
              <w:bottom w:val="nil"/>
              <w:right w:val="single" w:sz="4" w:space="0" w:color="auto"/>
            </w:tcBorders>
          </w:tcPr>
          <w:p w:rsidR="00C108E8" w:rsidRPr="00C108E8" w:rsidRDefault="00C108E8" w:rsidP="00C108E8">
            <w:pPr>
              <w:shd w:val="clear" w:color="auto" w:fill="FFFFFF"/>
              <w:autoSpaceDE w:val="0"/>
              <w:autoSpaceDN w:val="0"/>
              <w:adjustRightInd w:val="0"/>
              <w:rPr>
                <w:rFonts w:ascii="Cambria" w:eastAsia="Calibri" w:hAnsi="Cambria"/>
                <w:color w:val="000000"/>
                <w:sz w:val="28"/>
                <w:szCs w:val="28"/>
                <w:lang w:bidi="ar-IQ"/>
              </w:rPr>
            </w:pPr>
          </w:p>
        </w:tc>
      </w:tr>
      <w:tr w:rsidR="00C108E8" w:rsidTr="00C108E8">
        <w:trPr>
          <w:trHeight w:val="68"/>
        </w:trPr>
        <w:tc>
          <w:tcPr>
            <w:tcW w:w="9720" w:type="dxa"/>
            <w:gridSpan w:val="2"/>
            <w:tcBorders>
              <w:top w:val="nil"/>
              <w:left w:val="single" w:sz="4" w:space="0" w:color="auto"/>
              <w:bottom w:val="single" w:sz="4" w:space="0" w:color="auto"/>
              <w:right w:val="single" w:sz="4" w:space="0" w:color="auto"/>
            </w:tcBorders>
          </w:tcPr>
          <w:p w:rsidR="00C108E8" w:rsidRDefault="00C108E8" w:rsidP="00C108E8">
            <w:pPr>
              <w:shd w:val="clear" w:color="auto" w:fill="FFFFFF"/>
              <w:autoSpaceDE w:val="0"/>
              <w:autoSpaceDN w:val="0"/>
              <w:adjustRightInd w:val="0"/>
              <w:rPr>
                <w:rFonts w:ascii="Cambria" w:eastAsia="Calibri" w:hAnsi="Cambria"/>
                <w:color w:val="000000"/>
                <w:sz w:val="28"/>
                <w:szCs w:val="28"/>
                <w:rtl/>
                <w:lang w:bidi="ar-IQ"/>
              </w:rPr>
            </w:pPr>
          </w:p>
        </w:tc>
      </w:tr>
    </w:tbl>
    <w:p w:rsidR="00733A67" w:rsidRDefault="00733A67" w:rsidP="00C108E8">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33A67" w:rsidRDefault="00733A67" w:rsidP="00733A67">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33A67" w:rsidTr="00733A67">
        <w:trPr>
          <w:trHeight w:val="653"/>
        </w:trPr>
        <w:tc>
          <w:tcPr>
            <w:tcW w:w="9720" w:type="dxa"/>
            <w:tcBorders>
              <w:top w:val="single" w:sz="4" w:space="0" w:color="auto"/>
              <w:left w:val="single" w:sz="4" w:space="0" w:color="auto"/>
              <w:bottom w:val="single" w:sz="4" w:space="0" w:color="auto"/>
              <w:right w:val="single" w:sz="4" w:space="0" w:color="auto"/>
            </w:tcBorders>
            <w:hideMark/>
          </w:tcPr>
          <w:p w:rsidR="00733A67" w:rsidRPr="00C108E8" w:rsidRDefault="00733A67" w:rsidP="002D7972">
            <w:pPr>
              <w:pStyle w:val="ListParagraph"/>
              <w:numPr>
                <w:ilvl w:val="0"/>
                <w:numId w:val="68"/>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C108E8">
              <w:rPr>
                <w:rFonts w:ascii="Cambria" w:hAnsi="Cambria" w:cs="Times New Roman" w:hint="cs"/>
                <w:color w:val="000000"/>
                <w:sz w:val="28"/>
                <w:szCs w:val="28"/>
                <w:rtl/>
                <w:lang w:bidi="ar-IQ"/>
              </w:rPr>
              <w:t>مخرجات المقرر وطرائق التعليم والتعلم والتقييم</w:t>
            </w:r>
          </w:p>
        </w:tc>
      </w:tr>
      <w:tr w:rsidR="00733A67" w:rsidTr="00C108E8">
        <w:trPr>
          <w:trHeight w:val="1757"/>
        </w:trPr>
        <w:tc>
          <w:tcPr>
            <w:tcW w:w="9720" w:type="dxa"/>
            <w:tcBorders>
              <w:top w:val="single" w:sz="4" w:space="0" w:color="auto"/>
              <w:left w:val="single" w:sz="4" w:space="0" w:color="auto"/>
              <w:bottom w:val="single" w:sz="4" w:space="0" w:color="auto"/>
              <w:right w:val="single" w:sz="4" w:space="0" w:color="auto"/>
            </w:tcBorders>
            <w:hideMark/>
          </w:tcPr>
          <w:p w:rsidR="00257DFF" w:rsidRPr="00257DFF" w:rsidRDefault="00257DFF" w:rsidP="00257DFF">
            <w:pPr>
              <w:shd w:val="clear" w:color="auto" w:fill="FFFFFF"/>
              <w:autoSpaceDE w:val="0"/>
              <w:autoSpaceDN w:val="0"/>
              <w:adjustRightInd w:val="0"/>
              <w:ind w:left="612"/>
              <w:rPr>
                <w:rFonts w:eastAsia="Calibri" w:cs="Times New Roman"/>
                <w:sz w:val="28"/>
                <w:szCs w:val="28"/>
                <w:lang w:bidi="ar-IQ"/>
              </w:rPr>
            </w:pPr>
            <w:r w:rsidRPr="00257DFF">
              <w:rPr>
                <w:rFonts w:eastAsia="Calibri" w:cs="Times New Roman"/>
                <w:sz w:val="28"/>
                <w:szCs w:val="28"/>
                <w:rtl/>
                <w:lang w:bidi="ar-IQ"/>
              </w:rPr>
              <w:t xml:space="preserve">أ- الأهداف المعرفية  </w:t>
            </w:r>
          </w:p>
          <w:p w:rsidR="00FE5F5A" w:rsidRPr="00FE5F5A" w:rsidRDefault="00FE5F5A" w:rsidP="00FE5F5A">
            <w:pPr>
              <w:shd w:val="clear" w:color="auto" w:fill="FFFFFF"/>
              <w:autoSpaceDE w:val="0"/>
              <w:autoSpaceDN w:val="0"/>
              <w:adjustRightInd w:val="0"/>
              <w:ind w:left="360"/>
              <w:rPr>
                <w:rFonts w:ascii="Cambria" w:eastAsia="Calibri" w:hAnsi="Cambria" w:cs="Times New Roman"/>
                <w:color w:val="000000"/>
                <w:sz w:val="28"/>
                <w:szCs w:val="28"/>
                <w:lang w:bidi="ar-IQ"/>
              </w:rPr>
            </w:pPr>
            <w:r w:rsidRPr="00FE5F5A">
              <w:rPr>
                <w:rFonts w:ascii="Cambria" w:eastAsia="Calibri" w:hAnsi="Cambria" w:cs="Times New Roman"/>
                <w:color w:val="000000"/>
                <w:sz w:val="28"/>
                <w:szCs w:val="28"/>
                <w:rtl/>
                <w:lang w:bidi="ar-IQ"/>
              </w:rPr>
              <w:t xml:space="preserve">مدى الاستفادة من هذه الأنظمة في الأبنية المختلفة أو في أجزاء منها . </w:t>
            </w:r>
          </w:p>
          <w:p w:rsidR="00FE5F5A" w:rsidRPr="00FE5F5A" w:rsidRDefault="00FE5F5A" w:rsidP="00FE5F5A">
            <w:pPr>
              <w:shd w:val="clear" w:color="auto" w:fill="FFFFFF"/>
              <w:autoSpaceDE w:val="0"/>
              <w:autoSpaceDN w:val="0"/>
              <w:adjustRightInd w:val="0"/>
              <w:ind w:left="360"/>
              <w:rPr>
                <w:rFonts w:ascii="Cambria" w:eastAsia="Calibri" w:hAnsi="Cambria" w:cs="Times New Roman"/>
                <w:color w:val="000000"/>
                <w:sz w:val="28"/>
                <w:szCs w:val="28"/>
                <w:lang w:bidi="ar-IQ"/>
              </w:rPr>
            </w:pPr>
            <w:r w:rsidRPr="00FE5F5A">
              <w:rPr>
                <w:rFonts w:ascii="Cambria" w:eastAsia="Calibri" w:hAnsi="Cambria" w:cs="Times New Roman"/>
                <w:color w:val="000000"/>
                <w:sz w:val="28"/>
                <w:szCs w:val="28"/>
                <w:rtl/>
                <w:lang w:bidi="ar-IQ"/>
              </w:rPr>
              <w:t xml:space="preserve"> ربط هذه الأنظمة مع نظام التقنية العالية </w:t>
            </w:r>
            <w:r w:rsidRPr="00FE5F5A">
              <w:rPr>
                <w:rFonts w:ascii="Cambria" w:eastAsia="Calibri" w:hAnsi="Cambria" w:cs="Times New Roman"/>
                <w:color w:val="000000"/>
                <w:sz w:val="28"/>
                <w:szCs w:val="28"/>
                <w:lang w:bidi="ar-IQ"/>
              </w:rPr>
              <w:t>Hi-Tech</w:t>
            </w:r>
            <w:r w:rsidRPr="00FE5F5A">
              <w:rPr>
                <w:rFonts w:ascii="Cambria" w:eastAsia="Calibri" w:hAnsi="Cambria" w:cs="Times New Roman"/>
                <w:color w:val="000000"/>
                <w:sz w:val="28"/>
                <w:szCs w:val="28"/>
                <w:rtl/>
                <w:lang w:bidi="ar-IQ"/>
              </w:rPr>
              <w:t xml:space="preserve"> .</w:t>
            </w:r>
          </w:p>
          <w:p w:rsidR="00FE5F5A" w:rsidRPr="00FE5F5A" w:rsidRDefault="00FE5F5A" w:rsidP="00FE5F5A">
            <w:pPr>
              <w:shd w:val="clear" w:color="auto" w:fill="FFFFFF"/>
              <w:autoSpaceDE w:val="0"/>
              <w:autoSpaceDN w:val="0"/>
              <w:adjustRightInd w:val="0"/>
              <w:ind w:left="360"/>
              <w:rPr>
                <w:rFonts w:ascii="Cambria" w:eastAsia="Calibri" w:hAnsi="Cambria" w:cs="Times New Roman"/>
                <w:color w:val="000000"/>
                <w:sz w:val="28"/>
                <w:szCs w:val="28"/>
                <w:lang w:bidi="ar-IQ"/>
              </w:rPr>
            </w:pPr>
            <w:r w:rsidRPr="00FE5F5A">
              <w:rPr>
                <w:rFonts w:ascii="Cambria" w:eastAsia="Calibri" w:hAnsi="Cambria" w:cs="Times New Roman"/>
                <w:color w:val="000000"/>
                <w:sz w:val="28"/>
                <w:szCs w:val="28"/>
                <w:rtl/>
                <w:lang w:bidi="ar-IQ"/>
              </w:rPr>
              <w:t>الزيارات الميدانية لبعض مواقع العمل للتعرف على التفاصيل الدقيقة لتنفيذ هذه الأنظمة .</w:t>
            </w:r>
          </w:p>
          <w:p w:rsidR="00733A67" w:rsidRDefault="00FE5F5A" w:rsidP="00FE5F5A">
            <w:pPr>
              <w:shd w:val="clear" w:color="auto" w:fill="FFFFFF"/>
              <w:autoSpaceDE w:val="0"/>
              <w:autoSpaceDN w:val="0"/>
              <w:adjustRightInd w:val="0"/>
              <w:ind w:left="360"/>
              <w:rPr>
                <w:rFonts w:ascii="Cambria" w:eastAsia="Calibri" w:hAnsi="Cambria" w:cs="Times New Roman"/>
                <w:color w:val="000000"/>
                <w:sz w:val="28"/>
                <w:szCs w:val="28"/>
                <w:lang w:bidi="ar-IQ"/>
              </w:rPr>
            </w:pPr>
            <w:r w:rsidRPr="00FE5F5A">
              <w:rPr>
                <w:rFonts w:ascii="Cambria" w:eastAsia="Calibri" w:hAnsi="Cambria" w:cs="Times New Roman"/>
                <w:color w:val="000000"/>
                <w:sz w:val="28"/>
                <w:szCs w:val="28"/>
                <w:rtl/>
                <w:lang w:bidi="ar-IQ"/>
              </w:rPr>
              <w:t>إمكانية استنباط أنظمة أخرى متطورة منها .</w:t>
            </w:r>
          </w:p>
        </w:tc>
      </w:tr>
      <w:tr w:rsidR="00FE10FB" w:rsidRPr="00FE2B72" w:rsidTr="003B6D4A">
        <w:tblPrEx>
          <w:tblLook w:val="0000" w:firstRow="0" w:lastRow="0" w:firstColumn="0" w:lastColumn="0" w:noHBand="0" w:noVBand="0"/>
        </w:tblPrEx>
        <w:trPr>
          <w:trHeight w:val="423"/>
        </w:trPr>
        <w:tc>
          <w:tcPr>
            <w:tcW w:w="9720" w:type="dxa"/>
            <w:shd w:val="clear" w:color="auto" w:fill="auto"/>
          </w:tcPr>
          <w:p w:rsidR="00FE10FB" w:rsidRPr="00FE2B72" w:rsidRDefault="00FE10FB" w:rsidP="003B6D4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E10FB" w:rsidRPr="00DF2B4D" w:rsidTr="003B6D4A">
        <w:tblPrEx>
          <w:tblLook w:val="0000" w:firstRow="0" w:lastRow="0" w:firstColumn="0" w:lastColumn="0" w:noHBand="0" w:noVBand="0"/>
        </w:tblPrEx>
        <w:trPr>
          <w:trHeight w:val="624"/>
        </w:trPr>
        <w:tc>
          <w:tcPr>
            <w:tcW w:w="9720" w:type="dxa"/>
            <w:shd w:val="clear" w:color="auto" w:fill="auto"/>
          </w:tcPr>
          <w:p w:rsidR="00FE10FB" w:rsidRPr="00FE2B72" w:rsidRDefault="00FE10FB" w:rsidP="003B6D4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E10FB" w:rsidRPr="00DF2B4D" w:rsidRDefault="004E2CDB" w:rsidP="004E2CDB">
            <w:pPr>
              <w:pStyle w:val="ListParagraph"/>
              <w:shd w:val="clear" w:color="auto" w:fill="FFFFFF"/>
              <w:autoSpaceDE w:val="0"/>
              <w:autoSpaceDN w:val="0"/>
              <w:adjustRightInd w:val="0"/>
              <w:rPr>
                <w:rFonts w:ascii="Cambria" w:hAnsi="Cambria" w:cs="Times New Roman"/>
                <w:color w:val="000000"/>
                <w:sz w:val="28"/>
                <w:szCs w:val="28"/>
                <w:lang w:bidi="ar-IQ"/>
              </w:rPr>
            </w:pPr>
            <w:r w:rsidRPr="0097106C">
              <w:rPr>
                <w:rFonts w:ascii="Lucida Console" w:hAnsi="Lucida Console" w:cs="Simplified Arabic"/>
                <w:sz w:val="24"/>
                <w:szCs w:val="24"/>
                <w:rtl/>
              </w:rPr>
              <w:t xml:space="preserve">يتضمن الموضوع محاضرات نظرية ومشاريع تطبيقية تتخللها ثلاث امتحانات فصلية مع امتحانات </w:t>
            </w:r>
            <w:r w:rsidRPr="0097106C">
              <w:rPr>
                <w:rFonts w:ascii="Lucida Console" w:hAnsi="Lucida Console" w:cs="Simplified Arabic" w:hint="cs"/>
                <w:sz w:val="24"/>
                <w:szCs w:val="24"/>
                <w:rtl/>
              </w:rPr>
              <w:t>عملية</w:t>
            </w:r>
            <w:r w:rsidRPr="0097106C">
              <w:rPr>
                <w:rFonts w:ascii="Lucida Console" w:hAnsi="Lucida Console" w:cs="Simplified Arabic"/>
                <w:sz w:val="24"/>
                <w:szCs w:val="24"/>
                <w:rtl/>
              </w:rPr>
              <w:t xml:space="preserve"> يومية داخل المراسم. حيث تشمل مواضيع المحاضرات النظرية الموضحه في الجدول لكل اسبوع خلال الفصليين الاول والثاني وتطبيقةا من خلال ثلاث مشاريع الاول منها مشروع تعريفي صغير المساحة لمعرفة النظام الهيكلي </w:t>
            </w:r>
            <w:r w:rsidRPr="0097106C">
              <w:rPr>
                <w:rFonts w:ascii="Lucida Console" w:hAnsi="Lucida Console" w:cs="Simplified Arabic"/>
                <w:sz w:val="24"/>
                <w:szCs w:val="24"/>
              </w:rPr>
              <w:t xml:space="preserve"> Skeletal Structure </w:t>
            </w:r>
            <w:r w:rsidRPr="0097106C">
              <w:rPr>
                <w:rFonts w:ascii="Lucida Console" w:hAnsi="Lucida Console" w:cs="Simplified Arabic" w:hint="cs"/>
                <w:sz w:val="24"/>
                <w:szCs w:val="24"/>
                <w:rtl/>
              </w:rPr>
              <w:t xml:space="preserve"> </w:t>
            </w:r>
            <w:r w:rsidRPr="0097106C">
              <w:rPr>
                <w:rFonts w:ascii="Lucida Console" w:hAnsi="Lucida Console" w:cs="Simplified Arabic"/>
                <w:sz w:val="24"/>
                <w:szCs w:val="24"/>
                <w:rtl/>
              </w:rPr>
              <w:t xml:space="preserve">والمقارنة بينه ومبين النظام الحامل للاثقال </w:t>
            </w:r>
            <w:r w:rsidRPr="0097106C">
              <w:rPr>
                <w:rFonts w:ascii="Lucida Console" w:hAnsi="Lucida Console" w:cs="Simplified Arabic"/>
                <w:sz w:val="24"/>
                <w:szCs w:val="24"/>
              </w:rPr>
              <w:t>Load bearing</w:t>
            </w:r>
            <w:r w:rsidRPr="0097106C">
              <w:rPr>
                <w:rFonts w:ascii="Lucida Console" w:hAnsi="Lucida Console" w:cs="Simplified Arabic"/>
                <w:sz w:val="24"/>
                <w:szCs w:val="24"/>
                <w:rtl/>
              </w:rPr>
              <w:t xml:space="preserve">  والمشروع الثاني تدريب الطلبة على اعداد مخططات تفصيلية لمبنى متعدد الطوابق من مادة الخرسانه المسلحة بكامل تفاصيلها اما المشروع الثالث فيتضمن تدريب الطلبة على اعداد المخططات التفصيلية </w:t>
            </w:r>
            <w:r w:rsidRPr="0097106C">
              <w:rPr>
                <w:rFonts w:ascii="Lucida Console" w:hAnsi="Lucida Console" w:cs="Simplified Arabic" w:hint="cs"/>
                <w:sz w:val="24"/>
                <w:szCs w:val="24"/>
                <w:rtl/>
              </w:rPr>
              <w:t>لقاعة</w:t>
            </w:r>
            <w:r w:rsidRPr="0097106C">
              <w:rPr>
                <w:rFonts w:ascii="Lucida Console" w:hAnsi="Lucida Console" w:cs="Simplified Arabic"/>
                <w:sz w:val="24"/>
                <w:szCs w:val="24"/>
                <w:rtl/>
              </w:rPr>
              <w:t xml:space="preserve"> متوسطة </w:t>
            </w:r>
            <w:r w:rsidRPr="0097106C">
              <w:rPr>
                <w:rFonts w:ascii="Lucida Console" w:hAnsi="Lucida Console" w:cs="Simplified Arabic" w:hint="cs"/>
                <w:sz w:val="24"/>
                <w:szCs w:val="24"/>
                <w:rtl/>
              </w:rPr>
              <w:t>البحور الانشائية</w:t>
            </w:r>
            <w:r w:rsidRPr="0097106C">
              <w:rPr>
                <w:rFonts w:ascii="Lucida Console" w:hAnsi="Lucida Console" w:cs="Simplified Arabic"/>
                <w:sz w:val="24"/>
                <w:szCs w:val="24"/>
                <w:rtl/>
              </w:rPr>
              <w:t xml:space="preserve"> من مادة الفولاذمع كامل تفاصيلها ومن الممكن تخصيص ثلاث اسابيع اخيرة من كل مشروع تصميمي لعمل مخططات تفصيلية لجزء مختار من المشروع مما يوفر فرصة للطلبة التعرف على حلول انشائية متنوعة وتفاصيل </w:t>
            </w:r>
            <w:r w:rsidRPr="0097106C">
              <w:rPr>
                <w:rFonts w:ascii="Lucida Console" w:hAnsi="Lucida Console" w:cs="Simplified Arabic" w:hint="cs"/>
                <w:sz w:val="24"/>
                <w:szCs w:val="24"/>
                <w:rtl/>
              </w:rPr>
              <w:t>متكامله</w:t>
            </w:r>
            <w:r w:rsidRPr="0097106C">
              <w:rPr>
                <w:rFonts w:ascii="Lucida Console" w:hAnsi="Lucida Console" w:cs="Simplified Arabic"/>
                <w:sz w:val="24"/>
                <w:szCs w:val="24"/>
                <w:rtl/>
              </w:rPr>
              <w:t>.</w:t>
            </w:r>
          </w:p>
        </w:tc>
      </w:tr>
      <w:tr w:rsidR="00FE10FB" w:rsidRPr="00FE2B72" w:rsidTr="003B6D4A">
        <w:tblPrEx>
          <w:tblLook w:val="0000" w:firstRow="0" w:lastRow="0" w:firstColumn="0" w:lastColumn="0" w:noHBand="0" w:noVBand="0"/>
        </w:tblPrEx>
        <w:trPr>
          <w:trHeight w:val="400"/>
        </w:trPr>
        <w:tc>
          <w:tcPr>
            <w:tcW w:w="9720" w:type="dxa"/>
            <w:shd w:val="clear" w:color="auto" w:fill="auto"/>
          </w:tcPr>
          <w:p w:rsidR="00FE10FB" w:rsidRPr="00FE2B72" w:rsidRDefault="00FE10FB" w:rsidP="003B6D4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E10FB" w:rsidRPr="00DF2B4D" w:rsidTr="003B6D4A">
        <w:tblPrEx>
          <w:tblLook w:val="0000" w:firstRow="0" w:lastRow="0" w:firstColumn="0" w:lastColumn="0" w:noHBand="0" w:noVBand="0"/>
        </w:tblPrEx>
        <w:trPr>
          <w:trHeight w:val="624"/>
        </w:trPr>
        <w:tc>
          <w:tcPr>
            <w:tcW w:w="9720" w:type="dxa"/>
            <w:shd w:val="clear" w:color="auto" w:fill="auto"/>
          </w:tcPr>
          <w:p w:rsidR="00FE10FB" w:rsidRPr="00DF2B4D" w:rsidRDefault="00FE10FB"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تقيم الطلبة بشكل فردي عن طريق اعطاء</w:t>
            </w:r>
            <w:r>
              <w:rPr>
                <w:rFonts w:ascii="Calibri" w:eastAsia="Calibri" w:hAnsi="Calibri" w:cs="Times New Roman"/>
                <w:sz w:val="28"/>
                <w:szCs w:val="28"/>
                <w:rtl/>
                <w:lang w:bidi="ar-IQ"/>
              </w:rPr>
              <w:t xml:space="preserve"> فرصة للمشاركة الصفية من </w:t>
            </w:r>
            <w:r>
              <w:rPr>
                <w:rFonts w:ascii="Calibri" w:eastAsia="Calibri" w:hAnsi="Calibri" w:cs="Times New Roman" w:hint="cs"/>
                <w:sz w:val="28"/>
                <w:szCs w:val="28"/>
                <w:rtl/>
                <w:lang w:bidi="ar-IQ"/>
              </w:rPr>
              <w:t>خلال</w:t>
            </w:r>
            <w:r>
              <w:rPr>
                <w:rFonts w:ascii="Calibri" w:eastAsia="Calibri" w:hAnsi="Calibri" w:cs="Times New Roman"/>
                <w:sz w:val="28"/>
                <w:szCs w:val="28"/>
                <w:rtl/>
                <w:lang w:bidi="ar-IQ"/>
              </w:rPr>
              <w:t xml:space="preserve">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جابة عن </w:t>
            </w:r>
            <w:r w:rsidRPr="00DF2B4D">
              <w:rPr>
                <w:rFonts w:ascii="Calibri" w:eastAsia="Calibri" w:hAnsi="Calibri" w:cs="Times New Roman" w:hint="cs"/>
                <w:sz w:val="28"/>
                <w:szCs w:val="28"/>
                <w:rtl/>
                <w:lang w:bidi="ar-IQ"/>
              </w:rPr>
              <w:t>الأسئلة</w:t>
            </w:r>
            <w:r w:rsidRPr="00DF2B4D">
              <w:rPr>
                <w:rFonts w:ascii="Calibri" w:eastAsia="Calibri" w:hAnsi="Calibri" w:cs="Times New Roman"/>
                <w:sz w:val="28"/>
                <w:szCs w:val="28"/>
                <w:rtl/>
                <w:lang w:bidi="ar-IQ"/>
              </w:rPr>
              <w:t>.</w:t>
            </w:r>
          </w:p>
          <w:p w:rsidR="00FE10FB" w:rsidRPr="00DF2B4D" w:rsidRDefault="00FE10FB"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تقيم الطلبة بشكل جماعي عن طريق ام</w:t>
            </w:r>
            <w:r>
              <w:rPr>
                <w:rFonts w:ascii="Calibri" w:eastAsia="Calibri" w:hAnsi="Calibri" w:cs="Times New Roman"/>
                <w:sz w:val="28"/>
                <w:szCs w:val="28"/>
                <w:rtl/>
                <w:lang w:bidi="ar-IQ"/>
              </w:rPr>
              <w:t xml:space="preserve">تحانات يومية بأسئلة عملية </w:t>
            </w:r>
            <w:r w:rsidRPr="00DF2B4D">
              <w:rPr>
                <w:rFonts w:ascii="Calibri" w:eastAsia="Calibri" w:hAnsi="Calibri" w:cs="Times New Roman"/>
                <w:sz w:val="28"/>
                <w:szCs w:val="28"/>
                <w:rtl/>
                <w:lang w:bidi="ar-IQ"/>
              </w:rPr>
              <w:t>.</w:t>
            </w:r>
          </w:p>
          <w:p w:rsidR="00FE10FB" w:rsidRPr="00DF2B4D" w:rsidRDefault="00FE10FB"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تقيم الطلبة بشكل جماعي عن طريق اعطاء واجبات ال صفية </w:t>
            </w:r>
          </w:p>
          <w:p w:rsidR="00FE10FB" w:rsidRPr="00DF2B4D" w:rsidRDefault="00FE10FB"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 للدورين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ول والثاني</w:t>
            </w:r>
          </w:p>
        </w:tc>
      </w:tr>
      <w:tr w:rsidR="00FE10FB" w:rsidRPr="00FE2B72" w:rsidTr="003B6D4A">
        <w:tblPrEx>
          <w:tblLook w:val="0000" w:firstRow="0" w:lastRow="0" w:firstColumn="0" w:lastColumn="0" w:noHBand="0" w:noVBand="0"/>
        </w:tblPrEx>
        <w:trPr>
          <w:trHeight w:val="1290"/>
        </w:trPr>
        <w:tc>
          <w:tcPr>
            <w:tcW w:w="9720" w:type="dxa"/>
            <w:shd w:val="clear" w:color="auto" w:fill="auto"/>
          </w:tcPr>
          <w:p w:rsidR="00FE10FB" w:rsidRPr="00FE2B72" w:rsidRDefault="00FE10FB" w:rsidP="003B6D4A">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FE10FB" w:rsidRPr="00DF2B4D" w:rsidRDefault="00FE10FB" w:rsidP="003B6D4A">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FE10FB" w:rsidRPr="00DF2B4D" w:rsidRDefault="00FE10FB" w:rsidP="003F1287">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FE10FB" w:rsidRPr="00C108E8" w:rsidRDefault="00FE10FB" w:rsidP="00C108E8">
            <w:pPr>
              <w:shd w:val="clear" w:color="auto" w:fill="FFFFFF"/>
              <w:autoSpaceDE w:val="0"/>
              <w:autoSpaceDN w:val="0"/>
              <w:adjustRightInd w:val="0"/>
              <w:ind w:left="681"/>
              <w:rPr>
                <w:rFonts w:ascii="Calibri" w:eastAsia="Calibri" w:hAnsi="Calibri" w:cs="Times New Roman"/>
                <w:sz w:val="28"/>
                <w:szCs w:val="28"/>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tc>
      </w:tr>
      <w:tr w:rsidR="00FE10FB" w:rsidRPr="00FE2B72" w:rsidTr="003B6D4A">
        <w:tblPrEx>
          <w:tblLook w:val="0000" w:firstRow="0" w:lastRow="0" w:firstColumn="0" w:lastColumn="0" w:noHBand="0" w:noVBand="0"/>
        </w:tblPrEx>
        <w:trPr>
          <w:trHeight w:val="471"/>
        </w:trPr>
        <w:tc>
          <w:tcPr>
            <w:tcW w:w="9720" w:type="dxa"/>
            <w:shd w:val="clear" w:color="auto" w:fill="auto"/>
          </w:tcPr>
          <w:p w:rsidR="00FE10FB" w:rsidRPr="00FE2B72" w:rsidRDefault="00FE10FB" w:rsidP="003B6D4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E10FB" w:rsidRPr="001C119B" w:rsidTr="003B6D4A">
        <w:tblPrEx>
          <w:tblLook w:val="0000" w:firstRow="0" w:lastRow="0" w:firstColumn="0" w:lastColumn="0" w:noHBand="0" w:noVBand="0"/>
        </w:tblPrEx>
        <w:trPr>
          <w:trHeight w:val="624"/>
        </w:trPr>
        <w:tc>
          <w:tcPr>
            <w:tcW w:w="9720" w:type="dxa"/>
            <w:shd w:val="clear" w:color="auto" w:fill="auto"/>
          </w:tcPr>
          <w:p w:rsidR="00FE10FB" w:rsidRPr="00FE10FB" w:rsidRDefault="00FE10FB" w:rsidP="00FE10FB">
            <w:pPr>
              <w:shd w:val="clear" w:color="auto" w:fill="FFFFFF"/>
              <w:autoSpaceDE w:val="0"/>
              <w:autoSpaceDN w:val="0"/>
              <w:adjustRightInd w:val="0"/>
              <w:ind w:left="720"/>
              <w:rPr>
                <w:rFonts w:eastAsia="Calibri" w:cs="Times New Roman"/>
                <w:sz w:val="28"/>
                <w:szCs w:val="28"/>
                <w:rtl/>
                <w:lang w:bidi="ar-IQ"/>
              </w:rPr>
            </w:pPr>
          </w:p>
          <w:p w:rsidR="00FE10FB" w:rsidRPr="00FE10FB" w:rsidRDefault="00FE10FB"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t xml:space="preserve">استخدام الوسائل الحديثة في عرض الجانب النظري والعملي مثل اجهزة العرض </w:t>
            </w:r>
            <w:r w:rsidRPr="00FE10FB">
              <w:rPr>
                <w:rFonts w:cs="Times New Roman" w:hint="cs"/>
                <w:sz w:val="28"/>
                <w:szCs w:val="28"/>
                <w:rtl/>
                <w:lang w:bidi="ar-IQ"/>
              </w:rPr>
              <w:t xml:space="preserve">الإلكترونية </w:t>
            </w:r>
            <w:r w:rsidRPr="00FE10FB">
              <w:rPr>
                <w:rFonts w:cs="Times New Roman"/>
                <w:sz w:val="28"/>
                <w:szCs w:val="28"/>
                <w:rtl/>
                <w:lang w:bidi="ar-IQ"/>
              </w:rPr>
              <w:t xml:space="preserve">المختلفة لجذب النظر وشد الطلبة لتصل الفكرة بشكل </w:t>
            </w:r>
            <w:r w:rsidRPr="00FE10FB">
              <w:rPr>
                <w:rFonts w:cs="Times New Roman" w:hint="cs"/>
                <w:sz w:val="28"/>
                <w:szCs w:val="28"/>
                <w:rtl/>
                <w:lang w:bidi="ar-IQ"/>
              </w:rPr>
              <w:t>أفضل</w:t>
            </w:r>
            <w:r w:rsidRPr="00FE10FB">
              <w:rPr>
                <w:rFonts w:cs="Times New Roman"/>
                <w:sz w:val="28"/>
                <w:szCs w:val="28"/>
                <w:rtl/>
                <w:lang w:bidi="ar-IQ"/>
              </w:rPr>
              <w:t xml:space="preserve"> الى الطالب.</w:t>
            </w:r>
          </w:p>
          <w:p w:rsidR="00FE10FB" w:rsidRPr="00FE10FB" w:rsidRDefault="00FE10FB"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t>اعطاء الطلبة واجبات الصفية تتطلب بذل مهارات وتفسيرات ذاتية بطرق اختبارية.</w:t>
            </w:r>
          </w:p>
          <w:p w:rsidR="00FE10FB" w:rsidRPr="00FE10FB" w:rsidRDefault="00FE10FB"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t xml:space="preserve">اكساب الطلبة المهارات العملية من </w:t>
            </w:r>
            <w:r w:rsidRPr="00FE10FB">
              <w:rPr>
                <w:rFonts w:cs="Times New Roman" w:hint="cs"/>
                <w:sz w:val="28"/>
                <w:szCs w:val="28"/>
                <w:rtl/>
                <w:lang w:bidi="ar-IQ"/>
              </w:rPr>
              <w:t>خلال</w:t>
            </w:r>
            <w:r w:rsidR="003F1287">
              <w:rPr>
                <w:rFonts w:cs="Times New Roman"/>
                <w:sz w:val="28"/>
                <w:szCs w:val="28"/>
                <w:rtl/>
                <w:lang w:bidi="ar-IQ"/>
              </w:rPr>
              <w:t xml:space="preserve"> </w:t>
            </w:r>
            <w:r w:rsidR="003F1287">
              <w:rPr>
                <w:rFonts w:cs="Times New Roman" w:hint="cs"/>
                <w:sz w:val="28"/>
                <w:szCs w:val="28"/>
                <w:rtl/>
                <w:lang w:bidi="ar-IQ"/>
              </w:rPr>
              <w:t>سفرات ميدانية لمواقع العمل</w:t>
            </w:r>
          </w:p>
        </w:tc>
      </w:tr>
      <w:tr w:rsidR="00FE10FB" w:rsidRPr="00FE2B72" w:rsidTr="003B6D4A">
        <w:tblPrEx>
          <w:tblLook w:val="0000" w:firstRow="0" w:lastRow="0" w:firstColumn="0" w:lastColumn="0" w:noHBand="0" w:noVBand="0"/>
        </w:tblPrEx>
        <w:trPr>
          <w:trHeight w:val="425"/>
        </w:trPr>
        <w:tc>
          <w:tcPr>
            <w:tcW w:w="9720" w:type="dxa"/>
            <w:shd w:val="clear" w:color="auto" w:fill="auto"/>
          </w:tcPr>
          <w:p w:rsidR="00FE10FB" w:rsidRPr="00FE2B72" w:rsidRDefault="00FE10FB" w:rsidP="003B6D4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FE10FB" w:rsidRPr="00FE2B72" w:rsidTr="003B6D4A">
        <w:tblPrEx>
          <w:tblLook w:val="0000" w:firstRow="0" w:lastRow="0" w:firstColumn="0" w:lastColumn="0" w:noHBand="0" w:noVBand="0"/>
        </w:tblPrEx>
        <w:trPr>
          <w:trHeight w:val="624"/>
        </w:trPr>
        <w:tc>
          <w:tcPr>
            <w:tcW w:w="9720" w:type="dxa"/>
            <w:shd w:val="clear" w:color="auto" w:fill="auto"/>
          </w:tcPr>
          <w:p w:rsidR="00FE10FB" w:rsidRPr="001C119B" w:rsidRDefault="00FE10FB" w:rsidP="003B6D4A">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lastRenderedPageBreak/>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FE10FB" w:rsidRPr="001C119B" w:rsidRDefault="00FE10FB" w:rsidP="003B6D4A">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003F1287">
              <w:rPr>
                <w:rFonts w:ascii="Calibri" w:eastAsia="Calibri" w:hAnsi="Calibri" w:cs="Times New Roman"/>
                <w:sz w:val="28"/>
                <w:szCs w:val="28"/>
                <w:rtl/>
                <w:lang w:bidi="ar-IQ"/>
              </w:rPr>
              <w:t xml:space="preserve"> للجانب العملي في الم</w:t>
            </w:r>
            <w:r w:rsidR="003F1287">
              <w:rPr>
                <w:rFonts w:ascii="Calibri" w:eastAsia="Calibri" w:hAnsi="Calibri" w:cs="Times New Roman" w:hint="cs"/>
                <w:sz w:val="28"/>
                <w:szCs w:val="28"/>
                <w:rtl/>
                <w:lang w:bidi="ar-IQ"/>
              </w:rPr>
              <w:t>رسم</w:t>
            </w:r>
            <w:r w:rsidRPr="001C119B">
              <w:rPr>
                <w:rFonts w:ascii="Calibri" w:eastAsia="Calibri" w:hAnsi="Calibri" w:cs="Times New Roman"/>
                <w:sz w:val="28"/>
                <w:szCs w:val="28"/>
                <w:rtl/>
                <w:lang w:bidi="ar-IQ"/>
              </w:rPr>
              <w:t xml:space="preserve"> اسبوعيا</w:t>
            </w:r>
          </w:p>
          <w:p w:rsidR="00FE10FB" w:rsidRPr="001C119B" w:rsidRDefault="00FE10FB" w:rsidP="003B6D4A">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3. امتحانات</w:t>
            </w:r>
            <w:r w:rsidRPr="001C119B">
              <w:rPr>
                <w:rFonts w:ascii="Calibri" w:eastAsia="Calibri" w:hAnsi="Calibri" w:cs="Times New Roman"/>
                <w:sz w:val="28"/>
                <w:szCs w:val="28"/>
                <w:rtl/>
                <w:lang w:bidi="ar-IQ"/>
              </w:rPr>
              <w:t xml:space="preserve"> فصلية نظرية وعملية.</w:t>
            </w:r>
          </w:p>
          <w:p w:rsidR="00FE10FB" w:rsidRDefault="00FE10FB" w:rsidP="003B6D4A">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4. امتحان</w:t>
            </w:r>
            <w:r w:rsidRPr="001C119B">
              <w:rPr>
                <w:rFonts w:ascii="Calibri" w:eastAsia="Calibri" w:hAnsi="Calibri" w:cs="Times New Roman"/>
                <w:sz w:val="28"/>
                <w:szCs w:val="28"/>
                <w:rtl/>
                <w:lang w:bidi="ar-IQ"/>
              </w:rPr>
              <w:t xml:space="preserve"> نهائي نظري وعملي.</w:t>
            </w:r>
          </w:p>
          <w:p w:rsidR="00FE10FB" w:rsidRPr="00FE2B72" w:rsidRDefault="00FE10FB" w:rsidP="003B6D4A">
            <w:pPr>
              <w:shd w:val="clear" w:color="auto" w:fill="FFFFFF"/>
              <w:autoSpaceDE w:val="0"/>
              <w:autoSpaceDN w:val="0"/>
              <w:adjustRightInd w:val="0"/>
              <w:rPr>
                <w:rFonts w:ascii="Calibri" w:eastAsia="Calibri" w:hAnsi="Calibri" w:cs="Times New Roman"/>
                <w:sz w:val="28"/>
                <w:szCs w:val="28"/>
                <w:lang w:bidi="ar-IQ"/>
              </w:rPr>
            </w:pPr>
          </w:p>
        </w:tc>
      </w:tr>
      <w:tr w:rsidR="00FE10FB" w:rsidRPr="001C119B" w:rsidTr="003B6D4A">
        <w:tblPrEx>
          <w:tblLook w:val="0000" w:firstRow="0" w:lastRow="0" w:firstColumn="0" w:lastColumn="0" w:noHBand="0" w:noVBand="0"/>
        </w:tblPrEx>
        <w:trPr>
          <w:trHeight w:val="1584"/>
        </w:trPr>
        <w:tc>
          <w:tcPr>
            <w:tcW w:w="9720" w:type="dxa"/>
            <w:shd w:val="clear" w:color="auto" w:fill="auto"/>
          </w:tcPr>
          <w:p w:rsidR="00FE10FB" w:rsidRPr="00FE2B72" w:rsidRDefault="00FE10FB" w:rsidP="003B6D4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FE10FB" w:rsidRPr="001C119B" w:rsidRDefault="00FE10FB" w:rsidP="00B66C18">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sidRPr="001C119B">
              <w:rPr>
                <w:rFonts w:ascii="Calibri" w:eastAsia="Calibri" w:hAnsi="Calibri" w:cs="Times New Roman"/>
                <w:sz w:val="28"/>
                <w:szCs w:val="28"/>
                <w:rtl/>
                <w:lang w:bidi="ar-IQ"/>
              </w:rPr>
              <w:t xml:space="preserve">لعمل في </w:t>
            </w:r>
            <w:r w:rsidR="00B66C18">
              <w:rPr>
                <w:rFonts w:ascii="Calibri" w:eastAsia="Calibri" w:hAnsi="Calibri" w:cs="Times New Roman" w:hint="cs"/>
                <w:sz w:val="28"/>
                <w:szCs w:val="28"/>
                <w:rtl/>
                <w:lang w:bidi="ar-IQ"/>
              </w:rPr>
              <w:t>مواقع البناء والاشراف عليها</w:t>
            </w:r>
          </w:p>
          <w:p w:rsidR="00FE10FB" w:rsidRPr="001C119B" w:rsidRDefault="00FE10FB" w:rsidP="00B66C18">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sidR="00B66C18">
              <w:rPr>
                <w:rFonts w:ascii="Calibri" w:eastAsia="Calibri" w:hAnsi="Calibri" w:cs="Times New Roman" w:hint="cs"/>
                <w:sz w:val="28"/>
                <w:szCs w:val="28"/>
                <w:rtl/>
                <w:lang w:bidi="ar-IQ"/>
              </w:rPr>
              <w:t>2</w:t>
            </w:r>
            <w:r w:rsidRPr="001C119B">
              <w:rPr>
                <w:rFonts w:ascii="Calibri" w:eastAsia="Calibri" w:hAnsi="Calibri" w:cs="Times New Roman"/>
                <w:sz w:val="28"/>
                <w:szCs w:val="28"/>
                <w:rtl/>
                <w:lang w:bidi="ar-IQ"/>
              </w:rPr>
              <w:t xml:space="preserve"> -الميل للتعاون والعمل الجماعي.</w:t>
            </w:r>
          </w:p>
          <w:p w:rsidR="00FE10FB" w:rsidRPr="001C119B" w:rsidRDefault="00FE10FB" w:rsidP="00B66C18">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د</w:t>
            </w:r>
            <w:r w:rsidR="00B66C18">
              <w:rPr>
                <w:rFonts w:ascii="Calibri" w:eastAsia="Calibri" w:hAnsi="Calibri" w:cs="Times New Roman" w:hint="cs"/>
                <w:sz w:val="28"/>
                <w:szCs w:val="28"/>
                <w:rtl/>
                <w:lang w:bidi="ar-IQ"/>
              </w:rPr>
              <w:t>3</w:t>
            </w: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733A67" w:rsidRPr="00FE10FB" w:rsidRDefault="00733A67" w:rsidP="00733A67">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733A67"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733A67" w:rsidRDefault="00C108E8" w:rsidP="00C108E8">
            <w:pPr>
              <w:shd w:val="clear" w:color="auto" w:fill="FFFFFF"/>
              <w:tabs>
                <w:tab w:val="left" w:pos="432"/>
              </w:tabs>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1 1</w:t>
            </w:r>
            <w:r w:rsidR="00733A67">
              <w:rPr>
                <w:rFonts w:eastAsia="Calibri" w:cs="Times New Roman" w:hint="cs"/>
                <w:color w:val="000000"/>
                <w:sz w:val="28"/>
                <w:szCs w:val="28"/>
                <w:rtl/>
                <w:lang w:bidi="ar-IQ"/>
              </w:rPr>
              <w:t>بنية المقرر: الجزء النظري</w:t>
            </w:r>
          </w:p>
        </w:tc>
      </w:tr>
      <w:tr w:rsidR="00733A67"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733A67" w:rsidRDefault="00733A6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733A67" w:rsidRDefault="00733A67">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733A67" w:rsidRDefault="00733A67">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733A67" w:rsidRDefault="00733A67">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733A67" w:rsidRDefault="00733A67">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733A67" w:rsidRDefault="00733A67">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7A5A81"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7A5A81" w:rsidRDefault="007A5A81" w:rsidP="007A5A81">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7A5A81" w:rsidRPr="007A5A81" w:rsidRDefault="008922BD" w:rsidP="007A5A81">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5</w:t>
            </w:r>
            <w:r w:rsidR="007A5A81" w:rsidRPr="007A5A81">
              <w:rPr>
                <w:rFonts w:hint="cs"/>
                <w:sz w:val="28"/>
                <w:szCs w:val="28"/>
                <w:rtl/>
              </w:rPr>
              <w:t xml:space="preserve"> ساعات</w:t>
            </w:r>
          </w:p>
        </w:tc>
        <w:tc>
          <w:tcPr>
            <w:tcW w:w="1671" w:type="dxa"/>
          </w:tcPr>
          <w:p w:rsidR="007A5A81" w:rsidRPr="00FE2B72" w:rsidRDefault="007A5A81" w:rsidP="007A5A81">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A5A81" w:rsidRDefault="00C36915" w:rsidP="007A5A81">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ascii="Arial" w:hAnsi="Arial" w:cs="Simplified Arabic"/>
                <w:sz w:val="24"/>
                <w:szCs w:val="24"/>
                <w:rtl/>
              </w:rPr>
              <w:t>تعريف الطالب بأهداف الموضوع واهميته وعلاقته المباشرة بالتصميم المعماري واهمية التفاصيل المعمارية وترتيب واخراج المخططات بشكلها النهائي.</w:t>
            </w:r>
          </w:p>
        </w:tc>
        <w:tc>
          <w:tcPr>
            <w:tcW w:w="1440" w:type="dxa"/>
          </w:tcPr>
          <w:p w:rsidR="007A5A81" w:rsidRPr="00F51B34" w:rsidRDefault="008922BD" w:rsidP="008922BD">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007A5A81" w:rsidRPr="00F51B34">
              <w:rPr>
                <w:rFonts w:ascii="Cambria" w:eastAsia="Calibri" w:hAnsi="Cambria" w:cs="Times New Roman"/>
                <w:color w:val="000000"/>
                <w:sz w:val="22"/>
                <w:szCs w:val="22"/>
                <w:rtl/>
                <w:lang w:bidi="ar-IQ"/>
              </w:rPr>
              <w:t>ضرات</w:t>
            </w:r>
          </w:p>
          <w:p w:rsidR="007A5A81" w:rsidRPr="00F51B34" w:rsidRDefault="007A5A81" w:rsidP="007A5A8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sidR="008922BD">
              <w:rPr>
                <w:rFonts w:ascii="Cambria" w:eastAsia="Calibri" w:hAnsi="Cambria" w:cs="Times New Roman" w:hint="cs"/>
                <w:color w:val="000000"/>
                <w:sz w:val="22"/>
                <w:szCs w:val="22"/>
                <w:rtl/>
                <w:lang w:bidi="ar-IQ"/>
              </w:rPr>
              <w:t xml:space="preserve"> + عملية</w:t>
            </w:r>
          </w:p>
          <w:p w:rsidR="007A5A81" w:rsidRDefault="007A5A81" w:rsidP="007A5A8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7A5A81" w:rsidRDefault="007A5A81" w:rsidP="007A5A8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A5A81" w:rsidRPr="00227D38" w:rsidRDefault="007A5A81" w:rsidP="007A5A8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8922BD"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8922BD" w:rsidRDefault="008922BD" w:rsidP="008922BD">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8922BD" w:rsidRDefault="008922BD" w:rsidP="008922BD">
            <w:pPr>
              <w:cnfStyle w:val="000000100000" w:firstRow="0" w:lastRow="0" w:firstColumn="0" w:lastColumn="0" w:oddVBand="0" w:evenVBand="0" w:oddHBand="1" w:evenHBand="0" w:firstRowFirstColumn="0" w:firstRowLastColumn="0" w:lastRowFirstColumn="0" w:lastRowLastColumn="0"/>
            </w:pPr>
            <w:r w:rsidRPr="00960B1E">
              <w:rPr>
                <w:rFonts w:hint="cs"/>
                <w:sz w:val="28"/>
                <w:szCs w:val="28"/>
                <w:rtl/>
              </w:rPr>
              <w:t>5 ساعات</w:t>
            </w:r>
          </w:p>
        </w:tc>
        <w:tc>
          <w:tcPr>
            <w:tcW w:w="1671" w:type="dxa"/>
          </w:tcPr>
          <w:p w:rsidR="008922BD" w:rsidRPr="00FE2B72" w:rsidRDefault="008922BD" w:rsidP="008922BD">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922BD" w:rsidRDefault="008922BD" w:rsidP="008922BD">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Pr>
            </w:pPr>
            <w:r w:rsidRPr="0097106C">
              <w:rPr>
                <w:rFonts w:ascii="Arial" w:hAnsi="Arial" w:cs="Simplified Arabic"/>
                <w:sz w:val="24"/>
                <w:szCs w:val="24"/>
                <w:rtl/>
              </w:rPr>
              <w:t>طبيعة المبنى والوحدات والعناصر البنائية المؤلفة للمبنى والانظمة البنائية ( الانشائية ) وكيفية تجميع العناصر البنائية وانواع المفاصل فيما بينهما.</w:t>
            </w:r>
          </w:p>
        </w:tc>
        <w:tc>
          <w:tcPr>
            <w:tcW w:w="1440" w:type="dxa"/>
          </w:tcPr>
          <w:p w:rsidR="008922BD" w:rsidRPr="00D464D1" w:rsidRDefault="008922BD" w:rsidP="008922BD">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D464D1">
              <w:rPr>
                <w:rFonts w:ascii="Cambria" w:eastAsia="Calibri" w:hAnsi="Cambria" w:cs="Times New Roman" w:hint="cs"/>
                <w:color w:val="000000"/>
                <w:sz w:val="28"/>
                <w:szCs w:val="28"/>
                <w:rtl/>
                <w:lang w:bidi="ar-IQ"/>
              </w:rPr>
              <w:t>محا</w:t>
            </w:r>
            <w:r w:rsidRPr="00D464D1">
              <w:rPr>
                <w:rFonts w:ascii="Cambria" w:eastAsia="Calibri" w:hAnsi="Cambria" w:cs="Times New Roman"/>
                <w:color w:val="000000"/>
                <w:sz w:val="22"/>
                <w:szCs w:val="22"/>
                <w:rtl/>
                <w:lang w:bidi="ar-IQ"/>
              </w:rPr>
              <w:t>ضرات</w:t>
            </w:r>
          </w:p>
        </w:tc>
        <w:tc>
          <w:tcPr>
            <w:tcW w:w="1588" w:type="dxa"/>
          </w:tcPr>
          <w:p w:rsidR="008922BD" w:rsidRDefault="008922BD" w:rsidP="008922BD">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922BD" w:rsidRPr="00FE2B72" w:rsidRDefault="008922BD" w:rsidP="008922BD">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8922BD"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8922BD" w:rsidRDefault="008922BD" w:rsidP="008922BD">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8922BD" w:rsidRDefault="008922BD" w:rsidP="008922BD">
            <w:pPr>
              <w:cnfStyle w:val="000000010000" w:firstRow="0" w:lastRow="0" w:firstColumn="0" w:lastColumn="0" w:oddVBand="0" w:evenVBand="0" w:oddHBand="0" w:evenHBand="1" w:firstRowFirstColumn="0" w:firstRowLastColumn="0" w:lastRowFirstColumn="0" w:lastRowLastColumn="0"/>
            </w:pPr>
            <w:r w:rsidRPr="00960B1E">
              <w:rPr>
                <w:rFonts w:hint="cs"/>
                <w:sz w:val="28"/>
                <w:szCs w:val="28"/>
                <w:rtl/>
              </w:rPr>
              <w:t>5 ساعات</w:t>
            </w:r>
          </w:p>
        </w:tc>
        <w:tc>
          <w:tcPr>
            <w:tcW w:w="1671" w:type="dxa"/>
          </w:tcPr>
          <w:p w:rsidR="008922BD" w:rsidRPr="00FE2B72" w:rsidRDefault="008922BD" w:rsidP="008922BD">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922BD" w:rsidRPr="00215962" w:rsidRDefault="00A04D2C" w:rsidP="008922BD">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r w:rsidRPr="0097106C">
              <w:rPr>
                <w:rFonts w:ascii="Arial" w:hAnsi="Arial" w:cs="Simplified Arabic"/>
                <w:sz w:val="24"/>
                <w:szCs w:val="24"/>
                <w:rtl/>
              </w:rPr>
              <w:t>مادة الخرسانه والخرسانه المسلحة وانواعها ومواصفاتها انشائيا وكيف نستطيع الاستفادة من خواصةا وقابليتها على التشكيل.</w:t>
            </w:r>
          </w:p>
        </w:tc>
        <w:tc>
          <w:tcPr>
            <w:tcW w:w="1440" w:type="dxa"/>
          </w:tcPr>
          <w:p w:rsidR="008922BD" w:rsidRPr="00D464D1" w:rsidRDefault="008922BD" w:rsidP="008922BD">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D464D1">
              <w:rPr>
                <w:rFonts w:ascii="Cambria" w:eastAsia="Calibri" w:hAnsi="Cambria" w:cs="Times New Roman"/>
                <w:color w:val="000000"/>
                <w:sz w:val="22"/>
                <w:szCs w:val="22"/>
                <w:rtl/>
                <w:lang w:bidi="ar-IQ"/>
              </w:rPr>
              <w:t>نظرية</w:t>
            </w:r>
            <w:r w:rsidRPr="00D464D1">
              <w:rPr>
                <w:rFonts w:ascii="Cambria" w:eastAsia="Calibri" w:hAnsi="Cambria" w:cs="Times New Roman" w:hint="cs"/>
                <w:color w:val="000000"/>
                <w:sz w:val="22"/>
                <w:szCs w:val="22"/>
                <w:rtl/>
                <w:lang w:bidi="ar-IQ"/>
              </w:rPr>
              <w:t xml:space="preserve"> + عملية</w:t>
            </w:r>
          </w:p>
        </w:tc>
        <w:tc>
          <w:tcPr>
            <w:tcW w:w="1588" w:type="dxa"/>
          </w:tcPr>
          <w:p w:rsidR="008922BD" w:rsidRDefault="008922BD" w:rsidP="008922BD">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922BD" w:rsidRPr="00FE2B72" w:rsidRDefault="008922BD" w:rsidP="008922BD">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8922BD"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8922BD" w:rsidRDefault="008922BD" w:rsidP="008922BD">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8922BD" w:rsidRDefault="008922BD" w:rsidP="008922BD">
            <w:pPr>
              <w:cnfStyle w:val="000000100000" w:firstRow="0" w:lastRow="0" w:firstColumn="0" w:lastColumn="0" w:oddVBand="0" w:evenVBand="0" w:oddHBand="1" w:evenHBand="0" w:firstRowFirstColumn="0" w:firstRowLastColumn="0" w:lastRowFirstColumn="0" w:lastRowLastColumn="0"/>
            </w:pPr>
            <w:r w:rsidRPr="00960B1E">
              <w:rPr>
                <w:rFonts w:hint="cs"/>
                <w:sz w:val="28"/>
                <w:szCs w:val="28"/>
                <w:rtl/>
              </w:rPr>
              <w:t>5 ساعات</w:t>
            </w:r>
          </w:p>
        </w:tc>
        <w:tc>
          <w:tcPr>
            <w:tcW w:w="1671" w:type="dxa"/>
          </w:tcPr>
          <w:p w:rsidR="008922BD" w:rsidRPr="00FE2B72" w:rsidRDefault="008922BD" w:rsidP="008922BD">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8922BD" w:rsidRPr="00215962" w:rsidRDefault="00A04D2C" w:rsidP="008922BD">
            <w:pPr>
              <w:jc w:val="right"/>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ascii="Arial" w:hAnsi="Arial" w:cs="Simplified Arabic"/>
                <w:sz w:val="24"/>
                <w:szCs w:val="24"/>
                <w:rtl/>
                <w:lang w:val="en-GB"/>
              </w:rPr>
              <w:t xml:space="preserve">السلوك الانشائي </w:t>
            </w:r>
            <w:r w:rsidRPr="0097106C">
              <w:rPr>
                <w:rFonts w:ascii="Arial" w:hAnsi="Arial" w:cs="Simplified Arabic"/>
                <w:sz w:val="24"/>
                <w:szCs w:val="24"/>
              </w:rPr>
              <w:t>Structural behaviors</w:t>
            </w:r>
            <w:r w:rsidRPr="0097106C">
              <w:rPr>
                <w:rFonts w:ascii="Arial" w:hAnsi="Arial" w:cs="Simplified Arabic"/>
                <w:sz w:val="24"/>
                <w:szCs w:val="24"/>
                <w:rtl/>
              </w:rPr>
              <w:t xml:space="preserve"> للاجزاء والعناصر البنائية الاساسية المؤلفة للمبنى من حيث الهيكل الانشائي والقوى المؤثرة علية وطبيعة الاحمال التي يتعرض لها الم</w:t>
            </w:r>
            <w:r w:rsidRPr="0097106C">
              <w:rPr>
                <w:rFonts w:ascii="Arial" w:hAnsi="Arial" w:cs="Simplified Arabic" w:hint="cs"/>
                <w:sz w:val="24"/>
                <w:szCs w:val="24"/>
                <w:rtl/>
              </w:rPr>
              <w:t>بنى</w:t>
            </w:r>
          </w:p>
        </w:tc>
        <w:tc>
          <w:tcPr>
            <w:tcW w:w="1440" w:type="dxa"/>
          </w:tcPr>
          <w:p w:rsidR="008922BD" w:rsidRPr="00D464D1" w:rsidRDefault="008922BD" w:rsidP="008922BD">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D464D1">
              <w:rPr>
                <w:rFonts w:ascii="Cambria" w:eastAsia="Calibri" w:hAnsi="Cambria" w:cs="Times New Roman" w:hint="cs"/>
                <w:color w:val="000000"/>
                <w:sz w:val="28"/>
                <w:szCs w:val="28"/>
                <w:rtl/>
                <w:lang w:bidi="ar-IQ"/>
              </w:rPr>
              <w:t>محا</w:t>
            </w:r>
            <w:r w:rsidRPr="00D464D1">
              <w:rPr>
                <w:rFonts w:ascii="Cambria" w:eastAsia="Calibri" w:hAnsi="Cambria" w:cs="Times New Roman"/>
                <w:color w:val="000000"/>
                <w:sz w:val="22"/>
                <w:szCs w:val="22"/>
                <w:rtl/>
                <w:lang w:bidi="ar-IQ"/>
              </w:rPr>
              <w:t>ضرات</w:t>
            </w:r>
          </w:p>
        </w:tc>
        <w:tc>
          <w:tcPr>
            <w:tcW w:w="1588" w:type="dxa"/>
          </w:tcPr>
          <w:p w:rsidR="008922BD" w:rsidRDefault="008922BD" w:rsidP="008922BD">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8922BD" w:rsidRPr="00FE2B72" w:rsidRDefault="008922BD" w:rsidP="008922BD">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960B1E">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215962" w:rsidRDefault="00A04D2C" w:rsidP="00A04D2C">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ascii="Arial" w:hAnsi="Arial" w:cs="Simplified Arabic"/>
                <w:sz w:val="24"/>
                <w:szCs w:val="24"/>
                <w:rtl/>
                <w:lang w:val="en-GB"/>
              </w:rPr>
              <w:t>انواع الاجهادا</w:t>
            </w:r>
            <w:r w:rsidRPr="0097106C">
              <w:rPr>
                <w:rFonts w:ascii="Arial" w:hAnsi="Arial" w:cs="Simplified Arabic" w:hint="cs"/>
                <w:sz w:val="24"/>
                <w:szCs w:val="24"/>
                <w:rtl/>
                <w:lang w:val="en-GB"/>
              </w:rPr>
              <w:t>ت</w:t>
            </w:r>
            <w:r w:rsidRPr="0097106C">
              <w:rPr>
                <w:rFonts w:ascii="Arial" w:hAnsi="Arial" w:cs="Simplified Arabic"/>
                <w:sz w:val="24"/>
                <w:szCs w:val="24"/>
                <w:rtl/>
                <w:lang w:val="en-GB"/>
              </w:rPr>
              <w:t xml:space="preserve"> المسلطة على المبنى وشدة </w:t>
            </w:r>
            <w:r w:rsidRPr="0097106C">
              <w:rPr>
                <w:rFonts w:ascii="Arial" w:hAnsi="Arial" w:cs="Simplified Arabic" w:hint="cs"/>
                <w:sz w:val="24"/>
                <w:szCs w:val="24"/>
                <w:rtl/>
                <w:lang w:val="en-GB"/>
              </w:rPr>
              <w:t>ا</w:t>
            </w:r>
            <w:r w:rsidRPr="0097106C">
              <w:rPr>
                <w:rFonts w:ascii="Arial" w:hAnsi="Arial" w:cs="Simplified Arabic"/>
                <w:sz w:val="24"/>
                <w:szCs w:val="24"/>
                <w:rtl/>
                <w:lang w:val="en-GB"/>
              </w:rPr>
              <w:t>لاجهاد والعزوم والقوى المؤثرة على المبنى وتأثيرها</w:t>
            </w:r>
          </w:p>
        </w:tc>
        <w:tc>
          <w:tcPr>
            <w:tcW w:w="1440" w:type="dxa"/>
          </w:tcPr>
          <w:p w:rsidR="00A04D2C" w:rsidRPr="00563AD6" w:rsidRDefault="00A04D2C" w:rsidP="00A04D2C">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w:t>
            </w:r>
          </w:p>
        </w:tc>
        <w:tc>
          <w:tcPr>
            <w:tcW w:w="1588" w:type="dxa"/>
          </w:tcPr>
          <w:p w:rsidR="00A04D2C"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960B1E">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215962" w:rsidRDefault="00A04D2C" w:rsidP="00A04D2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ascii="Arial" w:hAnsi="Arial" w:cs="Simplified Arabic"/>
                <w:sz w:val="24"/>
                <w:szCs w:val="24"/>
                <w:rtl/>
              </w:rPr>
              <w:t xml:space="preserve">الاسس ومتتطلباتها ومبادئ اختيارها وانواعها والهبوط المتباين </w:t>
            </w:r>
            <w:r w:rsidRPr="0097106C">
              <w:rPr>
                <w:rFonts w:ascii="Arial" w:hAnsi="Arial" w:cs="Simplified Arabic"/>
                <w:sz w:val="24"/>
                <w:szCs w:val="24"/>
              </w:rPr>
              <w:t>Differential Settlement</w:t>
            </w:r>
            <w:r w:rsidRPr="0097106C">
              <w:rPr>
                <w:rFonts w:ascii="Arial" w:hAnsi="Arial" w:cs="Simplified Arabic"/>
                <w:sz w:val="24"/>
                <w:szCs w:val="24"/>
                <w:rtl/>
              </w:rPr>
              <w:t xml:space="preserve"> ولماذ يحدث وكيف يعالج مع التركيز على </w:t>
            </w:r>
            <w:r w:rsidRPr="0097106C">
              <w:rPr>
                <w:rFonts w:ascii="Arial" w:hAnsi="Arial" w:cs="Simplified Arabic"/>
                <w:sz w:val="24"/>
                <w:szCs w:val="24"/>
                <w:rtl/>
              </w:rPr>
              <w:lastRenderedPageBreak/>
              <w:t xml:space="preserve">الاساس الحصيري </w:t>
            </w:r>
            <w:r w:rsidRPr="0097106C">
              <w:rPr>
                <w:rFonts w:ascii="Arial" w:hAnsi="Arial" w:cs="Simplified Arabic"/>
                <w:sz w:val="24"/>
                <w:szCs w:val="24"/>
              </w:rPr>
              <w:t>Raft Foundation</w:t>
            </w:r>
            <w:r w:rsidRPr="0097106C">
              <w:rPr>
                <w:rFonts w:ascii="Arial" w:hAnsi="Arial" w:cs="Simplified Arabic"/>
                <w:sz w:val="24"/>
                <w:szCs w:val="24"/>
                <w:rtl/>
              </w:rPr>
              <w:t xml:space="preserve"> وطرق الحماية الحوضية ( </w:t>
            </w:r>
            <w:r w:rsidRPr="0097106C">
              <w:rPr>
                <w:rFonts w:ascii="Arial" w:hAnsi="Arial" w:cs="Simplified Arabic"/>
                <w:sz w:val="24"/>
                <w:szCs w:val="24"/>
              </w:rPr>
              <w:t>Tanking</w:t>
            </w:r>
            <w:r w:rsidRPr="0097106C">
              <w:rPr>
                <w:rFonts w:ascii="Arial" w:hAnsi="Arial" w:cs="Simplified Arabic"/>
                <w:sz w:val="24"/>
                <w:szCs w:val="24"/>
                <w:rtl/>
              </w:rPr>
              <w:t>) وكيفية انشاء سراديب الابنية المتعددة الطوابق.</w:t>
            </w:r>
          </w:p>
        </w:tc>
        <w:tc>
          <w:tcPr>
            <w:tcW w:w="1440" w:type="dxa"/>
          </w:tcPr>
          <w:p w:rsidR="00A04D2C" w:rsidRPr="00563AD6"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color w:val="000000"/>
                <w:sz w:val="22"/>
                <w:szCs w:val="22"/>
                <w:rtl/>
                <w:lang w:bidi="ar-IQ"/>
              </w:rPr>
              <w:lastRenderedPageBreak/>
              <w:t>نظرية</w:t>
            </w:r>
            <w:r w:rsidRPr="00563AD6">
              <w:rPr>
                <w:rFonts w:ascii="Cambria" w:eastAsia="Calibri" w:hAnsi="Cambria" w:cs="Times New Roman" w:hint="cs"/>
                <w:color w:val="000000"/>
                <w:sz w:val="22"/>
                <w:szCs w:val="22"/>
                <w:rtl/>
                <w:lang w:bidi="ar-IQ"/>
              </w:rPr>
              <w:t xml:space="preserve"> + عملية</w:t>
            </w:r>
          </w:p>
        </w:tc>
        <w:tc>
          <w:tcPr>
            <w:tcW w:w="1588" w:type="dxa"/>
          </w:tcPr>
          <w:p w:rsidR="00A04D2C"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960B1E">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215962" w:rsidRDefault="00A04D2C" w:rsidP="00A04D2C">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ascii="Arial" w:hAnsi="Arial" w:cs="Simplified Arabic"/>
                <w:sz w:val="24"/>
                <w:szCs w:val="24"/>
                <w:rtl/>
              </w:rPr>
              <w:t xml:space="preserve">انظمة نقل الاحمال في الابنية العمودية </w:t>
            </w:r>
            <w:r w:rsidRPr="0097106C">
              <w:rPr>
                <w:rFonts w:ascii="Arial" w:hAnsi="Arial" w:cs="Simplified Arabic"/>
                <w:sz w:val="24"/>
                <w:szCs w:val="24"/>
              </w:rPr>
              <w:t>Systems of loads transmission in vertical buildings</w:t>
            </w:r>
          </w:p>
        </w:tc>
        <w:tc>
          <w:tcPr>
            <w:tcW w:w="1440" w:type="dxa"/>
          </w:tcPr>
          <w:p w:rsidR="00A04D2C" w:rsidRPr="00563AD6" w:rsidRDefault="00A04D2C" w:rsidP="00A04D2C">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w:t>
            </w:r>
          </w:p>
        </w:tc>
        <w:tc>
          <w:tcPr>
            <w:tcW w:w="1588" w:type="dxa"/>
          </w:tcPr>
          <w:p w:rsidR="00A04D2C"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960B1E">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97106C" w:rsidRDefault="00A04D2C" w:rsidP="00A04D2C">
            <w:pPr>
              <w:cnfStyle w:val="000000100000" w:firstRow="0" w:lastRow="0" w:firstColumn="0" w:lastColumn="0" w:oddVBand="0" w:evenVBand="0" w:oddHBand="1" w:evenHBand="0" w:firstRowFirstColumn="0" w:firstRowLastColumn="0" w:lastRowFirstColumn="0" w:lastRowLastColumn="0"/>
              <w:rPr>
                <w:rFonts w:ascii="Arial" w:hAnsi="Arial" w:cs="Simplified Arabic"/>
                <w:sz w:val="24"/>
                <w:szCs w:val="24"/>
              </w:rPr>
            </w:pPr>
            <w:r w:rsidRPr="0097106C">
              <w:rPr>
                <w:rFonts w:ascii="Arial" w:hAnsi="Arial" w:cs="Simplified Arabic"/>
                <w:sz w:val="24"/>
                <w:szCs w:val="24"/>
                <w:rtl/>
              </w:rPr>
              <w:t xml:space="preserve">الهياكل الانشائية للسقوف </w:t>
            </w:r>
            <w:r w:rsidRPr="0097106C">
              <w:rPr>
                <w:rFonts w:ascii="Arial" w:hAnsi="Arial" w:cs="Simplified Arabic"/>
                <w:sz w:val="24"/>
                <w:szCs w:val="24"/>
              </w:rPr>
              <w:t xml:space="preserve">roof structures </w:t>
            </w:r>
            <w:r w:rsidRPr="0097106C">
              <w:rPr>
                <w:rFonts w:ascii="Arial" w:hAnsi="Arial" w:cs="Simplified Arabic"/>
                <w:sz w:val="24"/>
                <w:szCs w:val="24"/>
                <w:rtl/>
              </w:rPr>
              <w:t>المتطلبات الوظيفية للسقوف وطرق تصنيفها والموادالبنائية لها وخصائص كل نوع منها وموادةا البنائية</w:t>
            </w:r>
            <w:r w:rsidRPr="0097106C">
              <w:rPr>
                <w:rFonts w:ascii="Arial" w:hAnsi="Arial" w:cs="Simplified Arabic" w:hint="cs"/>
                <w:sz w:val="24"/>
                <w:szCs w:val="24"/>
                <w:rtl/>
              </w:rPr>
              <w:t xml:space="preserve"> المسنمات والروافد </w:t>
            </w:r>
            <w:r w:rsidRPr="0097106C">
              <w:rPr>
                <w:rFonts w:ascii="Arial" w:hAnsi="Arial" w:cs="Simplified Arabic"/>
                <w:sz w:val="24"/>
                <w:szCs w:val="24"/>
              </w:rPr>
              <w:t>Trusses and Girders</w:t>
            </w:r>
          </w:p>
          <w:p w:rsidR="00A04D2C" w:rsidRPr="00215962" w:rsidRDefault="00A04D2C" w:rsidP="00A04D2C">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ascii="Arial" w:hAnsi="Arial" w:cs="Simplified Arabic" w:hint="cs"/>
                <w:sz w:val="24"/>
                <w:szCs w:val="24"/>
                <w:rtl/>
              </w:rPr>
              <w:t xml:space="preserve">الهياكل الماسكه ( الاطارية) </w:t>
            </w:r>
            <w:r w:rsidRPr="0097106C">
              <w:rPr>
                <w:rFonts w:ascii="Arial" w:hAnsi="Arial" w:cs="Simplified Arabic"/>
                <w:sz w:val="24"/>
                <w:szCs w:val="24"/>
              </w:rPr>
              <w:t>Frames</w:t>
            </w:r>
            <w:r w:rsidRPr="0097106C">
              <w:rPr>
                <w:rFonts w:ascii="Arial" w:hAnsi="Arial" w:cs="Simplified Arabic" w:hint="cs"/>
                <w:sz w:val="24"/>
                <w:szCs w:val="24"/>
                <w:rtl/>
              </w:rPr>
              <w:t xml:space="preserve"> ( </w:t>
            </w:r>
            <w:r w:rsidRPr="0097106C">
              <w:rPr>
                <w:rFonts w:ascii="Arial" w:hAnsi="Arial" w:cs="Simplified Arabic"/>
                <w:sz w:val="24"/>
                <w:szCs w:val="24"/>
              </w:rPr>
              <w:t>Portal</w:t>
            </w:r>
            <w:r w:rsidRPr="0097106C">
              <w:rPr>
                <w:rFonts w:ascii="Arial" w:hAnsi="Arial" w:cs="Simplified Arabic" w:hint="cs"/>
                <w:sz w:val="24"/>
                <w:szCs w:val="24"/>
                <w:rtl/>
              </w:rPr>
              <w:t xml:space="preserve">) </w:t>
            </w:r>
            <w:r w:rsidRPr="0097106C">
              <w:rPr>
                <w:rFonts w:ascii="Arial" w:hAnsi="Arial" w:cs="Simplified Arabic"/>
                <w:sz w:val="24"/>
                <w:szCs w:val="24"/>
              </w:rPr>
              <w:t>Rigid</w:t>
            </w:r>
            <w:r w:rsidRPr="0097106C">
              <w:rPr>
                <w:rFonts w:ascii="Arial" w:hAnsi="Arial" w:cs="Simplified Arabic" w:hint="cs"/>
                <w:sz w:val="24"/>
                <w:szCs w:val="24"/>
                <w:rtl/>
              </w:rPr>
              <w:t xml:space="preserve"> انواعها وطرق انشائها.</w:t>
            </w:r>
          </w:p>
        </w:tc>
        <w:tc>
          <w:tcPr>
            <w:tcW w:w="1440" w:type="dxa"/>
          </w:tcPr>
          <w:p w:rsidR="00A04D2C" w:rsidRPr="00563AD6"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color w:val="000000"/>
                <w:sz w:val="22"/>
                <w:szCs w:val="22"/>
                <w:rtl/>
                <w:lang w:bidi="ar-IQ"/>
              </w:rPr>
              <w:t>نظرية</w:t>
            </w:r>
            <w:r w:rsidRPr="00563AD6">
              <w:rPr>
                <w:rFonts w:ascii="Cambria" w:eastAsia="Calibri" w:hAnsi="Cambria" w:cs="Times New Roman" w:hint="cs"/>
                <w:color w:val="000000"/>
                <w:sz w:val="22"/>
                <w:szCs w:val="22"/>
                <w:rtl/>
                <w:lang w:bidi="ar-IQ"/>
              </w:rPr>
              <w:t xml:space="preserve"> + عملية</w:t>
            </w:r>
          </w:p>
        </w:tc>
        <w:tc>
          <w:tcPr>
            <w:tcW w:w="1588" w:type="dxa"/>
          </w:tcPr>
          <w:p w:rsidR="00A04D2C"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651992">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97106C" w:rsidRDefault="00A04D2C" w:rsidP="00A04D2C">
            <w:pPr>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tl/>
              </w:rPr>
            </w:pPr>
            <w:r w:rsidRPr="0097106C">
              <w:rPr>
                <w:rFonts w:ascii="Arial" w:hAnsi="Arial" w:cs="Simplified Arabic" w:hint="cs"/>
                <w:sz w:val="24"/>
                <w:szCs w:val="24"/>
                <w:rtl/>
                <w:lang w:val="en-GB"/>
              </w:rPr>
              <w:t xml:space="preserve">السقوف القشرية </w:t>
            </w:r>
            <w:r w:rsidRPr="0097106C">
              <w:rPr>
                <w:rFonts w:ascii="Arial" w:hAnsi="Arial" w:cs="Simplified Arabic"/>
                <w:sz w:val="24"/>
                <w:szCs w:val="24"/>
              </w:rPr>
              <w:t>Shell Roofs</w:t>
            </w:r>
            <w:r w:rsidRPr="0097106C">
              <w:rPr>
                <w:rFonts w:ascii="Arial" w:hAnsi="Arial" w:cs="Simplified Arabic" w:hint="cs"/>
                <w:sz w:val="24"/>
                <w:szCs w:val="24"/>
                <w:rtl/>
              </w:rPr>
              <w:t xml:space="preserve"> أصنافها وموادةا البنائية وطرق الانشاء </w:t>
            </w:r>
          </w:p>
          <w:p w:rsidR="00A04D2C" w:rsidRPr="0097106C" w:rsidRDefault="00A04D2C" w:rsidP="00A04D2C">
            <w:pPr>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Pr>
            </w:pPr>
            <w:r w:rsidRPr="0097106C">
              <w:rPr>
                <w:rFonts w:ascii="Arial" w:hAnsi="Arial" w:cs="Simplified Arabic" w:hint="cs"/>
                <w:sz w:val="24"/>
                <w:szCs w:val="24"/>
                <w:rtl/>
              </w:rPr>
              <w:t xml:space="preserve">سقوف الالواح او السطوح المطوية ( المتكسرة ) </w:t>
            </w:r>
            <w:r w:rsidRPr="0097106C">
              <w:rPr>
                <w:rFonts w:ascii="Arial" w:hAnsi="Arial" w:cs="Simplified Arabic"/>
                <w:sz w:val="24"/>
                <w:szCs w:val="24"/>
              </w:rPr>
              <w:t>Folded slab (plates) Roofs</w:t>
            </w:r>
          </w:p>
          <w:p w:rsidR="00A04D2C" w:rsidRPr="00215962" w:rsidRDefault="00A04D2C" w:rsidP="00A04D2C">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ascii="Arial" w:hAnsi="Arial" w:cs="Simplified Arabic" w:hint="cs"/>
                <w:sz w:val="24"/>
                <w:szCs w:val="24"/>
                <w:rtl/>
              </w:rPr>
              <w:t xml:space="preserve">الهياكل السقفية الشبكية </w:t>
            </w:r>
            <w:r w:rsidRPr="0097106C">
              <w:rPr>
                <w:rFonts w:ascii="Arial" w:hAnsi="Arial" w:cs="Simplified Arabic"/>
                <w:sz w:val="24"/>
                <w:szCs w:val="24"/>
              </w:rPr>
              <w:t>Grid Roof structures</w:t>
            </w:r>
          </w:p>
        </w:tc>
        <w:tc>
          <w:tcPr>
            <w:tcW w:w="1440" w:type="dxa"/>
          </w:tcPr>
          <w:p w:rsidR="00A04D2C" w:rsidRPr="00563AD6" w:rsidRDefault="00A04D2C" w:rsidP="00A04D2C">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w:t>
            </w:r>
          </w:p>
        </w:tc>
        <w:tc>
          <w:tcPr>
            <w:tcW w:w="1588" w:type="dxa"/>
          </w:tcPr>
          <w:p w:rsidR="00A04D2C"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651992">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97106C" w:rsidRDefault="00A04D2C" w:rsidP="00A04D2C">
            <w:pPr>
              <w:cnfStyle w:val="000000100000" w:firstRow="0" w:lastRow="0" w:firstColumn="0" w:lastColumn="0" w:oddVBand="0" w:evenVBand="0" w:oddHBand="1" w:evenHBand="0" w:firstRowFirstColumn="0" w:firstRowLastColumn="0" w:lastRowFirstColumn="0" w:lastRowLastColumn="0"/>
              <w:rPr>
                <w:rFonts w:ascii="Arial" w:hAnsi="Arial" w:cs="Simplified Arabic"/>
                <w:sz w:val="24"/>
                <w:szCs w:val="24"/>
                <w:rtl/>
              </w:rPr>
            </w:pPr>
            <w:r w:rsidRPr="0097106C">
              <w:rPr>
                <w:rFonts w:ascii="Arial" w:hAnsi="Arial" w:cs="Simplified Arabic" w:hint="cs"/>
                <w:sz w:val="24"/>
                <w:szCs w:val="24"/>
                <w:rtl/>
                <w:lang w:val="en-GB"/>
              </w:rPr>
              <w:t xml:space="preserve">السقوف القشرية </w:t>
            </w:r>
            <w:r w:rsidRPr="0097106C">
              <w:rPr>
                <w:rFonts w:ascii="Arial" w:hAnsi="Arial" w:cs="Simplified Arabic"/>
                <w:sz w:val="24"/>
                <w:szCs w:val="24"/>
              </w:rPr>
              <w:t>Shell Roofs</w:t>
            </w:r>
            <w:r w:rsidRPr="0097106C">
              <w:rPr>
                <w:rFonts w:ascii="Arial" w:hAnsi="Arial" w:cs="Simplified Arabic" w:hint="cs"/>
                <w:sz w:val="24"/>
                <w:szCs w:val="24"/>
                <w:rtl/>
              </w:rPr>
              <w:t xml:space="preserve"> أصنافها وموادةا البنائية وطرق الانشاء </w:t>
            </w:r>
          </w:p>
          <w:p w:rsidR="00A04D2C" w:rsidRPr="00215962" w:rsidRDefault="00A04D2C" w:rsidP="00A04D2C">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ascii="Arial" w:hAnsi="Arial" w:cs="Simplified Arabic" w:hint="cs"/>
                <w:sz w:val="24"/>
                <w:szCs w:val="24"/>
                <w:rtl/>
              </w:rPr>
              <w:t xml:space="preserve">سقوف الالواح او السطوح المطوية ( المتكسرة ) </w:t>
            </w:r>
            <w:r w:rsidRPr="0097106C">
              <w:rPr>
                <w:rFonts w:ascii="Arial" w:hAnsi="Arial" w:cs="Simplified Arabic"/>
                <w:sz w:val="24"/>
                <w:szCs w:val="24"/>
              </w:rPr>
              <w:t>Folded slab (plates) Roofs</w:t>
            </w:r>
            <w:r w:rsidRPr="0097106C">
              <w:rPr>
                <w:rFonts w:ascii="Arial" w:hAnsi="Arial" w:cs="Simplified Arabic" w:hint="cs"/>
                <w:sz w:val="24"/>
                <w:szCs w:val="24"/>
                <w:rtl/>
              </w:rPr>
              <w:t xml:space="preserve">  الهياكل السقفية الشبكية </w:t>
            </w:r>
            <w:r w:rsidRPr="0097106C">
              <w:rPr>
                <w:rFonts w:ascii="Arial" w:hAnsi="Arial" w:cs="Simplified Arabic"/>
                <w:sz w:val="24"/>
                <w:szCs w:val="24"/>
              </w:rPr>
              <w:t>Grid Roof structures</w:t>
            </w:r>
            <w:r w:rsidRPr="0097106C">
              <w:rPr>
                <w:rFonts w:ascii="Arial" w:hAnsi="Arial" w:cs="Simplified Arabic" w:hint="cs"/>
                <w:sz w:val="24"/>
                <w:szCs w:val="24"/>
                <w:rtl/>
              </w:rPr>
              <w:t xml:space="preserve"> </w:t>
            </w:r>
            <w:r w:rsidRPr="0097106C">
              <w:rPr>
                <w:rFonts w:ascii="Arial" w:hAnsi="Arial" w:cs="Simplified Arabic"/>
                <w:sz w:val="24"/>
                <w:szCs w:val="24"/>
                <w:rtl/>
              </w:rPr>
              <w:t>–</w:t>
            </w:r>
            <w:r w:rsidRPr="0097106C">
              <w:rPr>
                <w:rFonts w:ascii="Arial" w:hAnsi="Arial" w:cs="Simplified Arabic" w:hint="cs"/>
                <w:sz w:val="24"/>
                <w:szCs w:val="24"/>
                <w:rtl/>
              </w:rPr>
              <w:t xml:space="preserve"> تكملة</w:t>
            </w:r>
          </w:p>
        </w:tc>
        <w:tc>
          <w:tcPr>
            <w:tcW w:w="1440" w:type="dxa"/>
          </w:tcPr>
          <w:p w:rsidR="00A04D2C" w:rsidRPr="00563AD6"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color w:val="000000"/>
                <w:sz w:val="22"/>
                <w:szCs w:val="22"/>
                <w:rtl/>
                <w:lang w:bidi="ar-IQ"/>
              </w:rPr>
              <w:t>نظرية</w:t>
            </w:r>
            <w:r w:rsidRPr="00563AD6">
              <w:rPr>
                <w:rFonts w:ascii="Cambria" w:eastAsia="Calibri" w:hAnsi="Cambria" w:cs="Times New Roman" w:hint="cs"/>
                <w:color w:val="000000"/>
                <w:sz w:val="22"/>
                <w:szCs w:val="22"/>
                <w:rtl/>
                <w:lang w:bidi="ar-IQ"/>
              </w:rPr>
              <w:t xml:space="preserve"> + عملية</w:t>
            </w:r>
          </w:p>
        </w:tc>
        <w:tc>
          <w:tcPr>
            <w:tcW w:w="1588" w:type="dxa"/>
          </w:tcPr>
          <w:p w:rsidR="00A04D2C"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651992">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97106C" w:rsidRDefault="00A04D2C" w:rsidP="00A04D2C">
            <w:pPr>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tl/>
              </w:rPr>
            </w:pPr>
            <w:r w:rsidRPr="0097106C">
              <w:rPr>
                <w:rFonts w:ascii="Arial" w:hAnsi="Arial" w:cs="Simplified Arabic" w:hint="cs"/>
                <w:sz w:val="24"/>
                <w:szCs w:val="24"/>
                <w:rtl/>
              </w:rPr>
              <w:t xml:space="preserve">الهياكل السقفية المشدودة </w:t>
            </w:r>
            <w:r w:rsidRPr="0097106C">
              <w:rPr>
                <w:rFonts w:ascii="Arial" w:hAnsi="Arial" w:cs="Simplified Arabic"/>
                <w:sz w:val="24"/>
                <w:szCs w:val="24"/>
              </w:rPr>
              <w:t xml:space="preserve">Tension roof structures </w:t>
            </w:r>
          </w:p>
          <w:p w:rsidR="00A04D2C" w:rsidRPr="00215962" w:rsidRDefault="00A04D2C" w:rsidP="00A04D2C">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ascii="Arial" w:hAnsi="Arial" w:cs="Simplified Arabic" w:hint="cs"/>
                <w:sz w:val="24"/>
                <w:szCs w:val="24"/>
                <w:rtl/>
              </w:rPr>
              <w:lastRenderedPageBreak/>
              <w:t xml:space="preserve"> هياكل السقوف الهوائية المتوازنة </w:t>
            </w:r>
            <w:r w:rsidRPr="0097106C">
              <w:rPr>
                <w:rFonts w:ascii="Arial" w:hAnsi="Arial" w:cs="Simplified Arabic"/>
                <w:sz w:val="24"/>
                <w:szCs w:val="24"/>
              </w:rPr>
              <w:t>Air stabieild or pneumatic Roof structures</w:t>
            </w:r>
          </w:p>
        </w:tc>
        <w:tc>
          <w:tcPr>
            <w:tcW w:w="1440" w:type="dxa"/>
          </w:tcPr>
          <w:p w:rsidR="00A04D2C" w:rsidRPr="00F51B34"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lastRenderedPageBreak/>
              <w:t>محا</w:t>
            </w:r>
            <w:r w:rsidRPr="00F51B34">
              <w:rPr>
                <w:rFonts w:ascii="Cambria" w:eastAsia="Calibri" w:hAnsi="Cambria" w:cs="Times New Roman"/>
                <w:color w:val="000000"/>
                <w:sz w:val="22"/>
                <w:szCs w:val="22"/>
                <w:rtl/>
                <w:lang w:bidi="ar-IQ"/>
              </w:rPr>
              <w:t>ضرات</w:t>
            </w:r>
          </w:p>
          <w:p w:rsidR="00A04D2C" w:rsidRPr="00F51B34"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C00475" w:rsidRDefault="00A04D2C" w:rsidP="00A04D2C">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651992">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Pr="00215962" w:rsidRDefault="00A04D2C" w:rsidP="00A04D2C">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ascii="Arial" w:hAnsi="Arial" w:cs="Simplified Arabic" w:hint="cs"/>
                <w:sz w:val="24"/>
                <w:szCs w:val="24"/>
                <w:rtl/>
              </w:rPr>
              <w:t xml:space="preserve">القشرة الغالفة للمبنى </w:t>
            </w:r>
            <w:r w:rsidRPr="0097106C">
              <w:rPr>
                <w:rFonts w:ascii="Arial" w:hAnsi="Arial" w:cs="Simplified Arabic"/>
                <w:sz w:val="24"/>
                <w:szCs w:val="24"/>
              </w:rPr>
              <w:t>External envelop</w:t>
            </w:r>
            <w:r w:rsidRPr="0097106C">
              <w:rPr>
                <w:rFonts w:ascii="Arial" w:hAnsi="Arial" w:cs="Simplified Arabic"/>
                <w:sz w:val="24"/>
                <w:szCs w:val="24"/>
                <w:rtl/>
              </w:rPr>
              <w:t xml:space="preserve"> </w:t>
            </w:r>
            <w:r w:rsidRPr="0097106C">
              <w:rPr>
                <w:rFonts w:ascii="Arial" w:hAnsi="Arial" w:cs="Simplified Arabic" w:hint="cs"/>
                <w:sz w:val="24"/>
                <w:szCs w:val="24"/>
                <w:rtl/>
              </w:rPr>
              <w:t xml:space="preserve">وتشمل الجدران الخارجية للمبنى ومتطلباتها الوظيفية والبيئية وانواعها والتركيز على انظمة الجدران الخارجية للابنية المتعددة الطوابق وهي الحشوات ( </w:t>
            </w:r>
            <w:r w:rsidRPr="0097106C">
              <w:rPr>
                <w:rFonts w:ascii="Arial" w:hAnsi="Arial" w:cs="Simplified Arabic"/>
                <w:sz w:val="24"/>
                <w:szCs w:val="24"/>
              </w:rPr>
              <w:t>Infill's</w:t>
            </w:r>
            <w:r w:rsidRPr="0097106C">
              <w:rPr>
                <w:rFonts w:ascii="Arial" w:hAnsi="Arial" w:cs="Simplified Arabic" w:hint="cs"/>
                <w:sz w:val="24"/>
                <w:szCs w:val="24"/>
                <w:rtl/>
              </w:rPr>
              <w:t xml:space="preserve">) والاكساء ( </w:t>
            </w:r>
            <w:r w:rsidRPr="0097106C">
              <w:rPr>
                <w:rFonts w:ascii="Arial" w:hAnsi="Arial" w:cs="Simplified Arabic"/>
                <w:sz w:val="24"/>
                <w:szCs w:val="24"/>
              </w:rPr>
              <w:t>Cladding</w:t>
            </w:r>
            <w:r w:rsidRPr="0097106C">
              <w:rPr>
                <w:rFonts w:ascii="Arial" w:hAnsi="Arial" w:cs="Simplified Arabic"/>
                <w:sz w:val="24"/>
                <w:szCs w:val="24"/>
                <w:rtl/>
              </w:rPr>
              <w:t xml:space="preserve"> </w:t>
            </w:r>
            <w:r w:rsidRPr="0097106C">
              <w:rPr>
                <w:rFonts w:ascii="Arial" w:hAnsi="Arial" w:cs="Simplified Arabic" w:hint="cs"/>
                <w:sz w:val="24"/>
                <w:szCs w:val="24"/>
                <w:rtl/>
              </w:rPr>
              <w:t xml:space="preserve">) والتغليف ( </w:t>
            </w:r>
            <w:r w:rsidRPr="0097106C">
              <w:rPr>
                <w:rFonts w:ascii="Arial" w:hAnsi="Arial" w:cs="Simplified Arabic"/>
                <w:sz w:val="24"/>
                <w:szCs w:val="24"/>
              </w:rPr>
              <w:t>Facing</w:t>
            </w:r>
            <w:r w:rsidRPr="0097106C">
              <w:rPr>
                <w:rFonts w:ascii="Arial" w:hAnsi="Arial" w:cs="Simplified Arabic" w:hint="cs"/>
                <w:sz w:val="24"/>
                <w:szCs w:val="24"/>
                <w:rtl/>
              </w:rPr>
              <w:t>)</w:t>
            </w:r>
          </w:p>
        </w:tc>
        <w:tc>
          <w:tcPr>
            <w:tcW w:w="1440" w:type="dxa"/>
          </w:tcPr>
          <w:p w:rsidR="00A04D2C" w:rsidRPr="00F51B34"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A04D2C" w:rsidRPr="00F51B34"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C00475"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651992">
              <w:rPr>
                <w:rFonts w:hint="cs"/>
                <w:sz w:val="28"/>
                <w:szCs w:val="28"/>
                <w:rtl/>
              </w:rPr>
              <w:t>5 ساعات</w:t>
            </w:r>
          </w:p>
        </w:tc>
        <w:tc>
          <w:tcPr>
            <w:tcW w:w="1671" w:type="dxa"/>
          </w:tcPr>
          <w:p w:rsidR="00A04D2C" w:rsidRPr="00FE2B72" w:rsidRDefault="00A04D2C" w:rsidP="00A04D2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04D2C" w:rsidRDefault="00A04D2C"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r w:rsidRPr="0097106C">
              <w:rPr>
                <w:rFonts w:cs="Simplified Arabic" w:hint="cs"/>
                <w:sz w:val="24"/>
                <w:szCs w:val="24"/>
                <w:rtl/>
              </w:rPr>
              <w:t xml:space="preserve">التقطيعات الداخلية </w:t>
            </w:r>
            <w:r w:rsidRPr="0097106C">
              <w:rPr>
                <w:rFonts w:cs="Simplified Arabic"/>
                <w:sz w:val="24"/>
                <w:szCs w:val="24"/>
              </w:rPr>
              <w:t>internal divisions</w:t>
            </w:r>
            <w:r w:rsidRPr="0097106C">
              <w:rPr>
                <w:rFonts w:cs="Simplified Arabic" w:hint="cs"/>
                <w:sz w:val="24"/>
                <w:szCs w:val="24"/>
                <w:rtl/>
              </w:rPr>
              <w:t xml:space="preserve"> وتشمل القواطع والجدران الخفيفة الوزن سهله الفك والتركيب </w:t>
            </w:r>
          </w:p>
          <w:p w:rsidR="00A04D2C" w:rsidRDefault="00A04D2C"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p w:rsidR="00A04D2C" w:rsidRDefault="00A04D2C"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p w:rsidR="00A04D2C" w:rsidRDefault="00A04D2C"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p w:rsidR="00A04D2C" w:rsidRPr="00215962" w:rsidRDefault="00A04D2C"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1440" w:type="dxa"/>
          </w:tcPr>
          <w:p w:rsidR="00A04D2C" w:rsidRPr="00F51B34"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A04D2C" w:rsidRPr="00F51B34"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C00475" w:rsidRDefault="00A04D2C" w:rsidP="00A04D2C">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A04D2C" w:rsidRPr="00FE2B72"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A04D2C"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3B6B2A" w:rsidP="00A04D2C">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السقوف الداخلية </w:t>
            </w:r>
            <w:r w:rsidRPr="0097106C">
              <w:rPr>
                <w:rFonts w:ascii="Arial" w:hAnsi="Arial" w:cs="Simplified Arabic"/>
                <w:sz w:val="24"/>
                <w:szCs w:val="24"/>
              </w:rPr>
              <w:t>Ceilings</w:t>
            </w:r>
            <w:r w:rsidRPr="0097106C">
              <w:rPr>
                <w:rFonts w:ascii="Arial" w:hAnsi="Arial" w:cs="Simplified Arabic" w:hint="cs"/>
                <w:sz w:val="24"/>
                <w:szCs w:val="24"/>
                <w:rtl/>
              </w:rPr>
              <w:t xml:space="preserve"> والسقوف </w:t>
            </w:r>
            <w:r w:rsidRPr="0097106C">
              <w:rPr>
                <w:rFonts w:ascii="Arial" w:hAnsi="Arial" w:cs="Simplified Arabic"/>
                <w:sz w:val="24"/>
                <w:szCs w:val="24"/>
              </w:rPr>
              <w:t>suspended ceiling</w:t>
            </w:r>
            <w:r w:rsidRPr="0097106C">
              <w:rPr>
                <w:rFonts w:ascii="Arial" w:hAnsi="Arial" w:cs="Simplified Arabic" w:hint="cs"/>
                <w:sz w:val="24"/>
                <w:szCs w:val="24"/>
                <w:rtl/>
              </w:rPr>
              <w:t xml:space="preserve"> والارضيات المعلقة </w:t>
            </w:r>
            <w:r w:rsidRPr="0097106C">
              <w:rPr>
                <w:rFonts w:ascii="Arial" w:hAnsi="Arial" w:cs="Simplified Arabic"/>
                <w:sz w:val="24"/>
                <w:szCs w:val="24"/>
              </w:rPr>
              <w:t>Suspended floors</w:t>
            </w:r>
          </w:p>
        </w:tc>
        <w:tc>
          <w:tcPr>
            <w:tcW w:w="1440" w:type="dxa"/>
          </w:tcPr>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A04D2C" w:rsidRPr="00BB0964"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CA6307" w:rsidRPr="0097106C" w:rsidRDefault="00CA6307" w:rsidP="00CA6307">
            <w:pPr>
              <w:spacing w:line="18" w:lineRule="atLeast"/>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Pr>
            </w:pPr>
            <w:r w:rsidRPr="0097106C">
              <w:rPr>
                <w:rFonts w:ascii="Arial" w:hAnsi="Arial" w:cs="Simplified Arabic" w:hint="cs"/>
                <w:sz w:val="24"/>
                <w:szCs w:val="24"/>
                <w:rtl/>
              </w:rPr>
              <w:t xml:space="preserve">السلالم والمرتقيات  </w:t>
            </w:r>
            <w:r w:rsidRPr="0097106C">
              <w:rPr>
                <w:rFonts w:ascii="Arial" w:hAnsi="Arial" w:cs="Simplified Arabic"/>
                <w:sz w:val="24"/>
                <w:szCs w:val="24"/>
              </w:rPr>
              <w:t>Stairs and Ramps</w:t>
            </w:r>
          </w:p>
          <w:p w:rsidR="00CA6307" w:rsidRPr="0097106C" w:rsidRDefault="00CA6307" w:rsidP="00F91E5C">
            <w:pPr>
              <w:numPr>
                <w:ilvl w:val="0"/>
                <w:numId w:val="16"/>
              </w:numPr>
              <w:spacing w:line="18" w:lineRule="atLeast"/>
              <w:ind w:left="0"/>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tl/>
              </w:rPr>
            </w:pPr>
            <w:r w:rsidRPr="0097106C">
              <w:rPr>
                <w:rFonts w:ascii="Arial" w:hAnsi="Arial" w:cs="Simplified Arabic" w:hint="cs"/>
                <w:sz w:val="24"/>
                <w:szCs w:val="24"/>
                <w:rtl/>
              </w:rPr>
              <w:t>أنواع السلالم وخاصة السلالم الخرسانية المسلحة الصب الموقعي والمسبقة الصب والطرق الانشائية المختلفة للتشييد وسلوكها الانشائي.</w:t>
            </w:r>
          </w:p>
          <w:p w:rsidR="00A04D2C" w:rsidRPr="0097106C" w:rsidRDefault="00CA6307" w:rsidP="00CA6307">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المرتقيات </w:t>
            </w:r>
            <w:r w:rsidRPr="0097106C">
              <w:rPr>
                <w:rFonts w:ascii="Arial" w:hAnsi="Arial" w:cs="Simplified Arabic"/>
                <w:sz w:val="24"/>
                <w:szCs w:val="24"/>
              </w:rPr>
              <w:t>Ramps</w:t>
            </w:r>
            <w:r w:rsidRPr="0097106C">
              <w:rPr>
                <w:rFonts w:ascii="Arial" w:hAnsi="Arial" w:cs="Simplified Arabic" w:hint="cs"/>
                <w:sz w:val="24"/>
                <w:szCs w:val="24"/>
                <w:rtl/>
              </w:rPr>
              <w:t xml:space="preserve"> للاشخاص والعجلات وزوايا الانحدار وانصاف اقطار الدوران.</w:t>
            </w:r>
          </w:p>
        </w:tc>
        <w:tc>
          <w:tcPr>
            <w:tcW w:w="1440" w:type="dxa"/>
          </w:tcPr>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r w:rsidRPr="00BB096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16</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CA6307" w:rsidRPr="0097106C" w:rsidRDefault="00CA6307" w:rsidP="00CA6307">
            <w:pPr>
              <w:spacing w:line="18" w:lineRule="atLeast"/>
              <w:cnfStyle w:val="000000100000" w:firstRow="0" w:lastRow="0" w:firstColumn="0" w:lastColumn="0" w:oddVBand="0" w:evenVBand="0" w:oddHBand="1" w:evenHBand="0" w:firstRowFirstColumn="0" w:firstRowLastColumn="0" w:lastRowFirstColumn="0" w:lastRowLastColumn="0"/>
              <w:rPr>
                <w:rFonts w:ascii="Arial" w:hAnsi="Arial" w:cs="Simplified Arabic"/>
                <w:sz w:val="24"/>
                <w:szCs w:val="24"/>
              </w:rPr>
            </w:pPr>
            <w:r w:rsidRPr="0097106C">
              <w:rPr>
                <w:rFonts w:ascii="Arial" w:hAnsi="Arial" w:cs="Simplified Arabic" w:hint="cs"/>
                <w:sz w:val="24"/>
                <w:szCs w:val="24"/>
                <w:rtl/>
              </w:rPr>
              <w:t xml:space="preserve">خدمات الابنية </w:t>
            </w:r>
            <w:r w:rsidRPr="0097106C">
              <w:rPr>
                <w:rFonts w:ascii="Arial" w:hAnsi="Arial" w:cs="Simplified Arabic"/>
                <w:sz w:val="24"/>
                <w:szCs w:val="24"/>
              </w:rPr>
              <w:t xml:space="preserve">Services </w:t>
            </w:r>
          </w:p>
          <w:p w:rsidR="00A04D2C" w:rsidRPr="0097106C" w:rsidRDefault="00CA6307" w:rsidP="00CA6307">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lastRenderedPageBreak/>
              <w:t xml:space="preserve">- خدمات التدفئة والتبريد </w:t>
            </w:r>
            <w:r w:rsidRPr="0097106C">
              <w:rPr>
                <w:rFonts w:ascii="Arial" w:hAnsi="Arial" w:cs="Simplified Arabic"/>
                <w:sz w:val="24"/>
                <w:szCs w:val="24"/>
              </w:rPr>
              <w:t>H V A C</w:t>
            </w:r>
            <w:r w:rsidRPr="0097106C">
              <w:rPr>
                <w:rFonts w:ascii="Arial" w:hAnsi="Arial" w:cs="Simplified Arabic"/>
                <w:sz w:val="24"/>
                <w:szCs w:val="24"/>
                <w:rtl/>
              </w:rPr>
              <w:t xml:space="preserve"> </w:t>
            </w:r>
            <w:r w:rsidRPr="0097106C">
              <w:rPr>
                <w:rFonts w:ascii="Arial" w:hAnsi="Arial" w:cs="Simplified Arabic" w:hint="cs"/>
                <w:sz w:val="24"/>
                <w:szCs w:val="24"/>
                <w:rtl/>
              </w:rPr>
              <w:t>وانظمتها ومستلزماتها داخل المبنى</w:t>
            </w:r>
          </w:p>
        </w:tc>
        <w:tc>
          <w:tcPr>
            <w:tcW w:w="1440" w:type="dxa"/>
          </w:tcPr>
          <w:p w:rsidR="00A04D2C" w:rsidRPr="000E441B"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0E441B">
              <w:rPr>
                <w:rFonts w:ascii="Cambria" w:eastAsia="Calibri" w:hAnsi="Cambria" w:cs="Times New Roman" w:hint="cs"/>
                <w:color w:val="000000"/>
                <w:sz w:val="28"/>
                <w:szCs w:val="28"/>
                <w:rtl/>
                <w:lang w:bidi="ar-IQ"/>
              </w:rPr>
              <w:lastRenderedPageBreak/>
              <w:t>محا</w:t>
            </w:r>
            <w:r w:rsidRPr="000E441B">
              <w:rPr>
                <w:rFonts w:ascii="Cambria" w:eastAsia="Calibri" w:hAnsi="Cambria" w:cs="Times New Roman"/>
                <w:color w:val="000000"/>
                <w:sz w:val="22"/>
                <w:szCs w:val="22"/>
                <w:rtl/>
                <w:lang w:bidi="ar-IQ"/>
              </w:rPr>
              <w:t>ضرات</w:t>
            </w:r>
          </w:p>
        </w:tc>
        <w:tc>
          <w:tcPr>
            <w:tcW w:w="1588" w:type="dxa"/>
          </w:tcPr>
          <w:p w:rsidR="00A04D2C" w:rsidRPr="00BB0964"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17</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CA6307" w:rsidRPr="0097106C" w:rsidRDefault="00CA6307" w:rsidP="00F91E5C">
            <w:pPr>
              <w:numPr>
                <w:ilvl w:val="0"/>
                <w:numId w:val="16"/>
              </w:numPr>
              <w:spacing w:line="18" w:lineRule="atLeast"/>
              <w:ind w:left="0"/>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tl/>
              </w:rPr>
            </w:pPr>
            <w:r w:rsidRPr="0097106C">
              <w:rPr>
                <w:rFonts w:ascii="Arial" w:hAnsi="Arial" w:cs="Simplified Arabic" w:hint="cs"/>
                <w:sz w:val="24"/>
                <w:szCs w:val="24"/>
                <w:rtl/>
              </w:rPr>
              <w:t xml:space="preserve">الخدمات الكهربائية والانارة والتأسيسات والتعرف على بعض الرموز المستخدمه في المخططات </w:t>
            </w:r>
          </w:p>
          <w:p w:rsidR="00A04D2C" w:rsidRPr="0097106C" w:rsidRDefault="00CA6307" w:rsidP="00CA6307">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الخدمات الصحية </w:t>
            </w:r>
            <w:r w:rsidRPr="0097106C">
              <w:rPr>
                <w:rFonts w:ascii="Arial" w:hAnsi="Arial" w:cs="Simplified Arabic"/>
                <w:sz w:val="24"/>
                <w:szCs w:val="24"/>
              </w:rPr>
              <w:t>Water supply and drainage</w:t>
            </w:r>
          </w:p>
        </w:tc>
        <w:tc>
          <w:tcPr>
            <w:tcW w:w="1440" w:type="dxa"/>
          </w:tcPr>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r w:rsidRPr="00BB096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18</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خدمات الاتصالات والخدمات الخاصة.</w:t>
            </w:r>
          </w:p>
        </w:tc>
        <w:tc>
          <w:tcPr>
            <w:tcW w:w="1440" w:type="dxa"/>
          </w:tcPr>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A04D2C" w:rsidRPr="00BB0964"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19</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lang w:val="en-GB"/>
              </w:rPr>
              <w:t>الهياكل الفولاذية / مادة الحديد استخراجه ومكوناته وانواعه وخصائصة وسلبياته.</w:t>
            </w:r>
          </w:p>
        </w:tc>
        <w:tc>
          <w:tcPr>
            <w:tcW w:w="1440" w:type="dxa"/>
          </w:tcPr>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r w:rsidRPr="00BB096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20</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الهياكل الانشائية الاساسية للفولاذ والمقاطع الانشائية الاساسية له.</w:t>
            </w:r>
          </w:p>
        </w:tc>
        <w:tc>
          <w:tcPr>
            <w:tcW w:w="1440" w:type="dxa"/>
          </w:tcPr>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A04D2C" w:rsidRPr="00BB0964"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21</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طرق الربط ما بين العناصر والمقاطع الاساسية للهياكل الفولاذية وطرق ربط المقاطع الاساسية مع بعضها البعض.</w:t>
            </w:r>
          </w:p>
        </w:tc>
        <w:tc>
          <w:tcPr>
            <w:tcW w:w="1440" w:type="dxa"/>
          </w:tcPr>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r w:rsidRPr="00BB096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22</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طرق تقوية الهياكل الفولاذية ضد القوى الجانبية والافقية ( </w:t>
            </w:r>
            <w:r w:rsidRPr="0097106C">
              <w:rPr>
                <w:rFonts w:ascii="Arial" w:hAnsi="Arial" w:cs="Simplified Arabic"/>
                <w:sz w:val="24"/>
                <w:szCs w:val="24"/>
              </w:rPr>
              <w:t xml:space="preserve">Bracing </w:t>
            </w:r>
            <w:r w:rsidRPr="0097106C">
              <w:rPr>
                <w:rFonts w:ascii="Arial" w:hAnsi="Arial" w:cs="Simplified Arabic" w:hint="cs"/>
                <w:sz w:val="24"/>
                <w:szCs w:val="24"/>
                <w:rtl/>
              </w:rPr>
              <w:t>)</w:t>
            </w:r>
          </w:p>
        </w:tc>
        <w:tc>
          <w:tcPr>
            <w:tcW w:w="1440" w:type="dxa"/>
          </w:tcPr>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A04D2C" w:rsidRPr="00BB0964"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23</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CA6307" w:rsidRPr="0097106C" w:rsidRDefault="00CA6307" w:rsidP="00CA6307">
            <w:pPr>
              <w:spacing w:line="18" w:lineRule="atLeast"/>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tl/>
              </w:rPr>
            </w:pPr>
            <w:r w:rsidRPr="0097106C">
              <w:rPr>
                <w:rFonts w:ascii="Arial" w:hAnsi="Arial" w:cs="Simplified Arabic" w:hint="cs"/>
                <w:sz w:val="24"/>
                <w:szCs w:val="24"/>
                <w:rtl/>
              </w:rPr>
              <w:t xml:space="preserve">طرق تغليف الهياكل الفولاذية من الخارج للسقوف والجدران وطرق ربطها وعزلها بيئيا </w:t>
            </w:r>
          </w:p>
          <w:p w:rsidR="00A04D2C" w:rsidRPr="0097106C" w:rsidRDefault="00CA6307" w:rsidP="00CA6307">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وحراريا وصوتيا مع تفاصيل الفتحات.</w:t>
            </w:r>
          </w:p>
        </w:tc>
        <w:tc>
          <w:tcPr>
            <w:tcW w:w="1440" w:type="dxa"/>
          </w:tcPr>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r w:rsidRPr="00BB096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24</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التقطيع الداخلي وانواع الارضيات والارضيات الوسيطة وهياكلها ومواد انهائها</w:t>
            </w:r>
          </w:p>
        </w:tc>
        <w:tc>
          <w:tcPr>
            <w:tcW w:w="1440" w:type="dxa"/>
          </w:tcPr>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A04D2C" w:rsidRPr="00BB0964"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25</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السلالم الفولاذية وانواع وطرق تشييدةا والخرسانه وتفاصيلها</w:t>
            </w:r>
          </w:p>
        </w:tc>
        <w:tc>
          <w:tcPr>
            <w:tcW w:w="1440" w:type="dxa"/>
          </w:tcPr>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r w:rsidRPr="00BB0964">
              <w:rPr>
                <w:rFonts w:asciiTheme="majorBidi" w:hAnsiTheme="majorBidi" w:cstheme="majorBidi"/>
                <w:sz w:val="22"/>
                <w:szCs w:val="22"/>
              </w:rPr>
              <w:t>(</w:t>
            </w:r>
          </w:p>
        </w:tc>
      </w:tr>
      <w:tr w:rsidR="00A04D2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lastRenderedPageBreak/>
              <w:t>26</w:t>
            </w:r>
          </w:p>
        </w:tc>
        <w:tc>
          <w:tcPr>
            <w:tcW w:w="1260"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الهياكل الانشائية المركبة من مادة الفولاذ والخرسانه وتفاصيلها</w:t>
            </w:r>
          </w:p>
        </w:tc>
        <w:tc>
          <w:tcPr>
            <w:tcW w:w="1440" w:type="dxa"/>
          </w:tcPr>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A04D2C" w:rsidRPr="00BB0964" w:rsidRDefault="00A04D2C" w:rsidP="00A04D2C">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A04D2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04D2C"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27</w:t>
            </w:r>
          </w:p>
        </w:tc>
        <w:tc>
          <w:tcPr>
            <w:tcW w:w="1260"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3D37E1">
              <w:rPr>
                <w:rFonts w:hint="cs"/>
                <w:sz w:val="28"/>
                <w:szCs w:val="28"/>
                <w:rtl/>
              </w:rPr>
              <w:t>5 ساعات</w:t>
            </w:r>
          </w:p>
        </w:tc>
        <w:tc>
          <w:tcPr>
            <w:tcW w:w="1671"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04D2C" w:rsidRPr="0097106C" w:rsidRDefault="00CA6307" w:rsidP="00A04D2C">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نظام </w:t>
            </w:r>
            <w:r w:rsidRPr="0097106C">
              <w:rPr>
                <w:rFonts w:cs="Simplified Arabic"/>
                <w:sz w:val="24"/>
                <w:szCs w:val="24"/>
              </w:rPr>
              <w:t>S F B</w:t>
            </w:r>
            <w:r w:rsidRPr="0097106C">
              <w:rPr>
                <w:rFonts w:cs="Simplified Arabic"/>
                <w:sz w:val="24"/>
                <w:szCs w:val="24"/>
                <w:rtl/>
              </w:rPr>
              <w:t xml:space="preserve"> </w:t>
            </w:r>
            <w:r w:rsidRPr="0097106C">
              <w:rPr>
                <w:rFonts w:cs="Simplified Arabic" w:hint="cs"/>
                <w:sz w:val="24"/>
                <w:szCs w:val="24"/>
                <w:rtl/>
              </w:rPr>
              <w:t xml:space="preserve">/ </w:t>
            </w:r>
            <w:r w:rsidRPr="0097106C">
              <w:rPr>
                <w:rFonts w:cs="Simplified Arabic"/>
                <w:sz w:val="24"/>
                <w:szCs w:val="24"/>
              </w:rPr>
              <w:t>CI</w:t>
            </w:r>
            <w:r w:rsidRPr="0097106C">
              <w:rPr>
                <w:rFonts w:cs="Simplified Arabic" w:hint="cs"/>
                <w:sz w:val="24"/>
                <w:szCs w:val="24"/>
                <w:rtl/>
              </w:rPr>
              <w:t xml:space="preserve"> والجداول المتداوله</w:t>
            </w:r>
          </w:p>
        </w:tc>
        <w:tc>
          <w:tcPr>
            <w:tcW w:w="1440" w:type="dxa"/>
          </w:tcPr>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A04D2C" w:rsidRPr="000E441B" w:rsidRDefault="00A04D2C" w:rsidP="00A04D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A04D2C" w:rsidRDefault="00A04D2C" w:rsidP="00A04D2C">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r w:rsidRPr="00BB0964">
              <w:rPr>
                <w:rFonts w:asciiTheme="majorBidi" w:hAnsiTheme="majorBidi" w:cstheme="majorBidi"/>
                <w:sz w:val="22"/>
                <w:szCs w:val="22"/>
              </w:rPr>
              <w:t>(</w:t>
            </w:r>
          </w:p>
        </w:tc>
      </w:tr>
      <w:tr w:rsidR="00CA630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CA6307" w:rsidRDefault="00CA6307" w:rsidP="00A04D2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28</w:t>
            </w:r>
          </w:p>
        </w:tc>
        <w:tc>
          <w:tcPr>
            <w:tcW w:w="1260" w:type="dxa"/>
          </w:tcPr>
          <w:p w:rsidR="00CA6307" w:rsidRPr="003D37E1" w:rsidRDefault="00CA6307" w:rsidP="00A04D2C">
            <w:pPr>
              <w:cnfStyle w:val="000000100000" w:firstRow="0" w:lastRow="0" w:firstColumn="0" w:lastColumn="0" w:oddVBand="0" w:evenVBand="0" w:oddHBand="1" w:evenHBand="0" w:firstRowFirstColumn="0" w:firstRowLastColumn="0" w:lastRowFirstColumn="0" w:lastRowLastColumn="0"/>
              <w:rPr>
                <w:sz w:val="28"/>
                <w:szCs w:val="28"/>
                <w:rtl/>
              </w:rPr>
            </w:pPr>
            <w:r w:rsidRPr="003D37E1">
              <w:rPr>
                <w:rFonts w:hint="cs"/>
                <w:sz w:val="28"/>
                <w:szCs w:val="28"/>
                <w:rtl/>
              </w:rPr>
              <w:t>5 ساعات</w:t>
            </w:r>
          </w:p>
        </w:tc>
        <w:tc>
          <w:tcPr>
            <w:tcW w:w="1671" w:type="dxa"/>
          </w:tcPr>
          <w:p w:rsidR="00CA6307" w:rsidRPr="00BA42F0" w:rsidRDefault="00CA6307" w:rsidP="00A04D2C">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w:t>
            </w:r>
            <w:r w:rsidRPr="00BA42F0">
              <w:rPr>
                <w:rFonts w:ascii="Cambria" w:eastAsia="Calibri" w:hAnsi="Cambria" w:cs="Times New Roman" w:hint="cs"/>
                <w:color w:val="000000"/>
                <w:sz w:val="28"/>
                <w:szCs w:val="28"/>
                <w:rtl/>
                <w:lang w:bidi="ar-IQ"/>
              </w:rPr>
              <w:t>هم الموضوع</w:t>
            </w:r>
          </w:p>
        </w:tc>
        <w:tc>
          <w:tcPr>
            <w:tcW w:w="2649" w:type="dxa"/>
          </w:tcPr>
          <w:p w:rsidR="00CA6307" w:rsidRPr="0097106C" w:rsidRDefault="00CA6307" w:rsidP="00A04D2C">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تطبيق نظام </w:t>
            </w:r>
            <w:r w:rsidRPr="0097106C">
              <w:rPr>
                <w:rFonts w:ascii="Arial" w:hAnsi="Arial" w:cs="Simplified Arabic"/>
                <w:sz w:val="24"/>
                <w:szCs w:val="24"/>
              </w:rPr>
              <w:t>S F B</w:t>
            </w:r>
            <w:r w:rsidRPr="0097106C">
              <w:rPr>
                <w:rFonts w:ascii="Arial" w:hAnsi="Arial" w:cs="Simplified Arabic" w:hint="cs"/>
                <w:sz w:val="24"/>
                <w:szCs w:val="24"/>
                <w:rtl/>
              </w:rPr>
              <w:t xml:space="preserve"> / </w:t>
            </w:r>
            <w:r w:rsidRPr="0097106C">
              <w:rPr>
                <w:rFonts w:ascii="Arial" w:hAnsi="Arial" w:cs="Simplified Arabic"/>
                <w:sz w:val="24"/>
                <w:szCs w:val="24"/>
              </w:rPr>
              <w:t>C I</w:t>
            </w:r>
            <w:r w:rsidRPr="0097106C">
              <w:rPr>
                <w:rFonts w:ascii="Arial" w:hAnsi="Arial" w:cs="Simplified Arabic" w:hint="cs"/>
                <w:sz w:val="24"/>
                <w:szCs w:val="24"/>
                <w:rtl/>
              </w:rPr>
              <w:t xml:space="preserve"> على المخططات وانواع المخططات التي يتعامل بها هذا النظام</w:t>
            </w:r>
          </w:p>
        </w:tc>
        <w:tc>
          <w:tcPr>
            <w:tcW w:w="1440" w:type="dxa"/>
          </w:tcPr>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CA6307" w:rsidRPr="00F51B34" w:rsidRDefault="00CA6307" w:rsidP="00CA630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عملية</w:t>
            </w:r>
          </w:p>
          <w:p w:rsidR="00CA6307" w:rsidRPr="000E441B" w:rsidRDefault="00CA6307" w:rsidP="00A04D2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CA6307" w:rsidRPr="00BB0964" w:rsidRDefault="00CA6307" w:rsidP="00A04D2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تحريري</w:t>
            </w:r>
            <w:r w:rsidRPr="00BB0964">
              <w:rPr>
                <w:rFonts w:asciiTheme="majorBidi" w:hAnsiTheme="majorBidi" w:cstheme="majorBidi"/>
                <w:sz w:val="22"/>
                <w:szCs w:val="22"/>
              </w:rPr>
              <w:t xml:space="preserve"> +</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tl/>
              </w:rPr>
              <w:t>عملي</w:t>
            </w:r>
          </w:p>
        </w:tc>
      </w:tr>
    </w:tbl>
    <w:p w:rsidR="00733A67" w:rsidRDefault="00733A67" w:rsidP="00733A67">
      <w:pPr>
        <w:shd w:val="clear" w:color="auto" w:fill="FFFFFF"/>
        <w:rPr>
          <w:vanish/>
        </w:rPr>
      </w:pPr>
    </w:p>
    <w:p w:rsidR="00733A67" w:rsidRDefault="00733A67" w:rsidP="00733A67">
      <w:pPr>
        <w:shd w:val="clear" w:color="auto" w:fill="FFFFFF"/>
        <w:rPr>
          <w:rtl/>
        </w:rPr>
      </w:pPr>
    </w:p>
    <w:tbl>
      <w:tblPr>
        <w:bidiVisual/>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C108E8" w:rsidTr="00C108E8">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C108E8" w:rsidRPr="00C108E8" w:rsidRDefault="00C108E8" w:rsidP="006F405B">
            <w:pPr>
              <w:pStyle w:val="ListParagraph"/>
              <w:numPr>
                <w:ilvl w:val="0"/>
                <w:numId w:val="38"/>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C108E8">
              <w:rPr>
                <w:rFonts w:ascii="Cambria" w:hAnsi="Cambria" w:cs="Times New Roman" w:hint="cs"/>
                <w:color w:val="000000"/>
                <w:sz w:val="28"/>
                <w:szCs w:val="28"/>
                <w:rtl/>
                <w:lang w:bidi="ar-IQ"/>
              </w:rPr>
              <w:t xml:space="preserve">البنية التحتية </w:t>
            </w:r>
          </w:p>
        </w:tc>
      </w:tr>
      <w:tr w:rsidR="00C108E8" w:rsidTr="00C108E8">
        <w:trPr>
          <w:trHeight w:val="570"/>
        </w:trPr>
        <w:tc>
          <w:tcPr>
            <w:tcW w:w="4007" w:type="dxa"/>
            <w:tcBorders>
              <w:top w:val="single" w:sz="4" w:space="0" w:color="auto"/>
              <w:left w:val="single" w:sz="4" w:space="0" w:color="auto"/>
              <w:bottom w:val="single" w:sz="4" w:space="0" w:color="auto"/>
              <w:right w:val="single" w:sz="4" w:space="0" w:color="auto"/>
            </w:tcBorders>
            <w:hideMark/>
          </w:tcPr>
          <w:p w:rsidR="00C108E8" w:rsidRDefault="00C108E8" w:rsidP="0088595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C108E8" w:rsidRDefault="00C108E8" w:rsidP="0088595D">
            <w:pPr>
              <w:tabs>
                <w:tab w:val="right" w:pos="142"/>
              </w:tabs>
              <w:bidi w:val="0"/>
              <w:spacing w:line="276" w:lineRule="auto"/>
              <w:ind w:left="470"/>
              <w:contextualSpacing/>
              <w:rPr>
                <w:rFonts w:ascii="Berlin Sans FB" w:eastAsia="Calibri" w:hAnsi="Berlin Sans FB" w:cs="Arial"/>
                <w:sz w:val="18"/>
                <w:szCs w:val="18"/>
              </w:rPr>
            </w:pPr>
          </w:p>
        </w:tc>
      </w:tr>
      <w:tr w:rsidR="00C108E8" w:rsidTr="00C108E8">
        <w:trPr>
          <w:trHeight w:val="1005"/>
        </w:trPr>
        <w:tc>
          <w:tcPr>
            <w:tcW w:w="4007" w:type="dxa"/>
            <w:tcBorders>
              <w:top w:val="single" w:sz="4" w:space="0" w:color="auto"/>
              <w:left w:val="single" w:sz="4" w:space="0" w:color="auto"/>
              <w:bottom w:val="single" w:sz="4" w:space="0" w:color="auto"/>
              <w:right w:val="single" w:sz="4" w:space="0" w:color="auto"/>
            </w:tcBorders>
            <w:hideMark/>
          </w:tcPr>
          <w:p w:rsidR="00C108E8" w:rsidRDefault="00C108E8" w:rsidP="0088595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C108E8" w:rsidRPr="00FE5F5A" w:rsidRDefault="00C108E8" w:rsidP="0088595D">
            <w:pPr>
              <w:rPr>
                <w:rFonts w:ascii="Cambria" w:eastAsia="Calibri" w:hAnsi="Cambria" w:cs="Times New Roman"/>
                <w:color w:val="000000"/>
                <w:sz w:val="28"/>
                <w:szCs w:val="28"/>
                <w:rtl/>
                <w:lang w:bidi="ar-IQ"/>
              </w:rPr>
            </w:pPr>
            <w:r w:rsidRPr="00FE5F5A">
              <w:rPr>
                <w:rFonts w:ascii="Cambria" w:eastAsia="Calibri" w:hAnsi="Cambria" w:cs="Times New Roman"/>
                <w:color w:val="000000"/>
                <w:sz w:val="28"/>
                <w:szCs w:val="28"/>
                <w:rtl/>
                <w:lang w:bidi="ar-IQ"/>
              </w:rPr>
              <w:t>تركيب المباني أنيس جواد سلمان مطبعة الرسالة العراق 1996</w:t>
            </w:r>
          </w:p>
          <w:p w:rsidR="00C108E8" w:rsidRPr="00FE5F5A" w:rsidRDefault="00C108E8" w:rsidP="0088595D">
            <w:pPr>
              <w:rPr>
                <w:rFonts w:ascii="Cambria" w:eastAsia="Calibri" w:hAnsi="Cambria" w:cs="Times New Roman"/>
                <w:color w:val="000000"/>
                <w:sz w:val="28"/>
                <w:szCs w:val="28"/>
                <w:lang w:bidi="ar-IQ"/>
              </w:rPr>
            </w:pPr>
            <w:r w:rsidRPr="00FE5F5A">
              <w:rPr>
                <w:rFonts w:ascii="Cambria" w:eastAsia="Calibri" w:hAnsi="Cambria" w:cs="Times New Roman"/>
                <w:color w:val="000000"/>
                <w:sz w:val="28"/>
                <w:szCs w:val="28"/>
                <w:rtl/>
                <w:lang w:bidi="ar-IQ"/>
              </w:rPr>
              <w:t xml:space="preserve">تقارير المؤسسة العامة للإسكان حول البناء الجاهز . </w:t>
            </w:r>
          </w:p>
          <w:p w:rsidR="00C108E8" w:rsidRPr="00FE5F5A" w:rsidRDefault="00C108E8" w:rsidP="0088595D">
            <w:pPr>
              <w:jc w:val="lowKashida"/>
              <w:rPr>
                <w:rFonts w:ascii="Cambria" w:eastAsia="Calibri" w:hAnsi="Cambria" w:cs="Times New Roman"/>
                <w:color w:val="000000"/>
                <w:sz w:val="28"/>
                <w:szCs w:val="28"/>
                <w:lang w:bidi="ar-IQ"/>
              </w:rPr>
            </w:pPr>
            <w:r w:rsidRPr="00FE5F5A">
              <w:rPr>
                <w:rFonts w:ascii="Cambria" w:eastAsia="Calibri" w:hAnsi="Cambria" w:cs="Times New Roman" w:hint="cs"/>
                <w:color w:val="000000"/>
                <w:sz w:val="28"/>
                <w:szCs w:val="28"/>
                <w:rtl/>
                <w:lang w:bidi="ar-IQ"/>
              </w:rPr>
              <w:t xml:space="preserve"> </w:t>
            </w:r>
            <w:r w:rsidRPr="00FE5F5A">
              <w:rPr>
                <w:rFonts w:ascii="Cambria" w:eastAsia="Calibri" w:hAnsi="Cambria" w:cs="Times New Roman"/>
                <w:color w:val="000000"/>
                <w:sz w:val="28"/>
                <w:szCs w:val="28"/>
                <w:rtl/>
                <w:lang w:bidi="ar-IQ"/>
              </w:rPr>
              <w:t>أطاريح الماجستير والدكتوراه .</w:t>
            </w:r>
          </w:p>
          <w:p w:rsidR="00C108E8" w:rsidRPr="00FE5F5A" w:rsidRDefault="00C108E8" w:rsidP="0088595D">
            <w:pPr>
              <w:bidi w:val="0"/>
              <w:ind w:left="450"/>
              <w:contextualSpacing/>
              <w:rPr>
                <w:rFonts w:ascii="Cambria" w:eastAsia="Calibri" w:hAnsi="Cambria" w:cs="Times New Roman"/>
                <w:color w:val="000000"/>
                <w:sz w:val="28"/>
                <w:szCs w:val="28"/>
                <w:rtl/>
                <w:lang w:bidi="ar-IQ"/>
              </w:rPr>
            </w:pPr>
          </w:p>
        </w:tc>
      </w:tr>
      <w:tr w:rsidR="00C108E8" w:rsidTr="00C108E8">
        <w:trPr>
          <w:trHeight w:val="1247"/>
        </w:trPr>
        <w:tc>
          <w:tcPr>
            <w:tcW w:w="4007" w:type="dxa"/>
            <w:tcBorders>
              <w:top w:val="single" w:sz="4" w:space="0" w:color="auto"/>
              <w:left w:val="single" w:sz="4" w:space="0" w:color="auto"/>
              <w:bottom w:val="single" w:sz="4" w:space="0" w:color="auto"/>
              <w:right w:val="single" w:sz="4" w:space="0" w:color="auto"/>
            </w:tcBorders>
            <w:hideMark/>
          </w:tcPr>
          <w:p w:rsidR="00C108E8" w:rsidRDefault="00C108E8" w:rsidP="0088595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C108E8" w:rsidRPr="006702A5" w:rsidRDefault="00C108E8" w:rsidP="0088595D">
            <w:pPr>
              <w:bidi w:val="0"/>
              <w:ind w:left="720"/>
              <w:jc w:val="lowKashida"/>
            </w:pPr>
            <w:r w:rsidRPr="006702A5">
              <w:t>Building Construction : Systems &amp; Details , Barry , London &amp; New York , 1993 .</w:t>
            </w:r>
          </w:p>
          <w:p w:rsidR="00C108E8" w:rsidRPr="006702A5" w:rsidRDefault="00C108E8" w:rsidP="0088595D">
            <w:pPr>
              <w:ind w:left="720"/>
              <w:jc w:val="lowKashida"/>
            </w:pPr>
            <w:r w:rsidRPr="006702A5">
              <w:rPr>
                <w:rtl/>
                <w:lang w:bidi="ar-IQ"/>
              </w:rPr>
              <w:t>محاضرات ملقات على طلبة المرحلة الرابعة – جامعة حضرموت / كلية الهندسة 2001 .</w:t>
            </w:r>
          </w:p>
          <w:p w:rsidR="00C108E8" w:rsidRPr="006702A5" w:rsidRDefault="00C108E8" w:rsidP="0088595D">
            <w:pPr>
              <w:bidi w:val="0"/>
              <w:ind w:left="720"/>
              <w:jc w:val="lowKashida"/>
            </w:pPr>
            <w:r w:rsidRPr="006702A5">
              <w:t>Structure &amp; Fabric part 2 Raymond &amp; Harington , London , 1983 .</w:t>
            </w:r>
          </w:p>
          <w:p w:rsidR="00C108E8" w:rsidRDefault="00C108E8" w:rsidP="0088595D">
            <w:pPr>
              <w:bidi w:val="0"/>
              <w:ind w:left="360"/>
              <w:jc w:val="lowKashida"/>
            </w:pPr>
            <w:r w:rsidRPr="006702A5">
              <w:t xml:space="preserve">Industrialized Building Part II , 1988 . </w:t>
            </w:r>
          </w:p>
          <w:p w:rsidR="00C108E8" w:rsidRPr="006702A5" w:rsidRDefault="00C108E8" w:rsidP="0088595D">
            <w:pPr>
              <w:bidi w:val="0"/>
              <w:ind w:left="720"/>
              <w:jc w:val="lowKashida"/>
              <w:rPr>
                <w:rtl/>
              </w:rPr>
            </w:pPr>
            <w:r>
              <w:t>Structure as Architecture, 2005.</w:t>
            </w:r>
          </w:p>
          <w:p w:rsidR="00C108E8" w:rsidRPr="00FE5F5A" w:rsidRDefault="00C108E8" w:rsidP="0088595D">
            <w:pPr>
              <w:shd w:val="clear" w:color="auto" w:fill="FFFFFF"/>
              <w:autoSpaceDE w:val="0"/>
              <w:autoSpaceDN w:val="0"/>
              <w:adjustRightInd w:val="0"/>
              <w:rPr>
                <w:rFonts w:ascii="Cambria" w:eastAsia="Calibri" w:hAnsi="Cambria" w:cs="Times New Roman"/>
                <w:color w:val="000000"/>
                <w:sz w:val="28"/>
                <w:szCs w:val="28"/>
                <w:lang w:bidi="ar-IQ"/>
              </w:rPr>
            </w:pPr>
          </w:p>
        </w:tc>
      </w:tr>
      <w:tr w:rsidR="00C108E8" w:rsidTr="00C108E8">
        <w:trPr>
          <w:trHeight w:val="1247"/>
        </w:trPr>
        <w:tc>
          <w:tcPr>
            <w:tcW w:w="4007" w:type="dxa"/>
            <w:tcBorders>
              <w:top w:val="single" w:sz="4" w:space="0" w:color="auto"/>
              <w:left w:val="single" w:sz="4" w:space="0" w:color="auto"/>
              <w:bottom w:val="single" w:sz="4" w:space="0" w:color="auto"/>
              <w:right w:val="single" w:sz="4" w:space="0" w:color="auto"/>
            </w:tcBorders>
            <w:hideMark/>
          </w:tcPr>
          <w:p w:rsidR="00C108E8" w:rsidRDefault="00C108E8" w:rsidP="0088595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C108E8" w:rsidRDefault="00C108E8" w:rsidP="0088595D">
            <w:pPr>
              <w:shd w:val="clear" w:color="auto" w:fill="FFFFFF"/>
              <w:autoSpaceDE w:val="0"/>
              <w:autoSpaceDN w:val="0"/>
              <w:adjustRightInd w:val="0"/>
              <w:rPr>
                <w:rFonts w:ascii="Cambria" w:eastAsia="Calibri" w:hAnsi="Cambria"/>
                <w:color w:val="000000"/>
                <w:sz w:val="28"/>
                <w:szCs w:val="28"/>
                <w:lang w:val="en-GB" w:bidi="ar-IQ"/>
              </w:rPr>
            </w:pPr>
            <w:r>
              <w:rPr>
                <w:rFonts w:hint="cs"/>
                <w:rtl/>
              </w:rPr>
              <w:t xml:space="preserve">المواقع الالكترونية  </w:t>
            </w:r>
            <w:r>
              <w:t>internet.</w:t>
            </w:r>
          </w:p>
        </w:tc>
      </w:tr>
    </w:tbl>
    <w:p w:rsidR="00733A67" w:rsidRDefault="00733A67" w:rsidP="00C108E8">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C108E8" w:rsidRDefault="00C108E8" w:rsidP="00733A67">
      <w:pPr>
        <w:shd w:val="clear" w:color="auto" w:fill="FFFFFF"/>
        <w:spacing w:after="240" w:line="276" w:lineRule="auto"/>
        <w:rPr>
          <w:sz w:val="24"/>
          <w:szCs w:val="24"/>
          <w:rtl/>
          <w:lang w:bidi="ar-IQ"/>
        </w:rPr>
      </w:pPr>
    </w:p>
    <w:p w:rsidR="00C108E8" w:rsidRDefault="00C108E8" w:rsidP="00733A67">
      <w:pPr>
        <w:shd w:val="clear" w:color="auto" w:fill="FFFFFF"/>
        <w:spacing w:after="240" w:line="276" w:lineRule="auto"/>
        <w:rPr>
          <w:sz w:val="24"/>
          <w:szCs w:val="24"/>
          <w:rtl/>
          <w:lang w:bidi="ar-IQ"/>
        </w:rPr>
      </w:pPr>
    </w:p>
    <w:p w:rsidR="00C108E8" w:rsidRDefault="00C108E8" w:rsidP="00733A67">
      <w:pPr>
        <w:shd w:val="clear" w:color="auto" w:fill="FFFFFF"/>
        <w:spacing w:after="240" w:line="276" w:lineRule="auto"/>
        <w:rPr>
          <w:sz w:val="24"/>
          <w:szCs w:val="24"/>
          <w:rtl/>
          <w:lang w:bidi="ar-IQ"/>
        </w:rPr>
      </w:pPr>
    </w:p>
    <w:p w:rsidR="00C108E8" w:rsidRDefault="00C108E8" w:rsidP="00733A67">
      <w:pPr>
        <w:shd w:val="clear" w:color="auto" w:fill="FFFFFF"/>
        <w:spacing w:after="240" w:line="276" w:lineRule="auto"/>
        <w:rPr>
          <w:sz w:val="24"/>
          <w:szCs w:val="24"/>
          <w:rtl/>
          <w:lang w:bidi="ar-IQ"/>
        </w:rPr>
      </w:pPr>
    </w:p>
    <w:p w:rsidR="00C108E8" w:rsidRDefault="00C108E8" w:rsidP="00733A67">
      <w:pPr>
        <w:shd w:val="clear" w:color="auto" w:fill="FFFFFF"/>
        <w:spacing w:after="240" w:line="276" w:lineRule="auto"/>
        <w:rPr>
          <w:sz w:val="24"/>
          <w:szCs w:val="24"/>
          <w:rtl/>
          <w:lang w:bidi="ar-IQ"/>
        </w:rPr>
      </w:pPr>
    </w:p>
    <w:tbl>
      <w:tblPr>
        <w:tblpPr w:leftFromText="180" w:rightFromText="180" w:vertAnchor="text" w:horzAnchor="margin" w:tblpXSpec="center" w:tblpY="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C108E8" w:rsidTr="0088595D">
        <w:trPr>
          <w:trHeight w:val="419"/>
        </w:trPr>
        <w:tc>
          <w:tcPr>
            <w:tcW w:w="9720" w:type="dxa"/>
            <w:tcBorders>
              <w:top w:val="single" w:sz="4" w:space="0" w:color="auto"/>
              <w:left w:val="single" w:sz="4" w:space="0" w:color="auto"/>
              <w:bottom w:val="single" w:sz="4" w:space="0" w:color="auto"/>
              <w:right w:val="single" w:sz="4" w:space="0" w:color="auto"/>
            </w:tcBorders>
            <w:hideMark/>
          </w:tcPr>
          <w:p w:rsidR="00C108E8" w:rsidRPr="00C108E8" w:rsidRDefault="00C108E8" w:rsidP="006F405B">
            <w:pPr>
              <w:pStyle w:val="ListParagraph"/>
              <w:numPr>
                <w:ilvl w:val="0"/>
                <w:numId w:val="36"/>
              </w:numPr>
              <w:shd w:val="clear" w:color="auto" w:fill="FFFFFF"/>
              <w:tabs>
                <w:tab w:val="left" w:pos="507"/>
              </w:tabs>
              <w:autoSpaceDE w:val="0"/>
              <w:autoSpaceDN w:val="0"/>
              <w:adjustRightInd w:val="0"/>
              <w:rPr>
                <w:rFonts w:ascii="Cambria" w:hAnsi="Cambria" w:cs="Times New Roman"/>
                <w:color w:val="000000"/>
                <w:sz w:val="28"/>
                <w:szCs w:val="28"/>
                <w:rtl/>
                <w:lang w:bidi="ar-IQ"/>
              </w:rPr>
            </w:pPr>
            <w:r w:rsidRPr="00C108E8">
              <w:rPr>
                <w:rFonts w:ascii="Cambria" w:hAnsi="Cambria" w:cs="Times New Roman" w:hint="cs"/>
                <w:color w:val="000000"/>
                <w:sz w:val="28"/>
                <w:szCs w:val="28"/>
                <w:rtl/>
                <w:lang w:bidi="ar-IQ"/>
              </w:rPr>
              <w:lastRenderedPageBreak/>
              <w:t xml:space="preserve">خطة تطوير المقرر الدراسي </w:t>
            </w:r>
          </w:p>
        </w:tc>
      </w:tr>
      <w:tr w:rsidR="00C108E8" w:rsidTr="0088595D">
        <w:trPr>
          <w:trHeight w:val="495"/>
        </w:trPr>
        <w:tc>
          <w:tcPr>
            <w:tcW w:w="9720" w:type="dxa"/>
            <w:tcBorders>
              <w:top w:val="single" w:sz="4" w:space="0" w:color="auto"/>
              <w:left w:val="single" w:sz="4" w:space="0" w:color="auto"/>
              <w:bottom w:val="single" w:sz="4" w:space="0" w:color="auto"/>
              <w:right w:val="single" w:sz="4" w:space="0" w:color="auto"/>
            </w:tcBorders>
          </w:tcPr>
          <w:p w:rsidR="00C108E8" w:rsidRDefault="00C108E8" w:rsidP="0088595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C108E8" w:rsidRPr="008A2F20" w:rsidRDefault="00C108E8" w:rsidP="008A2F20">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متابعة أحدث الإصدارات في المواقع الإلكترونية والمكتبات العامة.</w:t>
            </w:r>
          </w:p>
          <w:p w:rsidR="00C108E8" w:rsidRPr="008A2F20" w:rsidRDefault="00C108E8" w:rsidP="008A2F20">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المشاركة في الدورات المختلفة الخاصة بالمادة.</w:t>
            </w:r>
          </w:p>
          <w:p w:rsidR="00C108E8" w:rsidRPr="008A2F20" w:rsidRDefault="00C108E8" w:rsidP="008A2F20">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الاطلاع على اخر ما توصلت له التكنلوجيا الحديثة في هذه المادة.</w:t>
            </w:r>
          </w:p>
          <w:p w:rsidR="00C108E8" w:rsidRPr="00462D92" w:rsidRDefault="00C108E8" w:rsidP="0088595D">
            <w:pPr>
              <w:shd w:val="clear" w:color="auto" w:fill="FFFFFF"/>
              <w:autoSpaceDE w:val="0"/>
              <w:autoSpaceDN w:val="0"/>
              <w:adjustRightInd w:val="0"/>
              <w:ind w:left="236"/>
              <w:rPr>
                <w:rFonts w:ascii="Cambria" w:hAnsi="Cambria" w:cs="Times New Roman"/>
                <w:color w:val="000000"/>
                <w:sz w:val="28"/>
                <w:szCs w:val="28"/>
                <w:lang w:bidi="ar-IQ"/>
              </w:rPr>
            </w:pPr>
          </w:p>
          <w:p w:rsidR="00C108E8" w:rsidRPr="00462D92" w:rsidRDefault="00C108E8" w:rsidP="0088595D">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711DA0" w:rsidRPr="00C108E8" w:rsidRDefault="00711DA0" w:rsidP="00733A67">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711DA0" w:rsidRPr="00837F08" w:rsidRDefault="00711DA0" w:rsidP="00733A67">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FF3FB9" w:rsidRDefault="00FF3FB9" w:rsidP="00733A67">
      <w:pPr>
        <w:shd w:val="clear" w:color="auto" w:fill="FFFFFF"/>
        <w:spacing w:after="240" w:line="276" w:lineRule="auto"/>
        <w:rPr>
          <w:sz w:val="24"/>
          <w:szCs w:val="24"/>
          <w:rtl/>
          <w:lang w:bidi="ar-IQ"/>
        </w:rPr>
      </w:pPr>
    </w:p>
    <w:p w:rsidR="00711DA0" w:rsidRDefault="00711DA0" w:rsidP="00733A67">
      <w:pPr>
        <w:shd w:val="clear" w:color="auto" w:fill="FFFFFF"/>
        <w:spacing w:after="240" w:line="276" w:lineRule="auto"/>
        <w:rPr>
          <w:sz w:val="24"/>
          <w:szCs w:val="24"/>
          <w:rtl/>
          <w:lang w:bidi="ar-IQ"/>
        </w:rPr>
      </w:pPr>
    </w:p>
    <w:p w:rsidR="006F29B2" w:rsidRDefault="006F29B2" w:rsidP="00733A67">
      <w:pPr>
        <w:shd w:val="clear" w:color="auto" w:fill="FFFFFF"/>
        <w:spacing w:after="240" w:line="276" w:lineRule="auto"/>
        <w:rPr>
          <w:sz w:val="24"/>
          <w:szCs w:val="24"/>
          <w:rtl/>
          <w:lang w:bidi="ar-IQ"/>
        </w:rPr>
      </w:pPr>
    </w:p>
    <w:p w:rsidR="006F29B2" w:rsidRDefault="006F29B2" w:rsidP="00733A67">
      <w:pPr>
        <w:shd w:val="clear" w:color="auto" w:fill="FFFFFF"/>
        <w:spacing w:after="240" w:line="276" w:lineRule="auto"/>
        <w:rPr>
          <w:sz w:val="24"/>
          <w:szCs w:val="24"/>
          <w:rtl/>
          <w:lang w:bidi="ar-IQ"/>
        </w:rPr>
      </w:pPr>
    </w:p>
    <w:p w:rsidR="006F29B2" w:rsidRDefault="006F29B2" w:rsidP="00733A67">
      <w:pPr>
        <w:shd w:val="clear" w:color="auto" w:fill="FFFFFF"/>
        <w:spacing w:after="240" w:line="276" w:lineRule="auto"/>
        <w:rPr>
          <w:sz w:val="24"/>
          <w:szCs w:val="24"/>
          <w:rtl/>
          <w:lang w:bidi="ar-IQ"/>
        </w:rPr>
      </w:pPr>
    </w:p>
    <w:p w:rsidR="006F29B2" w:rsidRDefault="006F29B2" w:rsidP="00733A67">
      <w:pPr>
        <w:shd w:val="clear" w:color="auto" w:fill="FFFFFF"/>
        <w:spacing w:after="240" w:line="276" w:lineRule="auto"/>
        <w:rPr>
          <w:sz w:val="24"/>
          <w:szCs w:val="24"/>
          <w:rtl/>
          <w:lang w:bidi="ar-IQ"/>
        </w:rPr>
      </w:pPr>
    </w:p>
    <w:p w:rsidR="006F29B2" w:rsidRDefault="006F29B2" w:rsidP="00733A67">
      <w:pPr>
        <w:shd w:val="clear" w:color="auto" w:fill="FFFFFF"/>
        <w:spacing w:after="240" w:line="276" w:lineRule="auto"/>
        <w:rPr>
          <w:sz w:val="24"/>
          <w:szCs w:val="24"/>
          <w:rtl/>
          <w:lang w:bidi="ar-IQ"/>
        </w:rPr>
      </w:pPr>
    </w:p>
    <w:p w:rsidR="006F29B2" w:rsidRDefault="006F29B2" w:rsidP="00733A67">
      <w:pPr>
        <w:shd w:val="clear" w:color="auto" w:fill="FFFFFF"/>
        <w:spacing w:after="240" w:line="276" w:lineRule="auto"/>
        <w:rPr>
          <w:sz w:val="24"/>
          <w:szCs w:val="24"/>
          <w:rtl/>
          <w:lang w:bidi="ar-IQ"/>
        </w:rPr>
      </w:pPr>
    </w:p>
    <w:p w:rsidR="006F29B2" w:rsidRDefault="006F29B2" w:rsidP="00733A67">
      <w:pPr>
        <w:shd w:val="clear" w:color="auto" w:fill="FFFFFF"/>
        <w:spacing w:after="240" w:line="276" w:lineRule="auto"/>
        <w:rPr>
          <w:sz w:val="24"/>
          <w:szCs w:val="24"/>
          <w:rtl/>
          <w:lang w:bidi="ar-IQ"/>
        </w:rPr>
      </w:pPr>
    </w:p>
    <w:p w:rsidR="00711DA0" w:rsidRDefault="00711DA0" w:rsidP="00711DA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711DA0" w:rsidRDefault="00711DA0" w:rsidP="00711DA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11DA0" w:rsidTr="003B6D4A">
        <w:trPr>
          <w:trHeight w:val="794"/>
        </w:trPr>
        <w:tc>
          <w:tcPr>
            <w:tcW w:w="9720" w:type="dxa"/>
            <w:tcBorders>
              <w:top w:val="single" w:sz="4" w:space="0" w:color="auto"/>
              <w:left w:val="single" w:sz="4" w:space="0" w:color="auto"/>
              <w:bottom w:val="single" w:sz="4" w:space="0" w:color="auto"/>
              <w:right w:val="single" w:sz="4" w:space="0" w:color="auto"/>
            </w:tcBorders>
            <w:hideMark/>
          </w:tcPr>
          <w:p w:rsidR="00711DA0" w:rsidRDefault="00711DA0" w:rsidP="003B6D4A">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11DA0" w:rsidRDefault="00711DA0" w:rsidP="00711DA0">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1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35FD0" w:rsidTr="00835FD0">
        <w:trPr>
          <w:trHeight w:val="624"/>
        </w:trPr>
        <w:tc>
          <w:tcPr>
            <w:tcW w:w="3780" w:type="dxa"/>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autoSpaceDE w:val="0"/>
              <w:autoSpaceDN w:val="0"/>
              <w:adjustRightInd w:val="0"/>
              <w:ind w:left="25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w:t>
            </w:r>
            <w:r w:rsidR="00835FD0">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835FD0" w:rsidRPr="000D2EB9" w:rsidRDefault="00835FD0" w:rsidP="00835FD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835FD0" w:rsidTr="00835FD0">
        <w:trPr>
          <w:trHeight w:val="624"/>
        </w:trPr>
        <w:tc>
          <w:tcPr>
            <w:tcW w:w="3780" w:type="dxa"/>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tabs>
                <w:tab w:val="num" w:pos="432"/>
              </w:tabs>
              <w:autoSpaceDE w:val="0"/>
              <w:autoSpaceDN w:val="0"/>
              <w:adjustRightInd w:val="0"/>
              <w:ind w:left="2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w:t>
            </w:r>
            <w:r w:rsidR="00835FD0">
              <w:rPr>
                <w:rFonts w:ascii="Cambria" w:eastAsia="Calibri" w:hAnsi="Cambria" w:cs="Times New Roman" w:hint="cs"/>
                <w:color w:val="000000"/>
                <w:sz w:val="28"/>
                <w:szCs w:val="28"/>
                <w:rtl/>
                <w:lang w:bidi="ar-IQ"/>
              </w:rPr>
              <w:t>القسم العلمي  / المركز</w:t>
            </w:r>
          </w:p>
        </w:tc>
        <w:tc>
          <w:tcPr>
            <w:tcW w:w="5940" w:type="dxa"/>
            <w:shd w:val="clear" w:color="auto" w:fill="auto"/>
          </w:tcPr>
          <w:p w:rsidR="00835FD0" w:rsidRPr="00FE2B72" w:rsidRDefault="00835FD0" w:rsidP="00835FD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F01071">
              <w:rPr>
                <w:rFonts w:ascii="Cambria" w:eastAsia="Calibri" w:hAnsi="Cambria" w:cs="Times New Roman" w:hint="cs"/>
                <w:color w:val="000000"/>
                <w:sz w:val="28"/>
                <w:szCs w:val="28"/>
                <w:rtl/>
                <w:lang w:bidi="ar-IQ"/>
              </w:rPr>
              <w:t>/ كلية الهندسة</w:t>
            </w:r>
          </w:p>
        </w:tc>
      </w:tr>
      <w:tr w:rsidR="00835FD0" w:rsidTr="00835FD0">
        <w:trPr>
          <w:trHeight w:val="624"/>
        </w:trPr>
        <w:tc>
          <w:tcPr>
            <w:tcW w:w="3780" w:type="dxa"/>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tabs>
                <w:tab w:val="num" w:pos="432"/>
              </w:tabs>
              <w:autoSpaceDE w:val="0"/>
              <w:autoSpaceDN w:val="0"/>
              <w:adjustRightInd w:val="0"/>
              <w:ind w:left="2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835FD0">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835FD0" w:rsidRPr="00FE2B72" w:rsidRDefault="00813939" w:rsidP="00835FD0">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الانشاءات  </w:t>
            </w:r>
            <w:r w:rsidRPr="0097106C">
              <w:rPr>
                <w:rFonts w:cs="Simplified Arabic"/>
                <w:b/>
                <w:bCs/>
                <w:sz w:val="24"/>
                <w:szCs w:val="24"/>
              </w:rPr>
              <w:t>II</w:t>
            </w:r>
            <w:r w:rsidRPr="0097106C">
              <w:rPr>
                <w:rFonts w:cs="Simplified Arabic" w:hint="cs"/>
                <w:b/>
                <w:bCs/>
                <w:sz w:val="24"/>
                <w:szCs w:val="24"/>
                <w:rtl/>
              </w:rPr>
              <w:t xml:space="preserve"> </w:t>
            </w:r>
            <w:r w:rsidR="00835FD0">
              <w:rPr>
                <w:rFonts w:ascii="Cambria" w:eastAsia="Calibri" w:hAnsi="Cambria" w:cs="Times New Roman" w:hint="cs"/>
                <w:color w:val="000000"/>
                <w:sz w:val="28"/>
                <w:szCs w:val="28"/>
                <w:rtl/>
                <w:lang w:bidi="ar-IQ"/>
              </w:rPr>
              <w:t>/</w:t>
            </w:r>
            <w:r w:rsidRPr="0097106C">
              <w:rPr>
                <w:rFonts w:cs="Simplified Arabic" w:hint="cs"/>
                <w:b/>
                <w:bCs/>
                <w:sz w:val="24"/>
                <w:szCs w:val="24"/>
                <w:rtl/>
              </w:rPr>
              <w:t xml:space="preserve"> هـ ع هـ 303                    </w:t>
            </w:r>
          </w:p>
        </w:tc>
      </w:tr>
      <w:tr w:rsidR="00835FD0" w:rsidTr="00835FD0">
        <w:trPr>
          <w:trHeight w:val="624"/>
        </w:trPr>
        <w:tc>
          <w:tcPr>
            <w:tcW w:w="3780" w:type="dxa"/>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tabs>
                <w:tab w:val="num" w:pos="432"/>
              </w:tabs>
              <w:autoSpaceDE w:val="0"/>
              <w:autoSpaceDN w:val="0"/>
              <w:adjustRightInd w:val="0"/>
              <w:ind w:left="25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r w:rsidR="00835FD0">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835FD0" w:rsidRPr="00FE2B72" w:rsidRDefault="008A2F20" w:rsidP="00835FD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w:t>
            </w:r>
          </w:p>
        </w:tc>
      </w:tr>
      <w:tr w:rsidR="00835FD0" w:rsidTr="00835FD0">
        <w:trPr>
          <w:trHeight w:val="624"/>
        </w:trPr>
        <w:tc>
          <w:tcPr>
            <w:tcW w:w="3780" w:type="dxa"/>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tabs>
                <w:tab w:val="num" w:pos="432"/>
              </w:tabs>
              <w:autoSpaceDE w:val="0"/>
              <w:autoSpaceDN w:val="0"/>
              <w:adjustRightInd w:val="0"/>
              <w:ind w:left="2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835FD0">
              <w:rPr>
                <w:rFonts w:ascii="Cambria" w:eastAsia="Calibri" w:hAnsi="Cambria" w:cs="Times New Roman" w:hint="cs"/>
                <w:color w:val="000000"/>
                <w:sz w:val="28"/>
                <w:szCs w:val="28"/>
                <w:rtl/>
                <w:lang w:bidi="ar-IQ"/>
              </w:rPr>
              <w:t>الفصل / السنة</w:t>
            </w:r>
          </w:p>
        </w:tc>
        <w:tc>
          <w:tcPr>
            <w:tcW w:w="5940" w:type="dxa"/>
            <w:shd w:val="clear" w:color="auto" w:fill="auto"/>
          </w:tcPr>
          <w:p w:rsidR="00835FD0" w:rsidRPr="00FE2B72" w:rsidRDefault="00835FD0" w:rsidP="00835FD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835FD0" w:rsidTr="00835FD0">
        <w:trPr>
          <w:trHeight w:val="624"/>
        </w:trPr>
        <w:tc>
          <w:tcPr>
            <w:tcW w:w="3780" w:type="dxa"/>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tabs>
                <w:tab w:val="num" w:pos="432"/>
              </w:tabs>
              <w:autoSpaceDE w:val="0"/>
              <w:autoSpaceDN w:val="0"/>
              <w:adjustRightInd w:val="0"/>
              <w:ind w:left="25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r w:rsidR="00835FD0">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835FD0" w:rsidRPr="00FE2B72" w:rsidRDefault="00835FD0" w:rsidP="00265F7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sidR="00265F74">
              <w:rPr>
                <w:rFonts w:ascii="Cambria" w:eastAsia="Calibri" w:hAnsi="Cambria" w:cs="Times New Roman"/>
                <w:color w:val="000000"/>
                <w:sz w:val="28"/>
                <w:szCs w:val="28"/>
                <w:lang w:bidi="ar-IQ"/>
              </w:rPr>
              <w:t xml:space="preserve">60. </w:t>
            </w:r>
            <w:r>
              <w:rPr>
                <w:rFonts w:ascii="Cambria" w:eastAsia="Calibri" w:hAnsi="Cambria" w:cs="Times New Roman"/>
                <w:color w:val="000000"/>
                <w:sz w:val="28"/>
                <w:szCs w:val="28"/>
                <w:lang w:bidi="ar-IQ"/>
              </w:rPr>
              <w:t>hrs. /</w:t>
            </w:r>
          </w:p>
        </w:tc>
      </w:tr>
      <w:tr w:rsidR="00835FD0" w:rsidTr="00835FD0">
        <w:trPr>
          <w:trHeight w:val="624"/>
        </w:trPr>
        <w:tc>
          <w:tcPr>
            <w:tcW w:w="3780" w:type="dxa"/>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autoSpaceDE w:val="0"/>
              <w:autoSpaceDN w:val="0"/>
              <w:adjustRightInd w:val="0"/>
              <w:ind w:left="25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r w:rsidR="00835FD0">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835FD0" w:rsidRPr="00FE2B72" w:rsidRDefault="00813939" w:rsidP="0081393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r w:rsidR="00835FD0">
              <w:rPr>
                <w:rFonts w:ascii="Cambria" w:eastAsia="Calibri" w:hAnsi="Cambria" w:cs="Times New Roman"/>
                <w:color w:val="000000"/>
                <w:sz w:val="28"/>
                <w:szCs w:val="28"/>
                <w:lang w:bidi="ar-IQ"/>
              </w:rPr>
              <w:t>/2/202</w:t>
            </w:r>
            <w:r>
              <w:rPr>
                <w:rFonts w:ascii="Cambria" w:eastAsia="Calibri" w:hAnsi="Cambria" w:cs="Times New Roman"/>
                <w:color w:val="000000"/>
                <w:sz w:val="28"/>
                <w:szCs w:val="28"/>
                <w:lang w:bidi="ar-IQ"/>
              </w:rPr>
              <w:t>1</w:t>
            </w:r>
          </w:p>
        </w:tc>
      </w:tr>
      <w:tr w:rsidR="00835FD0" w:rsidTr="00835FD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835FD0" w:rsidRDefault="00F01071" w:rsidP="00F01071">
            <w:pPr>
              <w:shd w:val="clear" w:color="auto" w:fill="FFFFFF"/>
              <w:autoSpaceDE w:val="0"/>
              <w:autoSpaceDN w:val="0"/>
              <w:adjustRightInd w:val="0"/>
              <w:ind w:left="2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835FD0">
              <w:rPr>
                <w:rFonts w:ascii="Cambria" w:eastAsia="Calibri" w:hAnsi="Cambria" w:cs="Times New Roman" w:hint="cs"/>
                <w:color w:val="000000"/>
                <w:sz w:val="28"/>
                <w:szCs w:val="28"/>
                <w:rtl/>
                <w:lang w:bidi="ar-IQ"/>
              </w:rPr>
              <w:t>أهداف المقرر</w:t>
            </w:r>
          </w:p>
        </w:tc>
      </w:tr>
      <w:tr w:rsidR="00835FD0" w:rsidTr="00835FD0">
        <w:trPr>
          <w:trHeight w:val="265"/>
        </w:trPr>
        <w:tc>
          <w:tcPr>
            <w:tcW w:w="9720" w:type="dxa"/>
            <w:gridSpan w:val="2"/>
            <w:tcBorders>
              <w:top w:val="single" w:sz="4" w:space="0" w:color="auto"/>
              <w:left w:val="single" w:sz="4" w:space="0" w:color="auto"/>
              <w:bottom w:val="nil"/>
              <w:right w:val="single" w:sz="4" w:space="0" w:color="auto"/>
            </w:tcBorders>
          </w:tcPr>
          <w:p w:rsidR="00835FD0" w:rsidRDefault="00835FD0" w:rsidP="00835FD0">
            <w:pPr>
              <w:bidi w:val="0"/>
              <w:rPr>
                <w:rFonts w:ascii="Cambria" w:eastAsia="Calibri" w:hAnsi="Cambria"/>
                <w:color w:val="000000"/>
                <w:sz w:val="28"/>
                <w:szCs w:val="28"/>
              </w:rPr>
            </w:pPr>
          </w:p>
        </w:tc>
      </w:tr>
      <w:tr w:rsidR="00835FD0" w:rsidTr="00835FD0">
        <w:trPr>
          <w:trHeight w:val="265"/>
        </w:trPr>
        <w:tc>
          <w:tcPr>
            <w:tcW w:w="9720" w:type="dxa"/>
            <w:gridSpan w:val="2"/>
            <w:tcBorders>
              <w:top w:val="nil"/>
              <w:left w:val="single" w:sz="4" w:space="0" w:color="auto"/>
              <w:bottom w:val="nil"/>
              <w:right w:val="single" w:sz="4" w:space="0" w:color="auto"/>
            </w:tcBorders>
          </w:tcPr>
          <w:p w:rsidR="00813939" w:rsidRDefault="00813939" w:rsidP="00813939">
            <w:pPr>
              <w:shd w:val="clear" w:color="auto" w:fill="FFFFFF"/>
              <w:autoSpaceDE w:val="0"/>
              <w:autoSpaceDN w:val="0"/>
              <w:adjustRightInd w:val="0"/>
              <w:ind w:left="360"/>
              <w:rPr>
                <w:rFonts w:ascii="Cambria" w:eastAsia="Calibri" w:hAnsi="Cambria"/>
                <w:color w:val="000000"/>
                <w:sz w:val="28"/>
                <w:szCs w:val="28"/>
                <w:lang w:bidi="ar-IQ"/>
              </w:rPr>
            </w:pPr>
            <w:r w:rsidRPr="0097106C">
              <w:rPr>
                <w:rFonts w:cs="Simplified Arabic" w:hint="cs"/>
                <w:sz w:val="24"/>
                <w:szCs w:val="24"/>
                <w:rtl/>
              </w:rPr>
              <w:t>يتخصص الجزء الاول من موضوع الانشاءات للسنة الدراسية الثالثة في تغطية عامه للتصاميم الانشائية للابنية المصصمه باستخدام الخرسانة المسلحة ومن خلال طرح المفاهيم العامة في اصول توزيع القوى وطريقة ايجاد سكونية المنشاء وحسابات الاجهاد والانفعال للحديد والكونكريت المستخدم مع تحليل لاصول تصاميم العتبات الخرسانية والسقوف والاعمدة اما الجزء الثاني فيتخصص بأصول تصاميم المنشاءات الحدييدة وتحليل الاعمدة الحديدية واجزاء الشد في المسنمات وتصاميم بعض انواع الاعتاب وتشمل التغطية النظرية على بعض التطبيقات العلمية في مختبر متخصص للمواد الانشائية ومن خلال مجموعة تجارب تشمل الطابوق والكاشي المزائيك والكونكريت وحديد التسليح والحجر ( التكسية والتغليف ) والمرمر والخشب والركام الناعم الخشن</w:t>
            </w:r>
          </w:p>
          <w:p w:rsidR="00835FD0" w:rsidRDefault="00835FD0" w:rsidP="00835FD0">
            <w:pPr>
              <w:shd w:val="clear" w:color="auto" w:fill="FFFFFF"/>
              <w:autoSpaceDE w:val="0"/>
              <w:autoSpaceDN w:val="0"/>
              <w:adjustRightInd w:val="0"/>
              <w:ind w:left="360"/>
              <w:rPr>
                <w:rFonts w:ascii="Cambria" w:eastAsia="Calibri" w:hAnsi="Cambria"/>
                <w:color w:val="000000"/>
                <w:sz w:val="28"/>
                <w:szCs w:val="28"/>
                <w:lang w:bidi="ar-IQ"/>
              </w:rPr>
            </w:pPr>
          </w:p>
        </w:tc>
      </w:tr>
      <w:tr w:rsidR="00835FD0" w:rsidTr="00835FD0">
        <w:trPr>
          <w:trHeight w:val="265"/>
        </w:trPr>
        <w:tc>
          <w:tcPr>
            <w:tcW w:w="9720" w:type="dxa"/>
            <w:gridSpan w:val="2"/>
            <w:tcBorders>
              <w:top w:val="nil"/>
              <w:left w:val="single" w:sz="4" w:space="0" w:color="auto"/>
              <w:bottom w:val="nil"/>
              <w:right w:val="single" w:sz="4" w:space="0" w:color="auto"/>
            </w:tcBorders>
          </w:tcPr>
          <w:p w:rsidR="00835FD0" w:rsidRDefault="00835FD0" w:rsidP="00835FD0">
            <w:pPr>
              <w:shd w:val="clear" w:color="auto" w:fill="FFFFFF"/>
              <w:autoSpaceDE w:val="0"/>
              <w:autoSpaceDN w:val="0"/>
              <w:adjustRightInd w:val="0"/>
              <w:ind w:left="360"/>
              <w:rPr>
                <w:rFonts w:ascii="Cambria" w:eastAsia="Calibri" w:hAnsi="Cambria"/>
                <w:color w:val="000000"/>
                <w:sz w:val="28"/>
                <w:szCs w:val="28"/>
                <w:lang w:bidi="ar-IQ"/>
              </w:rPr>
            </w:pPr>
          </w:p>
        </w:tc>
      </w:tr>
      <w:tr w:rsidR="00835FD0" w:rsidTr="00835FD0">
        <w:trPr>
          <w:trHeight w:val="265"/>
        </w:trPr>
        <w:tc>
          <w:tcPr>
            <w:tcW w:w="9720" w:type="dxa"/>
            <w:gridSpan w:val="2"/>
            <w:tcBorders>
              <w:top w:val="nil"/>
              <w:left w:val="single" w:sz="4" w:space="0" w:color="auto"/>
              <w:bottom w:val="single" w:sz="4" w:space="0" w:color="auto"/>
              <w:right w:val="single" w:sz="4" w:space="0" w:color="auto"/>
            </w:tcBorders>
          </w:tcPr>
          <w:p w:rsidR="00835FD0" w:rsidRDefault="00835FD0" w:rsidP="00835FD0">
            <w:pPr>
              <w:shd w:val="clear" w:color="auto" w:fill="FFFFFF"/>
              <w:autoSpaceDE w:val="0"/>
              <w:autoSpaceDN w:val="0"/>
              <w:adjustRightInd w:val="0"/>
              <w:rPr>
                <w:rFonts w:ascii="Cambria" w:eastAsia="Calibri" w:hAnsi="Cambria"/>
                <w:color w:val="000000"/>
                <w:sz w:val="28"/>
                <w:szCs w:val="28"/>
                <w:rtl/>
                <w:lang w:bidi="ar-IQ"/>
              </w:rPr>
            </w:pPr>
          </w:p>
          <w:p w:rsidR="00835FD0" w:rsidRDefault="00835FD0" w:rsidP="00835FD0">
            <w:pPr>
              <w:shd w:val="clear" w:color="auto" w:fill="FFFFFF"/>
              <w:autoSpaceDE w:val="0"/>
              <w:autoSpaceDN w:val="0"/>
              <w:adjustRightInd w:val="0"/>
              <w:rPr>
                <w:rFonts w:ascii="Cambria" w:eastAsia="Calibri" w:hAnsi="Cambria"/>
                <w:color w:val="000000"/>
                <w:sz w:val="28"/>
                <w:szCs w:val="28"/>
                <w:rtl/>
                <w:lang w:bidi="ar-IQ"/>
              </w:rPr>
            </w:pPr>
          </w:p>
        </w:tc>
      </w:tr>
    </w:tbl>
    <w:p w:rsidR="00711DA0" w:rsidRDefault="00711DA0" w:rsidP="00711DA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711DA0" w:rsidRDefault="00711DA0" w:rsidP="00711DA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11DA0" w:rsidTr="003B6D4A">
        <w:trPr>
          <w:trHeight w:val="653"/>
        </w:trPr>
        <w:tc>
          <w:tcPr>
            <w:tcW w:w="9720" w:type="dxa"/>
            <w:tcBorders>
              <w:top w:val="single" w:sz="4" w:space="0" w:color="auto"/>
              <w:left w:val="single" w:sz="4" w:space="0" w:color="auto"/>
              <w:bottom w:val="single" w:sz="4" w:space="0" w:color="auto"/>
              <w:right w:val="single" w:sz="4" w:space="0" w:color="auto"/>
            </w:tcBorders>
            <w:hideMark/>
          </w:tcPr>
          <w:p w:rsidR="00711DA0" w:rsidRDefault="00F01071" w:rsidP="00F01071">
            <w:pPr>
              <w:shd w:val="clear" w:color="auto" w:fill="FFFFFF"/>
              <w:tabs>
                <w:tab w:val="left" w:pos="507"/>
              </w:tabs>
              <w:autoSpaceDE w:val="0"/>
              <w:autoSpaceDN w:val="0"/>
              <w:adjustRightInd w:val="0"/>
              <w:ind w:left="2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r w:rsidR="00711DA0">
              <w:rPr>
                <w:rFonts w:ascii="Cambria" w:eastAsia="Calibri" w:hAnsi="Cambria" w:cs="Times New Roman" w:hint="cs"/>
                <w:color w:val="000000"/>
                <w:sz w:val="28"/>
                <w:szCs w:val="28"/>
                <w:rtl/>
                <w:lang w:bidi="ar-IQ"/>
              </w:rPr>
              <w:t>مخرجات المقرر وطرائق التعليم والتعلم والتقييم</w:t>
            </w:r>
          </w:p>
        </w:tc>
      </w:tr>
      <w:tr w:rsidR="00711DA0" w:rsidTr="00DF21F5">
        <w:trPr>
          <w:trHeight w:val="1043"/>
        </w:trPr>
        <w:tc>
          <w:tcPr>
            <w:tcW w:w="9720" w:type="dxa"/>
            <w:tcBorders>
              <w:top w:val="single" w:sz="4" w:space="0" w:color="auto"/>
              <w:left w:val="single" w:sz="4" w:space="0" w:color="auto"/>
              <w:bottom w:val="single" w:sz="4" w:space="0" w:color="auto"/>
              <w:right w:val="single" w:sz="4" w:space="0" w:color="auto"/>
            </w:tcBorders>
            <w:hideMark/>
          </w:tcPr>
          <w:p w:rsidR="00DF21F5" w:rsidRPr="00DF21F5" w:rsidRDefault="00DF21F5" w:rsidP="00F91E5C">
            <w:pPr>
              <w:numPr>
                <w:ilvl w:val="0"/>
                <w:numId w:val="24"/>
              </w:numPr>
              <w:rPr>
                <w:b/>
                <w:bCs/>
                <w:sz w:val="24"/>
                <w:szCs w:val="24"/>
                <w:rtl/>
              </w:rPr>
            </w:pPr>
            <w:r w:rsidRPr="00DF21F5">
              <w:rPr>
                <w:rFonts w:hint="cs"/>
                <w:b/>
                <w:bCs/>
                <w:sz w:val="24"/>
                <w:szCs w:val="24"/>
                <w:rtl/>
              </w:rPr>
              <w:t xml:space="preserve">شرح لمباديء الهندسة الانشائية وتحليل المنشاءات البسيطة </w:t>
            </w:r>
          </w:p>
          <w:p w:rsidR="00DF21F5" w:rsidRPr="00DF21F5" w:rsidRDefault="00DF21F5" w:rsidP="00F91E5C">
            <w:pPr>
              <w:numPr>
                <w:ilvl w:val="0"/>
                <w:numId w:val="24"/>
              </w:numPr>
              <w:rPr>
                <w:b/>
                <w:bCs/>
                <w:sz w:val="24"/>
                <w:szCs w:val="24"/>
                <w:rtl/>
              </w:rPr>
            </w:pPr>
            <w:r w:rsidRPr="00DF21F5">
              <w:rPr>
                <w:rFonts w:hint="cs"/>
                <w:b/>
                <w:bCs/>
                <w:sz w:val="24"/>
                <w:szCs w:val="24"/>
                <w:rtl/>
              </w:rPr>
              <w:t xml:space="preserve">دراسة خواص الخرسانة المسلحة وكيفية استخدامها في هياكل الابنية </w:t>
            </w:r>
          </w:p>
          <w:p w:rsidR="00711DA0" w:rsidRDefault="00711DA0" w:rsidP="00DF21F5">
            <w:pPr>
              <w:shd w:val="clear" w:color="auto" w:fill="FFFFFF"/>
              <w:autoSpaceDE w:val="0"/>
              <w:autoSpaceDN w:val="0"/>
              <w:adjustRightInd w:val="0"/>
              <w:rPr>
                <w:rFonts w:ascii="Cambria" w:eastAsia="Calibri" w:hAnsi="Cambria" w:cs="Times New Roman"/>
                <w:color w:val="000000"/>
                <w:sz w:val="28"/>
                <w:szCs w:val="28"/>
              </w:rPr>
            </w:pPr>
          </w:p>
        </w:tc>
      </w:tr>
      <w:tr w:rsidR="00711DA0" w:rsidRPr="00FE2B72" w:rsidTr="003B6D4A">
        <w:tblPrEx>
          <w:tblLook w:val="0000" w:firstRow="0" w:lastRow="0" w:firstColumn="0" w:lastColumn="0" w:noHBand="0" w:noVBand="0"/>
        </w:tblPrEx>
        <w:trPr>
          <w:trHeight w:val="423"/>
        </w:trPr>
        <w:tc>
          <w:tcPr>
            <w:tcW w:w="9720" w:type="dxa"/>
            <w:shd w:val="clear" w:color="auto" w:fill="auto"/>
          </w:tcPr>
          <w:p w:rsidR="00711DA0" w:rsidRPr="00FE2B72" w:rsidRDefault="00711DA0" w:rsidP="003B6D4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11DA0" w:rsidRPr="00DF2B4D" w:rsidTr="003B6D4A">
        <w:tblPrEx>
          <w:tblLook w:val="0000" w:firstRow="0" w:lastRow="0" w:firstColumn="0" w:lastColumn="0" w:noHBand="0" w:noVBand="0"/>
        </w:tblPrEx>
        <w:trPr>
          <w:trHeight w:val="624"/>
        </w:trPr>
        <w:tc>
          <w:tcPr>
            <w:tcW w:w="9720" w:type="dxa"/>
            <w:shd w:val="clear" w:color="auto" w:fill="auto"/>
          </w:tcPr>
          <w:p w:rsidR="00711DA0" w:rsidRPr="00FE2B72" w:rsidRDefault="00711DA0" w:rsidP="003B6D4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11DA0" w:rsidRPr="008A2F20" w:rsidRDefault="00711DA0" w:rsidP="008A2F20">
            <w:pPr>
              <w:pStyle w:val="ListParagraph"/>
              <w:numPr>
                <w:ilvl w:val="0"/>
                <w:numId w:val="16"/>
              </w:numPr>
              <w:shd w:val="clear" w:color="auto" w:fill="FFFFFF"/>
              <w:autoSpaceDE w:val="0"/>
              <w:autoSpaceDN w:val="0"/>
              <w:adjustRightInd w:val="0"/>
              <w:rPr>
                <w:rFonts w:ascii="Cambria" w:hAnsi="Cambria" w:cs="Times New Roman"/>
                <w:color w:val="000000"/>
                <w:sz w:val="28"/>
                <w:szCs w:val="28"/>
                <w:rtl/>
                <w:lang w:bidi="ar-IQ"/>
              </w:rPr>
            </w:pPr>
            <w:r w:rsidRPr="008A2F20">
              <w:rPr>
                <w:rFonts w:ascii="Cambria" w:hAnsi="Cambria" w:cs="Times New Roman"/>
                <w:color w:val="000000"/>
                <w:sz w:val="28"/>
                <w:szCs w:val="28"/>
                <w:rtl/>
                <w:lang w:bidi="ar-IQ"/>
              </w:rPr>
              <w:t>محاضرات ب</w:t>
            </w:r>
            <w:r w:rsidR="00813939" w:rsidRPr="008A2F20">
              <w:rPr>
                <w:rFonts w:ascii="Cambria" w:hAnsi="Cambria" w:cs="Times New Roman"/>
                <w:color w:val="000000"/>
                <w:sz w:val="28"/>
                <w:szCs w:val="28"/>
                <w:rtl/>
                <w:lang w:bidi="ar-IQ"/>
              </w:rPr>
              <w:t xml:space="preserve">طرق حديثة وطرق تقليدية </w:t>
            </w:r>
            <w:r w:rsidRPr="008A2F20">
              <w:rPr>
                <w:rFonts w:ascii="Cambria" w:hAnsi="Cambria" w:cs="Times New Roman"/>
                <w:color w:val="000000"/>
                <w:sz w:val="28"/>
                <w:szCs w:val="28"/>
                <w:rtl/>
                <w:lang w:bidi="ar-IQ"/>
              </w:rPr>
              <w:t>+</w:t>
            </w:r>
            <w:r w:rsidRPr="008A2F20">
              <w:rPr>
                <w:rFonts w:ascii="Cambria" w:hAnsi="Cambria" w:cs="Times New Roman" w:hint="cs"/>
                <w:color w:val="000000"/>
                <w:sz w:val="28"/>
                <w:szCs w:val="28"/>
                <w:rtl/>
                <w:lang w:bidi="ar-IQ"/>
              </w:rPr>
              <w:t xml:space="preserve"> </w:t>
            </w:r>
            <w:r w:rsidRPr="008A2F20">
              <w:rPr>
                <w:rFonts w:ascii="Cambria" w:hAnsi="Cambria" w:cs="Times New Roman"/>
                <w:color w:val="000000"/>
                <w:sz w:val="28"/>
                <w:szCs w:val="28"/>
                <w:rtl/>
                <w:lang w:bidi="ar-IQ"/>
              </w:rPr>
              <w:t>زيارات ميدانية + التدريب الصيفي.</w:t>
            </w:r>
          </w:p>
          <w:p w:rsidR="00711DA0" w:rsidRPr="008A2F20" w:rsidRDefault="00711DA0" w:rsidP="008A2F20">
            <w:pPr>
              <w:pStyle w:val="ListParagraph"/>
              <w:numPr>
                <w:ilvl w:val="0"/>
                <w:numId w:val="16"/>
              </w:numPr>
              <w:shd w:val="clear" w:color="auto" w:fill="FFFFFF"/>
              <w:autoSpaceDE w:val="0"/>
              <w:autoSpaceDN w:val="0"/>
              <w:adjustRightInd w:val="0"/>
              <w:rPr>
                <w:rFonts w:ascii="Cambria" w:hAnsi="Cambria" w:cs="Times New Roman"/>
                <w:color w:val="000000"/>
                <w:sz w:val="28"/>
                <w:szCs w:val="28"/>
                <w:rtl/>
                <w:lang w:bidi="ar-IQ"/>
              </w:rPr>
            </w:pPr>
            <w:r w:rsidRPr="008A2F20">
              <w:rPr>
                <w:rFonts w:ascii="Cambria" w:hAnsi="Cambria" w:cs="Times New Roman" w:hint="cs"/>
                <w:color w:val="000000"/>
                <w:sz w:val="28"/>
                <w:szCs w:val="28"/>
                <w:rtl/>
                <w:lang w:bidi="ar-IQ"/>
              </w:rPr>
              <w:t>النشاطات</w:t>
            </w:r>
            <w:r w:rsidRPr="008A2F20">
              <w:rPr>
                <w:rFonts w:ascii="Cambria" w:hAnsi="Cambria" w:cs="Times New Roman"/>
                <w:color w:val="000000"/>
                <w:sz w:val="28"/>
                <w:szCs w:val="28"/>
                <w:rtl/>
                <w:lang w:bidi="ar-IQ"/>
              </w:rPr>
              <w:t xml:space="preserve"> المكتبية </w:t>
            </w:r>
            <w:r w:rsidRPr="008A2F20">
              <w:rPr>
                <w:rFonts w:ascii="Cambria" w:hAnsi="Cambria" w:cs="Times New Roman" w:hint="cs"/>
                <w:color w:val="000000"/>
                <w:sz w:val="28"/>
                <w:szCs w:val="28"/>
                <w:rtl/>
                <w:lang w:bidi="ar-IQ"/>
              </w:rPr>
              <w:t>والاتصال</w:t>
            </w:r>
            <w:r w:rsidRPr="008A2F20">
              <w:rPr>
                <w:rFonts w:ascii="Cambria" w:hAnsi="Cambria" w:cs="Times New Roman"/>
                <w:color w:val="000000"/>
                <w:sz w:val="28"/>
                <w:szCs w:val="28"/>
                <w:rtl/>
                <w:lang w:bidi="ar-IQ"/>
              </w:rPr>
              <w:t xml:space="preserve"> بشبكة المعلومات الدولية </w:t>
            </w:r>
            <w:r w:rsidRPr="008A2F20">
              <w:rPr>
                <w:rFonts w:ascii="Cambria" w:hAnsi="Cambria" w:cs="Times New Roman" w:hint="cs"/>
                <w:color w:val="000000"/>
                <w:sz w:val="28"/>
                <w:szCs w:val="28"/>
                <w:rtl/>
                <w:lang w:bidi="ar-IQ"/>
              </w:rPr>
              <w:t>(الأنترنت)</w:t>
            </w:r>
            <w:r w:rsidRPr="008A2F20">
              <w:rPr>
                <w:rFonts w:ascii="Cambria" w:hAnsi="Cambria" w:cs="Times New Roman"/>
                <w:color w:val="000000"/>
                <w:sz w:val="28"/>
                <w:szCs w:val="28"/>
                <w:rtl/>
                <w:lang w:bidi="ar-IQ"/>
              </w:rPr>
              <w:t xml:space="preserve"> للحصول على المعرفة</w:t>
            </w:r>
            <w:r w:rsidRPr="008A2F20">
              <w:rPr>
                <w:rFonts w:ascii="Cambria" w:hAnsi="Cambria" w:cs="Times New Roman" w:hint="cs"/>
                <w:color w:val="000000"/>
                <w:sz w:val="28"/>
                <w:szCs w:val="28"/>
                <w:rtl/>
                <w:lang w:bidi="ar-IQ"/>
              </w:rPr>
              <w:t xml:space="preserve"> </w:t>
            </w:r>
            <w:r w:rsidRPr="008A2F20">
              <w:rPr>
                <w:rFonts w:ascii="Cambria" w:hAnsi="Cambria" w:cs="Times New Roman"/>
                <w:color w:val="000000"/>
                <w:sz w:val="28"/>
                <w:szCs w:val="28"/>
                <w:rtl/>
                <w:lang w:bidi="ar-IQ"/>
              </w:rPr>
              <w:t>ا</w:t>
            </w:r>
            <w:r w:rsidRPr="008A2F20">
              <w:rPr>
                <w:rFonts w:ascii="Cambria" w:hAnsi="Cambria" w:cs="Times New Roman" w:hint="cs"/>
                <w:color w:val="000000"/>
                <w:sz w:val="28"/>
                <w:szCs w:val="28"/>
                <w:rtl/>
                <w:lang w:bidi="ar-IQ"/>
              </w:rPr>
              <w:t>لا</w:t>
            </w:r>
            <w:r w:rsidRPr="008A2F20">
              <w:rPr>
                <w:rFonts w:ascii="Cambria" w:hAnsi="Cambria" w:cs="Times New Roman"/>
                <w:color w:val="000000"/>
                <w:sz w:val="28"/>
                <w:szCs w:val="28"/>
                <w:rtl/>
                <w:lang w:bidi="ar-IQ"/>
              </w:rPr>
              <w:t>ضافية للمواد الدراسية.</w:t>
            </w:r>
          </w:p>
          <w:p w:rsidR="00711DA0" w:rsidRPr="008A2F20" w:rsidRDefault="00711DA0" w:rsidP="008A2F20">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المناقشة التي تتم بمشاركة الطلبة تتناول بعض المشاكل العملية.</w:t>
            </w:r>
          </w:p>
        </w:tc>
      </w:tr>
      <w:tr w:rsidR="00711DA0" w:rsidRPr="00FE2B72" w:rsidTr="003B6D4A">
        <w:tblPrEx>
          <w:tblLook w:val="0000" w:firstRow="0" w:lastRow="0" w:firstColumn="0" w:lastColumn="0" w:noHBand="0" w:noVBand="0"/>
        </w:tblPrEx>
        <w:trPr>
          <w:trHeight w:val="400"/>
        </w:trPr>
        <w:tc>
          <w:tcPr>
            <w:tcW w:w="9720" w:type="dxa"/>
            <w:shd w:val="clear" w:color="auto" w:fill="auto"/>
          </w:tcPr>
          <w:p w:rsidR="00711DA0" w:rsidRPr="00FE2B72" w:rsidRDefault="00711DA0" w:rsidP="003B6D4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11DA0" w:rsidRPr="00DF2B4D" w:rsidTr="003B6D4A">
        <w:tblPrEx>
          <w:tblLook w:val="0000" w:firstRow="0" w:lastRow="0" w:firstColumn="0" w:lastColumn="0" w:noHBand="0" w:noVBand="0"/>
        </w:tblPrEx>
        <w:trPr>
          <w:trHeight w:val="624"/>
        </w:trPr>
        <w:tc>
          <w:tcPr>
            <w:tcW w:w="9720" w:type="dxa"/>
            <w:shd w:val="clear" w:color="auto" w:fill="auto"/>
          </w:tcPr>
          <w:p w:rsidR="00711DA0" w:rsidRPr="008A2F20" w:rsidRDefault="00711DA0" w:rsidP="008A2F20">
            <w:pPr>
              <w:pStyle w:val="ListParagraph"/>
              <w:numPr>
                <w:ilvl w:val="0"/>
                <w:numId w:val="16"/>
              </w:numPr>
              <w:shd w:val="clear" w:color="auto" w:fill="FFFFFF"/>
              <w:autoSpaceDE w:val="0"/>
              <w:autoSpaceDN w:val="0"/>
              <w:adjustRightInd w:val="0"/>
              <w:rPr>
                <w:rFonts w:cs="Times New Roman"/>
                <w:sz w:val="28"/>
                <w:szCs w:val="28"/>
                <w:rtl/>
                <w:lang w:bidi="ar-IQ"/>
              </w:rPr>
            </w:pPr>
            <w:r w:rsidRPr="008A2F20">
              <w:rPr>
                <w:rFonts w:cs="Times New Roman"/>
                <w:sz w:val="28"/>
                <w:szCs w:val="28"/>
                <w:rtl/>
                <w:lang w:bidi="ar-IQ"/>
              </w:rPr>
              <w:t xml:space="preserve">تقيم الطلبة بشكل فردي عن طريق اعطاء فرصة للمشاركة الصفية من </w:t>
            </w:r>
            <w:r w:rsidRPr="008A2F20">
              <w:rPr>
                <w:rFonts w:cs="Times New Roman" w:hint="cs"/>
                <w:sz w:val="28"/>
                <w:szCs w:val="28"/>
                <w:rtl/>
                <w:lang w:bidi="ar-IQ"/>
              </w:rPr>
              <w:t>خلال</w:t>
            </w:r>
            <w:r w:rsidRPr="008A2F20">
              <w:rPr>
                <w:rFonts w:cs="Times New Roman"/>
                <w:sz w:val="28"/>
                <w:szCs w:val="28"/>
                <w:rtl/>
                <w:lang w:bidi="ar-IQ"/>
              </w:rPr>
              <w:t xml:space="preserve"> ال</w:t>
            </w:r>
            <w:r w:rsidRPr="008A2F20">
              <w:rPr>
                <w:rFonts w:cs="Times New Roman" w:hint="cs"/>
                <w:sz w:val="28"/>
                <w:szCs w:val="28"/>
                <w:rtl/>
                <w:lang w:bidi="ar-IQ"/>
              </w:rPr>
              <w:t>ا</w:t>
            </w:r>
            <w:r w:rsidRPr="008A2F20">
              <w:rPr>
                <w:rFonts w:cs="Times New Roman"/>
                <w:sz w:val="28"/>
                <w:szCs w:val="28"/>
                <w:rtl/>
                <w:lang w:bidi="ar-IQ"/>
              </w:rPr>
              <w:t xml:space="preserve">جابة عن </w:t>
            </w:r>
            <w:r w:rsidRPr="008A2F20">
              <w:rPr>
                <w:rFonts w:cs="Times New Roman" w:hint="cs"/>
                <w:sz w:val="28"/>
                <w:szCs w:val="28"/>
                <w:rtl/>
                <w:lang w:bidi="ar-IQ"/>
              </w:rPr>
              <w:t>الأسئلة</w:t>
            </w:r>
            <w:r w:rsidRPr="008A2F20">
              <w:rPr>
                <w:rFonts w:cs="Times New Roman"/>
                <w:sz w:val="28"/>
                <w:szCs w:val="28"/>
                <w:rtl/>
                <w:lang w:bidi="ar-IQ"/>
              </w:rPr>
              <w:t>.</w:t>
            </w:r>
          </w:p>
          <w:p w:rsidR="00711DA0" w:rsidRPr="008A2F20" w:rsidRDefault="00711DA0" w:rsidP="008A2F20">
            <w:pPr>
              <w:pStyle w:val="ListParagraph"/>
              <w:numPr>
                <w:ilvl w:val="0"/>
                <w:numId w:val="16"/>
              </w:numPr>
              <w:shd w:val="clear" w:color="auto" w:fill="FFFFFF"/>
              <w:autoSpaceDE w:val="0"/>
              <w:autoSpaceDN w:val="0"/>
              <w:adjustRightInd w:val="0"/>
              <w:rPr>
                <w:rFonts w:cs="Times New Roman"/>
                <w:sz w:val="28"/>
                <w:szCs w:val="28"/>
                <w:rtl/>
                <w:lang w:bidi="ar-IQ"/>
              </w:rPr>
            </w:pPr>
            <w:r w:rsidRPr="008A2F20">
              <w:rPr>
                <w:rFonts w:cs="Times New Roman"/>
                <w:sz w:val="28"/>
                <w:szCs w:val="28"/>
                <w:rtl/>
                <w:lang w:bidi="ar-IQ"/>
              </w:rPr>
              <w:t>تقيم الطلبة بشكل جماعي عن طريق امتحانات يومية بأسئلة عملية .</w:t>
            </w:r>
          </w:p>
          <w:p w:rsidR="00711DA0" w:rsidRPr="008A2F20" w:rsidRDefault="00711DA0" w:rsidP="008A2F20">
            <w:pPr>
              <w:pStyle w:val="ListParagraph"/>
              <w:numPr>
                <w:ilvl w:val="0"/>
                <w:numId w:val="16"/>
              </w:numPr>
              <w:shd w:val="clear" w:color="auto" w:fill="FFFFFF"/>
              <w:autoSpaceDE w:val="0"/>
              <w:autoSpaceDN w:val="0"/>
              <w:adjustRightInd w:val="0"/>
              <w:rPr>
                <w:rFonts w:cs="Times New Roman"/>
                <w:sz w:val="28"/>
                <w:szCs w:val="28"/>
                <w:rtl/>
                <w:lang w:bidi="ar-IQ"/>
              </w:rPr>
            </w:pPr>
            <w:r w:rsidRPr="008A2F20">
              <w:rPr>
                <w:rFonts w:cs="Times New Roman"/>
                <w:sz w:val="28"/>
                <w:szCs w:val="28"/>
                <w:rtl/>
                <w:lang w:bidi="ar-IQ"/>
              </w:rPr>
              <w:t xml:space="preserve">تقيم الطلبة بشكل جماعي عن طريق اعطاء واجبات ال صفية </w:t>
            </w:r>
          </w:p>
          <w:p w:rsidR="00711DA0" w:rsidRPr="008A2F20" w:rsidRDefault="00711DA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امتحانات للفصلين ا</w:t>
            </w:r>
            <w:r w:rsidRPr="008A2F20">
              <w:rPr>
                <w:rFonts w:cs="Times New Roman" w:hint="cs"/>
                <w:sz w:val="28"/>
                <w:szCs w:val="28"/>
                <w:rtl/>
                <w:lang w:bidi="ar-IQ"/>
              </w:rPr>
              <w:t>لا</w:t>
            </w:r>
            <w:r w:rsidRPr="008A2F20">
              <w:rPr>
                <w:rFonts w:cs="Times New Roman"/>
                <w:sz w:val="28"/>
                <w:szCs w:val="28"/>
                <w:rtl/>
                <w:lang w:bidi="ar-IQ"/>
              </w:rPr>
              <w:t xml:space="preserve">ول والثاني </w:t>
            </w:r>
            <w:r w:rsidRPr="008A2F20">
              <w:rPr>
                <w:rFonts w:cs="Times New Roman" w:hint="cs"/>
                <w:sz w:val="28"/>
                <w:szCs w:val="28"/>
                <w:rtl/>
                <w:lang w:bidi="ar-IQ"/>
              </w:rPr>
              <w:t>والامتحانات</w:t>
            </w:r>
            <w:r w:rsidRPr="008A2F20">
              <w:rPr>
                <w:rFonts w:cs="Times New Roman"/>
                <w:sz w:val="28"/>
                <w:szCs w:val="28"/>
                <w:rtl/>
                <w:lang w:bidi="ar-IQ"/>
              </w:rPr>
              <w:t xml:space="preserve"> النهائية للدورين ا</w:t>
            </w:r>
            <w:r w:rsidRPr="008A2F20">
              <w:rPr>
                <w:rFonts w:cs="Times New Roman" w:hint="cs"/>
                <w:sz w:val="28"/>
                <w:szCs w:val="28"/>
                <w:rtl/>
                <w:lang w:bidi="ar-IQ"/>
              </w:rPr>
              <w:t>لا</w:t>
            </w:r>
            <w:r w:rsidRPr="008A2F20">
              <w:rPr>
                <w:rFonts w:cs="Times New Roman"/>
                <w:sz w:val="28"/>
                <w:szCs w:val="28"/>
                <w:rtl/>
                <w:lang w:bidi="ar-IQ"/>
              </w:rPr>
              <w:t>ول والثاني</w:t>
            </w:r>
          </w:p>
        </w:tc>
      </w:tr>
      <w:tr w:rsidR="00711DA0" w:rsidRPr="00FE2B72" w:rsidTr="003B6D4A">
        <w:tblPrEx>
          <w:tblLook w:val="0000" w:firstRow="0" w:lastRow="0" w:firstColumn="0" w:lastColumn="0" w:noHBand="0" w:noVBand="0"/>
        </w:tblPrEx>
        <w:trPr>
          <w:trHeight w:val="1290"/>
        </w:trPr>
        <w:tc>
          <w:tcPr>
            <w:tcW w:w="9720" w:type="dxa"/>
            <w:shd w:val="clear" w:color="auto" w:fill="auto"/>
          </w:tcPr>
          <w:p w:rsidR="00711DA0" w:rsidRPr="00FE2B72" w:rsidRDefault="00711DA0" w:rsidP="003B6D4A">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711DA0" w:rsidRPr="00DF2B4D" w:rsidRDefault="00711DA0" w:rsidP="003B6D4A">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711DA0" w:rsidRPr="00DF2B4D" w:rsidRDefault="00711DA0" w:rsidP="0027463D">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sidR="0027463D">
              <w:rPr>
                <w:rFonts w:ascii="Calibri" w:eastAsia="Calibri" w:hAnsi="Calibri" w:cs="Times New Roman" w:hint="cs"/>
                <w:sz w:val="28"/>
                <w:szCs w:val="28"/>
                <w:rtl/>
                <w:lang w:bidi="ar-IQ"/>
              </w:rPr>
              <w:t>المعلومات والتشفير</w:t>
            </w:r>
            <w:r w:rsidRPr="00DF2B4D">
              <w:rPr>
                <w:rFonts w:ascii="Calibri" w:eastAsia="Calibri" w:hAnsi="Calibri" w:cs="Times New Roman"/>
                <w:sz w:val="28"/>
                <w:szCs w:val="28"/>
                <w:rtl/>
                <w:lang w:bidi="ar-IQ"/>
              </w:rPr>
              <w:t>.</w:t>
            </w:r>
          </w:p>
          <w:p w:rsidR="00711DA0" w:rsidRPr="00FE2B72" w:rsidRDefault="00711DA0" w:rsidP="003B6D4A">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711DA0" w:rsidRPr="00FE2B72" w:rsidRDefault="00711DA0" w:rsidP="003B6D4A">
            <w:pPr>
              <w:shd w:val="clear" w:color="auto" w:fill="FFFFFF"/>
              <w:autoSpaceDE w:val="0"/>
              <w:autoSpaceDN w:val="0"/>
              <w:adjustRightInd w:val="0"/>
              <w:ind w:left="360"/>
              <w:rPr>
                <w:rFonts w:ascii="Calibri" w:eastAsia="Calibri" w:hAnsi="Calibri" w:cs="Times New Roman"/>
                <w:sz w:val="28"/>
                <w:szCs w:val="28"/>
                <w:lang w:bidi="ar-IQ"/>
              </w:rPr>
            </w:pPr>
          </w:p>
        </w:tc>
      </w:tr>
      <w:tr w:rsidR="00711DA0" w:rsidRPr="00FE2B72" w:rsidTr="003B6D4A">
        <w:tblPrEx>
          <w:tblLook w:val="0000" w:firstRow="0" w:lastRow="0" w:firstColumn="0" w:lastColumn="0" w:noHBand="0" w:noVBand="0"/>
        </w:tblPrEx>
        <w:trPr>
          <w:trHeight w:val="471"/>
        </w:trPr>
        <w:tc>
          <w:tcPr>
            <w:tcW w:w="9720" w:type="dxa"/>
            <w:shd w:val="clear" w:color="auto" w:fill="auto"/>
          </w:tcPr>
          <w:p w:rsidR="00711DA0" w:rsidRPr="00FE2B72" w:rsidRDefault="00711DA0" w:rsidP="003B6D4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11DA0" w:rsidRPr="001C119B" w:rsidTr="003B6D4A">
        <w:tblPrEx>
          <w:tblLook w:val="0000" w:firstRow="0" w:lastRow="0" w:firstColumn="0" w:lastColumn="0" w:noHBand="0" w:noVBand="0"/>
        </w:tblPrEx>
        <w:trPr>
          <w:trHeight w:val="624"/>
        </w:trPr>
        <w:tc>
          <w:tcPr>
            <w:tcW w:w="9720" w:type="dxa"/>
            <w:shd w:val="clear" w:color="auto" w:fill="auto"/>
          </w:tcPr>
          <w:p w:rsidR="00711DA0" w:rsidRPr="00FE10FB" w:rsidRDefault="00711DA0" w:rsidP="003B6D4A">
            <w:pPr>
              <w:shd w:val="clear" w:color="auto" w:fill="FFFFFF"/>
              <w:autoSpaceDE w:val="0"/>
              <w:autoSpaceDN w:val="0"/>
              <w:adjustRightInd w:val="0"/>
              <w:ind w:left="720"/>
              <w:rPr>
                <w:rFonts w:eastAsia="Calibri" w:cs="Times New Roman"/>
                <w:sz w:val="28"/>
                <w:szCs w:val="28"/>
                <w:rtl/>
                <w:lang w:bidi="ar-IQ"/>
              </w:rPr>
            </w:pPr>
          </w:p>
          <w:p w:rsidR="00711DA0" w:rsidRPr="008A2F20" w:rsidRDefault="00711DA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 xml:space="preserve">استخدام الوسائل الحديثة في عرض الجانب النظري والعملي مثل اجهزة العرض </w:t>
            </w:r>
            <w:r w:rsidRPr="008A2F20">
              <w:rPr>
                <w:rFonts w:cs="Times New Roman" w:hint="cs"/>
                <w:sz w:val="28"/>
                <w:szCs w:val="28"/>
                <w:rtl/>
                <w:lang w:bidi="ar-IQ"/>
              </w:rPr>
              <w:t xml:space="preserve">الإلكترونية </w:t>
            </w:r>
            <w:r w:rsidRPr="008A2F20">
              <w:rPr>
                <w:rFonts w:cs="Times New Roman"/>
                <w:sz w:val="28"/>
                <w:szCs w:val="28"/>
                <w:rtl/>
                <w:lang w:bidi="ar-IQ"/>
              </w:rPr>
              <w:t xml:space="preserve">المختلفة لجذب النظر وشد الطلبة لتصل الفكرة بشكل </w:t>
            </w:r>
            <w:r w:rsidRPr="008A2F20">
              <w:rPr>
                <w:rFonts w:cs="Times New Roman" w:hint="cs"/>
                <w:sz w:val="28"/>
                <w:szCs w:val="28"/>
                <w:rtl/>
                <w:lang w:bidi="ar-IQ"/>
              </w:rPr>
              <w:t>أفضل</w:t>
            </w:r>
            <w:r w:rsidRPr="008A2F20">
              <w:rPr>
                <w:rFonts w:cs="Times New Roman"/>
                <w:sz w:val="28"/>
                <w:szCs w:val="28"/>
                <w:rtl/>
                <w:lang w:bidi="ar-IQ"/>
              </w:rPr>
              <w:t xml:space="preserve"> الى الطالب.</w:t>
            </w:r>
          </w:p>
          <w:p w:rsidR="00711DA0" w:rsidRPr="008A2F20" w:rsidRDefault="00711DA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اعطاء الطلبة واجبات الصفية تتطلب بذل مهارات وتفسيرات ذاتية بطرق اختبارية.</w:t>
            </w:r>
          </w:p>
          <w:p w:rsidR="00711DA0" w:rsidRPr="008A2F20" w:rsidRDefault="00711DA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ا</w:t>
            </w:r>
            <w:r w:rsidR="0083190E" w:rsidRPr="008A2F20">
              <w:rPr>
                <w:rFonts w:cs="Times New Roman"/>
                <w:sz w:val="28"/>
                <w:szCs w:val="28"/>
                <w:rtl/>
                <w:lang w:bidi="ar-IQ"/>
              </w:rPr>
              <w:t>كساب الطلبة المهارات العملية</w:t>
            </w:r>
            <w:r w:rsidR="0083190E" w:rsidRPr="008A2F20">
              <w:rPr>
                <w:rFonts w:cs="Times New Roman"/>
                <w:sz w:val="28"/>
                <w:szCs w:val="28"/>
                <w:lang w:bidi="ar-IQ"/>
              </w:rPr>
              <w:t>.</w:t>
            </w:r>
          </w:p>
        </w:tc>
      </w:tr>
      <w:tr w:rsidR="00711DA0" w:rsidRPr="00FE2B72" w:rsidTr="003B6D4A">
        <w:tblPrEx>
          <w:tblLook w:val="0000" w:firstRow="0" w:lastRow="0" w:firstColumn="0" w:lastColumn="0" w:noHBand="0" w:noVBand="0"/>
        </w:tblPrEx>
        <w:trPr>
          <w:trHeight w:val="425"/>
        </w:trPr>
        <w:tc>
          <w:tcPr>
            <w:tcW w:w="9720" w:type="dxa"/>
            <w:shd w:val="clear" w:color="auto" w:fill="auto"/>
          </w:tcPr>
          <w:p w:rsidR="00711DA0" w:rsidRPr="00FE2B72" w:rsidRDefault="00711DA0" w:rsidP="003B6D4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711DA0" w:rsidRPr="00FE2B72" w:rsidTr="003B6D4A">
        <w:tblPrEx>
          <w:tblLook w:val="0000" w:firstRow="0" w:lastRow="0" w:firstColumn="0" w:lastColumn="0" w:noHBand="0" w:noVBand="0"/>
        </w:tblPrEx>
        <w:trPr>
          <w:trHeight w:val="624"/>
        </w:trPr>
        <w:tc>
          <w:tcPr>
            <w:tcW w:w="9720" w:type="dxa"/>
            <w:shd w:val="clear" w:color="auto" w:fill="auto"/>
          </w:tcPr>
          <w:p w:rsidR="00711DA0" w:rsidRPr="001C119B" w:rsidRDefault="00711DA0" w:rsidP="003B6D4A">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711DA0" w:rsidRPr="001C119B" w:rsidRDefault="0083190E" w:rsidP="0083190E">
            <w:pPr>
              <w:shd w:val="clear" w:color="auto" w:fill="FFFFFF"/>
              <w:autoSpaceDE w:val="0"/>
              <w:autoSpaceDN w:val="0"/>
              <w:adjustRightInd w:val="0"/>
              <w:ind w:left="965"/>
              <w:rPr>
                <w:rFonts w:ascii="Calibri" w:eastAsia="Calibri" w:hAnsi="Calibri" w:cs="Times New Roman"/>
                <w:sz w:val="28"/>
                <w:szCs w:val="28"/>
                <w:rtl/>
                <w:lang w:bidi="ar-IQ"/>
              </w:rPr>
            </w:pPr>
            <w:r>
              <w:rPr>
                <w:rFonts w:ascii="Calibri" w:eastAsia="Calibri" w:hAnsi="Calibri" w:cs="Times New Roman"/>
                <w:sz w:val="28"/>
                <w:szCs w:val="28"/>
                <w:lang w:bidi="ar-IQ"/>
              </w:rPr>
              <w:t>2</w:t>
            </w:r>
            <w:r w:rsidR="00711DA0" w:rsidRPr="001C119B">
              <w:rPr>
                <w:rFonts w:ascii="Calibri" w:eastAsia="Calibri" w:hAnsi="Calibri" w:cs="Times New Roman" w:hint="cs"/>
                <w:sz w:val="28"/>
                <w:szCs w:val="28"/>
                <w:rtl/>
                <w:lang w:bidi="ar-IQ"/>
              </w:rPr>
              <w:t>. امتحانات</w:t>
            </w:r>
            <w:r w:rsidR="00711DA0" w:rsidRPr="001C119B">
              <w:rPr>
                <w:rFonts w:ascii="Calibri" w:eastAsia="Calibri" w:hAnsi="Calibri" w:cs="Times New Roman"/>
                <w:sz w:val="28"/>
                <w:szCs w:val="28"/>
                <w:rtl/>
                <w:lang w:bidi="ar-IQ"/>
              </w:rPr>
              <w:t xml:space="preserve"> فصلية نظرية وعملية.</w:t>
            </w:r>
          </w:p>
          <w:p w:rsidR="00711DA0" w:rsidRDefault="0083190E" w:rsidP="003B6D4A">
            <w:pPr>
              <w:shd w:val="clear" w:color="auto" w:fill="FFFFFF"/>
              <w:autoSpaceDE w:val="0"/>
              <w:autoSpaceDN w:val="0"/>
              <w:adjustRightInd w:val="0"/>
              <w:ind w:left="965"/>
              <w:rPr>
                <w:rFonts w:ascii="Calibri" w:eastAsia="Calibri" w:hAnsi="Calibri" w:cs="Times New Roman"/>
                <w:sz w:val="28"/>
                <w:szCs w:val="28"/>
                <w:lang w:bidi="ar-IQ"/>
              </w:rPr>
            </w:pPr>
            <w:r>
              <w:rPr>
                <w:rFonts w:ascii="Calibri" w:eastAsia="Calibri" w:hAnsi="Calibri" w:cs="Times New Roman"/>
                <w:sz w:val="28"/>
                <w:szCs w:val="28"/>
                <w:lang w:bidi="ar-IQ"/>
              </w:rPr>
              <w:t>3</w:t>
            </w:r>
            <w:r w:rsidR="00711DA0" w:rsidRPr="001C119B">
              <w:rPr>
                <w:rFonts w:ascii="Calibri" w:eastAsia="Calibri" w:hAnsi="Calibri" w:cs="Times New Roman" w:hint="cs"/>
                <w:sz w:val="28"/>
                <w:szCs w:val="28"/>
                <w:rtl/>
                <w:lang w:bidi="ar-IQ"/>
              </w:rPr>
              <w:t>. امتحان</w:t>
            </w:r>
            <w:r w:rsidR="00711DA0" w:rsidRPr="001C119B">
              <w:rPr>
                <w:rFonts w:ascii="Calibri" w:eastAsia="Calibri" w:hAnsi="Calibri" w:cs="Times New Roman"/>
                <w:sz w:val="28"/>
                <w:szCs w:val="28"/>
                <w:rtl/>
                <w:lang w:bidi="ar-IQ"/>
              </w:rPr>
              <w:t xml:space="preserve"> نهائي نظري وعملي.</w:t>
            </w:r>
          </w:p>
          <w:p w:rsidR="00711DA0" w:rsidRPr="00FE2B72" w:rsidRDefault="00711DA0" w:rsidP="003B6D4A">
            <w:pPr>
              <w:shd w:val="clear" w:color="auto" w:fill="FFFFFF"/>
              <w:autoSpaceDE w:val="0"/>
              <w:autoSpaceDN w:val="0"/>
              <w:adjustRightInd w:val="0"/>
              <w:rPr>
                <w:rFonts w:ascii="Calibri" w:eastAsia="Calibri" w:hAnsi="Calibri" w:cs="Times New Roman"/>
                <w:sz w:val="28"/>
                <w:szCs w:val="28"/>
                <w:lang w:bidi="ar-IQ"/>
              </w:rPr>
            </w:pPr>
          </w:p>
        </w:tc>
      </w:tr>
      <w:tr w:rsidR="00711DA0" w:rsidRPr="001C119B" w:rsidTr="003B6D4A">
        <w:tblPrEx>
          <w:tblLook w:val="0000" w:firstRow="0" w:lastRow="0" w:firstColumn="0" w:lastColumn="0" w:noHBand="0" w:noVBand="0"/>
        </w:tblPrEx>
        <w:trPr>
          <w:trHeight w:val="1584"/>
        </w:trPr>
        <w:tc>
          <w:tcPr>
            <w:tcW w:w="9720" w:type="dxa"/>
            <w:shd w:val="clear" w:color="auto" w:fill="auto"/>
          </w:tcPr>
          <w:p w:rsidR="00711DA0" w:rsidRPr="00AA3359" w:rsidRDefault="00711DA0" w:rsidP="00AA335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11DA0" w:rsidRPr="001C119B" w:rsidRDefault="00711DA0" w:rsidP="00AA3359">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sidR="00AA3359">
              <w:rPr>
                <w:rFonts w:ascii="Calibri" w:eastAsia="Calibri" w:hAnsi="Calibri" w:cs="Times New Roman"/>
                <w:sz w:val="28"/>
                <w:szCs w:val="28"/>
                <w:lang w:bidi="ar-IQ"/>
              </w:rPr>
              <w:t>1</w:t>
            </w:r>
            <w:r w:rsidRPr="001C119B">
              <w:rPr>
                <w:rFonts w:ascii="Calibri" w:eastAsia="Calibri" w:hAnsi="Calibri" w:cs="Times New Roman"/>
                <w:sz w:val="28"/>
                <w:szCs w:val="28"/>
                <w:rtl/>
                <w:lang w:bidi="ar-IQ"/>
              </w:rPr>
              <w:t xml:space="preserve"> -الميل للتعاون والعمل الجماعي.</w:t>
            </w:r>
          </w:p>
          <w:p w:rsidR="00711DA0" w:rsidRPr="001C119B" w:rsidRDefault="00711DA0" w:rsidP="00AA3359">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د</w:t>
            </w:r>
            <w:r w:rsidR="00AA3359">
              <w:rPr>
                <w:rFonts w:ascii="Calibri" w:eastAsia="Calibri" w:hAnsi="Calibri" w:cs="Times New Roman"/>
                <w:sz w:val="28"/>
                <w:szCs w:val="28"/>
                <w:lang w:bidi="ar-IQ"/>
              </w:rPr>
              <w:t>2</w:t>
            </w: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711DA0" w:rsidRPr="00FE10FB" w:rsidRDefault="00711DA0" w:rsidP="00711DA0">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460"/>
        <w:bidiVisual/>
        <w:tblW w:w="9868" w:type="dxa"/>
        <w:tblLayout w:type="fixed"/>
        <w:tblLook w:val="04A0" w:firstRow="1" w:lastRow="0" w:firstColumn="1" w:lastColumn="0" w:noHBand="0" w:noVBand="1"/>
      </w:tblPr>
      <w:tblGrid>
        <w:gridCol w:w="1260"/>
        <w:gridCol w:w="1260"/>
        <w:gridCol w:w="1671"/>
        <w:gridCol w:w="2649"/>
        <w:gridCol w:w="1440"/>
        <w:gridCol w:w="1588"/>
      </w:tblGrid>
      <w:tr w:rsidR="00711DA0"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711DA0" w:rsidRDefault="00F01071" w:rsidP="00F01071">
            <w:pPr>
              <w:shd w:val="clear" w:color="auto" w:fill="FFFFFF"/>
              <w:tabs>
                <w:tab w:val="left" w:pos="432"/>
              </w:tabs>
              <w:autoSpaceDE w:val="0"/>
              <w:autoSpaceDN w:val="0"/>
              <w:adjustRightInd w:val="0"/>
              <w:ind w:left="252"/>
              <w:rPr>
                <w:rFonts w:eastAsia="Calibri" w:cs="Times New Roman"/>
                <w:color w:val="000000"/>
                <w:sz w:val="28"/>
                <w:szCs w:val="28"/>
                <w:rtl/>
                <w:lang w:bidi="ar-IQ"/>
              </w:rPr>
            </w:pPr>
            <w:r>
              <w:rPr>
                <w:rFonts w:eastAsia="Calibri" w:cs="Times New Roman" w:hint="cs"/>
                <w:color w:val="000000"/>
                <w:sz w:val="28"/>
                <w:szCs w:val="28"/>
                <w:rtl/>
                <w:lang w:bidi="ar-IQ"/>
              </w:rPr>
              <w:lastRenderedPageBreak/>
              <w:t>12.</w:t>
            </w:r>
            <w:r w:rsidR="00711DA0">
              <w:rPr>
                <w:rFonts w:eastAsia="Calibri" w:cs="Times New Roman" w:hint="cs"/>
                <w:color w:val="000000"/>
                <w:sz w:val="28"/>
                <w:szCs w:val="28"/>
                <w:rtl/>
                <w:lang w:bidi="ar-IQ"/>
              </w:rPr>
              <w:t>بنية المقرر: الجزء النظري</w:t>
            </w:r>
          </w:p>
        </w:tc>
      </w:tr>
      <w:tr w:rsidR="00711DA0"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711DA0" w:rsidP="005F451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711DA0" w:rsidRDefault="00711DA0" w:rsidP="005F451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711DA0" w:rsidRDefault="00711DA0" w:rsidP="005F451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711DA0" w:rsidRDefault="00711DA0" w:rsidP="005F451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711DA0" w:rsidRDefault="00711DA0" w:rsidP="005F451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711DA0" w:rsidRDefault="00711DA0" w:rsidP="005F451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711DA0"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711DA0" w:rsidP="005F4514">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r w:rsidR="00265F74">
              <w:rPr>
                <w:rFonts w:eastAsia="Calibri" w:cs="Times New Roman"/>
                <w:color w:val="000000"/>
                <w:sz w:val="28"/>
                <w:szCs w:val="28"/>
                <w:lang w:bidi="ar-IQ"/>
              </w:rPr>
              <w:t>+2</w:t>
            </w:r>
          </w:p>
        </w:tc>
        <w:tc>
          <w:tcPr>
            <w:tcW w:w="1260" w:type="dxa"/>
          </w:tcPr>
          <w:p w:rsidR="00711DA0" w:rsidRPr="007A5A81" w:rsidRDefault="00FD4A04" w:rsidP="005F451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00711DA0" w:rsidRPr="007A5A81">
              <w:rPr>
                <w:rFonts w:hint="cs"/>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Default="00265F74" w:rsidP="005F451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مقدمة عامه عن المنشات وتوزيع القوى وانواع القوى المسلطه عليةا</w:t>
            </w:r>
          </w:p>
        </w:tc>
        <w:tc>
          <w:tcPr>
            <w:tcW w:w="1440" w:type="dxa"/>
          </w:tcPr>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711DA0"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227D38"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jc w:val="center"/>
              <w:rPr>
                <w:rFonts w:eastAsia="Calibri" w:cs="Times New Roman"/>
                <w:color w:val="000000"/>
                <w:sz w:val="28"/>
                <w:szCs w:val="28"/>
                <w:lang w:bidi="ar-IQ"/>
              </w:rPr>
            </w:pPr>
            <w:r w:rsidRPr="0097106C">
              <w:rPr>
                <w:rFonts w:cs="Simplified Arabic" w:hint="cs"/>
                <w:b w:val="0"/>
                <w:bCs w:val="0"/>
                <w:sz w:val="24"/>
                <w:szCs w:val="24"/>
                <w:rtl/>
              </w:rPr>
              <w:t>الأسبوع 3+4+5</w:t>
            </w:r>
          </w:p>
        </w:tc>
        <w:tc>
          <w:tcPr>
            <w:tcW w:w="1260" w:type="dxa"/>
          </w:tcPr>
          <w:p w:rsidR="00711DA0" w:rsidRPr="007A5A81" w:rsidRDefault="00FD4A04" w:rsidP="005F451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00711DA0" w:rsidRPr="007A5A81">
              <w:rPr>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Default="00265F74" w:rsidP="005F451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Pr>
            </w:pPr>
            <w:r w:rsidRPr="0097106C">
              <w:rPr>
                <w:rFonts w:cs="Simplified Arabic" w:hint="cs"/>
                <w:sz w:val="24"/>
                <w:szCs w:val="24"/>
                <w:rtl/>
              </w:rPr>
              <w:t>المنشأت المحددة وغير المحددة سكونيا وطريقة ايجاد درجه سكونية المنشأ</w:t>
            </w:r>
          </w:p>
        </w:tc>
        <w:tc>
          <w:tcPr>
            <w:tcW w:w="1440" w:type="dxa"/>
          </w:tcPr>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5F4514" w:rsidRDefault="005F4514"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5F4514"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p>
        </w:tc>
      </w:tr>
      <w:tr w:rsidR="00711DA0"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6+ 7</w:t>
            </w:r>
          </w:p>
        </w:tc>
        <w:tc>
          <w:tcPr>
            <w:tcW w:w="1260" w:type="dxa"/>
          </w:tcPr>
          <w:p w:rsidR="00711DA0" w:rsidRPr="007A5A81" w:rsidRDefault="00FD4A04" w:rsidP="005F451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00711DA0" w:rsidRPr="007A5A81">
              <w:rPr>
                <w:rFonts w:hint="cs"/>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Pr="00215962" w:rsidRDefault="00265F74" w:rsidP="005F451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r w:rsidRPr="0097106C">
              <w:rPr>
                <w:rFonts w:cs="Simplified Arabic" w:hint="cs"/>
                <w:sz w:val="24"/>
                <w:szCs w:val="24"/>
                <w:rtl/>
              </w:rPr>
              <w:t>مقدمه عن تصاميم الخرسانه المسلحه (مكونات الخبطه الخرسانية ومخططات الاجهاد الانفعالي للحيد والكونكريت المستخدم )</w:t>
            </w:r>
          </w:p>
        </w:tc>
        <w:tc>
          <w:tcPr>
            <w:tcW w:w="1440" w:type="dxa"/>
          </w:tcPr>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711DA0"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8+9+10+11</w:t>
            </w:r>
          </w:p>
        </w:tc>
        <w:tc>
          <w:tcPr>
            <w:tcW w:w="1260" w:type="dxa"/>
          </w:tcPr>
          <w:p w:rsidR="00711DA0" w:rsidRPr="007A5A81" w:rsidRDefault="00FD4A04" w:rsidP="005F451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00711DA0" w:rsidRPr="007A5A81">
              <w:rPr>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Pr="00215962" w:rsidRDefault="00265F74" w:rsidP="005F4514">
            <w:pPr>
              <w:jc w:val="right"/>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cs="Simplified Arabic" w:hint="cs"/>
                <w:sz w:val="24"/>
                <w:szCs w:val="24"/>
                <w:rtl/>
              </w:rPr>
              <w:t>تحليل تصميم العتبات الخرسانية المسلحه (التسليح في منطقة الشد ومنطقة الضغط) لمقاومه عزوم الانثناء</w:t>
            </w:r>
          </w:p>
        </w:tc>
        <w:tc>
          <w:tcPr>
            <w:tcW w:w="1440" w:type="dxa"/>
          </w:tcPr>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711DA0"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12+13+14</w:t>
            </w:r>
          </w:p>
        </w:tc>
        <w:tc>
          <w:tcPr>
            <w:tcW w:w="1260" w:type="dxa"/>
          </w:tcPr>
          <w:p w:rsidR="00711DA0" w:rsidRPr="007A5A81" w:rsidRDefault="00FD4A04" w:rsidP="005F451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00711DA0" w:rsidRPr="007A5A81">
              <w:rPr>
                <w:rFonts w:hint="cs"/>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Pr="00215962" w:rsidRDefault="00265F74" w:rsidP="005F4514">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cs="Simplified Arabic" w:hint="cs"/>
                <w:sz w:val="24"/>
                <w:szCs w:val="24"/>
                <w:rtl/>
              </w:rPr>
              <w:t>تصميم الاعتاب الخرسانية لمقاومه القص.</w:t>
            </w:r>
          </w:p>
        </w:tc>
        <w:tc>
          <w:tcPr>
            <w:tcW w:w="1440" w:type="dxa"/>
          </w:tcPr>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711DA0"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autoSpaceDE w:val="0"/>
              <w:autoSpaceDN w:val="0"/>
              <w:adjustRightInd w:val="0"/>
              <w:jc w:val="center"/>
              <w:rPr>
                <w:rFonts w:eastAsia="Calibri" w:cs="Times New Roman"/>
                <w:color w:val="000000"/>
                <w:sz w:val="28"/>
                <w:szCs w:val="28"/>
                <w:rtl/>
                <w:lang w:bidi="ar-IQ"/>
              </w:rPr>
            </w:pPr>
            <w:r w:rsidRPr="0097106C">
              <w:rPr>
                <w:rFonts w:cs="Simplified Arabic" w:hint="cs"/>
                <w:b w:val="0"/>
                <w:bCs w:val="0"/>
                <w:sz w:val="24"/>
                <w:szCs w:val="24"/>
                <w:rtl/>
              </w:rPr>
              <w:t>الأسبوع الأول 1</w:t>
            </w:r>
            <w:r>
              <w:rPr>
                <w:rFonts w:cs="Simplified Arabic"/>
                <w:b w:val="0"/>
                <w:bCs w:val="0"/>
                <w:sz w:val="24"/>
                <w:szCs w:val="24"/>
              </w:rPr>
              <w:t xml:space="preserve"> </w:t>
            </w:r>
            <w:r>
              <w:rPr>
                <w:rFonts w:cs="Simplified Arabic" w:hint="cs"/>
                <w:b w:val="0"/>
                <w:bCs w:val="0"/>
                <w:sz w:val="24"/>
                <w:szCs w:val="24"/>
                <w:rtl/>
                <w:lang w:bidi="ar-IQ"/>
              </w:rPr>
              <w:t>من الفصل الثاني</w:t>
            </w:r>
          </w:p>
        </w:tc>
        <w:tc>
          <w:tcPr>
            <w:tcW w:w="1260" w:type="dxa"/>
          </w:tcPr>
          <w:p w:rsidR="00711DA0" w:rsidRPr="007A5A81" w:rsidRDefault="00FD4A04" w:rsidP="005F451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00711DA0" w:rsidRPr="007A5A81">
              <w:rPr>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Pr="00215962" w:rsidRDefault="00265F74" w:rsidP="005F451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cs="Simplified Arabic" w:hint="cs"/>
                <w:sz w:val="24"/>
                <w:szCs w:val="24"/>
                <w:rtl/>
              </w:rPr>
              <w:t>مقدمه عن السقوف الخرسانية وانواعها</w:t>
            </w:r>
          </w:p>
        </w:tc>
        <w:tc>
          <w:tcPr>
            <w:tcW w:w="1440" w:type="dxa"/>
          </w:tcPr>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711DA0"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65F74" w:rsidRDefault="00265F74" w:rsidP="005F4514">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2+3</w:t>
            </w:r>
          </w:p>
          <w:p w:rsidR="00711DA0" w:rsidRPr="00265F74" w:rsidRDefault="00265F74" w:rsidP="00265F74">
            <w:pPr>
              <w:rPr>
                <w:rFonts w:eastAsia="Calibri" w:cs="Times New Roman"/>
                <w:sz w:val="28"/>
                <w:szCs w:val="28"/>
                <w:lang w:bidi="ar-IQ"/>
              </w:rPr>
            </w:pPr>
            <w:r>
              <w:rPr>
                <w:rFonts w:cs="Simplified Arabic" w:hint="cs"/>
                <w:b w:val="0"/>
                <w:bCs w:val="0"/>
                <w:sz w:val="24"/>
                <w:szCs w:val="24"/>
                <w:rtl/>
                <w:lang w:bidi="ar-IQ"/>
              </w:rPr>
              <w:t>من الفصل الثاني</w:t>
            </w:r>
          </w:p>
        </w:tc>
        <w:tc>
          <w:tcPr>
            <w:tcW w:w="1260" w:type="dxa"/>
          </w:tcPr>
          <w:p w:rsidR="00711DA0" w:rsidRPr="007A5A81" w:rsidRDefault="00FD4A04" w:rsidP="005F451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00711DA0" w:rsidRPr="007A5A81">
              <w:rPr>
                <w:rFonts w:hint="cs"/>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Pr="00215962" w:rsidRDefault="00265F74" w:rsidP="005F451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تصميم السقوف الخرسانية ذات الاحمال المتنقله باتجاه واحد</w:t>
            </w:r>
          </w:p>
        </w:tc>
        <w:tc>
          <w:tcPr>
            <w:tcW w:w="1440" w:type="dxa"/>
          </w:tcPr>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711DA0"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4+5+6+7</w:t>
            </w:r>
          </w:p>
        </w:tc>
        <w:tc>
          <w:tcPr>
            <w:tcW w:w="1260" w:type="dxa"/>
          </w:tcPr>
          <w:p w:rsidR="00711DA0" w:rsidRPr="007A5A81" w:rsidRDefault="00FD4A04" w:rsidP="005F451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00711DA0" w:rsidRPr="007A5A81">
              <w:rPr>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65F74" w:rsidRPr="0097106C" w:rsidRDefault="00265F74" w:rsidP="00265F7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الاعمدة الخرسانية انواعها ومواصفاتها.</w:t>
            </w:r>
          </w:p>
          <w:p w:rsidR="00265F74" w:rsidRPr="0097106C" w:rsidRDefault="00265F74" w:rsidP="00F91E5C">
            <w:pPr>
              <w:numPr>
                <w:ilvl w:val="0"/>
                <w:numId w:val="17"/>
              </w:numPr>
              <w:ind w:left="0"/>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أ - مخططات القوى المحورية </w:t>
            </w:r>
            <w:r w:rsidRPr="0097106C">
              <w:rPr>
                <w:rFonts w:cs="Simplified Arabic"/>
                <w:sz w:val="24"/>
                <w:szCs w:val="24"/>
                <w:rtl/>
              </w:rPr>
              <w:t>–</w:t>
            </w:r>
            <w:r w:rsidRPr="0097106C">
              <w:rPr>
                <w:rFonts w:cs="Simplified Arabic" w:hint="cs"/>
                <w:sz w:val="24"/>
                <w:szCs w:val="24"/>
                <w:rtl/>
              </w:rPr>
              <w:t xml:space="preserve"> عزوم الانحناء للاعمدة </w:t>
            </w:r>
          </w:p>
          <w:p w:rsidR="00711DA0" w:rsidRPr="00215962" w:rsidRDefault="00265F74" w:rsidP="00265F74">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cs="Simplified Arabic" w:hint="cs"/>
                <w:sz w:val="24"/>
                <w:szCs w:val="24"/>
                <w:rtl/>
              </w:rPr>
              <w:t xml:space="preserve">     ب</w:t>
            </w:r>
            <w:r w:rsidRPr="0097106C">
              <w:rPr>
                <w:rFonts w:cs="Simplified Arabic"/>
                <w:sz w:val="24"/>
                <w:szCs w:val="24"/>
                <w:rtl/>
              </w:rPr>
              <w:t>–</w:t>
            </w:r>
            <w:r w:rsidRPr="0097106C">
              <w:rPr>
                <w:rFonts w:cs="Simplified Arabic" w:hint="cs"/>
                <w:sz w:val="24"/>
                <w:szCs w:val="24"/>
                <w:rtl/>
              </w:rPr>
              <w:t xml:space="preserve"> تصميم الاعمدة الخرسانية القصيرة</w:t>
            </w:r>
          </w:p>
        </w:tc>
        <w:tc>
          <w:tcPr>
            <w:tcW w:w="1440" w:type="dxa"/>
          </w:tcPr>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711DA0"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8+9+10</w:t>
            </w:r>
          </w:p>
        </w:tc>
        <w:tc>
          <w:tcPr>
            <w:tcW w:w="1260" w:type="dxa"/>
          </w:tcPr>
          <w:p w:rsidR="00711DA0" w:rsidRPr="007A5A81" w:rsidRDefault="00FD4A04" w:rsidP="005F451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00711DA0" w:rsidRPr="007A5A81">
              <w:rPr>
                <w:rFonts w:hint="cs"/>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11DA0" w:rsidRPr="00215962" w:rsidRDefault="00265F74" w:rsidP="005F4514">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مقدمة عامة عن المنشاءات الحديدية</w:t>
            </w:r>
          </w:p>
        </w:tc>
        <w:tc>
          <w:tcPr>
            <w:tcW w:w="1440" w:type="dxa"/>
          </w:tcPr>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711DA0"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r w:rsidR="00711DA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711DA0" w:rsidRDefault="00265F74" w:rsidP="005F4514">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lastRenderedPageBreak/>
              <w:t xml:space="preserve">الأسبوع 11+12+13   </w:t>
            </w:r>
          </w:p>
        </w:tc>
        <w:tc>
          <w:tcPr>
            <w:tcW w:w="1260" w:type="dxa"/>
          </w:tcPr>
          <w:p w:rsidR="00711DA0" w:rsidRPr="007A5A81" w:rsidRDefault="00FD4A04" w:rsidP="005F451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00711DA0" w:rsidRPr="007A5A81">
              <w:rPr>
                <w:sz w:val="28"/>
                <w:szCs w:val="28"/>
                <w:rtl/>
              </w:rPr>
              <w:t xml:space="preserve"> ساعات</w:t>
            </w:r>
          </w:p>
        </w:tc>
        <w:tc>
          <w:tcPr>
            <w:tcW w:w="1671" w:type="dxa"/>
          </w:tcPr>
          <w:p w:rsidR="00711DA0" w:rsidRPr="00FE2B72" w:rsidRDefault="00711DA0" w:rsidP="005F451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65F74" w:rsidRPr="0097106C" w:rsidRDefault="00265F74" w:rsidP="00265F7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أ -تصميم وتحليل الاعمدة الحديدية المنفردة</w:t>
            </w:r>
          </w:p>
          <w:p w:rsidR="00265F74" w:rsidRPr="0097106C" w:rsidRDefault="00265F74" w:rsidP="00265F7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ب</w:t>
            </w:r>
            <w:r w:rsidRPr="0097106C">
              <w:rPr>
                <w:rFonts w:cs="Simplified Arabic"/>
                <w:sz w:val="24"/>
                <w:szCs w:val="24"/>
                <w:rtl/>
              </w:rPr>
              <w:t>–</w:t>
            </w:r>
            <w:r w:rsidRPr="0097106C">
              <w:rPr>
                <w:rFonts w:cs="Simplified Arabic" w:hint="cs"/>
                <w:sz w:val="24"/>
                <w:szCs w:val="24"/>
                <w:rtl/>
              </w:rPr>
              <w:t xml:space="preserve"> تصميم اجزاء الشد في المسنمات </w:t>
            </w:r>
          </w:p>
          <w:p w:rsidR="00030FC3" w:rsidRDefault="00265F74" w:rsidP="00030FC3">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hint="cs"/>
                <w:sz w:val="24"/>
                <w:szCs w:val="24"/>
                <w:rtl/>
              </w:rPr>
              <w:t xml:space="preserve">ج- تصميم الاعتاب الحديدية </w:t>
            </w:r>
          </w:p>
          <w:p w:rsidR="00030FC3" w:rsidRDefault="00030FC3" w:rsidP="00030FC3">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Pr>
            </w:pPr>
          </w:p>
          <w:p w:rsidR="00030FC3" w:rsidRPr="00030FC3" w:rsidRDefault="00265F74" w:rsidP="00030FC3">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hint="cs"/>
                <w:sz w:val="24"/>
                <w:szCs w:val="24"/>
                <w:rtl/>
              </w:rPr>
              <w:t>بطريقة (</w:t>
            </w:r>
            <w:r w:rsidRPr="0097106C">
              <w:rPr>
                <w:rFonts w:cs="Simplified Arabic"/>
                <w:sz w:val="24"/>
                <w:szCs w:val="24"/>
              </w:rPr>
              <w:t>R</w:t>
            </w:r>
            <w:r w:rsidRPr="0097106C">
              <w:rPr>
                <w:rFonts w:cs="Simplified Arabic" w:hint="cs"/>
                <w:sz w:val="24"/>
                <w:szCs w:val="24"/>
                <w:rtl/>
              </w:rPr>
              <w:t xml:space="preserve">- </w:t>
            </w:r>
            <w:r w:rsidRPr="0097106C">
              <w:rPr>
                <w:rFonts w:cs="Simplified Arabic"/>
                <w:sz w:val="24"/>
                <w:szCs w:val="24"/>
              </w:rPr>
              <w:t>M</w:t>
            </w:r>
            <w:r w:rsidRPr="0097106C">
              <w:rPr>
                <w:rFonts w:cs="Simplified Arabic" w:hint="cs"/>
                <w:sz w:val="24"/>
                <w:szCs w:val="24"/>
                <w:rtl/>
              </w:rPr>
              <w:t xml:space="preserve">) </w:t>
            </w:r>
            <w:r w:rsidRPr="0097106C">
              <w:rPr>
                <w:rFonts w:cs="Simplified Arabic"/>
                <w:sz w:val="24"/>
                <w:szCs w:val="24"/>
              </w:rPr>
              <w:t>Method</w:t>
            </w:r>
          </w:p>
        </w:tc>
        <w:tc>
          <w:tcPr>
            <w:tcW w:w="1440" w:type="dxa"/>
          </w:tcPr>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711DA0" w:rsidRPr="00F51B34"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711DA0"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711DA0"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711DA0" w:rsidRPr="00FE2B72" w:rsidRDefault="00711DA0" w:rsidP="005F451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p>
        </w:tc>
      </w:tr>
    </w:tbl>
    <w:p w:rsidR="00711DA0" w:rsidRDefault="00711DA0" w:rsidP="00F01071">
      <w:pPr>
        <w:shd w:val="clear" w:color="auto" w:fill="FFFFFF"/>
        <w:rPr>
          <w:vanish/>
        </w:rPr>
      </w:pPr>
    </w:p>
    <w:p w:rsidR="00711DA0" w:rsidRDefault="00711DA0" w:rsidP="00711DA0">
      <w:pPr>
        <w:shd w:val="clear" w:color="auto" w:fill="FFFFFF"/>
        <w:rPr>
          <w:rtl/>
        </w:rPr>
      </w:pPr>
    </w:p>
    <w:tbl>
      <w:tblPr>
        <w:tblpPr w:leftFromText="180" w:rightFromText="180" w:vertAnchor="page" w:horzAnchor="margin" w:tblpXSpec="center" w:tblpY="453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F01071" w:rsidTr="006F29B2">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F01071" w:rsidRDefault="00F01071" w:rsidP="006F29B2">
            <w:pPr>
              <w:shd w:val="clear" w:color="auto" w:fill="FFFFFF"/>
              <w:tabs>
                <w:tab w:val="left" w:pos="252"/>
                <w:tab w:val="left" w:pos="432"/>
              </w:tabs>
              <w:autoSpaceDE w:val="0"/>
              <w:autoSpaceDN w:val="0"/>
              <w:adjustRightInd w:val="0"/>
              <w:ind w:left="2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10.البنية التحتية </w:t>
            </w:r>
          </w:p>
        </w:tc>
      </w:tr>
      <w:tr w:rsidR="00F01071" w:rsidTr="006F29B2">
        <w:trPr>
          <w:trHeight w:val="570"/>
        </w:trPr>
        <w:tc>
          <w:tcPr>
            <w:tcW w:w="4007" w:type="dxa"/>
            <w:tcBorders>
              <w:top w:val="single" w:sz="4" w:space="0" w:color="auto"/>
              <w:left w:val="single" w:sz="4" w:space="0" w:color="auto"/>
              <w:bottom w:val="single" w:sz="4" w:space="0" w:color="auto"/>
              <w:right w:val="single" w:sz="4" w:space="0" w:color="auto"/>
            </w:tcBorders>
            <w:hideMark/>
          </w:tcPr>
          <w:p w:rsidR="00F01071" w:rsidRDefault="00F01071"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F01071" w:rsidRPr="006702A5" w:rsidRDefault="00F01071" w:rsidP="006F29B2">
            <w:pPr>
              <w:jc w:val="right"/>
            </w:pPr>
            <w:r w:rsidRPr="006702A5">
              <w:t xml:space="preserve">1)Design of concrete structures </w:t>
            </w:r>
          </w:p>
          <w:p w:rsidR="00F01071" w:rsidRPr="006702A5" w:rsidRDefault="00F01071" w:rsidP="006F29B2">
            <w:pPr>
              <w:jc w:val="right"/>
            </w:pPr>
            <w:r w:rsidRPr="006702A5">
              <w:t>By Nilson &amp; Darwin , Mc Graw Hill 2005</w:t>
            </w:r>
          </w:p>
          <w:p w:rsidR="00F01071" w:rsidRPr="006702A5" w:rsidRDefault="00F01071" w:rsidP="006F29B2">
            <w:pPr>
              <w:jc w:val="right"/>
            </w:pPr>
            <w:r w:rsidRPr="006702A5">
              <w:t xml:space="preserve">2) Properties of concrete </w:t>
            </w:r>
          </w:p>
          <w:p w:rsidR="00F01071" w:rsidRPr="006702A5" w:rsidRDefault="00F01071" w:rsidP="006F29B2">
            <w:pPr>
              <w:jc w:val="right"/>
            </w:pPr>
            <w:r w:rsidRPr="006702A5">
              <w:t xml:space="preserve">By AM Neville, pitman 1998 </w:t>
            </w:r>
          </w:p>
          <w:p w:rsidR="00F01071" w:rsidRPr="006702A5" w:rsidRDefault="00F01071" w:rsidP="006F29B2">
            <w:pPr>
              <w:jc w:val="right"/>
            </w:pPr>
            <w:r w:rsidRPr="006702A5">
              <w:t xml:space="preserve">3) (ACI) American concrete institute Building code – 2005  </w:t>
            </w:r>
          </w:p>
          <w:p w:rsidR="00F01071" w:rsidRDefault="00F01071" w:rsidP="006F29B2">
            <w:pPr>
              <w:tabs>
                <w:tab w:val="right" w:pos="142"/>
              </w:tabs>
              <w:bidi w:val="0"/>
              <w:spacing w:line="276" w:lineRule="auto"/>
              <w:ind w:left="470"/>
              <w:contextualSpacing/>
              <w:rPr>
                <w:rFonts w:ascii="Berlin Sans FB" w:eastAsia="Calibri" w:hAnsi="Berlin Sans FB" w:cs="Arial"/>
                <w:sz w:val="18"/>
                <w:szCs w:val="18"/>
              </w:rPr>
            </w:pPr>
          </w:p>
        </w:tc>
      </w:tr>
      <w:tr w:rsidR="00F01071" w:rsidTr="006F29B2">
        <w:trPr>
          <w:trHeight w:val="1005"/>
        </w:trPr>
        <w:tc>
          <w:tcPr>
            <w:tcW w:w="4007" w:type="dxa"/>
            <w:tcBorders>
              <w:top w:val="single" w:sz="4" w:space="0" w:color="auto"/>
              <w:left w:val="single" w:sz="4" w:space="0" w:color="auto"/>
              <w:bottom w:val="single" w:sz="4" w:space="0" w:color="auto"/>
              <w:right w:val="single" w:sz="4" w:space="0" w:color="auto"/>
            </w:tcBorders>
            <w:hideMark/>
          </w:tcPr>
          <w:p w:rsidR="00F01071" w:rsidRDefault="00F01071" w:rsidP="006F29B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F01071" w:rsidRDefault="00F01071" w:rsidP="006F29B2">
            <w:pPr>
              <w:bidi w:val="0"/>
              <w:ind w:left="450"/>
              <w:contextualSpacing/>
              <w:rPr>
                <w:rFonts w:ascii="Berlin Sans FB" w:hAnsi="Berlin Sans FB"/>
                <w:rtl/>
              </w:rPr>
            </w:pPr>
          </w:p>
        </w:tc>
      </w:tr>
      <w:tr w:rsidR="00F01071" w:rsidTr="006F29B2">
        <w:trPr>
          <w:trHeight w:val="1247"/>
        </w:trPr>
        <w:tc>
          <w:tcPr>
            <w:tcW w:w="4007" w:type="dxa"/>
            <w:tcBorders>
              <w:top w:val="single" w:sz="4" w:space="0" w:color="auto"/>
              <w:left w:val="single" w:sz="4" w:space="0" w:color="auto"/>
              <w:bottom w:val="single" w:sz="4" w:space="0" w:color="auto"/>
              <w:right w:val="single" w:sz="4" w:space="0" w:color="auto"/>
            </w:tcBorders>
            <w:hideMark/>
          </w:tcPr>
          <w:p w:rsidR="00F01071" w:rsidRDefault="00F01071"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F01071" w:rsidRDefault="00F01071" w:rsidP="006F29B2">
            <w:pPr>
              <w:shd w:val="clear" w:color="auto" w:fill="FFFFFF"/>
              <w:autoSpaceDE w:val="0"/>
              <w:autoSpaceDN w:val="0"/>
              <w:adjustRightInd w:val="0"/>
              <w:rPr>
                <w:rFonts w:ascii="Cambria" w:eastAsia="Calibri" w:hAnsi="Cambria"/>
                <w:color w:val="000000"/>
                <w:sz w:val="28"/>
                <w:szCs w:val="28"/>
                <w:lang w:bidi="ar-IQ"/>
              </w:rPr>
            </w:pPr>
          </w:p>
        </w:tc>
      </w:tr>
      <w:tr w:rsidR="00F01071" w:rsidTr="006F29B2">
        <w:trPr>
          <w:trHeight w:val="1247"/>
        </w:trPr>
        <w:tc>
          <w:tcPr>
            <w:tcW w:w="4007" w:type="dxa"/>
            <w:tcBorders>
              <w:top w:val="single" w:sz="4" w:space="0" w:color="auto"/>
              <w:left w:val="single" w:sz="4" w:space="0" w:color="auto"/>
              <w:bottom w:val="single" w:sz="4" w:space="0" w:color="auto"/>
              <w:right w:val="single" w:sz="4" w:space="0" w:color="auto"/>
            </w:tcBorders>
            <w:hideMark/>
          </w:tcPr>
          <w:p w:rsidR="00F01071" w:rsidRDefault="00F01071"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F01071" w:rsidRDefault="00F01071" w:rsidP="006F29B2">
            <w:pPr>
              <w:shd w:val="clear" w:color="auto" w:fill="FFFFFF"/>
              <w:autoSpaceDE w:val="0"/>
              <w:autoSpaceDN w:val="0"/>
              <w:adjustRightInd w:val="0"/>
              <w:rPr>
                <w:rFonts w:ascii="Cambria" w:eastAsia="Calibri" w:hAnsi="Cambria"/>
                <w:color w:val="000000"/>
                <w:sz w:val="28"/>
                <w:szCs w:val="28"/>
                <w:lang w:val="en-GB" w:bidi="ar-IQ"/>
              </w:rPr>
            </w:pPr>
          </w:p>
        </w:tc>
      </w:tr>
    </w:tbl>
    <w:p w:rsidR="00F01071" w:rsidRPr="00F01071" w:rsidRDefault="00F01071" w:rsidP="00711DA0">
      <w:pPr>
        <w:shd w:val="clear" w:color="auto" w:fill="FFFFFF"/>
        <w:rPr>
          <w:rtl/>
        </w:rPr>
      </w:pPr>
    </w:p>
    <w:p w:rsidR="00F01071" w:rsidRDefault="00F01071" w:rsidP="00711DA0">
      <w:pPr>
        <w:shd w:val="clear" w:color="auto" w:fill="FFFFFF"/>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11DA0" w:rsidTr="004C3DD6">
        <w:trPr>
          <w:trHeight w:val="419"/>
          <w:jc w:val="center"/>
        </w:trPr>
        <w:tc>
          <w:tcPr>
            <w:tcW w:w="9720" w:type="dxa"/>
            <w:tcBorders>
              <w:top w:val="single" w:sz="4" w:space="0" w:color="auto"/>
              <w:left w:val="single" w:sz="4" w:space="0" w:color="auto"/>
              <w:bottom w:val="single" w:sz="4" w:space="0" w:color="auto"/>
              <w:right w:val="single" w:sz="4" w:space="0" w:color="auto"/>
            </w:tcBorders>
            <w:hideMark/>
          </w:tcPr>
          <w:p w:rsidR="00711DA0" w:rsidRDefault="00F01071" w:rsidP="004C3DD6">
            <w:pPr>
              <w:shd w:val="clear" w:color="auto" w:fill="FFFFFF"/>
              <w:tabs>
                <w:tab w:val="left" w:pos="507"/>
              </w:tabs>
              <w:autoSpaceDE w:val="0"/>
              <w:autoSpaceDN w:val="0"/>
              <w:adjustRightInd w:val="0"/>
              <w:ind w:left="25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r w:rsidR="00711DA0">
              <w:rPr>
                <w:rFonts w:ascii="Cambria" w:eastAsia="Calibri" w:hAnsi="Cambria" w:cs="Times New Roman" w:hint="cs"/>
                <w:color w:val="000000"/>
                <w:sz w:val="28"/>
                <w:szCs w:val="28"/>
                <w:rtl/>
                <w:lang w:bidi="ar-IQ"/>
              </w:rPr>
              <w:t>خطة تطوير المقرر الدراسي</w:t>
            </w:r>
          </w:p>
        </w:tc>
      </w:tr>
      <w:tr w:rsidR="00711DA0" w:rsidTr="004C3DD6">
        <w:trPr>
          <w:trHeight w:val="495"/>
          <w:jc w:val="center"/>
        </w:trPr>
        <w:tc>
          <w:tcPr>
            <w:tcW w:w="9720" w:type="dxa"/>
            <w:tcBorders>
              <w:top w:val="single" w:sz="4" w:space="0" w:color="auto"/>
              <w:left w:val="single" w:sz="4" w:space="0" w:color="auto"/>
              <w:bottom w:val="single" w:sz="4" w:space="0" w:color="auto"/>
              <w:right w:val="single" w:sz="4" w:space="0" w:color="auto"/>
            </w:tcBorders>
          </w:tcPr>
          <w:p w:rsidR="00711DA0" w:rsidRDefault="00711DA0" w:rsidP="004C3DD6">
            <w:pPr>
              <w:shd w:val="clear" w:color="auto" w:fill="FFFFFF"/>
              <w:autoSpaceDE w:val="0"/>
              <w:autoSpaceDN w:val="0"/>
              <w:adjustRightInd w:val="0"/>
              <w:rPr>
                <w:rFonts w:ascii="Cambria" w:eastAsia="Calibri" w:hAnsi="Cambria" w:cs="Times New Roman"/>
                <w:color w:val="000000"/>
                <w:sz w:val="28"/>
                <w:szCs w:val="28"/>
                <w:lang w:bidi="ar-IQ"/>
              </w:rPr>
            </w:pPr>
          </w:p>
          <w:p w:rsidR="00711DA0" w:rsidRPr="008A2F20" w:rsidRDefault="00711DA0" w:rsidP="004C3DD6">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متابعة أحدث الإصدارات في المواقع الإلكترونية والمكتبات العامة.</w:t>
            </w:r>
          </w:p>
          <w:p w:rsidR="00711DA0" w:rsidRPr="008A2F20" w:rsidRDefault="00711DA0" w:rsidP="004C3DD6">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المشاركة في الدورات المختلفة الخاصة بالمادة.</w:t>
            </w:r>
          </w:p>
          <w:p w:rsidR="005F4514" w:rsidRPr="008A2F20" w:rsidRDefault="00711DA0" w:rsidP="004C3DD6">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8A2F20">
              <w:rPr>
                <w:rFonts w:ascii="Cambria" w:hAnsi="Cambria" w:cs="Times New Roman"/>
                <w:color w:val="000000"/>
                <w:sz w:val="28"/>
                <w:szCs w:val="28"/>
                <w:rtl/>
                <w:lang w:bidi="ar-IQ"/>
              </w:rPr>
              <w:t>الاطلاع على اخر ما توصلت له التكنلوجيا الحديثة في هذه المادة.</w:t>
            </w:r>
          </w:p>
          <w:p w:rsidR="00711DA0" w:rsidRPr="005F4514" w:rsidRDefault="00711DA0" w:rsidP="004C3DD6">
            <w:pPr>
              <w:shd w:val="clear" w:color="auto" w:fill="FFFFFF"/>
              <w:autoSpaceDE w:val="0"/>
              <w:autoSpaceDN w:val="0"/>
              <w:adjustRightInd w:val="0"/>
              <w:rPr>
                <w:rFonts w:ascii="Cambria" w:hAnsi="Cambria" w:cs="Times New Roman"/>
                <w:color w:val="000000"/>
                <w:sz w:val="28"/>
                <w:szCs w:val="28"/>
                <w:rtl/>
                <w:lang w:bidi="ar-IQ"/>
              </w:rPr>
            </w:pPr>
          </w:p>
          <w:p w:rsidR="00711DA0" w:rsidRDefault="00711DA0" w:rsidP="004C3DD6">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711DA0" w:rsidRPr="00711DA0" w:rsidRDefault="00711DA0" w:rsidP="00733A67">
      <w:pPr>
        <w:shd w:val="clear" w:color="auto" w:fill="FFFFFF"/>
        <w:spacing w:after="240" w:line="276" w:lineRule="auto"/>
        <w:rPr>
          <w:sz w:val="24"/>
          <w:szCs w:val="24"/>
          <w:lang w:bidi="ar-IQ"/>
        </w:rPr>
      </w:pPr>
    </w:p>
    <w:p w:rsidR="00733A67" w:rsidRDefault="00733A67"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F01071" w:rsidRDefault="00F01071" w:rsidP="00FE2B72">
      <w:pPr>
        <w:shd w:val="clear" w:color="auto" w:fill="FFFFFF"/>
        <w:spacing w:after="240" w:line="276" w:lineRule="auto"/>
        <w:rPr>
          <w:sz w:val="24"/>
          <w:szCs w:val="24"/>
          <w:lang w:bidi="ar-IQ"/>
        </w:rPr>
      </w:pPr>
    </w:p>
    <w:p w:rsidR="00030FC3" w:rsidRDefault="00030FC3" w:rsidP="00030FC3">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t>نموذج وصف المقرر</w:t>
      </w:r>
    </w:p>
    <w:p w:rsidR="00030FC3" w:rsidRPr="00030FC3" w:rsidRDefault="00030FC3" w:rsidP="00030FC3">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30FC3" w:rsidRPr="00FE2B72" w:rsidTr="009163E0">
        <w:trPr>
          <w:trHeight w:val="794"/>
        </w:trPr>
        <w:tc>
          <w:tcPr>
            <w:tcW w:w="9720" w:type="dxa"/>
            <w:shd w:val="clear" w:color="auto" w:fill="auto"/>
          </w:tcPr>
          <w:p w:rsidR="00030FC3" w:rsidRPr="00FE2B72" w:rsidRDefault="00030FC3"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030FC3" w:rsidRPr="00030FC3" w:rsidRDefault="00030FC3" w:rsidP="00FE2B72">
      <w:pPr>
        <w:shd w:val="clear" w:color="auto" w:fill="FFFFFF"/>
        <w:spacing w:after="240" w:line="276" w:lineRule="auto"/>
        <w:rPr>
          <w:sz w:val="24"/>
          <w:szCs w:val="24"/>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030FC3" w:rsidRPr="00FE2B72" w:rsidTr="00FE35AE">
        <w:trPr>
          <w:trHeight w:val="624"/>
          <w:jc w:val="center"/>
        </w:trPr>
        <w:tc>
          <w:tcPr>
            <w:tcW w:w="3780" w:type="dxa"/>
            <w:shd w:val="clear" w:color="auto" w:fill="auto"/>
          </w:tcPr>
          <w:p w:rsidR="00030FC3" w:rsidRPr="00FE2B72" w:rsidRDefault="00030FC3" w:rsidP="00F91E5C">
            <w:pPr>
              <w:numPr>
                <w:ilvl w:val="0"/>
                <w:numId w:val="18"/>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030FC3" w:rsidRPr="000D2EB9" w:rsidRDefault="00030FC3" w:rsidP="00030FC3">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030FC3" w:rsidRPr="00FE2B72" w:rsidTr="00FE35AE">
        <w:trPr>
          <w:trHeight w:val="624"/>
          <w:jc w:val="center"/>
        </w:trPr>
        <w:tc>
          <w:tcPr>
            <w:tcW w:w="3780" w:type="dxa"/>
            <w:shd w:val="clear" w:color="auto" w:fill="auto"/>
          </w:tcPr>
          <w:p w:rsidR="00030FC3" w:rsidRPr="00FE2B72" w:rsidRDefault="00030FC3" w:rsidP="00F91E5C">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030FC3" w:rsidRPr="00FE2B72" w:rsidRDefault="00030FC3" w:rsidP="00030FC3">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030FC3" w:rsidRPr="00FE2B72" w:rsidTr="00FE35AE">
        <w:trPr>
          <w:trHeight w:val="624"/>
          <w:jc w:val="center"/>
        </w:trPr>
        <w:tc>
          <w:tcPr>
            <w:tcW w:w="3780" w:type="dxa"/>
            <w:shd w:val="clear" w:color="auto" w:fill="auto"/>
          </w:tcPr>
          <w:p w:rsidR="00030FC3" w:rsidRPr="00FE2B72" w:rsidRDefault="00030FC3" w:rsidP="00F91E5C">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030FC3" w:rsidRPr="00FE2B72" w:rsidRDefault="00204AFB" w:rsidP="00030FC3">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sidRPr="0097106C">
              <w:rPr>
                <w:rFonts w:cs="Simplified Arabic" w:hint="cs"/>
                <w:b/>
                <w:bCs/>
                <w:sz w:val="24"/>
                <w:szCs w:val="24"/>
                <w:rtl/>
              </w:rPr>
              <w:t xml:space="preserve">أساسيات التخطيط </w:t>
            </w:r>
            <w:r w:rsidR="00030FC3">
              <w:rPr>
                <w:rFonts w:ascii="Cambria" w:eastAsia="Calibri" w:hAnsi="Cambria" w:cs="Times New Roman" w:hint="cs"/>
                <w:color w:val="000000"/>
                <w:sz w:val="28"/>
                <w:szCs w:val="28"/>
                <w:rtl/>
                <w:lang w:bidi="ar-IQ"/>
              </w:rPr>
              <w:t>/</w:t>
            </w:r>
            <w:r w:rsidRPr="0097106C">
              <w:rPr>
                <w:rFonts w:cs="Simplified Arabic" w:hint="cs"/>
                <w:b/>
                <w:bCs/>
                <w:sz w:val="24"/>
                <w:szCs w:val="24"/>
                <w:rtl/>
              </w:rPr>
              <w:t xml:space="preserve"> هـ </w:t>
            </w:r>
            <w:r>
              <w:rPr>
                <w:rFonts w:cs="Simplified Arabic" w:hint="cs"/>
                <w:b/>
                <w:bCs/>
                <w:sz w:val="24"/>
                <w:szCs w:val="24"/>
                <w:rtl/>
              </w:rPr>
              <w:t xml:space="preserve">ع هـ 304                       </w:t>
            </w:r>
          </w:p>
        </w:tc>
      </w:tr>
      <w:tr w:rsidR="00030FC3" w:rsidRPr="00FE2B72" w:rsidTr="00FE35AE">
        <w:trPr>
          <w:trHeight w:val="624"/>
          <w:jc w:val="center"/>
        </w:trPr>
        <w:tc>
          <w:tcPr>
            <w:tcW w:w="3780" w:type="dxa"/>
            <w:shd w:val="clear" w:color="auto" w:fill="auto"/>
          </w:tcPr>
          <w:p w:rsidR="00030FC3" w:rsidRPr="00FE2B72" w:rsidRDefault="00030FC3" w:rsidP="00F91E5C">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030FC3" w:rsidRPr="00FE2B72" w:rsidRDefault="00030FC3" w:rsidP="00E63D6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030FC3" w:rsidRPr="00FE2B72" w:rsidTr="00FE35AE">
        <w:trPr>
          <w:trHeight w:val="624"/>
          <w:jc w:val="center"/>
        </w:trPr>
        <w:tc>
          <w:tcPr>
            <w:tcW w:w="3780" w:type="dxa"/>
            <w:shd w:val="clear" w:color="auto" w:fill="auto"/>
          </w:tcPr>
          <w:p w:rsidR="00030FC3" w:rsidRPr="00FE2B72" w:rsidRDefault="00030FC3" w:rsidP="00F91E5C">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030FC3" w:rsidRPr="00FE2B72" w:rsidRDefault="00030FC3" w:rsidP="00204AFB">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030FC3" w:rsidRPr="00FE2B72" w:rsidTr="00FE35AE">
        <w:trPr>
          <w:trHeight w:val="624"/>
          <w:jc w:val="center"/>
        </w:trPr>
        <w:tc>
          <w:tcPr>
            <w:tcW w:w="3780" w:type="dxa"/>
            <w:shd w:val="clear" w:color="auto" w:fill="auto"/>
          </w:tcPr>
          <w:p w:rsidR="00030FC3" w:rsidRPr="00FE2B72" w:rsidRDefault="00030FC3" w:rsidP="00F91E5C">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030FC3" w:rsidRPr="00FE2B72" w:rsidRDefault="00204AFB" w:rsidP="00204AFB">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150</w:t>
            </w:r>
            <w:r w:rsidR="00030FC3">
              <w:rPr>
                <w:rFonts w:ascii="Cambria" w:eastAsia="Calibri" w:hAnsi="Cambria" w:cs="Times New Roman" w:hint="cs"/>
                <w:color w:val="000000"/>
                <w:sz w:val="28"/>
                <w:szCs w:val="28"/>
                <w:rtl/>
                <w:lang w:bidi="ar-IQ"/>
              </w:rPr>
              <w:t xml:space="preserve"> </w:t>
            </w:r>
            <w:r w:rsidR="00030FC3">
              <w:rPr>
                <w:rFonts w:ascii="Cambria" w:eastAsia="Calibri" w:hAnsi="Cambria" w:cs="Times New Roman"/>
                <w:color w:val="000000"/>
                <w:sz w:val="28"/>
                <w:szCs w:val="28"/>
                <w:lang w:bidi="ar-IQ"/>
              </w:rPr>
              <w:t>hrs. /</w:t>
            </w:r>
            <w:r>
              <w:rPr>
                <w:rFonts w:ascii="Cambria" w:eastAsia="Calibri" w:hAnsi="Cambria" w:cs="Times New Roman"/>
                <w:color w:val="000000"/>
                <w:sz w:val="28"/>
                <w:szCs w:val="28"/>
                <w:lang w:bidi="ar-IQ"/>
              </w:rPr>
              <w:t>2 hrs.</w:t>
            </w:r>
          </w:p>
        </w:tc>
      </w:tr>
      <w:tr w:rsidR="00030FC3" w:rsidRPr="00FE2B72" w:rsidTr="00FE35AE">
        <w:trPr>
          <w:trHeight w:val="624"/>
          <w:jc w:val="center"/>
        </w:trPr>
        <w:tc>
          <w:tcPr>
            <w:tcW w:w="3780" w:type="dxa"/>
            <w:shd w:val="clear" w:color="auto" w:fill="auto"/>
          </w:tcPr>
          <w:p w:rsidR="00030FC3" w:rsidRPr="00FE2B72" w:rsidRDefault="00030FC3" w:rsidP="00F91E5C">
            <w:pPr>
              <w:numPr>
                <w:ilvl w:val="0"/>
                <w:numId w:val="18"/>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030FC3" w:rsidRPr="00FE2B72" w:rsidRDefault="00030FC3" w:rsidP="00030FC3">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030FC3" w:rsidRPr="00FE2B72" w:rsidTr="00FE35AE">
        <w:trPr>
          <w:trHeight w:val="725"/>
          <w:jc w:val="center"/>
        </w:trPr>
        <w:tc>
          <w:tcPr>
            <w:tcW w:w="9720" w:type="dxa"/>
            <w:gridSpan w:val="2"/>
            <w:tcBorders>
              <w:bottom w:val="single" w:sz="4" w:space="0" w:color="auto"/>
            </w:tcBorders>
            <w:shd w:val="clear" w:color="auto" w:fill="auto"/>
          </w:tcPr>
          <w:p w:rsidR="00030FC3" w:rsidRDefault="00030FC3" w:rsidP="00F91E5C">
            <w:pPr>
              <w:numPr>
                <w:ilvl w:val="0"/>
                <w:numId w:val="18"/>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030FC3" w:rsidRDefault="00EF78E6" w:rsidP="00030FC3">
            <w:pPr>
              <w:pStyle w:val="ListParagraph"/>
              <w:shd w:val="clear" w:color="auto" w:fill="FFFFFF"/>
              <w:autoSpaceDE w:val="0"/>
              <w:autoSpaceDN w:val="0"/>
              <w:bidi w:val="0"/>
              <w:adjustRightInd w:val="0"/>
              <w:ind w:left="1080"/>
              <w:jc w:val="right"/>
              <w:rPr>
                <w:rFonts w:cs="Simplified Arabic"/>
                <w:sz w:val="24"/>
                <w:szCs w:val="24"/>
              </w:rPr>
            </w:pPr>
            <w:r w:rsidRPr="0097106C">
              <w:rPr>
                <w:rFonts w:cs="Simplified Arabic" w:hint="cs"/>
                <w:sz w:val="24"/>
                <w:szCs w:val="24"/>
                <w:rtl/>
              </w:rPr>
              <w:t>يهدف الموضوع الى تعريف الطالب بالتطورات التي حدثت في تاريخ تطور المدن ونموها عبر الزمن بما في ذلك المؤثرات الاجتماعية، الاقتصادية، التقنية التي أدت الى احداث النمو والتغيير في المدن. بدءا بالحضارات القديمة وصولا الى المدن المعاصرة.</w:t>
            </w:r>
          </w:p>
          <w:p w:rsidR="00E02155" w:rsidRPr="0097106C" w:rsidRDefault="00E02155" w:rsidP="00E02155">
            <w:pPr>
              <w:tabs>
                <w:tab w:val="left" w:pos="565"/>
              </w:tabs>
              <w:rPr>
                <w:rFonts w:cs="Simplified Arabic"/>
                <w:sz w:val="24"/>
                <w:szCs w:val="24"/>
                <w:rtl/>
              </w:rPr>
            </w:pPr>
            <w:r w:rsidRPr="0097106C">
              <w:rPr>
                <w:rFonts w:cs="Simplified Arabic" w:hint="cs"/>
                <w:sz w:val="24"/>
                <w:szCs w:val="24"/>
                <w:rtl/>
              </w:rPr>
              <w:t>ويؤشر الموضوع بنظرة استعراضية ظواهر الامراض التي اصابت كيان المدن ومسبباتها وسبل تحاشيةا ويتطرق الموضوع الى بعض الاسس والنظريات التخطيطية بما في ذلك العملية التخطيطية واستعمالات الارض الرئيسية ومبادئ المخططات الشامله.</w:t>
            </w:r>
          </w:p>
          <w:p w:rsidR="00E02155" w:rsidRPr="0097106C" w:rsidRDefault="00E02155" w:rsidP="00E02155">
            <w:pPr>
              <w:tabs>
                <w:tab w:val="left" w:pos="565"/>
                <w:tab w:val="left" w:pos="707"/>
                <w:tab w:val="left" w:pos="1132"/>
                <w:tab w:val="left" w:pos="1274"/>
                <w:tab w:val="left" w:pos="2194"/>
              </w:tabs>
              <w:rPr>
                <w:rFonts w:cs="Simplified Arabic"/>
                <w:sz w:val="24"/>
                <w:szCs w:val="24"/>
                <w:rtl/>
              </w:rPr>
            </w:pPr>
            <w:r w:rsidRPr="0097106C">
              <w:rPr>
                <w:rFonts w:cs="Simplified Arabic" w:hint="cs"/>
                <w:sz w:val="24"/>
                <w:szCs w:val="24"/>
                <w:rtl/>
              </w:rPr>
              <w:tab/>
              <w:t xml:space="preserve">ويهدف الفصل الثاني من هذه المادة تطوير وانضاج مفاهيم الطلبة حول النمو والتطور الفيزياوي للمدن وفق سياقات نظامية لتحقق من خلالها مبادئ الجمالية والسياحية والتسلسل التاريخي للتطور وتركز المادة ايضا على مبادئ التكوينات الشكلية للعمارة الحضرية وعلاقة الكتله بالفضاء. </w:t>
            </w:r>
          </w:p>
          <w:p w:rsidR="00E02155" w:rsidRDefault="00E02155" w:rsidP="00E02155">
            <w:pPr>
              <w:pStyle w:val="ListParagraph"/>
              <w:shd w:val="clear" w:color="auto" w:fill="FFFFFF"/>
              <w:autoSpaceDE w:val="0"/>
              <w:autoSpaceDN w:val="0"/>
              <w:bidi w:val="0"/>
              <w:adjustRightInd w:val="0"/>
              <w:ind w:left="1080"/>
              <w:jc w:val="right"/>
              <w:rPr>
                <w:rFonts w:cs="Simplified Arabic"/>
                <w:sz w:val="24"/>
                <w:szCs w:val="24"/>
              </w:rPr>
            </w:pPr>
          </w:p>
          <w:p w:rsidR="00E02155" w:rsidRPr="00391A96" w:rsidRDefault="00E02155" w:rsidP="00E02155">
            <w:pPr>
              <w:pStyle w:val="ListParagraph"/>
              <w:shd w:val="clear" w:color="auto" w:fill="FFFFFF"/>
              <w:autoSpaceDE w:val="0"/>
              <w:autoSpaceDN w:val="0"/>
              <w:bidi w:val="0"/>
              <w:adjustRightInd w:val="0"/>
              <w:ind w:left="1080"/>
              <w:jc w:val="right"/>
              <w:rPr>
                <w:rFonts w:ascii="Cambria" w:hAnsi="Cambria" w:cs="Times New Roman"/>
                <w:color w:val="000000"/>
                <w:sz w:val="28"/>
                <w:szCs w:val="28"/>
                <w:lang w:bidi="ar-IQ"/>
              </w:rPr>
            </w:pPr>
          </w:p>
        </w:tc>
      </w:tr>
    </w:tbl>
    <w:p w:rsidR="00030FC3" w:rsidRPr="00030FC3" w:rsidRDefault="00030FC3" w:rsidP="00FE2B72">
      <w:pPr>
        <w:shd w:val="clear" w:color="auto" w:fill="FFFFFF"/>
        <w:spacing w:after="240" w:line="276" w:lineRule="auto"/>
        <w:rPr>
          <w:sz w:val="24"/>
          <w:szCs w:val="24"/>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F78E6" w:rsidRPr="00FE2B72" w:rsidTr="009163E0">
        <w:trPr>
          <w:trHeight w:val="653"/>
        </w:trPr>
        <w:tc>
          <w:tcPr>
            <w:tcW w:w="9720" w:type="dxa"/>
            <w:shd w:val="clear" w:color="auto" w:fill="auto"/>
          </w:tcPr>
          <w:p w:rsidR="00EF78E6" w:rsidRPr="00EF78E6" w:rsidRDefault="00EF78E6" w:rsidP="00F91E5C">
            <w:pPr>
              <w:pStyle w:val="ListParagraph"/>
              <w:numPr>
                <w:ilvl w:val="0"/>
                <w:numId w:val="18"/>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lastRenderedPageBreak/>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EF78E6" w:rsidRPr="00FE2B72" w:rsidTr="00E02155">
        <w:trPr>
          <w:trHeight w:val="684"/>
        </w:trPr>
        <w:tc>
          <w:tcPr>
            <w:tcW w:w="9720" w:type="dxa"/>
            <w:shd w:val="clear" w:color="auto" w:fill="auto"/>
          </w:tcPr>
          <w:p w:rsidR="00E02155" w:rsidRDefault="00E02155" w:rsidP="00E02155">
            <w:pPr>
              <w:tabs>
                <w:tab w:val="left" w:pos="565"/>
                <w:tab w:val="left" w:pos="707"/>
                <w:tab w:val="left" w:pos="1132"/>
                <w:tab w:val="left" w:pos="1274"/>
                <w:tab w:val="left" w:pos="2194"/>
              </w:tabs>
              <w:rPr>
                <w:rFonts w:cs="Simplified Arabic"/>
                <w:sz w:val="24"/>
                <w:szCs w:val="24"/>
              </w:rPr>
            </w:pPr>
            <w:r w:rsidRPr="0097106C">
              <w:rPr>
                <w:rFonts w:cs="Simplified Arabic" w:hint="cs"/>
                <w:sz w:val="24"/>
                <w:szCs w:val="24"/>
                <w:rtl/>
              </w:rPr>
              <w:t>فهم مبادئ التكوين المعماري والحضري والادات التي تحقق من خلالها الوحدة البصرية والتالف الحسي.</w:t>
            </w:r>
          </w:p>
          <w:p w:rsidR="00EF78E6" w:rsidRPr="00E02155" w:rsidRDefault="00EF78E6" w:rsidP="00E02155">
            <w:pPr>
              <w:rPr>
                <w:rFonts w:cs="Simplified Arabic"/>
                <w:sz w:val="24"/>
                <w:szCs w:val="24"/>
              </w:rPr>
            </w:pPr>
          </w:p>
        </w:tc>
      </w:tr>
      <w:tr w:rsidR="00EF78E6" w:rsidRPr="00FE2B72" w:rsidTr="009163E0">
        <w:trPr>
          <w:trHeight w:val="423"/>
        </w:trPr>
        <w:tc>
          <w:tcPr>
            <w:tcW w:w="9720" w:type="dxa"/>
            <w:shd w:val="clear" w:color="auto" w:fill="auto"/>
          </w:tcPr>
          <w:p w:rsidR="00EF78E6" w:rsidRPr="00FE2B72" w:rsidRDefault="00EF78E6"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EF78E6" w:rsidRPr="00FE2B72" w:rsidTr="009163E0">
        <w:trPr>
          <w:trHeight w:val="624"/>
        </w:trPr>
        <w:tc>
          <w:tcPr>
            <w:tcW w:w="9720" w:type="dxa"/>
            <w:shd w:val="clear" w:color="auto" w:fill="auto"/>
          </w:tcPr>
          <w:p w:rsidR="00E00D5C" w:rsidRPr="0027463D" w:rsidRDefault="00E00D5C" w:rsidP="00F91E5C">
            <w:pPr>
              <w:pStyle w:val="ListParagraph"/>
              <w:numPr>
                <w:ilvl w:val="0"/>
                <w:numId w:val="26"/>
              </w:numPr>
              <w:shd w:val="clear" w:color="auto" w:fill="FFFFFF"/>
              <w:autoSpaceDE w:val="0"/>
              <w:autoSpaceDN w:val="0"/>
              <w:adjustRightInd w:val="0"/>
              <w:rPr>
                <w:rFonts w:cs="Times New Roman"/>
                <w:sz w:val="28"/>
                <w:szCs w:val="28"/>
                <w:lang w:bidi="ar-IQ"/>
              </w:rPr>
            </w:pPr>
            <w:r w:rsidRPr="0027463D">
              <w:rPr>
                <w:rFonts w:cs="Times New Roman"/>
                <w:sz w:val="28"/>
                <w:szCs w:val="28"/>
                <w:rtl/>
                <w:lang w:bidi="ar-IQ"/>
              </w:rPr>
              <w:t xml:space="preserve">استخدام الوسائل الحديثة في عرض الجانب النظري والعملي مثل اجهزة العرض </w:t>
            </w:r>
            <w:r w:rsidRPr="0027463D">
              <w:rPr>
                <w:rFonts w:cs="Times New Roman" w:hint="cs"/>
                <w:sz w:val="28"/>
                <w:szCs w:val="28"/>
                <w:rtl/>
                <w:lang w:bidi="ar-IQ"/>
              </w:rPr>
              <w:t xml:space="preserve">الإلكترونية </w:t>
            </w:r>
            <w:r w:rsidRPr="0027463D">
              <w:rPr>
                <w:rFonts w:cs="Times New Roman"/>
                <w:sz w:val="28"/>
                <w:szCs w:val="28"/>
                <w:rtl/>
                <w:lang w:bidi="ar-IQ"/>
              </w:rPr>
              <w:t xml:space="preserve">المختلفة لجذب النظر وشد الطلبة لتصل الفكرة بشكل </w:t>
            </w:r>
            <w:r w:rsidRPr="0027463D">
              <w:rPr>
                <w:rFonts w:cs="Times New Roman" w:hint="cs"/>
                <w:sz w:val="28"/>
                <w:szCs w:val="28"/>
                <w:rtl/>
                <w:lang w:bidi="ar-IQ"/>
              </w:rPr>
              <w:t>أفضل</w:t>
            </w:r>
            <w:r w:rsidRPr="0027463D">
              <w:rPr>
                <w:rFonts w:cs="Times New Roman"/>
                <w:sz w:val="28"/>
                <w:szCs w:val="28"/>
                <w:rtl/>
                <w:lang w:bidi="ar-IQ"/>
              </w:rPr>
              <w:t xml:space="preserve"> الى الطالب.</w:t>
            </w:r>
          </w:p>
          <w:p w:rsidR="00E00D5C" w:rsidRPr="0027463D" w:rsidRDefault="00E00D5C" w:rsidP="00F91E5C">
            <w:pPr>
              <w:pStyle w:val="ListParagraph"/>
              <w:numPr>
                <w:ilvl w:val="0"/>
                <w:numId w:val="26"/>
              </w:numPr>
              <w:shd w:val="clear" w:color="auto" w:fill="FFFFFF"/>
              <w:autoSpaceDE w:val="0"/>
              <w:autoSpaceDN w:val="0"/>
              <w:adjustRightInd w:val="0"/>
              <w:rPr>
                <w:rFonts w:cs="Times New Roman"/>
                <w:sz w:val="28"/>
                <w:szCs w:val="28"/>
                <w:lang w:bidi="ar-IQ"/>
              </w:rPr>
            </w:pPr>
            <w:r w:rsidRPr="0027463D">
              <w:rPr>
                <w:rFonts w:cs="Times New Roman"/>
                <w:sz w:val="28"/>
                <w:szCs w:val="28"/>
                <w:rtl/>
                <w:lang w:bidi="ar-IQ"/>
              </w:rPr>
              <w:t>اعطاء الطلبة واجبات الصفية تتطلب بذل مهارات وتفسيرات ذاتية بطرق اختبارية.</w:t>
            </w:r>
          </w:p>
          <w:p w:rsidR="00EF78E6" w:rsidRPr="00562E12" w:rsidRDefault="00E00D5C" w:rsidP="00E00D5C">
            <w:pPr>
              <w:shd w:val="clear" w:color="auto" w:fill="FFFFFF"/>
              <w:autoSpaceDE w:val="0"/>
              <w:autoSpaceDN w:val="0"/>
              <w:adjustRightInd w:val="0"/>
              <w:rPr>
                <w:rFonts w:ascii="Cambria" w:hAnsi="Cambria" w:cs="Times New Roman"/>
                <w:color w:val="000000"/>
                <w:sz w:val="28"/>
                <w:szCs w:val="28"/>
                <w:lang w:bidi="ar-IQ"/>
              </w:rPr>
            </w:pPr>
            <w:r w:rsidRPr="0027463D">
              <w:rPr>
                <w:rFonts w:cs="Times New Roman"/>
                <w:sz w:val="28"/>
                <w:szCs w:val="28"/>
                <w:rtl/>
                <w:lang w:bidi="ar-IQ"/>
              </w:rPr>
              <w:t>ا</w:t>
            </w:r>
            <w:r>
              <w:rPr>
                <w:rFonts w:cs="Times New Roman"/>
                <w:sz w:val="28"/>
                <w:szCs w:val="28"/>
                <w:rtl/>
                <w:lang w:bidi="ar-IQ"/>
              </w:rPr>
              <w:t>كساب الطلبة المهارات العملية</w:t>
            </w:r>
            <w:r>
              <w:rPr>
                <w:rFonts w:cs="Times New Roman"/>
                <w:sz w:val="28"/>
                <w:szCs w:val="28"/>
                <w:lang w:bidi="ar-IQ"/>
              </w:rPr>
              <w:t>.</w:t>
            </w:r>
          </w:p>
        </w:tc>
      </w:tr>
      <w:tr w:rsidR="00EF78E6" w:rsidRPr="00FE2B72" w:rsidTr="009163E0">
        <w:trPr>
          <w:trHeight w:val="400"/>
        </w:trPr>
        <w:tc>
          <w:tcPr>
            <w:tcW w:w="9720" w:type="dxa"/>
            <w:shd w:val="clear" w:color="auto" w:fill="auto"/>
          </w:tcPr>
          <w:p w:rsidR="00EF78E6" w:rsidRPr="00FE2B72" w:rsidRDefault="00EF78E6"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EF78E6" w:rsidRPr="00FE2B72" w:rsidTr="009163E0">
        <w:trPr>
          <w:trHeight w:val="624"/>
        </w:trPr>
        <w:tc>
          <w:tcPr>
            <w:tcW w:w="9720" w:type="dxa"/>
            <w:shd w:val="clear" w:color="auto" w:fill="auto"/>
          </w:tcPr>
          <w:p w:rsidR="00EF78E6" w:rsidRPr="008A2F20" w:rsidRDefault="00EF78E6"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 xml:space="preserve">تقيم الطلبة بشكل فردي </w:t>
            </w:r>
            <w:r w:rsidRPr="008A2F20">
              <w:rPr>
                <w:rFonts w:cs="Times New Roman" w:hint="cs"/>
                <w:sz w:val="28"/>
                <w:szCs w:val="28"/>
                <w:rtl/>
                <w:lang w:bidi="ar-IQ"/>
              </w:rPr>
              <w:t>للتقديم المختلفة</w:t>
            </w:r>
          </w:p>
          <w:p w:rsidR="00EF78E6" w:rsidRPr="008A2F20" w:rsidRDefault="00EF78E6" w:rsidP="008A2F20">
            <w:pPr>
              <w:pStyle w:val="ListParagraph"/>
              <w:numPr>
                <w:ilvl w:val="0"/>
                <w:numId w:val="16"/>
              </w:numPr>
              <w:shd w:val="clear" w:color="auto" w:fill="FFFFFF"/>
              <w:autoSpaceDE w:val="0"/>
              <w:autoSpaceDN w:val="0"/>
              <w:adjustRightInd w:val="0"/>
              <w:rPr>
                <w:rFonts w:cs="Times New Roman"/>
                <w:sz w:val="28"/>
                <w:szCs w:val="28"/>
                <w:rtl/>
                <w:lang w:bidi="ar-IQ"/>
              </w:rPr>
            </w:pPr>
            <w:r w:rsidRPr="008A2F20">
              <w:rPr>
                <w:rFonts w:cs="Times New Roman"/>
                <w:sz w:val="28"/>
                <w:szCs w:val="28"/>
                <w:rtl/>
                <w:lang w:bidi="ar-IQ"/>
              </w:rPr>
              <w:t xml:space="preserve">تقيم الطلبة بشكل جماعي </w:t>
            </w:r>
          </w:p>
          <w:p w:rsidR="00EF78E6" w:rsidRPr="008A2F20" w:rsidRDefault="00EF78E6"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امتحانات للفصلين ا</w:t>
            </w:r>
            <w:r w:rsidRPr="008A2F20">
              <w:rPr>
                <w:rFonts w:cs="Times New Roman" w:hint="cs"/>
                <w:sz w:val="28"/>
                <w:szCs w:val="28"/>
                <w:rtl/>
                <w:lang w:bidi="ar-IQ"/>
              </w:rPr>
              <w:t>لا</w:t>
            </w:r>
            <w:r w:rsidRPr="008A2F20">
              <w:rPr>
                <w:rFonts w:cs="Times New Roman"/>
                <w:sz w:val="28"/>
                <w:szCs w:val="28"/>
                <w:rtl/>
                <w:lang w:bidi="ar-IQ"/>
              </w:rPr>
              <w:t xml:space="preserve">ول والثاني </w:t>
            </w:r>
            <w:r w:rsidRPr="008A2F20">
              <w:rPr>
                <w:rFonts w:cs="Times New Roman" w:hint="cs"/>
                <w:sz w:val="28"/>
                <w:szCs w:val="28"/>
                <w:rtl/>
                <w:lang w:bidi="ar-IQ"/>
              </w:rPr>
              <w:t>والامتحانات</w:t>
            </w:r>
            <w:r w:rsidRPr="008A2F20">
              <w:rPr>
                <w:rFonts w:cs="Times New Roman"/>
                <w:sz w:val="28"/>
                <w:szCs w:val="28"/>
                <w:rtl/>
                <w:lang w:bidi="ar-IQ"/>
              </w:rPr>
              <w:t xml:space="preserve"> النهائية</w:t>
            </w:r>
            <w:r w:rsidRPr="008A2F20">
              <w:rPr>
                <w:rFonts w:cs="Times New Roman" w:hint="cs"/>
                <w:sz w:val="28"/>
                <w:szCs w:val="28"/>
                <w:rtl/>
                <w:lang w:bidi="ar-IQ"/>
              </w:rPr>
              <w:t xml:space="preserve"> </w:t>
            </w:r>
          </w:p>
        </w:tc>
      </w:tr>
      <w:tr w:rsidR="00EF78E6" w:rsidRPr="00FE2B72" w:rsidTr="009163E0">
        <w:trPr>
          <w:trHeight w:val="1290"/>
        </w:trPr>
        <w:tc>
          <w:tcPr>
            <w:tcW w:w="9720" w:type="dxa"/>
            <w:shd w:val="clear" w:color="auto" w:fill="auto"/>
          </w:tcPr>
          <w:p w:rsidR="00EF78E6" w:rsidRPr="00FE2B72" w:rsidRDefault="00EF78E6" w:rsidP="009163E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EF78E6" w:rsidRPr="00DF2B4D" w:rsidRDefault="00EF78E6" w:rsidP="009163E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EF78E6" w:rsidRPr="00FE2B72" w:rsidRDefault="00EF78E6" w:rsidP="008A2F2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EF78E6" w:rsidRPr="00FE2B72" w:rsidRDefault="00EF78E6" w:rsidP="009163E0">
            <w:pPr>
              <w:shd w:val="clear" w:color="auto" w:fill="FFFFFF"/>
              <w:autoSpaceDE w:val="0"/>
              <w:autoSpaceDN w:val="0"/>
              <w:adjustRightInd w:val="0"/>
              <w:ind w:left="360"/>
              <w:rPr>
                <w:rFonts w:ascii="Calibri" w:eastAsia="Calibri" w:hAnsi="Calibri" w:cs="Times New Roman"/>
                <w:sz w:val="28"/>
                <w:szCs w:val="28"/>
                <w:lang w:bidi="ar-IQ"/>
              </w:rPr>
            </w:pPr>
          </w:p>
        </w:tc>
      </w:tr>
      <w:tr w:rsidR="00EF78E6" w:rsidRPr="00FE2B72" w:rsidTr="009163E0">
        <w:trPr>
          <w:trHeight w:val="425"/>
        </w:trPr>
        <w:tc>
          <w:tcPr>
            <w:tcW w:w="9720" w:type="dxa"/>
            <w:shd w:val="clear" w:color="auto" w:fill="auto"/>
          </w:tcPr>
          <w:p w:rsidR="00EF78E6" w:rsidRPr="00FE2B72" w:rsidRDefault="00EF78E6" w:rsidP="009163E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EF78E6" w:rsidRPr="00FE2B72" w:rsidTr="009163E0">
        <w:trPr>
          <w:trHeight w:val="624"/>
        </w:trPr>
        <w:tc>
          <w:tcPr>
            <w:tcW w:w="9720" w:type="dxa"/>
            <w:shd w:val="clear" w:color="auto" w:fill="auto"/>
          </w:tcPr>
          <w:p w:rsidR="00EF78E6" w:rsidRPr="001C119B" w:rsidRDefault="00EF78E6" w:rsidP="009163E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EF78E6" w:rsidRDefault="00EF78E6" w:rsidP="009163E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EF78E6" w:rsidRPr="00FE2B72" w:rsidRDefault="00EF78E6" w:rsidP="009163E0">
            <w:pPr>
              <w:shd w:val="clear" w:color="auto" w:fill="FFFFFF"/>
              <w:autoSpaceDE w:val="0"/>
              <w:autoSpaceDN w:val="0"/>
              <w:adjustRightInd w:val="0"/>
              <w:rPr>
                <w:rFonts w:ascii="Calibri" w:eastAsia="Calibri" w:hAnsi="Calibri" w:cs="Times New Roman"/>
                <w:sz w:val="28"/>
                <w:szCs w:val="28"/>
                <w:lang w:bidi="ar-IQ"/>
              </w:rPr>
            </w:pPr>
          </w:p>
        </w:tc>
      </w:tr>
      <w:tr w:rsidR="00EF78E6" w:rsidRPr="00FE2B72" w:rsidTr="009163E0">
        <w:trPr>
          <w:trHeight w:val="1584"/>
        </w:trPr>
        <w:tc>
          <w:tcPr>
            <w:tcW w:w="9720" w:type="dxa"/>
            <w:shd w:val="clear" w:color="auto" w:fill="auto"/>
          </w:tcPr>
          <w:p w:rsidR="00EF78E6" w:rsidRPr="00E02155" w:rsidRDefault="00EF78E6" w:rsidP="00E02155">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EF78E6" w:rsidRPr="001C119B" w:rsidRDefault="00EF78E6"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-الميل للتعاون والعمل الجماعي.</w:t>
            </w:r>
          </w:p>
          <w:p w:rsidR="00EF78E6" w:rsidRPr="001C119B" w:rsidRDefault="00EF78E6"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EF78E6" w:rsidRPr="001C119B" w:rsidRDefault="00EF78E6" w:rsidP="008A2F2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030FC3" w:rsidRPr="00EF78E6"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4C3DD6" w:rsidRDefault="004C3DD6" w:rsidP="00FE2B72">
      <w:pPr>
        <w:shd w:val="clear" w:color="auto" w:fill="FFFFFF"/>
        <w:spacing w:after="240" w:line="276" w:lineRule="auto"/>
        <w:rPr>
          <w:sz w:val="24"/>
          <w:szCs w:val="24"/>
          <w:lang w:bidi="ar-IQ"/>
        </w:rPr>
      </w:pPr>
    </w:p>
    <w:p w:rsidR="004C3DD6" w:rsidRDefault="004C3DD6"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tbl>
      <w:tblPr>
        <w:tblpPr w:leftFromText="180" w:rightFromText="180" w:horzAnchor="margin" w:tblpXSpec="center" w:tblpY="28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F78E6" w:rsidRPr="00FE2B72" w:rsidTr="004C3DD6">
        <w:trPr>
          <w:trHeight w:val="477"/>
        </w:trPr>
        <w:tc>
          <w:tcPr>
            <w:tcW w:w="9720" w:type="dxa"/>
            <w:gridSpan w:val="2"/>
            <w:shd w:val="clear" w:color="auto" w:fill="auto"/>
          </w:tcPr>
          <w:p w:rsidR="00EF78E6" w:rsidRPr="00FE2B72" w:rsidRDefault="00EF78E6" w:rsidP="004C3DD6">
            <w:pPr>
              <w:numPr>
                <w:ilvl w:val="0"/>
                <w:numId w:val="18"/>
              </w:numPr>
              <w:shd w:val="clear" w:color="auto" w:fill="FFFFFF"/>
              <w:tabs>
                <w:tab w:val="left" w:pos="252"/>
                <w:tab w:val="left" w:pos="432"/>
              </w:tabs>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البنية التحتية</w:t>
            </w:r>
          </w:p>
        </w:tc>
      </w:tr>
      <w:tr w:rsidR="00EF78E6" w:rsidRPr="00FE2B72" w:rsidTr="004C3DD6">
        <w:trPr>
          <w:trHeight w:val="570"/>
        </w:trPr>
        <w:tc>
          <w:tcPr>
            <w:tcW w:w="4007" w:type="dxa"/>
            <w:shd w:val="clear" w:color="auto" w:fill="auto"/>
          </w:tcPr>
          <w:p w:rsidR="00EF78E6" w:rsidRPr="00FE2B72" w:rsidRDefault="00EF78E6"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A4390" w:rsidRPr="0039557E" w:rsidRDefault="007A4390" w:rsidP="004C3DD6">
            <w:pPr>
              <w:ind w:left="157"/>
              <w:rPr>
                <w:sz w:val="22"/>
                <w:szCs w:val="22"/>
                <w:rtl/>
                <w:lang w:bidi="ar-IQ"/>
              </w:rPr>
            </w:pPr>
            <w:r w:rsidRPr="0039557E">
              <w:rPr>
                <w:rFonts w:hint="cs"/>
                <w:sz w:val="22"/>
                <w:szCs w:val="22"/>
                <w:rtl/>
                <w:lang w:bidi="ar-IQ"/>
              </w:rPr>
              <w:t>تخطيط المدن .</w:t>
            </w:r>
          </w:p>
          <w:p w:rsidR="007A4390" w:rsidRPr="0039557E" w:rsidRDefault="007A4390" w:rsidP="004C3DD6">
            <w:pPr>
              <w:ind w:left="157"/>
              <w:rPr>
                <w:sz w:val="22"/>
                <w:szCs w:val="22"/>
                <w:rtl/>
                <w:lang w:bidi="ar-IQ"/>
              </w:rPr>
            </w:pPr>
            <w:r w:rsidRPr="0039557E">
              <w:rPr>
                <w:sz w:val="22"/>
                <w:szCs w:val="22"/>
                <w:lang w:bidi="ar-IQ"/>
              </w:rPr>
              <w:t>●</w:t>
            </w:r>
            <w:r w:rsidRPr="0039557E">
              <w:rPr>
                <w:rFonts w:hint="cs"/>
                <w:sz w:val="22"/>
                <w:szCs w:val="22"/>
                <w:rtl/>
                <w:lang w:bidi="ar-IQ"/>
              </w:rPr>
              <w:t xml:space="preserve"> الدكتور خلف حسين علي ( التخطيط الحضري : أسس ومفاهيم )، الدار العلمية الدولية للنشر والتوزيع ، عمان </w:t>
            </w:r>
            <w:r w:rsidRPr="0039557E">
              <w:rPr>
                <w:sz w:val="22"/>
                <w:szCs w:val="22"/>
                <w:rtl/>
                <w:lang w:bidi="ar-IQ"/>
              </w:rPr>
              <w:t>–</w:t>
            </w:r>
            <w:r w:rsidRPr="0039557E">
              <w:rPr>
                <w:rFonts w:hint="cs"/>
                <w:sz w:val="22"/>
                <w:szCs w:val="22"/>
                <w:rtl/>
                <w:lang w:bidi="ar-IQ"/>
              </w:rPr>
              <w:t xml:space="preserve"> الاردن ، 2002</w:t>
            </w:r>
          </w:p>
          <w:p w:rsidR="007A4390" w:rsidRPr="0039557E" w:rsidRDefault="007A4390" w:rsidP="004C3DD6">
            <w:pPr>
              <w:ind w:left="157"/>
              <w:rPr>
                <w:sz w:val="22"/>
                <w:szCs w:val="22"/>
                <w:rtl/>
                <w:lang w:bidi="ar-IQ"/>
              </w:rPr>
            </w:pPr>
            <w:r w:rsidRPr="0039557E">
              <w:rPr>
                <w:rFonts w:hint="cs"/>
                <w:sz w:val="22"/>
                <w:szCs w:val="22"/>
                <w:rtl/>
                <w:lang w:bidi="ar-IQ"/>
              </w:rPr>
              <w:t xml:space="preserve"> </w:t>
            </w:r>
            <w:r w:rsidRPr="0039557E">
              <w:rPr>
                <w:sz w:val="22"/>
                <w:szCs w:val="22"/>
                <w:lang w:bidi="ar-IQ"/>
              </w:rPr>
              <w:t>●</w:t>
            </w:r>
            <w:r w:rsidRPr="0039557E">
              <w:rPr>
                <w:rFonts w:hint="cs"/>
                <w:sz w:val="22"/>
                <w:szCs w:val="22"/>
                <w:rtl/>
                <w:lang w:bidi="ar-IQ"/>
              </w:rPr>
              <w:t xml:space="preserve"> الدكتور مظفر الجابري ( التخطيط الحضري </w:t>
            </w:r>
            <w:r w:rsidRPr="0039557E">
              <w:rPr>
                <w:sz w:val="22"/>
                <w:szCs w:val="22"/>
                <w:rtl/>
                <w:lang w:bidi="ar-IQ"/>
              </w:rPr>
              <w:t>–</w:t>
            </w:r>
            <w:r w:rsidRPr="0039557E">
              <w:rPr>
                <w:rFonts w:hint="cs"/>
                <w:sz w:val="22"/>
                <w:szCs w:val="22"/>
                <w:rtl/>
                <w:lang w:bidi="ar-IQ"/>
              </w:rPr>
              <w:t xml:space="preserve"> الجزء الاول ) ، مركز التخطيط الحضري والاقليمي ، 1986.</w:t>
            </w:r>
          </w:p>
          <w:p w:rsidR="00EF78E6" w:rsidRPr="00F51B34" w:rsidRDefault="00EF78E6" w:rsidP="004C3DD6">
            <w:pPr>
              <w:tabs>
                <w:tab w:val="right" w:pos="142"/>
              </w:tabs>
              <w:bidi w:val="0"/>
              <w:spacing w:line="276" w:lineRule="auto"/>
              <w:ind w:left="470"/>
              <w:contextualSpacing/>
              <w:rPr>
                <w:rFonts w:asciiTheme="majorBidi" w:eastAsia="Calibri" w:hAnsiTheme="majorBidi" w:cstheme="majorBidi"/>
                <w:sz w:val="28"/>
                <w:szCs w:val="28"/>
                <w:rtl/>
                <w:lang w:bidi="ar-IQ"/>
              </w:rPr>
            </w:pPr>
          </w:p>
        </w:tc>
      </w:tr>
      <w:tr w:rsidR="00EF78E6" w:rsidRPr="00FE2B72" w:rsidTr="004C3DD6">
        <w:trPr>
          <w:trHeight w:val="1005"/>
        </w:trPr>
        <w:tc>
          <w:tcPr>
            <w:tcW w:w="4007" w:type="dxa"/>
            <w:shd w:val="clear" w:color="auto" w:fill="auto"/>
          </w:tcPr>
          <w:p w:rsidR="00EF78E6" w:rsidRPr="00FE2B72" w:rsidRDefault="00EF78E6" w:rsidP="004C3DD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A4390" w:rsidRPr="0039557E" w:rsidRDefault="007A4390" w:rsidP="004C3DD6">
            <w:pPr>
              <w:bidi w:val="0"/>
              <w:ind w:left="284"/>
              <w:rPr>
                <w:sz w:val="22"/>
                <w:szCs w:val="22"/>
                <w:lang w:bidi="ar-IQ"/>
              </w:rPr>
            </w:pPr>
            <w:r w:rsidRPr="0039557E">
              <w:rPr>
                <w:sz w:val="22"/>
                <w:szCs w:val="22"/>
                <w:lang w:bidi="ar-IQ"/>
              </w:rPr>
              <w:t>● Bentley, Smith, " Responsive Environment, a manual for designer .</w:t>
            </w:r>
          </w:p>
          <w:p w:rsidR="007A4390" w:rsidRPr="0039557E" w:rsidRDefault="007A4390" w:rsidP="004C3DD6">
            <w:pPr>
              <w:bidi w:val="0"/>
              <w:ind w:left="142"/>
              <w:rPr>
                <w:sz w:val="22"/>
                <w:szCs w:val="22"/>
                <w:lang w:bidi="ar-IQ"/>
              </w:rPr>
            </w:pPr>
            <w:r w:rsidRPr="0039557E">
              <w:rPr>
                <w:sz w:val="22"/>
                <w:szCs w:val="22"/>
                <w:lang w:bidi="ar-IQ"/>
              </w:rPr>
              <w:t xml:space="preserve">   ● Bacon, Edmund," Design of Cities ", London, 1974 .</w:t>
            </w:r>
          </w:p>
          <w:p w:rsidR="007A4390" w:rsidRPr="0039557E" w:rsidRDefault="007A4390" w:rsidP="004C3DD6">
            <w:pPr>
              <w:bidi w:val="0"/>
              <w:ind w:left="142"/>
              <w:rPr>
                <w:sz w:val="22"/>
                <w:szCs w:val="22"/>
                <w:lang w:bidi="ar-IQ"/>
              </w:rPr>
            </w:pPr>
            <w:r w:rsidRPr="0039557E">
              <w:rPr>
                <w:sz w:val="22"/>
                <w:szCs w:val="22"/>
                <w:lang w:bidi="ar-IQ"/>
              </w:rPr>
              <w:t xml:space="preserve">   ● Broadbent, Geoffrey, " Emerging Concept of Urban Space Design ",       N.Y.,USA, 1990.</w:t>
            </w:r>
          </w:p>
          <w:p w:rsidR="007A4390" w:rsidRPr="0039557E" w:rsidRDefault="007A4390" w:rsidP="004C3DD6">
            <w:pPr>
              <w:bidi w:val="0"/>
              <w:ind w:left="142"/>
              <w:rPr>
                <w:sz w:val="22"/>
                <w:szCs w:val="22"/>
                <w:lang w:bidi="ar-IQ"/>
              </w:rPr>
            </w:pPr>
            <w:r w:rsidRPr="0039557E">
              <w:rPr>
                <w:sz w:val="22"/>
                <w:szCs w:val="22"/>
                <w:lang w:bidi="ar-IQ"/>
              </w:rPr>
              <w:t xml:space="preserve">   ● Gosling and Maitland, " Concepts of Urban Design ", U.K., 1984 .</w:t>
            </w:r>
          </w:p>
          <w:p w:rsidR="007A4390" w:rsidRPr="0039557E" w:rsidRDefault="007A4390" w:rsidP="004C3DD6">
            <w:pPr>
              <w:bidi w:val="0"/>
              <w:ind w:left="142"/>
              <w:rPr>
                <w:sz w:val="22"/>
                <w:szCs w:val="22"/>
                <w:lang w:bidi="ar-IQ"/>
              </w:rPr>
            </w:pPr>
            <w:r w:rsidRPr="0039557E">
              <w:rPr>
                <w:sz w:val="22"/>
                <w:szCs w:val="22"/>
                <w:lang w:bidi="ar-IQ"/>
              </w:rPr>
              <w:t xml:space="preserve">   ● The City Shaped; Urban Patterns and Meanings, Spiro Kostof.</w:t>
            </w:r>
          </w:p>
          <w:p w:rsidR="007A4390" w:rsidRPr="0039557E" w:rsidRDefault="007A4390" w:rsidP="004C3DD6">
            <w:pPr>
              <w:bidi w:val="0"/>
              <w:ind w:left="142"/>
              <w:rPr>
                <w:sz w:val="22"/>
                <w:szCs w:val="22"/>
                <w:lang w:bidi="ar-IQ"/>
              </w:rPr>
            </w:pPr>
            <w:r w:rsidRPr="0039557E">
              <w:rPr>
                <w:sz w:val="22"/>
                <w:szCs w:val="22"/>
                <w:lang w:bidi="ar-IQ"/>
              </w:rPr>
              <w:t xml:space="preserve">   ● Lynch, Kevin, " The Image of the City ".</w:t>
            </w:r>
          </w:p>
          <w:p w:rsidR="00EF78E6" w:rsidRPr="00F51B34" w:rsidRDefault="00EF78E6" w:rsidP="004C3DD6">
            <w:pPr>
              <w:tabs>
                <w:tab w:val="right" w:pos="142"/>
              </w:tabs>
              <w:bidi w:val="0"/>
              <w:spacing w:line="276" w:lineRule="auto"/>
              <w:ind w:left="470"/>
              <w:contextualSpacing/>
              <w:rPr>
                <w:rFonts w:asciiTheme="majorBidi" w:eastAsia="Calibri" w:hAnsiTheme="majorBidi" w:cstheme="majorBidi"/>
                <w:sz w:val="28"/>
                <w:szCs w:val="28"/>
                <w:rtl/>
              </w:rPr>
            </w:pPr>
          </w:p>
        </w:tc>
      </w:tr>
      <w:tr w:rsidR="00EF78E6" w:rsidRPr="00F51B34" w:rsidTr="004C3DD6">
        <w:trPr>
          <w:trHeight w:val="1247"/>
        </w:trPr>
        <w:tc>
          <w:tcPr>
            <w:tcW w:w="4007" w:type="dxa"/>
            <w:shd w:val="clear" w:color="auto" w:fill="auto"/>
          </w:tcPr>
          <w:p w:rsidR="00EF78E6" w:rsidRPr="00FE2B72" w:rsidRDefault="00EF78E6"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EF78E6" w:rsidRPr="00F51B34" w:rsidRDefault="00EF78E6" w:rsidP="004C3DD6">
            <w:pPr>
              <w:shd w:val="clear" w:color="auto" w:fill="FFFFFF"/>
              <w:autoSpaceDE w:val="0"/>
              <w:autoSpaceDN w:val="0"/>
              <w:adjustRightInd w:val="0"/>
              <w:jc w:val="right"/>
              <w:rPr>
                <w:rFonts w:ascii="Cambria" w:eastAsia="Calibri" w:hAnsi="Cambria"/>
                <w:color w:val="000000"/>
                <w:sz w:val="28"/>
                <w:szCs w:val="28"/>
                <w:lang w:bidi="ar-IQ"/>
              </w:rPr>
            </w:pPr>
          </w:p>
        </w:tc>
      </w:tr>
      <w:tr w:rsidR="00EF78E6" w:rsidRPr="00FE2B72" w:rsidTr="004C3DD6">
        <w:trPr>
          <w:trHeight w:val="1247"/>
        </w:trPr>
        <w:tc>
          <w:tcPr>
            <w:tcW w:w="4007" w:type="dxa"/>
            <w:shd w:val="clear" w:color="auto" w:fill="auto"/>
          </w:tcPr>
          <w:p w:rsidR="00EF78E6" w:rsidRPr="00FE2B72" w:rsidRDefault="00EF78E6"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EF78E6" w:rsidRPr="00156B58" w:rsidRDefault="00EF78E6" w:rsidP="004C3DD6">
            <w:pPr>
              <w:shd w:val="clear" w:color="auto" w:fill="FFFFFF"/>
              <w:autoSpaceDE w:val="0"/>
              <w:autoSpaceDN w:val="0"/>
              <w:adjustRightInd w:val="0"/>
              <w:rPr>
                <w:rFonts w:ascii="Cambria" w:eastAsia="Calibri" w:hAnsi="Cambria"/>
                <w:color w:val="000000"/>
                <w:sz w:val="28"/>
                <w:szCs w:val="28"/>
                <w:rtl/>
                <w:lang w:val="en-GB" w:bidi="ar-IQ"/>
              </w:rPr>
            </w:pPr>
          </w:p>
        </w:tc>
      </w:tr>
    </w:tbl>
    <w:p w:rsidR="00030FC3" w:rsidRPr="00EF78E6" w:rsidRDefault="00030FC3" w:rsidP="00FE2B72">
      <w:pPr>
        <w:shd w:val="clear" w:color="auto" w:fill="FFFFFF"/>
        <w:spacing w:after="240" w:line="276" w:lineRule="auto"/>
        <w:rPr>
          <w:sz w:val="24"/>
          <w:szCs w:val="24"/>
          <w:lang w:bidi="ar-IQ"/>
        </w:rPr>
      </w:pPr>
    </w:p>
    <w:tbl>
      <w:tblPr>
        <w:bidiVisual/>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F78E6" w:rsidRPr="00FE2B72" w:rsidTr="00FE35AE">
        <w:trPr>
          <w:trHeight w:val="419"/>
        </w:trPr>
        <w:tc>
          <w:tcPr>
            <w:tcW w:w="9720" w:type="dxa"/>
            <w:shd w:val="clear" w:color="auto" w:fill="auto"/>
          </w:tcPr>
          <w:p w:rsidR="00EF78E6" w:rsidRPr="00FE2B72" w:rsidRDefault="00EF78E6" w:rsidP="00F91E5C">
            <w:pPr>
              <w:numPr>
                <w:ilvl w:val="0"/>
                <w:numId w:val="18"/>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EF78E6" w:rsidRPr="00FE2B72" w:rsidTr="00FE35AE">
        <w:trPr>
          <w:trHeight w:val="495"/>
        </w:trPr>
        <w:tc>
          <w:tcPr>
            <w:tcW w:w="9720" w:type="dxa"/>
            <w:shd w:val="clear" w:color="auto" w:fill="auto"/>
          </w:tcPr>
          <w:p w:rsidR="00EF78E6" w:rsidRPr="00FE2B72" w:rsidRDefault="00EF78E6" w:rsidP="009163E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EF78E6" w:rsidRPr="00E02155" w:rsidRDefault="00EF78E6" w:rsidP="00F91E5C">
            <w:pPr>
              <w:pStyle w:val="ListParagraph"/>
              <w:numPr>
                <w:ilvl w:val="0"/>
                <w:numId w:val="19"/>
              </w:numPr>
              <w:shd w:val="clear" w:color="auto" w:fill="FFFFFF"/>
              <w:autoSpaceDE w:val="0"/>
              <w:autoSpaceDN w:val="0"/>
              <w:adjustRightInd w:val="0"/>
              <w:rPr>
                <w:rFonts w:ascii="Cambria" w:hAnsi="Cambria" w:cs="Times New Roman"/>
                <w:color w:val="000000"/>
                <w:sz w:val="28"/>
                <w:szCs w:val="28"/>
                <w:lang w:bidi="ar-IQ"/>
              </w:rPr>
            </w:pPr>
            <w:r w:rsidRPr="00E02155">
              <w:rPr>
                <w:rFonts w:ascii="Cambria" w:hAnsi="Cambria" w:cs="Times New Roman"/>
                <w:color w:val="000000"/>
                <w:sz w:val="28"/>
                <w:szCs w:val="28"/>
                <w:rtl/>
                <w:lang w:bidi="ar-IQ"/>
              </w:rPr>
              <w:t xml:space="preserve">متابعة </w:t>
            </w:r>
            <w:r w:rsidRPr="00E02155">
              <w:rPr>
                <w:rFonts w:ascii="Cambria" w:hAnsi="Cambria" w:cs="Times New Roman" w:hint="cs"/>
                <w:color w:val="000000"/>
                <w:sz w:val="28"/>
                <w:szCs w:val="28"/>
                <w:rtl/>
                <w:lang w:bidi="ar-IQ"/>
              </w:rPr>
              <w:t>أحدث</w:t>
            </w:r>
            <w:r w:rsidRPr="00E02155">
              <w:rPr>
                <w:rFonts w:ascii="Cambria" w:hAnsi="Cambria" w:cs="Times New Roman"/>
                <w:color w:val="000000"/>
                <w:sz w:val="28"/>
                <w:szCs w:val="28"/>
                <w:rtl/>
                <w:lang w:bidi="ar-IQ"/>
              </w:rPr>
              <w:t xml:space="preserve"> </w:t>
            </w:r>
            <w:r w:rsidRPr="00E02155">
              <w:rPr>
                <w:rFonts w:ascii="Cambria" w:hAnsi="Cambria" w:cs="Times New Roman" w:hint="cs"/>
                <w:color w:val="000000"/>
                <w:sz w:val="28"/>
                <w:szCs w:val="28"/>
                <w:rtl/>
                <w:lang w:bidi="ar-IQ"/>
              </w:rPr>
              <w:t>الإصدارات</w:t>
            </w:r>
            <w:r w:rsidRPr="00E02155">
              <w:rPr>
                <w:rFonts w:ascii="Cambria" w:hAnsi="Cambria" w:cs="Times New Roman"/>
                <w:color w:val="000000"/>
                <w:sz w:val="28"/>
                <w:szCs w:val="28"/>
                <w:rtl/>
                <w:lang w:bidi="ar-IQ"/>
              </w:rPr>
              <w:t xml:space="preserve"> في المواقع </w:t>
            </w:r>
            <w:r w:rsidRPr="00E02155">
              <w:rPr>
                <w:rFonts w:ascii="Cambria" w:hAnsi="Cambria" w:cs="Times New Roman" w:hint="cs"/>
                <w:color w:val="000000"/>
                <w:sz w:val="28"/>
                <w:szCs w:val="28"/>
                <w:rtl/>
                <w:lang w:bidi="ar-IQ"/>
              </w:rPr>
              <w:t>الإلكترونية</w:t>
            </w:r>
            <w:r w:rsidRPr="00E02155">
              <w:rPr>
                <w:rFonts w:ascii="Cambria" w:hAnsi="Cambria" w:cs="Times New Roman"/>
                <w:color w:val="000000"/>
                <w:sz w:val="28"/>
                <w:szCs w:val="28"/>
                <w:rtl/>
                <w:lang w:bidi="ar-IQ"/>
              </w:rPr>
              <w:t xml:space="preserve"> والمكتبات العامة.</w:t>
            </w:r>
          </w:p>
          <w:p w:rsidR="00EF78E6" w:rsidRPr="00E02155" w:rsidRDefault="00EF78E6" w:rsidP="00F91E5C">
            <w:pPr>
              <w:pStyle w:val="ListParagraph"/>
              <w:numPr>
                <w:ilvl w:val="0"/>
                <w:numId w:val="19"/>
              </w:numPr>
              <w:shd w:val="clear" w:color="auto" w:fill="FFFFFF"/>
              <w:autoSpaceDE w:val="0"/>
              <w:autoSpaceDN w:val="0"/>
              <w:adjustRightInd w:val="0"/>
              <w:rPr>
                <w:rFonts w:ascii="Cambria" w:hAnsi="Cambria" w:cs="Times New Roman"/>
                <w:color w:val="000000"/>
                <w:sz w:val="28"/>
                <w:szCs w:val="28"/>
                <w:lang w:bidi="ar-IQ"/>
              </w:rPr>
            </w:pPr>
            <w:r w:rsidRPr="00E02155">
              <w:rPr>
                <w:rFonts w:ascii="Cambria" w:hAnsi="Cambria" w:cs="Times New Roman"/>
                <w:color w:val="000000"/>
                <w:sz w:val="28"/>
                <w:szCs w:val="28"/>
                <w:rtl/>
                <w:lang w:bidi="ar-IQ"/>
              </w:rPr>
              <w:t>المشاركة في الدورات المختلفة الخاصة بالمادة.</w:t>
            </w:r>
          </w:p>
          <w:p w:rsidR="00EF78E6" w:rsidRDefault="00EF78E6" w:rsidP="00F91E5C">
            <w:pPr>
              <w:pStyle w:val="ListParagraph"/>
              <w:numPr>
                <w:ilvl w:val="0"/>
                <w:numId w:val="19"/>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ا</w:t>
            </w:r>
            <w:r>
              <w:rPr>
                <w:rFonts w:ascii="Cambria" w:hAnsi="Cambria" w:cs="Times New Roman" w:hint="cs"/>
                <w:color w:val="000000"/>
                <w:sz w:val="28"/>
                <w:szCs w:val="28"/>
                <w:rtl/>
                <w:lang w:bidi="ar-IQ"/>
              </w:rPr>
              <w:t>لا</w:t>
            </w:r>
            <w:r>
              <w:rPr>
                <w:rFonts w:ascii="Cambria" w:hAnsi="Cambria" w:cs="Times New Roman"/>
                <w:color w:val="000000"/>
                <w:sz w:val="28"/>
                <w:szCs w:val="28"/>
                <w:rtl/>
                <w:lang w:bidi="ar-IQ"/>
              </w:rPr>
              <w:t>ط</w:t>
            </w:r>
            <w:r>
              <w:rPr>
                <w:rFonts w:ascii="Cambria" w:hAnsi="Cambria" w:cs="Times New Roman" w:hint="cs"/>
                <w:color w:val="000000"/>
                <w:sz w:val="28"/>
                <w:szCs w:val="28"/>
                <w:rtl/>
                <w:lang w:bidi="ar-IQ"/>
              </w:rPr>
              <w:t>لا</w:t>
            </w:r>
            <w:r w:rsidRPr="001C119B">
              <w:rPr>
                <w:rFonts w:ascii="Cambria" w:hAnsi="Cambria" w:cs="Times New Roman"/>
                <w:color w:val="000000"/>
                <w:sz w:val="28"/>
                <w:szCs w:val="28"/>
                <w:rtl/>
                <w:lang w:bidi="ar-IQ"/>
              </w:rPr>
              <w:t xml:space="preserve">ع على اخر ما توصلت له </w:t>
            </w:r>
            <w:r>
              <w:rPr>
                <w:rFonts w:ascii="Cambria" w:hAnsi="Cambria" w:cs="Times New Roman" w:hint="cs"/>
                <w:color w:val="000000"/>
                <w:sz w:val="28"/>
                <w:szCs w:val="28"/>
                <w:rtl/>
                <w:lang w:bidi="ar-IQ"/>
              </w:rPr>
              <w:t>التصاميم</w:t>
            </w:r>
          </w:p>
          <w:p w:rsidR="00EF78E6" w:rsidRPr="001C119B" w:rsidRDefault="00EF78E6" w:rsidP="00F91E5C">
            <w:pPr>
              <w:pStyle w:val="ListParagraph"/>
              <w:numPr>
                <w:ilvl w:val="0"/>
                <w:numId w:val="19"/>
              </w:numPr>
              <w:shd w:val="clear" w:color="auto" w:fill="FFFFFF"/>
              <w:autoSpaceDE w:val="0"/>
              <w:autoSpaceDN w:val="0"/>
              <w:adjustRightInd w:val="0"/>
              <w:rPr>
                <w:rFonts w:ascii="Cambria" w:hAnsi="Cambria" w:cs="Times New Roman"/>
                <w:color w:val="000000"/>
                <w:sz w:val="28"/>
                <w:szCs w:val="28"/>
                <w:rtl/>
                <w:lang w:bidi="ar-IQ"/>
              </w:rPr>
            </w:pPr>
            <w:r w:rsidRPr="001C119B">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1C119B">
              <w:rPr>
                <w:rFonts w:ascii="Cambria" w:hAnsi="Cambria" w:cs="Times New Roman" w:hint="cs"/>
                <w:color w:val="000000"/>
                <w:sz w:val="28"/>
                <w:szCs w:val="28"/>
                <w:rtl/>
                <w:lang w:bidi="ar-IQ"/>
              </w:rPr>
              <w:t>أكفأ</w:t>
            </w:r>
            <w:r w:rsidRPr="001C119B">
              <w:rPr>
                <w:rFonts w:ascii="Cambria" w:hAnsi="Cambria" w:cs="Times New Roman"/>
                <w:color w:val="000000"/>
                <w:sz w:val="28"/>
                <w:szCs w:val="28"/>
                <w:rtl/>
                <w:lang w:bidi="ar-IQ"/>
              </w:rPr>
              <w:t>.</w:t>
            </w:r>
          </w:p>
          <w:p w:rsidR="00EF78E6" w:rsidRPr="00E02155" w:rsidRDefault="00EF78E6" w:rsidP="00E02155">
            <w:pPr>
              <w:shd w:val="clear" w:color="auto" w:fill="FFFFFF"/>
              <w:autoSpaceDE w:val="0"/>
              <w:autoSpaceDN w:val="0"/>
              <w:adjustRightInd w:val="0"/>
              <w:rPr>
                <w:rFonts w:ascii="Cambria" w:eastAsia="Calibri" w:hAnsi="Cambria" w:cs="Times New Roman"/>
                <w:color w:val="000000"/>
                <w:sz w:val="28"/>
                <w:szCs w:val="28"/>
                <w:rtl/>
                <w:lang w:bidi="ar-IQ"/>
              </w:rPr>
            </w:pPr>
          </w:p>
          <w:p w:rsidR="00EF78E6" w:rsidRPr="00FE2B72" w:rsidRDefault="00EF78E6" w:rsidP="009163E0">
            <w:pPr>
              <w:shd w:val="clear" w:color="auto" w:fill="FFFFFF"/>
              <w:autoSpaceDE w:val="0"/>
              <w:autoSpaceDN w:val="0"/>
              <w:adjustRightInd w:val="0"/>
              <w:rPr>
                <w:rFonts w:ascii="Cambria" w:eastAsia="Calibri" w:hAnsi="Cambria" w:cs="Times New Roman"/>
                <w:color w:val="000000"/>
                <w:sz w:val="28"/>
                <w:szCs w:val="28"/>
                <w:lang w:bidi="ar-IQ"/>
              </w:rPr>
            </w:pPr>
          </w:p>
        </w:tc>
      </w:tr>
    </w:tbl>
    <w:p w:rsidR="00030FC3" w:rsidRPr="00EF78E6"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EF78E6"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EF78E6" w:rsidRPr="00EF78E6" w:rsidRDefault="00EF78E6" w:rsidP="00F91E5C">
            <w:pPr>
              <w:pStyle w:val="ListParagraph"/>
              <w:numPr>
                <w:ilvl w:val="0"/>
                <w:numId w:val="18"/>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EF78E6"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EF78E6" w:rsidRDefault="00EF78E6"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EF78E6" w:rsidRDefault="00EF78E6"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EF78E6" w:rsidRDefault="00EF78E6"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EF78E6" w:rsidRDefault="00EF78E6"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EF78E6" w:rsidRDefault="00EF78E6"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EF78E6" w:rsidRDefault="00EF78E6"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EF78E6"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EF78E6" w:rsidRDefault="00EF78E6" w:rsidP="009163E0">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EF78E6" w:rsidRPr="007A5A81" w:rsidRDefault="00AF012C" w:rsidP="009163E0">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2</w:t>
            </w:r>
            <w:r w:rsidR="00EF78E6" w:rsidRPr="007A5A81">
              <w:rPr>
                <w:rFonts w:hint="cs"/>
                <w:sz w:val="28"/>
                <w:szCs w:val="28"/>
                <w:rtl/>
              </w:rPr>
              <w:t xml:space="preserve"> ساعات</w:t>
            </w:r>
          </w:p>
        </w:tc>
        <w:tc>
          <w:tcPr>
            <w:tcW w:w="1671" w:type="dxa"/>
          </w:tcPr>
          <w:p w:rsidR="00EF78E6" w:rsidRPr="00FE2B72" w:rsidRDefault="00EF78E6"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EF78E6" w:rsidRDefault="00FC08B7"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Pr>
            </w:pPr>
            <w:r w:rsidRPr="0097106C">
              <w:rPr>
                <w:rFonts w:ascii="Arial" w:hAnsi="Arial" w:cs="Simplified Arabic" w:hint="cs"/>
                <w:sz w:val="24"/>
                <w:szCs w:val="24"/>
                <w:rtl/>
              </w:rPr>
              <w:t xml:space="preserve">الافكار الطوباوية </w:t>
            </w:r>
            <w:r w:rsidRPr="0097106C">
              <w:rPr>
                <w:rFonts w:ascii="Arial" w:hAnsi="Arial" w:cs="Simplified Arabic"/>
                <w:sz w:val="24"/>
                <w:szCs w:val="24"/>
              </w:rPr>
              <w:t>Utopias</w:t>
            </w:r>
            <w:r w:rsidRPr="0097106C">
              <w:rPr>
                <w:rFonts w:ascii="Arial" w:hAnsi="Arial" w:cs="Simplified Arabic" w:hint="cs"/>
                <w:sz w:val="24"/>
                <w:szCs w:val="24"/>
                <w:rtl/>
              </w:rPr>
              <w:t xml:space="preserve"> المطروحة كمخططات المدن </w:t>
            </w:r>
            <w:r w:rsidRPr="0097106C">
              <w:rPr>
                <w:rFonts w:ascii="Arial" w:hAnsi="Arial" w:cs="Simplified Arabic"/>
                <w:sz w:val="24"/>
                <w:szCs w:val="24"/>
                <w:rtl/>
              </w:rPr>
              <w:t>–</w:t>
            </w:r>
            <w:r w:rsidRPr="0097106C">
              <w:rPr>
                <w:rFonts w:ascii="Arial" w:hAnsi="Arial" w:cs="Simplified Arabic" w:hint="cs"/>
                <w:sz w:val="24"/>
                <w:szCs w:val="24"/>
                <w:rtl/>
              </w:rPr>
              <w:t xml:space="preserve"> مقترح بكنكهام </w:t>
            </w:r>
            <w:r w:rsidRPr="0097106C">
              <w:rPr>
                <w:rFonts w:ascii="Arial" w:hAnsi="Arial" w:cs="Simplified Arabic"/>
                <w:sz w:val="24"/>
                <w:szCs w:val="24"/>
                <w:rtl/>
              </w:rPr>
              <w:t>–</w:t>
            </w:r>
            <w:r w:rsidRPr="0097106C">
              <w:rPr>
                <w:rFonts w:ascii="Arial" w:hAnsi="Arial" w:cs="Simplified Arabic" w:hint="cs"/>
                <w:sz w:val="24"/>
                <w:szCs w:val="24"/>
                <w:rtl/>
              </w:rPr>
              <w:t xml:space="preserve"> أوين </w:t>
            </w:r>
            <w:r w:rsidRPr="0097106C">
              <w:rPr>
                <w:rFonts w:ascii="Arial" w:hAnsi="Arial" w:cs="Simplified Arabic"/>
                <w:sz w:val="24"/>
                <w:szCs w:val="24"/>
                <w:rtl/>
              </w:rPr>
              <w:t>–</w:t>
            </w:r>
            <w:r w:rsidRPr="0097106C">
              <w:rPr>
                <w:rFonts w:ascii="Arial" w:hAnsi="Arial" w:cs="Simplified Arabic" w:hint="cs"/>
                <w:sz w:val="24"/>
                <w:szCs w:val="24"/>
                <w:rtl/>
              </w:rPr>
              <w:t xml:space="preserve"> لوكوربوريية افرانك </w:t>
            </w:r>
            <w:r w:rsidRPr="0097106C">
              <w:rPr>
                <w:rFonts w:ascii="Arial" w:hAnsi="Arial" w:cs="Simplified Arabic"/>
                <w:sz w:val="24"/>
                <w:szCs w:val="24"/>
                <w:rtl/>
              </w:rPr>
              <w:t>–</w:t>
            </w:r>
            <w:r w:rsidRPr="0097106C">
              <w:rPr>
                <w:rFonts w:ascii="Arial" w:hAnsi="Arial" w:cs="Simplified Arabic" w:hint="cs"/>
                <w:sz w:val="24"/>
                <w:szCs w:val="24"/>
                <w:rtl/>
              </w:rPr>
              <w:t xml:space="preserve"> لويررايت </w:t>
            </w:r>
            <w:r w:rsidRPr="0097106C">
              <w:rPr>
                <w:rFonts w:ascii="Arial" w:hAnsi="Arial" w:cs="Simplified Arabic"/>
                <w:sz w:val="24"/>
                <w:szCs w:val="24"/>
                <w:rtl/>
              </w:rPr>
              <w:t>–</w:t>
            </w:r>
            <w:r w:rsidRPr="0097106C">
              <w:rPr>
                <w:rFonts w:ascii="Arial" w:hAnsi="Arial" w:cs="Simplified Arabic" w:hint="cs"/>
                <w:sz w:val="24"/>
                <w:szCs w:val="24"/>
                <w:rtl/>
              </w:rPr>
              <w:t xml:space="preserve"> سويامانا مدن الحدائق.</w:t>
            </w:r>
          </w:p>
        </w:tc>
        <w:tc>
          <w:tcPr>
            <w:tcW w:w="1440" w:type="dxa"/>
          </w:tcPr>
          <w:p w:rsidR="00EF78E6" w:rsidRPr="00F51B34" w:rsidRDefault="00EF78E6"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EF78E6" w:rsidRPr="00F51B34" w:rsidRDefault="00EF78E6" w:rsidP="00AF01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EF78E6" w:rsidRDefault="00EF78E6"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EF78E6" w:rsidRPr="00227D38" w:rsidRDefault="00DF69F0" w:rsidP="00AF012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523C2D">
              <w:rPr>
                <w:rFonts w:asciiTheme="majorBidi" w:hAnsiTheme="majorBidi" w:cstheme="majorBidi"/>
                <w:sz w:val="22"/>
                <w:szCs w:val="22"/>
                <w:rtl/>
              </w:rPr>
              <w:t>تقييم مباشر</w:t>
            </w:r>
          </w:p>
        </w:tc>
      </w:tr>
      <w:tr w:rsidR="00DF69F0"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F69F0" w:rsidRDefault="00DF69F0" w:rsidP="00DF69F0">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B9435E">
              <w:rPr>
                <w:sz w:val="28"/>
                <w:szCs w:val="28"/>
              </w:rPr>
              <w:t>2</w:t>
            </w:r>
            <w:r w:rsidRPr="00B9435E">
              <w:rPr>
                <w:rFonts w:hint="cs"/>
                <w:sz w:val="28"/>
                <w:szCs w:val="28"/>
                <w:rtl/>
              </w:rPr>
              <w:t xml:space="preserve"> ساعات</w:t>
            </w:r>
          </w:p>
        </w:tc>
        <w:tc>
          <w:tcPr>
            <w:tcW w:w="1671" w:type="dxa"/>
          </w:tcPr>
          <w:p w:rsidR="00DF69F0" w:rsidRPr="00FE2B72" w:rsidRDefault="00DF69F0" w:rsidP="00DF69F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69F0" w:rsidRDefault="00DF69F0" w:rsidP="00DF69F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Pr>
            </w:pPr>
            <w:r w:rsidRPr="0097106C">
              <w:rPr>
                <w:rFonts w:ascii="Arial" w:hAnsi="Arial" w:cs="Simplified Arabic" w:hint="cs"/>
                <w:sz w:val="24"/>
                <w:szCs w:val="24"/>
                <w:rtl/>
              </w:rPr>
              <w:t xml:space="preserve">المدن المعاصرة </w:t>
            </w:r>
            <w:r w:rsidRPr="0097106C">
              <w:rPr>
                <w:rFonts w:ascii="Arial" w:hAnsi="Arial" w:cs="Simplified Arabic"/>
                <w:sz w:val="24"/>
                <w:szCs w:val="24"/>
                <w:rtl/>
              </w:rPr>
              <w:t>–</w:t>
            </w:r>
            <w:r w:rsidRPr="0097106C">
              <w:rPr>
                <w:rFonts w:ascii="Arial" w:hAnsi="Arial" w:cs="Simplified Arabic" w:hint="cs"/>
                <w:sz w:val="24"/>
                <w:szCs w:val="24"/>
                <w:rtl/>
              </w:rPr>
              <w:t xml:space="preserve"> مشاكلها واهم سماتها </w:t>
            </w:r>
            <w:r w:rsidRPr="0097106C">
              <w:rPr>
                <w:rFonts w:ascii="Arial" w:hAnsi="Arial" w:cs="Simplified Arabic"/>
                <w:sz w:val="24"/>
                <w:szCs w:val="24"/>
                <w:rtl/>
              </w:rPr>
              <w:t>–</w:t>
            </w:r>
            <w:r w:rsidRPr="0097106C">
              <w:rPr>
                <w:rFonts w:ascii="Arial" w:hAnsi="Arial" w:cs="Simplified Arabic" w:hint="cs"/>
                <w:sz w:val="24"/>
                <w:szCs w:val="24"/>
                <w:rtl/>
              </w:rPr>
              <w:t xml:space="preserve"> تطرق سطحيا الى التوسع المكاني والسكاني والمشاكل الاجتماعية السكنية </w:t>
            </w:r>
            <w:r w:rsidRPr="0097106C">
              <w:rPr>
                <w:rFonts w:ascii="Arial" w:hAnsi="Arial" w:cs="Simplified Arabic"/>
                <w:sz w:val="24"/>
                <w:szCs w:val="24"/>
                <w:rtl/>
              </w:rPr>
              <w:t>–</w:t>
            </w:r>
            <w:r w:rsidRPr="0097106C">
              <w:rPr>
                <w:rFonts w:ascii="Arial" w:hAnsi="Arial" w:cs="Simplified Arabic" w:hint="cs"/>
                <w:sz w:val="24"/>
                <w:szCs w:val="24"/>
                <w:rtl/>
              </w:rPr>
              <w:t xml:space="preserve"> المواصلاتية </w:t>
            </w:r>
            <w:r w:rsidRPr="0097106C">
              <w:rPr>
                <w:rFonts w:ascii="Arial" w:hAnsi="Arial" w:cs="Simplified Arabic"/>
                <w:sz w:val="24"/>
                <w:szCs w:val="24"/>
                <w:rtl/>
              </w:rPr>
              <w:t>–</w:t>
            </w:r>
            <w:r w:rsidRPr="0097106C">
              <w:rPr>
                <w:rFonts w:ascii="Arial" w:hAnsi="Arial" w:cs="Simplified Arabic" w:hint="cs"/>
                <w:sz w:val="24"/>
                <w:szCs w:val="24"/>
                <w:rtl/>
              </w:rPr>
              <w:t xml:space="preserve"> الخدمية</w:t>
            </w:r>
          </w:p>
        </w:tc>
        <w:tc>
          <w:tcPr>
            <w:tcW w:w="1440" w:type="dxa"/>
          </w:tcPr>
          <w:p w:rsidR="00DF69F0" w:rsidRPr="00D464D1" w:rsidRDefault="00DF69F0" w:rsidP="00DF69F0">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D464D1">
              <w:rPr>
                <w:rFonts w:ascii="Cambria" w:eastAsia="Calibri" w:hAnsi="Cambria" w:cs="Times New Roman" w:hint="cs"/>
                <w:color w:val="000000"/>
                <w:sz w:val="28"/>
                <w:szCs w:val="28"/>
                <w:rtl/>
                <w:lang w:bidi="ar-IQ"/>
              </w:rPr>
              <w:t>محا</w:t>
            </w:r>
            <w:r w:rsidRPr="00D464D1">
              <w:rPr>
                <w:rFonts w:ascii="Cambria" w:eastAsia="Calibri" w:hAnsi="Cambria" w:cs="Times New Roman"/>
                <w:color w:val="000000"/>
                <w:sz w:val="22"/>
                <w:szCs w:val="22"/>
                <w:rtl/>
                <w:lang w:bidi="ar-IQ"/>
              </w:rPr>
              <w:t>ضرات</w:t>
            </w:r>
          </w:p>
        </w:tc>
        <w:tc>
          <w:tcPr>
            <w:tcW w:w="1588"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DB4A51">
              <w:rPr>
                <w:rFonts w:asciiTheme="majorBidi" w:hAnsiTheme="majorBidi" w:cstheme="majorBidi"/>
                <w:sz w:val="22"/>
                <w:szCs w:val="22"/>
                <w:rtl/>
              </w:rPr>
              <w:t>تقييم مباشر</w:t>
            </w:r>
          </w:p>
        </w:tc>
      </w:tr>
      <w:tr w:rsidR="00DF69F0"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9435E">
              <w:rPr>
                <w:sz w:val="28"/>
                <w:szCs w:val="28"/>
              </w:rPr>
              <w:t>2</w:t>
            </w:r>
            <w:r w:rsidRPr="00B9435E">
              <w:rPr>
                <w:rFonts w:hint="cs"/>
                <w:sz w:val="28"/>
                <w:szCs w:val="28"/>
                <w:rtl/>
              </w:rPr>
              <w:t xml:space="preserve"> ساعات</w:t>
            </w:r>
          </w:p>
        </w:tc>
        <w:tc>
          <w:tcPr>
            <w:tcW w:w="1671" w:type="dxa"/>
          </w:tcPr>
          <w:p w:rsidR="00DF69F0" w:rsidRPr="00FE2B72" w:rsidRDefault="00DF69F0" w:rsidP="00DF69F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69F0" w:rsidRPr="00215962" w:rsidRDefault="00DF69F0" w:rsidP="00DF69F0">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sz w:val="28"/>
                <w:szCs w:val="28"/>
                <w:lang w:bidi="ar-IQ"/>
              </w:rPr>
            </w:pPr>
            <w:r w:rsidRPr="0097106C">
              <w:rPr>
                <w:rFonts w:ascii="Arial" w:hAnsi="Arial" w:cs="Simplified Arabic" w:hint="cs"/>
                <w:sz w:val="24"/>
                <w:szCs w:val="24"/>
                <w:rtl/>
              </w:rPr>
              <w:t xml:space="preserve">دراسة السكان </w:t>
            </w:r>
            <w:r w:rsidRPr="0097106C">
              <w:rPr>
                <w:rFonts w:ascii="Arial" w:hAnsi="Arial" w:cs="Simplified Arabic"/>
                <w:sz w:val="24"/>
                <w:szCs w:val="24"/>
              </w:rPr>
              <w:t>Population</w:t>
            </w:r>
            <w:r w:rsidRPr="0097106C">
              <w:rPr>
                <w:rFonts w:ascii="Arial" w:hAnsi="Arial" w:cs="Simplified Arabic"/>
                <w:sz w:val="24"/>
                <w:szCs w:val="24"/>
                <w:rtl/>
              </w:rPr>
              <w:t xml:space="preserve">  </w:t>
            </w:r>
            <w:r w:rsidRPr="0097106C">
              <w:rPr>
                <w:rFonts w:ascii="Arial" w:hAnsi="Arial" w:cs="Simplified Arabic" w:hint="cs"/>
                <w:sz w:val="24"/>
                <w:szCs w:val="24"/>
                <w:rtl/>
              </w:rPr>
              <w:t>اسباب الزيادة السكنية والاساليب المعنية لاحتساب التوقع السكاني، الهرم السكاني ودلالاته موثراته وطريقة انشاءه</w:t>
            </w:r>
          </w:p>
        </w:tc>
        <w:tc>
          <w:tcPr>
            <w:tcW w:w="1440" w:type="dxa"/>
          </w:tcPr>
          <w:p w:rsidR="00DF69F0" w:rsidRPr="00D464D1" w:rsidRDefault="00DF69F0" w:rsidP="00DF69F0">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D464D1">
              <w:rPr>
                <w:rFonts w:ascii="Cambria" w:eastAsia="Calibri" w:hAnsi="Cambria" w:cs="Times New Roman"/>
                <w:color w:val="000000"/>
                <w:sz w:val="22"/>
                <w:szCs w:val="22"/>
                <w:rtl/>
                <w:lang w:bidi="ar-IQ"/>
              </w:rPr>
              <w:t>نظرية</w:t>
            </w:r>
            <w:r w:rsidRPr="00D464D1">
              <w:rPr>
                <w:rFonts w:ascii="Cambria" w:eastAsia="Calibri" w:hAnsi="Cambria" w:cs="Times New Roman" w:hint="cs"/>
                <w:color w:val="000000"/>
                <w:sz w:val="22"/>
                <w:szCs w:val="22"/>
                <w:rtl/>
                <w:lang w:bidi="ar-IQ"/>
              </w:rPr>
              <w:t xml:space="preserve"> </w:t>
            </w:r>
          </w:p>
        </w:tc>
        <w:tc>
          <w:tcPr>
            <w:tcW w:w="1588"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DB4A51">
              <w:rPr>
                <w:rFonts w:asciiTheme="majorBidi" w:hAnsiTheme="majorBidi" w:cstheme="majorBidi"/>
                <w:sz w:val="22"/>
                <w:szCs w:val="22"/>
                <w:rtl/>
              </w:rPr>
              <w:t>تقييم مباشر</w:t>
            </w:r>
          </w:p>
        </w:tc>
      </w:tr>
      <w:tr w:rsidR="00DF69F0"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B9435E">
              <w:rPr>
                <w:sz w:val="28"/>
                <w:szCs w:val="28"/>
              </w:rPr>
              <w:t>2</w:t>
            </w:r>
            <w:r w:rsidRPr="00B9435E">
              <w:rPr>
                <w:rFonts w:hint="cs"/>
                <w:sz w:val="28"/>
                <w:szCs w:val="28"/>
                <w:rtl/>
              </w:rPr>
              <w:t xml:space="preserve"> ساعات</w:t>
            </w:r>
          </w:p>
        </w:tc>
        <w:tc>
          <w:tcPr>
            <w:tcW w:w="1671" w:type="dxa"/>
          </w:tcPr>
          <w:p w:rsidR="00DF69F0" w:rsidRPr="00FE2B72" w:rsidRDefault="00DF69F0" w:rsidP="00DF69F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69F0" w:rsidRPr="00215962" w:rsidRDefault="00DF69F0" w:rsidP="00DF69F0">
            <w:pPr>
              <w:jc w:val="right"/>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97106C">
              <w:rPr>
                <w:rFonts w:ascii="Arial" w:hAnsi="Arial" w:cs="Simplified Arabic" w:hint="cs"/>
                <w:sz w:val="24"/>
                <w:szCs w:val="24"/>
                <w:rtl/>
              </w:rPr>
              <w:t>استعمالات الارض ماهية، الاساليب الصحيحية لتوزيعها، نسبتها ضمن المدينة، اختلاطات استعمالات الارض في المدن المعاصرة، الوسائل المتبعه للسيطرة عليةا.</w:t>
            </w:r>
          </w:p>
        </w:tc>
        <w:tc>
          <w:tcPr>
            <w:tcW w:w="1440" w:type="dxa"/>
          </w:tcPr>
          <w:p w:rsidR="00DF69F0" w:rsidRPr="00D464D1" w:rsidRDefault="00DF69F0" w:rsidP="00DF69F0">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D464D1">
              <w:rPr>
                <w:rFonts w:ascii="Cambria" w:eastAsia="Calibri" w:hAnsi="Cambria" w:cs="Times New Roman" w:hint="cs"/>
                <w:color w:val="000000"/>
                <w:sz w:val="28"/>
                <w:szCs w:val="28"/>
                <w:rtl/>
                <w:lang w:bidi="ar-IQ"/>
              </w:rPr>
              <w:t>محا</w:t>
            </w:r>
            <w:r w:rsidRPr="00D464D1">
              <w:rPr>
                <w:rFonts w:ascii="Cambria" w:eastAsia="Calibri" w:hAnsi="Cambria" w:cs="Times New Roman"/>
                <w:color w:val="000000"/>
                <w:sz w:val="22"/>
                <w:szCs w:val="22"/>
                <w:rtl/>
                <w:lang w:bidi="ar-IQ"/>
              </w:rPr>
              <w:t>ضرات</w:t>
            </w:r>
          </w:p>
        </w:tc>
        <w:tc>
          <w:tcPr>
            <w:tcW w:w="1588"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DB4A51">
              <w:rPr>
                <w:rFonts w:asciiTheme="majorBidi" w:hAnsiTheme="majorBidi" w:cstheme="majorBidi"/>
                <w:sz w:val="22"/>
                <w:szCs w:val="22"/>
                <w:rtl/>
              </w:rPr>
              <w:t>تقييم مباشر</w:t>
            </w:r>
          </w:p>
        </w:tc>
      </w:tr>
      <w:tr w:rsidR="00DF69F0"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9435E">
              <w:rPr>
                <w:sz w:val="28"/>
                <w:szCs w:val="28"/>
              </w:rPr>
              <w:t>2</w:t>
            </w:r>
            <w:r w:rsidRPr="00B9435E">
              <w:rPr>
                <w:rFonts w:hint="cs"/>
                <w:sz w:val="28"/>
                <w:szCs w:val="28"/>
                <w:rtl/>
              </w:rPr>
              <w:t xml:space="preserve"> ساعات</w:t>
            </w:r>
          </w:p>
        </w:tc>
        <w:tc>
          <w:tcPr>
            <w:tcW w:w="1671" w:type="dxa"/>
          </w:tcPr>
          <w:p w:rsidR="00DF69F0" w:rsidRPr="00FE2B72" w:rsidRDefault="00DF69F0" w:rsidP="00DF69F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69F0" w:rsidRPr="00215962" w:rsidRDefault="00DF69F0" w:rsidP="00DF69F0">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97106C">
              <w:rPr>
                <w:rFonts w:ascii="Arial" w:hAnsi="Arial" w:cs="Simplified Arabic" w:hint="cs"/>
                <w:sz w:val="24"/>
                <w:szCs w:val="24"/>
                <w:rtl/>
                <w:lang w:val="en-GB"/>
              </w:rPr>
              <w:t xml:space="preserve">الاسكان في المدن المعاصرة مشاكله، اساليب المسح السكني أسباب ازمة السكن طرق الوقاية منها </w:t>
            </w:r>
            <w:r w:rsidRPr="0097106C">
              <w:rPr>
                <w:rFonts w:ascii="Arial" w:hAnsi="Arial" w:cs="Simplified Arabic"/>
                <w:sz w:val="24"/>
                <w:szCs w:val="24"/>
                <w:rtl/>
                <w:lang w:val="en-GB"/>
              </w:rPr>
              <w:t>–</w:t>
            </w:r>
            <w:r w:rsidRPr="0097106C">
              <w:rPr>
                <w:rFonts w:ascii="Arial" w:hAnsi="Arial" w:cs="Simplified Arabic" w:hint="cs"/>
                <w:sz w:val="24"/>
                <w:szCs w:val="24"/>
                <w:rtl/>
                <w:lang w:val="en-GB"/>
              </w:rPr>
              <w:t>طرق اجراء المسح والتخمين السكني المستقبلي.</w:t>
            </w:r>
          </w:p>
        </w:tc>
        <w:tc>
          <w:tcPr>
            <w:tcW w:w="1440" w:type="dxa"/>
          </w:tcPr>
          <w:p w:rsidR="00DF69F0" w:rsidRPr="00563AD6" w:rsidRDefault="00DF69F0" w:rsidP="00DF69F0">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w:t>
            </w:r>
          </w:p>
        </w:tc>
        <w:tc>
          <w:tcPr>
            <w:tcW w:w="1588"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DB4A51">
              <w:rPr>
                <w:rFonts w:asciiTheme="majorBidi" w:hAnsiTheme="majorBidi" w:cstheme="majorBidi"/>
                <w:sz w:val="22"/>
                <w:szCs w:val="22"/>
                <w:rtl/>
              </w:rPr>
              <w:t>تقييم مباشر</w:t>
            </w:r>
          </w:p>
        </w:tc>
      </w:tr>
      <w:tr w:rsidR="00DF69F0"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Pr>
                <w:sz w:val="28"/>
                <w:szCs w:val="28"/>
              </w:rPr>
              <w:t>2</w:t>
            </w:r>
            <w:r w:rsidRPr="007A5A81">
              <w:rPr>
                <w:rFonts w:hint="cs"/>
                <w:sz w:val="28"/>
                <w:szCs w:val="28"/>
                <w:rtl/>
              </w:rPr>
              <w:t xml:space="preserve"> ساعات</w:t>
            </w:r>
          </w:p>
        </w:tc>
        <w:tc>
          <w:tcPr>
            <w:tcW w:w="1671" w:type="dxa"/>
          </w:tcPr>
          <w:p w:rsidR="00DF69F0" w:rsidRPr="00FE2B72" w:rsidRDefault="00DF69F0" w:rsidP="00DF69F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69F0" w:rsidRPr="00215962" w:rsidRDefault="00DF69F0" w:rsidP="00DF69F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7106C">
              <w:rPr>
                <w:rFonts w:ascii="Arial" w:hAnsi="Arial" w:cs="Simplified Arabic" w:hint="cs"/>
                <w:sz w:val="24"/>
                <w:szCs w:val="24"/>
                <w:rtl/>
              </w:rPr>
              <w:t xml:space="preserve">الاستعمالات التجارية وسبل توزيعها داخل المدن </w:t>
            </w:r>
            <w:r w:rsidRPr="0097106C">
              <w:rPr>
                <w:rFonts w:ascii="Arial" w:hAnsi="Arial" w:cs="Simplified Arabic"/>
                <w:sz w:val="24"/>
                <w:szCs w:val="24"/>
                <w:rtl/>
              </w:rPr>
              <w:t>–</w:t>
            </w:r>
            <w:r w:rsidRPr="0097106C">
              <w:rPr>
                <w:rFonts w:ascii="Arial" w:hAnsi="Arial" w:cs="Simplified Arabic" w:hint="cs"/>
                <w:sz w:val="24"/>
                <w:szCs w:val="24"/>
                <w:rtl/>
              </w:rPr>
              <w:t xml:space="preserve"> انواع التجارة الداخلية والخارجية واثرها على تطور المدن اقتصاديا وفيزياويا سكانيا.</w:t>
            </w:r>
          </w:p>
        </w:tc>
        <w:tc>
          <w:tcPr>
            <w:tcW w:w="1440" w:type="dxa"/>
          </w:tcPr>
          <w:p w:rsidR="00DF69F0" w:rsidRPr="00563AD6" w:rsidRDefault="00DF69F0" w:rsidP="00DF69F0">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563AD6">
              <w:rPr>
                <w:rFonts w:ascii="Cambria" w:eastAsia="Calibri" w:hAnsi="Cambria" w:cs="Times New Roman" w:hint="cs"/>
                <w:color w:val="000000"/>
                <w:sz w:val="22"/>
                <w:szCs w:val="22"/>
                <w:rtl/>
                <w:lang w:bidi="ar-IQ"/>
              </w:rPr>
              <w:t xml:space="preserve"> </w:t>
            </w:r>
          </w:p>
        </w:tc>
        <w:tc>
          <w:tcPr>
            <w:tcW w:w="1588"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DB4A51">
              <w:rPr>
                <w:rFonts w:asciiTheme="majorBidi" w:hAnsiTheme="majorBidi" w:cstheme="majorBidi"/>
                <w:sz w:val="22"/>
                <w:szCs w:val="22"/>
                <w:rtl/>
              </w:rPr>
              <w:t>تقييم مباشر</w:t>
            </w:r>
          </w:p>
        </w:tc>
      </w:tr>
      <w:tr w:rsidR="00FC08B7"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7</w:t>
            </w:r>
          </w:p>
        </w:tc>
        <w:tc>
          <w:tcPr>
            <w:tcW w:w="1260"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BC4120">
              <w:rPr>
                <w:sz w:val="28"/>
                <w:szCs w:val="28"/>
              </w:rPr>
              <w:t>2</w:t>
            </w:r>
            <w:r w:rsidRPr="00BC4120">
              <w:rPr>
                <w:rFonts w:hint="cs"/>
                <w:sz w:val="28"/>
                <w:szCs w:val="28"/>
                <w:rtl/>
              </w:rPr>
              <w:t xml:space="preserve"> ساعات</w:t>
            </w:r>
          </w:p>
        </w:tc>
        <w:tc>
          <w:tcPr>
            <w:tcW w:w="1671" w:type="dxa"/>
          </w:tcPr>
          <w:p w:rsidR="00FC08B7" w:rsidRPr="00FE2B72" w:rsidRDefault="00FC08B7" w:rsidP="00FC08B7">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C08B7" w:rsidRPr="00215962" w:rsidRDefault="00FC08B7" w:rsidP="00FC08B7">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ascii="Arial" w:hAnsi="Arial" w:cs="Simplified Arabic" w:hint="cs"/>
                <w:sz w:val="24"/>
                <w:szCs w:val="24"/>
                <w:rtl/>
              </w:rPr>
              <w:t>امتـــــــــــــــــــــــــــحان</w:t>
            </w:r>
          </w:p>
        </w:tc>
        <w:tc>
          <w:tcPr>
            <w:tcW w:w="1440" w:type="dxa"/>
          </w:tcPr>
          <w:p w:rsidR="00FC08B7" w:rsidRPr="00563AD6" w:rsidRDefault="00FC08B7" w:rsidP="00FC08B7">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p>
        </w:tc>
        <w:tc>
          <w:tcPr>
            <w:tcW w:w="1588" w:type="dxa"/>
          </w:tcPr>
          <w:p w:rsidR="00FC08B7" w:rsidRPr="00FE2B72" w:rsidRDefault="00FC08B7" w:rsidP="00FC08B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p>
        </w:tc>
      </w:tr>
      <w:tr w:rsidR="00FC08B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BC4120">
              <w:rPr>
                <w:sz w:val="28"/>
                <w:szCs w:val="28"/>
              </w:rPr>
              <w:t>2</w:t>
            </w:r>
            <w:r w:rsidRPr="00BC4120">
              <w:rPr>
                <w:rFonts w:hint="cs"/>
                <w:sz w:val="28"/>
                <w:szCs w:val="28"/>
                <w:rtl/>
              </w:rPr>
              <w:t xml:space="preserve"> ساعات</w:t>
            </w:r>
          </w:p>
        </w:tc>
        <w:tc>
          <w:tcPr>
            <w:tcW w:w="1671" w:type="dxa"/>
          </w:tcPr>
          <w:p w:rsidR="00FC08B7" w:rsidRPr="00FE2B72" w:rsidRDefault="00FC08B7" w:rsidP="00FC08B7">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C08B7" w:rsidRPr="00215962" w:rsidRDefault="00FC08B7" w:rsidP="00FC08B7">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szCs w:val="24"/>
                <w:lang w:bidi="ar-IQ"/>
              </w:rPr>
            </w:pPr>
            <w:r w:rsidRPr="0097106C">
              <w:rPr>
                <w:rFonts w:ascii="Arial" w:hAnsi="Arial" w:cs="Simplified Arabic" w:hint="cs"/>
                <w:sz w:val="24"/>
                <w:szCs w:val="24"/>
                <w:rtl/>
              </w:rPr>
              <w:t xml:space="preserve">الاستعمالات الصناعية ومتطلباتها وتوقيعها ضمن اطار المخطط العام للمدن </w:t>
            </w:r>
            <w:r w:rsidRPr="0097106C">
              <w:rPr>
                <w:rFonts w:ascii="Arial" w:hAnsi="Arial" w:cs="Simplified Arabic"/>
                <w:sz w:val="24"/>
                <w:szCs w:val="24"/>
                <w:rtl/>
              </w:rPr>
              <w:t>–</w:t>
            </w:r>
            <w:r w:rsidRPr="0097106C">
              <w:rPr>
                <w:rFonts w:ascii="Arial" w:hAnsi="Arial" w:cs="Simplified Arabic" w:hint="cs"/>
                <w:sz w:val="24"/>
                <w:szCs w:val="24"/>
                <w:rtl/>
              </w:rPr>
              <w:t xml:space="preserve"> المناطق الترفيةية انواعها ومتطلباتها وتوزيعها داخل المدينة</w:t>
            </w:r>
          </w:p>
        </w:tc>
        <w:tc>
          <w:tcPr>
            <w:tcW w:w="1440" w:type="dxa"/>
          </w:tcPr>
          <w:p w:rsidR="00FC08B7" w:rsidRPr="00563AD6" w:rsidRDefault="00FC08B7" w:rsidP="00FC08B7">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p>
        </w:tc>
        <w:tc>
          <w:tcPr>
            <w:tcW w:w="1588" w:type="dxa"/>
          </w:tcPr>
          <w:p w:rsidR="00FC08B7" w:rsidRPr="00FE2B72" w:rsidRDefault="00DF69F0" w:rsidP="00FC08B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523C2D">
              <w:rPr>
                <w:rFonts w:asciiTheme="majorBidi" w:hAnsiTheme="majorBidi" w:cstheme="majorBidi"/>
                <w:sz w:val="22"/>
                <w:szCs w:val="22"/>
                <w:rtl/>
              </w:rPr>
              <w:t>تقييم مباشر</w:t>
            </w:r>
          </w:p>
        </w:tc>
      </w:tr>
      <w:tr w:rsidR="00FC08B7"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BC4120">
              <w:rPr>
                <w:sz w:val="28"/>
                <w:szCs w:val="28"/>
              </w:rPr>
              <w:t>2</w:t>
            </w:r>
            <w:r w:rsidRPr="00BC4120">
              <w:rPr>
                <w:rFonts w:hint="cs"/>
                <w:sz w:val="28"/>
                <w:szCs w:val="28"/>
                <w:rtl/>
              </w:rPr>
              <w:t xml:space="preserve"> ساعات</w:t>
            </w:r>
          </w:p>
        </w:tc>
        <w:tc>
          <w:tcPr>
            <w:tcW w:w="1671" w:type="dxa"/>
          </w:tcPr>
          <w:p w:rsidR="00FC08B7" w:rsidRPr="00FE2B72" w:rsidRDefault="00FC08B7" w:rsidP="00FC08B7">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C08B7" w:rsidRPr="00215962" w:rsidRDefault="00FC08B7" w:rsidP="00FC08B7">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ascii="Arial" w:hAnsi="Arial" w:cs="Simplified Arabic" w:hint="cs"/>
                <w:sz w:val="24"/>
                <w:szCs w:val="24"/>
                <w:rtl/>
              </w:rPr>
              <w:t xml:space="preserve">التلوث في المدن المعاصرة / انواعها اسبابها / سبل الوقاية منها تلوث بصري </w:t>
            </w:r>
            <w:r w:rsidRPr="0097106C">
              <w:rPr>
                <w:rFonts w:ascii="Arial" w:hAnsi="Arial" w:cs="Simplified Arabic"/>
                <w:sz w:val="24"/>
                <w:szCs w:val="24"/>
                <w:rtl/>
              </w:rPr>
              <w:t>–</w:t>
            </w:r>
            <w:r w:rsidRPr="0097106C">
              <w:rPr>
                <w:rFonts w:ascii="Arial" w:hAnsi="Arial" w:cs="Simplified Arabic" w:hint="cs"/>
                <w:sz w:val="24"/>
                <w:szCs w:val="24"/>
                <w:rtl/>
              </w:rPr>
              <w:t xml:space="preserve"> تلوث هواء </w:t>
            </w:r>
            <w:r w:rsidRPr="0097106C">
              <w:rPr>
                <w:rFonts w:ascii="Arial" w:hAnsi="Arial" w:cs="Simplified Arabic"/>
                <w:sz w:val="24"/>
                <w:szCs w:val="24"/>
                <w:rtl/>
              </w:rPr>
              <w:t>–</w:t>
            </w:r>
            <w:r w:rsidRPr="0097106C">
              <w:rPr>
                <w:rFonts w:ascii="Arial" w:hAnsi="Arial" w:cs="Simplified Arabic" w:hint="cs"/>
                <w:sz w:val="24"/>
                <w:szCs w:val="24"/>
                <w:rtl/>
              </w:rPr>
              <w:t xml:space="preserve"> تلوث ماء </w:t>
            </w:r>
            <w:r w:rsidRPr="0097106C">
              <w:rPr>
                <w:rFonts w:ascii="Arial" w:hAnsi="Arial" w:cs="Simplified Arabic"/>
                <w:sz w:val="24"/>
                <w:szCs w:val="24"/>
                <w:rtl/>
              </w:rPr>
              <w:t>–</w:t>
            </w:r>
            <w:r w:rsidRPr="0097106C">
              <w:rPr>
                <w:rFonts w:ascii="Arial" w:hAnsi="Arial" w:cs="Simplified Arabic" w:hint="cs"/>
                <w:sz w:val="24"/>
                <w:szCs w:val="24"/>
                <w:rtl/>
              </w:rPr>
              <w:t xml:space="preserve"> تلوث اجتماعي.</w:t>
            </w:r>
          </w:p>
        </w:tc>
        <w:tc>
          <w:tcPr>
            <w:tcW w:w="1440" w:type="dxa"/>
          </w:tcPr>
          <w:p w:rsidR="00FC08B7" w:rsidRPr="00563AD6" w:rsidRDefault="00FC08B7" w:rsidP="00FC08B7">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p>
        </w:tc>
        <w:tc>
          <w:tcPr>
            <w:tcW w:w="1588"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523C2D">
              <w:rPr>
                <w:rFonts w:asciiTheme="majorBidi" w:hAnsiTheme="majorBidi" w:cstheme="majorBidi"/>
                <w:sz w:val="22"/>
                <w:szCs w:val="22"/>
                <w:rtl/>
              </w:rPr>
              <w:t>تقييم مباشر</w:t>
            </w:r>
          </w:p>
        </w:tc>
      </w:tr>
      <w:tr w:rsidR="00FC08B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BC4120">
              <w:rPr>
                <w:sz w:val="28"/>
                <w:szCs w:val="28"/>
              </w:rPr>
              <w:t>2</w:t>
            </w:r>
            <w:r w:rsidRPr="00BC4120">
              <w:rPr>
                <w:rFonts w:hint="cs"/>
                <w:sz w:val="28"/>
                <w:szCs w:val="28"/>
                <w:rtl/>
              </w:rPr>
              <w:t xml:space="preserve"> ساعات</w:t>
            </w:r>
          </w:p>
        </w:tc>
        <w:tc>
          <w:tcPr>
            <w:tcW w:w="1671" w:type="dxa"/>
          </w:tcPr>
          <w:p w:rsidR="00FC08B7" w:rsidRPr="00FE2B72" w:rsidRDefault="00FC08B7" w:rsidP="00FC08B7">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C08B7" w:rsidRPr="00215962" w:rsidRDefault="00FC08B7" w:rsidP="00FC08B7">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cs="Simplified Arabic" w:hint="cs"/>
                <w:sz w:val="24"/>
                <w:szCs w:val="24"/>
                <w:rtl/>
              </w:rPr>
              <w:t xml:space="preserve">الخدمات في المدن </w:t>
            </w:r>
            <w:r w:rsidRPr="0097106C">
              <w:rPr>
                <w:rFonts w:cs="Simplified Arabic"/>
                <w:sz w:val="24"/>
                <w:szCs w:val="24"/>
                <w:rtl/>
              </w:rPr>
              <w:t>–</w:t>
            </w:r>
            <w:r w:rsidRPr="0097106C">
              <w:rPr>
                <w:rFonts w:cs="Simplified Arabic" w:hint="cs"/>
                <w:sz w:val="24"/>
                <w:szCs w:val="24"/>
                <w:rtl/>
              </w:rPr>
              <w:t xml:space="preserve"> انواعها </w:t>
            </w:r>
            <w:r w:rsidRPr="0097106C">
              <w:rPr>
                <w:rFonts w:cs="Simplified Arabic"/>
                <w:sz w:val="24"/>
                <w:szCs w:val="24"/>
                <w:rtl/>
              </w:rPr>
              <w:t>–</w:t>
            </w:r>
            <w:r w:rsidRPr="0097106C">
              <w:rPr>
                <w:rFonts w:cs="Simplified Arabic" w:hint="cs"/>
                <w:sz w:val="24"/>
                <w:szCs w:val="24"/>
                <w:rtl/>
              </w:rPr>
              <w:t xml:space="preserve"> متطلباتها </w:t>
            </w:r>
            <w:r w:rsidRPr="0097106C">
              <w:rPr>
                <w:rFonts w:cs="Simplified Arabic"/>
                <w:sz w:val="24"/>
                <w:szCs w:val="24"/>
                <w:rtl/>
              </w:rPr>
              <w:t>–</w:t>
            </w:r>
            <w:r w:rsidRPr="0097106C">
              <w:rPr>
                <w:rFonts w:cs="Simplified Arabic" w:hint="cs"/>
                <w:sz w:val="24"/>
                <w:szCs w:val="24"/>
                <w:rtl/>
              </w:rPr>
              <w:t xml:space="preserve"> المعايير المتبعه لتخمينها. مساراتها </w:t>
            </w:r>
            <w:r w:rsidRPr="0097106C">
              <w:rPr>
                <w:rFonts w:cs="Simplified Arabic"/>
                <w:sz w:val="24"/>
                <w:szCs w:val="24"/>
                <w:rtl/>
              </w:rPr>
              <w:t>–</w:t>
            </w:r>
            <w:r w:rsidRPr="0097106C">
              <w:rPr>
                <w:rFonts w:cs="Simplified Arabic" w:hint="cs"/>
                <w:sz w:val="24"/>
                <w:szCs w:val="24"/>
                <w:rtl/>
              </w:rPr>
              <w:t xml:space="preserve"> الماء- المجاري </w:t>
            </w:r>
            <w:r w:rsidRPr="0097106C">
              <w:rPr>
                <w:rFonts w:cs="Simplified Arabic"/>
                <w:sz w:val="24"/>
                <w:szCs w:val="24"/>
                <w:rtl/>
              </w:rPr>
              <w:t>–</w:t>
            </w:r>
            <w:r w:rsidRPr="0097106C">
              <w:rPr>
                <w:rFonts w:cs="Simplified Arabic" w:hint="cs"/>
                <w:sz w:val="24"/>
                <w:szCs w:val="24"/>
                <w:rtl/>
              </w:rPr>
              <w:t xml:space="preserve"> الكهرباء </w:t>
            </w:r>
            <w:r w:rsidRPr="0097106C">
              <w:rPr>
                <w:rFonts w:cs="Simplified Arabic"/>
                <w:sz w:val="24"/>
                <w:szCs w:val="24"/>
                <w:rtl/>
              </w:rPr>
              <w:t>–</w:t>
            </w:r>
            <w:r w:rsidRPr="0097106C">
              <w:rPr>
                <w:rFonts w:cs="Simplified Arabic" w:hint="cs"/>
                <w:sz w:val="24"/>
                <w:szCs w:val="24"/>
                <w:rtl/>
              </w:rPr>
              <w:t xml:space="preserve"> الهاتف</w:t>
            </w:r>
          </w:p>
        </w:tc>
        <w:tc>
          <w:tcPr>
            <w:tcW w:w="1440" w:type="dxa"/>
          </w:tcPr>
          <w:p w:rsidR="00FC08B7" w:rsidRPr="00563AD6" w:rsidRDefault="00FC08B7" w:rsidP="00FC08B7">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p>
        </w:tc>
        <w:tc>
          <w:tcPr>
            <w:tcW w:w="1588"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523C2D">
              <w:rPr>
                <w:rFonts w:asciiTheme="majorBidi" w:hAnsiTheme="majorBidi" w:cstheme="majorBidi"/>
                <w:sz w:val="22"/>
                <w:szCs w:val="22"/>
                <w:rtl/>
              </w:rPr>
              <w:t>تقييم مباشر</w:t>
            </w:r>
          </w:p>
        </w:tc>
      </w:tr>
      <w:tr w:rsidR="00FC08B7"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BC4120">
              <w:rPr>
                <w:sz w:val="28"/>
                <w:szCs w:val="28"/>
              </w:rPr>
              <w:t>2</w:t>
            </w:r>
            <w:r w:rsidRPr="00BC4120">
              <w:rPr>
                <w:rFonts w:hint="cs"/>
                <w:sz w:val="28"/>
                <w:szCs w:val="28"/>
                <w:rtl/>
              </w:rPr>
              <w:t xml:space="preserve"> ساعات</w:t>
            </w:r>
          </w:p>
        </w:tc>
        <w:tc>
          <w:tcPr>
            <w:tcW w:w="1671" w:type="dxa"/>
          </w:tcPr>
          <w:p w:rsidR="00FC08B7" w:rsidRPr="00FE2B72" w:rsidRDefault="00FC08B7" w:rsidP="00FC08B7">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C08B7" w:rsidRPr="00215962" w:rsidRDefault="00FC08B7" w:rsidP="00FC08B7">
            <w:pPr>
              <w:shd w:val="clear" w:color="auto" w:fill="FFFFFF"/>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4"/>
                <w:szCs w:val="24"/>
                <w:lang w:bidi="ar-IQ"/>
              </w:rPr>
            </w:pPr>
            <w:r w:rsidRPr="0097106C">
              <w:rPr>
                <w:rFonts w:ascii="Arial" w:hAnsi="Arial" w:cs="Simplified Arabic" w:hint="cs"/>
                <w:sz w:val="24"/>
                <w:szCs w:val="24"/>
                <w:rtl/>
              </w:rPr>
              <w:t xml:space="preserve">المخطط الشامل للمدن -  محتوياتها الكتابية والمرتسمات واهم سماته ومواصفاته </w:t>
            </w:r>
            <w:r w:rsidRPr="0097106C">
              <w:rPr>
                <w:rFonts w:ascii="Arial" w:hAnsi="Arial" w:cs="Simplified Arabic"/>
                <w:sz w:val="24"/>
                <w:szCs w:val="24"/>
                <w:rtl/>
              </w:rPr>
              <w:t>–</w:t>
            </w:r>
            <w:r w:rsidRPr="0097106C">
              <w:rPr>
                <w:rFonts w:ascii="Arial" w:hAnsi="Arial" w:cs="Simplified Arabic" w:hint="cs"/>
                <w:sz w:val="24"/>
                <w:szCs w:val="24"/>
                <w:rtl/>
              </w:rPr>
              <w:t xml:space="preserve"> مع ايضاح لبعض المخططات الشامله للمدن.</w:t>
            </w:r>
          </w:p>
        </w:tc>
        <w:tc>
          <w:tcPr>
            <w:tcW w:w="1440" w:type="dxa"/>
          </w:tcPr>
          <w:p w:rsidR="00FC08B7" w:rsidRPr="00C00475" w:rsidRDefault="00FC08B7" w:rsidP="00FC08B7">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C00475">
              <w:rPr>
                <w:rFonts w:ascii="Cambria" w:eastAsia="Calibri" w:hAnsi="Cambria" w:cs="Times New Roman"/>
                <w:color w:val="000000"/>
                <w:rtl/>
                <w:lang w:bidi="ar-IQ"/>
              </w:rPr>
              <w:t xml:space="preserve"> </w:t>
            </w:r>
          </w:p>
        </w:tc>
        <w:tc>
          <w:tcPr>
            <w:tcW w:w="1588"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523C2D">
              <w:rPr>
                <w:rFonts w:asciiTheme="majorBidi" w:hAnsiTheme="majorBidi" w:cstheme="majorBidi"/>
                <w:sz w:val="22"/>
                <w:szCs w:val="22"/>
                <w:rtl/>
              </w:rPr>
              <w:t>تقييم مباشر</w:t>
            </w:r>
          </w:p>
        </w:tc>
      </w:tr>
      <w:tr w:rsidR="00FC08B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BC4120">
              <w:rPr>
                <w:sz w:val="28"/>
                <w:szCs w:val="28"/>
              </w:rPr>
              <w:t>2</w:t>
            </w:r>
            <w:r w:rsidRPr="00BC4120">
              <w:rPr>
                <w:rFonts w:hint="cs"/>
                <w:sz w:val="28"/>
                <w:szCs w:val="28"/>
                <w:rtl/>
              </w:rPr>
              <w:t xml:space="preserve"> ساعات</w:t>
            </w:r>
          </w:p>
        </w:tc>
        <w:tc>
          <w:tcPr>
            <w:tcW w:w="1671" w:type="dxa"/>
          </w:tcPr>
          <w:p w:rsidR="00FC08B7" w:rsidRPr="00FE2B72" w:rsidRDefault="00FC08B7" w:rsidP="00FC08B7">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C08B7" w:rsidRPr="00215962" w:rsidRDefault="00FC08B7" w:rsidP="00FC08B7">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sidRPr="0097106C">
              <w:rPr>
                <w:rFonts w:ascii="Arial" w:hAnsi="Arial" w:cs="Simplified Arabic" w:hint="cs"/>
                <w:sz w:val="24"/>
                <w:szCs w:val="24"/>
                <w:rtl/>
              </w:rPr>
              <w:t xml:space="preserve">دورة التخطيط </w:t>
            </w:r>
            <w:r w:rsidRPr="0097106C">
              <w:rPr>
                <w:rFonts w:ascii="Arial" w:hAnsi="Arial" w:cs="Simplified Arabic"/>
                <w:sz w:val="24"/>
                <w:szCs w:val="24"/>
              </w:rPr>
              <w:t>Planning Cycle</w:t>
            </w:r>
            <w:r w:rsidRPr="0097106C">
              <w:rPr>
                <w:rFonts w:ascii="Arial" w:hAnsi="Arial" w:cs="Simplified Arabic" w:hint="cs"/>
                <w:sz w:val="24"/>
                <w:szCs w:val="24"/>
                <w:rtl/>
              </w:rPr>
              <w:t xml:space="preserve"> </w:t>
            </w:r>
            <w:r w:rsidRPr="0097106C">
              <w:rPr>
                <w:rFonts w:ascii="Arial" w:hAnsi="Arial" w:cs="Simplified Arabic"/>
                <w:sz w:val="24"/>
                <w:szCs w:val="24"/>
                <w:rtl/>
              </w:rPr>
              <w:t>–</w:t>
            </w:r>
            <w:r w:rsidRPr="0097106C">
              <w:rPr>
                <w:rFonts w:ascii="Arial" w:hAnsi="Arial" w:cs="Simplified Arabic" w:hint="cs"/>
                <w:sz w:val="24"/>
                <w:szCs w:val="24"/>
                <w:rtl/>
              </w:rPr>
              <w:t xml:space="preserve"> هيكلها - مراحلها المتعاقبة - مؤثرها </w:t>
            </w:r>
            <w:r w:rsidRPr="0097106C">
              <w:rPr>
                <w:rFonts w:ascii="Arial" w:hAnsi="Arial" w:cs="Simplified Arabic"/>
                <w:sz w:val="24"/>
                <w:szCs w:val="24"/>
                <w:rtl/>
              </w:rPr>
              <w:t>–</w:t>
            </w:r>
            <w:r w:rsidRPr="0097106C">
              <w:rPr>
                <w:rFonts w:ascii="Arial" w:hAnsi="Arial" w:cs="Simplified Arabic" w:hint="cs"/>
                <w:sz w:val="24"/>
                <w:szCs w:val="24"/>
                <w:rtl/>
              </w:rPr>
              <w:t xml:space="preserve"> تطبيقاتها في شتى مجالات الحياة والتخطيط</w:t>
            </w:r>
          </w:p>
        </w:tc>
        <w:tc>
          <w:tcPr>
            <w:tcW w:w="1440" w:type="dxa"/>
          </w:tcPr>
          <w:p w:rsidR="00FC08B7" w:rsidRPr="00C00475" w:rsidRDefault="00FC08B7" w:rsidP="00FC08B7">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C00475">
              <w:rPr>
                <w:rFonts w:ascii="Cambria" w:eastAsia="Calibri" w:hAnsi="Cambria" w:cs="Times New Roman"/>
                <w:color w:val="000000"/>
                <w:rtl/>
                <w:lang w:bidi="ar-IQ"/>
              </w:rPr>
              <w:t xml:space="preserve"> </w:t>
            </w:r>
          </w:p>
        </w:tc>
        <w:tc>
          <w:tcPr>
            <w:tcW w:w="1588"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523C2D">
              <w:rPr>
                <w:rFonts w:asciiTheme="majorBidi" w:hAnsiTheme="majorBidi" w:cstheme="majorBidi"/>
                <w:sz w:val="22"/>
                <w:szCs w:val="22"/>
                <w:rtl/>
              </w:rPr>
              <w:t>تقييم مباشر</w:t>
            </w:r>
          </w:p>
        </w:tc>
      </w:tr>
      <w:tr w:rsidR="00FC08B7"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C425E0">
              <w:rPr>
                <w:sz w:val="28"/>
                <w:szCs w:val="28"/>
              </w:rPr>
              <w:t>2</w:t>
            </w:r>
            <w:r w:rsidRPr="00C425E0">
              <w:rPr>
                <w:rFonts w:hint="cs"/>
                <w:sz w:val="28"/>
                <w:szCs w:val="28"/>
                <w:rtl/>
              </w:rPr>
              <w:t xml:space="preserve"> ساعات</w:t>
            </w:r>
          </w:p>
        </w:tc>
        <w:tc>
          <w:tcPr>
            <w:tcW w:w="1671" w:type="dxa"/>
          </w:tcPr>
          <w:p w:rsidR="00FC08B7" w:rsidRPr="00FE2B72" w:rsidRDefault="00FC08B7" w:rsidP="00FC08B7">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C08B7" w:rsidRPr="00215962" w:rsidRDefault="00FC08B7" w:rsidP="00FC08B7">
            <w:pPr>
              <w:tabs>
                <w:tab w:val="left" w:pos="7408"/>
              </w:tabs>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97106C">
              <w:rPr>
                <w:rFonts w:cs="Simplified Arabic" w:hint="cs"/>
                <w:sz w:val="24"/>
                <w:szCs w:val="24"/>
                <w:rtl/>
              </w:rPr>
              <w:t xml:space="preserve">التخطيط المواصلات </w:t>
            </w:r>
            <w:r w:rsidRPr="0097106C">
              <w:rPr>
                <w:rFonts w:cs="Simplified Arabic"/>
                <w:sz w:val="24"/>
                <w:szCs w:val="24"/>
                <w:rtl/>
              </w:rPr>
              <w:t>–</w:t>
            </w:r>
            <w:r w:rsidRPr="0097106C">
              <w:rPr>
                <w:rFonts w:cs="Simplified Arabic" w:hint="cs"/>
                <w:sz w:val="24"/>
                <w:szCs w:val="24"/>
                <w:rtl/>
              </w:rPr>
              <w:t xml:space="preserve"> حاله تطبيقية باستخدام عجله التخطيط </w:t>
            </w:r>
            <w:r w:rsidRPr="0097106C">
              <w:rPr>
                <w:rFonts w:cs="Simplified Arabic"/>
                <w:sz w:val="24"/>
                <w:szCs w:val="24"/>
                <w:rtl/>
              </w:rPr>
              <w:t>–</w:t>
            </w:r>
            <w:r w:rsidRPr="0097106C">
              <w:rPr>
                <w:rFonts w:cs="Simplified Arabic" w:hint="cs"/>
                <w:sz w:val="24"/>
                <w:szCs w:val="24"/>
                <w:rtl/>
              </w:rPr>
              <w:t xml:space="preserve"> اسباب ازمة المواصلات </w:t>
            </w:r>
            <w:r w:rsidRPr="0097106C">
              <w:rPr>
                <w:rFonts w:cs="Simplified Arabic"/>
                <w:sz w:val="24"/>
                <w:szCs w:val="24"/>
                <w:rtl/>
              </w:rPr>
              <w:t>–</w:t>
            </w:r>
            <w:r w:rsidRPr="0097106C">
              <w:rPr>
                <w:rFonts w:cs="Simplified Arabic" w:hint="cs"/>
                <w:sz w:val="24"/>
                <w:szCs w:val="24"/>
                <w:rtl/>
              </w:rPr>
              <w:t xml:space="preserve"> منظومة المواصلات</w:t>
            </w:r>
          </w:p>
        </w:tc>
        <w:tc>
          <w:tcPr>
            <w:tcW w:w="1440" w:type="dxa"/>
          </w:tcPr>
          <w:p w:rsidR="00FC08B7" w:rsidRPr="00C00475" w:rsidRDefault="00FC08B7" w:rsidP="00FC08B7">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C00475">
              <w:rPr>
                <w:rFonts w:ascii="Cambria" w:eastAsia="Calibri" w:hAnsi="Cambria" w:cs="Times New Roman"/>
                <w:color w:val="000000"/>
                <w:rtl/>
                <w:lang w:bidi="ar-IQ"/>
              </w:rPr>
              <w:t xml:space="preserve"> </w:t>
            </w:r>
          </w:p>
        </w:tc>
        <w:tc>
          <w:tcPr>
            <w:tcW w:w="1588"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523C2D">
              <w:rPr>
                <w:rFonts w:asciiTheme="majorBidi" w:hAnsiTheme="majorBidi" w:cstheme="majorBidi"/>
                <w:sz w:val="22"/>
                <w:szCs w:val="22"/>
                <w:rtl/>
              </w:rPr>
              <w:t>تقييم مباشر</w:t>
            </w:r>
          </w:p>
        </w:tc>
      </w:tr>
      <w:tr w:rsidR="00FC08B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C425E0">
              <w:rPr>
                <w:sz w:val="28"/>
                <w:szCs w:val="28"/>
              </w:rPr>
              <w:t>2</w:t>
            </w:r>
            <w:r w:rsidRPr="00C425E0">
              <w:rPr>
                <w:rFonts w:hint="cs"/>
                <w:sz w:val="28"/>
                <w:szCs w:val="28"/>
                <w:rtl/>
              </w:rPr>
              <w:t xml:space="preserve"> ساعات</w:t>
            </w:r>
          </w:p>
        </w:tc>
        <w:tc>
          <w:tcPr>
            <w:tcW w:w="1671"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FC08B7" w:rsidRPr="0097106C" w:rsidRDefault="00FC08B7" w:rsidP="00FC08B7">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القوانين والانظمة التخطيطية والبنائية العراقية واثرها في السيطرة على نمو المدن </w:t>
            </w:r>
            <w:r w:rsidRPr="0097106C">
              <w:rPr>
                <w:rFonts w:ascii="Arial" w:hAnsi="Arial" w:cs="Simplified Arabic"/>
                <w:sz w:val="24"/>
                <w:szCs w:val="24"/>
                <w:rtl/>
              </w:rPr>
              <w:t>–</w:t>
            </w:r>
            <w:r w:rsidRPr="0097106C">
              <w:rPr>
                <w:rFonts w:ascii="Arial" w:hAnsi="Arial" w:cs="Simplified Arabic" w:hint="cs"/>
                <w:sz w:val="24"/>
                <w:szCs w:val="24"/>
                <w:rtl/>
              </w:rPr>
              <w:t xml:space="preserve"> المخطط الشامل للتعداد</w:t>
            </w:r>
          </w:p>
        </w:tc>
        <w:tc>
          <w:tcPr>
            <w:tcW w:w="1440" w:type="dxa"/>
          </w:tcPr>
          <w:p w:rsidR="00FC08B7" w:rsidRPr="000E441B" w:rsidRDefault="00FC08B7" w:rsidP="00FC08B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0E441B">
              <w:rPr>
                <w:rFonts w:ascii="Cambria" w:eastAsia="Calibri" w:hAnsi="Cambria" w:cs="Times New Roman"/>
                <w:color w:val="000000"/>
                <w:rtl/>
                <w:lang w:bidi="ar-IQ"/>
              </w:rPr>
              <w:t xml:space="preserve"> </w:t>
            </w:r>
          </w:p>
        </w:tc>
        <w:tc>
          <w:tcPr>
            <w:tcW w:w="1588"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523C2D">
              <w:rPr>
                <w:rFonts w:asciiTheme="majorBidi" w:hAnsiTheme="majorBidi" w:cstheme="majorBidi"/>
                <w:sz w:val="22"/>
                <w:szCs w:val="22"/>
                <w:rtl/>
              </w:rPr>
              <w:t>تقييم مباشر</w:t>
            </w:r>
          </w:p>
        </w:tc>
      </w:tr>
      <w:tr w:rsidR="00FC08B7"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lastRenderedPageBreak/>
              <w:t>15</w:t>
            </w:r>
          </w:p>
        </w:tc>
        <w:tc>
          <w:tcPr>
            <w:tcW w:w="1260"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C425E0">
              <w:rPr>
                <w:sz w:val="28"/>
                <w:szCs w:val="28"/>
              </w:rPr>
              <w:t>2</w:t>
            </w:r>
            <w:r w:rsidRPr="00C425E0">
              <w:rPr>
                <w:rFonts w:hint="cs"/>
                <w:sz w:val="28"/>
                <w:szCs w:val="28"/>
                <w:rtl/>
              </w:rPr>
              <w:t xml:space="preserve"> ساعات</w:t>
            </w:r>
          </w:p>
        </w:tc>
        <w:tc>
          <w:tcPr>
            <w:tcW w:w="1671"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FC08B7" w:rsidRPr="0097106C" w:rsidRDefault="00FC08B7" w:rsidP="00FC08B7">
            <w:pPr>
              <w:cnfStyle w:val="000000010000" w:firstRow="0" w:lastRow="0" w:firstColumn="0" w:lastColumn="0" w:oddVBand="0" w:evenVBand="0" w:oddHBand="0" w:evenHBand="1" w:firstRowFirstColumn="0" w:firstRowLastColumn="0" w:lastRowFirstColumn="0" w:lastRowLastColumn="0"/>
              <w:rPr>
                <w:rFonts w:ascii="Arial" w:hAnsi="Arial" w:cs="Simplified Arabic"/>
                <w:sz w:val="24"/>
                <w:szCs w:val="24"/>
                <w:rtl/>
              </w:rPr>
            </w:pPr>
            <w:r w:rsidRPr="0097106C">
              <w:rPr>
                <w:rFonts w:ascii="Arial" w:hAnsi="Arial" w:cs="Simplified Arabic" w:hint="cs"/>
                <w:sz w:val="24"/>
                <w:szCs w:val="24"/>
                <w:rtl/>
              </w:rPr>
              <w:t xml:space="preserve">المدينة المعاصرة </w:t>
            </w:r>
            <w:r w:rsidRPr="0097106C">
              <w:rPr>
                <w:rFonts w:ascii="Arial" w:hAnsi="Arial" w:cs="Simplified Arabic"/>
                <w:sz w:val="24"/>
                <w:szCs w:val="24"/>
                <w:rtl/>
              </w:rPr>
              <w:t>–</w:t>
            </w:r>
            <w:r w:rsidRPr="0097106C">
              <w:rPr>
                <w:rFonts w:ascii="Arial" w:hAnsi="Arial" w:cs="Simplified Arabic" w:hint="cs"/>
                <w:sz w:val="24"/>
                <w:szCs w:val="24"/>
                <w:rtl/>
              </w:rPr>
              <w:t xml:space="preserve"> امراضها ومسببات اعتلالها، الاختلاطات الاستخدامية الارض، التلوث </w:t>
            </w:r>
          </w:p>
          <w:p w:rsidR="00FC08B7" w:rsidRPr="0097106C" w:rsidRDefault="00FC08B7" w:rsidP="00FC08B7">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الامتداد الجفرافي، والتفكك المجتمعي.</w:t>
            </w:r>
          </w:p>
        </w:tc>
        <w:tc>
          <w:tcPr>
            <w:tcW w:w="1440" w:type="dxa"/>
          </w:tcPr>
          <w:p w:rsidR="00FC08B7" w:rsidRPr="000E441B" w:rsidRDefault="00FC08B7" w:rsidP="00FC08B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0E441B">
              <w:rPr>
                <w:rFonts w:ascii="Cambria" w:eastAsia="Calibri" w:hAnsi="Cambria" w:cs="Times New Roman"/>
                <w:color w:val="000000"/>
                <w:rtl/>
                <w:lang w:bidi="ar-IQ"/>
              </w:rPr>
              <w:t xml:space="preserve"> </w:t>
            </w:r>
          </w:p>
        </w:tc>
        <w:tc>
          <w:tcPr>
            <w:tcW w:w="1588" w:type="dxa"/>
          </w:tcPr>
          <w:p w:rsidR="00FC08B7" w:rsidRDefault="00FC08B7" w:rsidP="00DF69F0">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00DF69F0" w:rsidRPr="00523C2D">
              <w:rPr>
                <w:rFonts w:asciiTheme="majorBidi" w:hAnsiTheme="majorBidi" w:cstheme="majorBidi"/>
                <w:sz w:val="22"/>
                <w:szCs w:val="22"/>
                <w:rtl/>
              </w:rPr>
              <w:t xml:space="preserve"> تقييم مباشر</w:t>
            </w:r>
            <w:r w:rsidR="00DF69F0" w:rsidRPr="00BB0964">
              <w:rPr>
                <w:rFonts w:asciiTheme="majorBidi" w:hAnsiTheme="majorBidi" w:cstheme="majorBidi" w:hint="cs"/>
                <w:sz w:val="22"/>
                <w:szCs w:val="22"/>
                <w:rtl/>
              </w:rPr>
              <w:t xml:space="preserve"> </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Pr="00BB0964">
              <w:rPr>
                <w:rFonts w:asciiTheme="majorBidi" w:hAnsiTheme="majorBidi" w:cstheme="majorBidi"/>
                <w:sz w:val="22"/>
                <w:szCs w:val="22"/>
              </w:rPr>
              <w:t>(</w:t>
            </w:r>
          </w:p>
        </w:tc>
      </w:tr>
      <w:tr w:rsidR="00FC08B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16</w:t>
            </w:r>
          </w:p>
        </w:tc>
        <w:tc>
          <w:tcPr>
            <w:tcW w:w="1260"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EB2AFE">
              <w:rPr>
                <w:sz w:val="28"/>
                <w:szCs w:val="28"/>
              </w:rPr>
              <w:t>2</w:t>
            </w:r>
            <w:r w:rsidRPr="00EB2AFE">
              <w:rPr>
                <w:rFonts w:hint="cs"/>
                <w:sz w:val="28"/>
                <w:szCs w:val="28"/>
                <w:rtl/>
              </w:rPr>
              <w:t xml:space="preserve"> ساعات</w:t>
            </w:r>
          </w:p>
        </w:tc>
        <w:tc>
          <w:tcPr>
            <w:tcW w:w="1671"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FC08B7" w:rsidRPr="0097106C" w:rsidRDefault="00FC08B7" w:rsidP="00FC08B7">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الجمال، الحاجة الانساية للجمال، التجربة الجمالية، التذوق الجمالي الخبرة الجمالية اختلاف القيم الجمالية الاستجابه الجمالية، النقد</w:t>
            </w:r>
          </w:p>
        </w:tc>
        <w:tc>
          <w:tcPr>
            <w:tcW w:w="1440" w:type="dxa"/>
          </w:tcPr>
          <w:p w:rsidR="00FC08B7" w:rsidRPr="000E441B" w:rsidRDefault="00FC08B7" w:rsidP="00FC08B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p>
        </w:tc>
        <w:tc>
          <w:tcPr>
            <w:tcW w:w="1588" w:type="dxa"/>
          </w:tcPr>
          <w:p w:rsidR="00FC08B7" w:rsidRPr="00BB0964" w:rsidRDefault="00FC08B7" w:rsidP="00FC08B7">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FC08B7"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17</w:t>
            </w:r>
          </w:p>
        </w:tc>
        <w:tc>
          <w:tcPr>
            <w:tcW w:w="1260"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EB2AFE">
              <w:rPr>
                <w:sz w:val="28"/>
                <w:szCs w:val="28"/>
              </w:rPr>
              <w:t>2</w:t>
            </w:r>
            <w:r w:rsidRPr="00EB2AFE">
              <w:rPr>
                <w:rFonts w:hint="cs"/>
                <w:sz w:val="28"/>
                <w:szCs w:val="28"/>
                <w:rtl/>
              </w:rPr>
              <w:t xml:space="preserve"> ساعات</w:t>
            </w:r>
          </w:p>
        </w:tc>
        <w:tc>
          <w:tcPr>
            <w:tcW w:w="1671"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FC08B7" w:rsidRPr="0097106C" w:rsidRDefault="00FC08B7" w:rsidP="00FC08B7">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الاعتبارات الجمالية في المدينة، القيم والمؤاثرات في تحديد الشكل، المعنى، الدلالية، النص، الاشارة الشكل بين البساطة والتعقيد.</w:t>
            </w:r>
          </w:p>
        </w:tc>
        <w:tc>
          <w:tcPr>
            <w:tcW w:w="1440" w:type="dxa"/>
          </w:tcPr>
          <w:p w:rsidR="00FC08B7" w:rsidRPr="000E441B" w:rsidRDefault="00FC08B7" w:rsidP="00FC08B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0E441B">
              <w:rPr>
                <w:rFonts w:ascii="Cambria" w:eastAsia="Calibri" w:hAnsi="Cambria" w:cs="Times New Roman"/>
                <w:color w:val="000000"/>
                <w:rtl/>
                <w:lang w:bidi="ar-IQ"/>
              </w:rPr>
              <w:t xml:space="preserve"> </w:t>
            </w:r>
          </w:p>
        </w:tc>
        <w:tc>
          <w:tcPr>
            <w:tcW w:w="1588"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r w:rsidR="00DF69F0" w:rsidRPr="00523C2D">
              <w:rPr>
                <w:rFonts w:asciiTheme="majorBidi" w:hAnsiTheme="majorBidi" w:cstheme="majorBidi"/>
                <w:sz w:val="22"/>
                <w:szCs w:val="22"/>
                <w:rtl/>
              </w:rPr>
              <w:t xml:space="preserve"> تقييم مباشر</w:t>
            </w:r>
          </w:p>
        </w:tc>
      </w:tr>
      <w:tr w:rsidR="00FC08B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18</w:t>
            </w:r>
          </w:p>
        </w:tc>
        <w:tc>
          <w:tcPr>
            <w:tcW w:w="1260"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EB2AFE">
              <w:rPr>
                <w:sz w:val="28"/>
                <w:szCs w:val="28"/>
              </w:rPr>
              <w:t>2</w:t>
            </w:r>
            <w:r w:rsidRPr="00EB2AFE">
              <w:rPr>
                <w:rFonts w:hint="cs"/>
                <w:sz w:val="28"/>
                <w:szCs w:val="28"/>
                <w:rtl/>
              </w:rPr>
              <w:t xml:space="preserve"> ساعات</w:t>
            </w:r>
          </w:p>
        </w:tc>
        <w:tc>
          <w:tcPr>
            <w:tcW w:w="1671"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FC08B7" w:rsidRPr="0097106C" w:rsidRDefault="00FC08B7" w:rsidP="00FC08B7">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التشكيل في مفردات المدينة، القيم والمؤثرات في تحديد الشكل، المعنى، الدلالية، النص، الاشارة، الشكل بين البساطة والتعقيد.</w:t>
            </w:r>
          </w:p>
        </w:tc>
        <w:tc>
          <w:tcPr>
            <w:tcW w:w="1440" w:type="dxa"/>
          </w:tcPr>
          <w:p w:rsidR="00FC08B7" w:rsidRPr="000E441B" w:rsidRDefault="00FC08B7" w:rsidP="00FC08B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563AD6">
              <w:rPr>
                <w:rFonts w:ascii="Cambria" w:eastAsia="Calibri" w:hAnsi="Cambria" w:cs="Times New Roman" w:hint="cs"/>
                <w:color w:val="000000"/>
                <w:sz w:val="28"/>
                <w:szCs w:val="28"/>
                <w:rtl/>
                <w:lang w:bidi="ar-IQ"/>
              </w:rPr>
              <w:t>محا</w:t>
            </w:r>
            <w:r w:rsidRPr="00563AD6">
              <w:rPr>
                <w:rFonts w:ascii="Cambria" w:eastAsia="Calibri" w:hAnsi="Cambria" w:cs="Times New Roman"/>
                <w:color w:val="000000"/>
                <w:sz w:val="22"/>
                <w:szCs w:val="22"/>
                <w:rtl/>
                <w:lang w:bidi="ar-IQ"/>
              </w:rPr>
              <w:t>ضرات نظرية</w:t>
            </w:r>
            <w:r w:rsidRPr="000E441B">
              <w:rPr>
                <w:rFonts w:ascii="Cambria" w:eastAsia="Calibri" w:hAnsi="Cambria" w:cs="Times New Roman"/>
                <w:color w:val="000000"/>
                <w:rtl/>
                <w:lang w:bidi="ar-IQ"/>
              </w:rPr>
              <w:t xml:space="preserve"> </w:t>
            </w:r>
          </w:p>
        </w:tc>
        <w:tc>
          <w:tcPr>
            <w:tcW w:w="1588" w:type="dxa"/>
          </w:tcPr>
          <w:p w:rsidR="00FC08B7" w:rsidRPr="00BB0964" w:rsidRDefault="00FC08B7" w:rsidP="00FC08B7">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1 -</w:t>
            </w:r>
            <w:r w:rsidRPr="00BB0964">
              <w:rPr>
                <w:rFonts w:asciiTheme="majorBidi" w:hAnsiTheme="majorBidi" w:cstheme="majorBidi"/>
                <w:sz w:val="22"/>
                <w:szCs w:val="22"/>
                <w:rtl/>
              </w:rPr>
              <w:t>تقييم مباشر</w:t>
            </w:r>
          </w:p>
        </w:tc>
      </w:tr>
      <w:tr w:rsidR="00DF69F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19</w:t>
            </w:r>
          </w:p>
        </w:tc>
        <w:tc>
          <w:tcPr>
            <w:tcW w:w="1260"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EB2AFE">
              <w:rPr>
                <w:sz w:val="28"/>
                <w:szCs w:val="28"/>
              </w:rPr>
              <w:t>2</w:t>
            </w:r>
            <w:r w:rsidRPr="00EB2AFE">
              <w:rPr>
                <w:rFonts w:hint="cs"/>
                <w:sz w:val="28"/>
                <w:szCs w:val="28"/>
                <w:rtl/>
              </w:rPr>
              <w:t xml:space="preserve"> ساعات</w:t>
            </w:r>
          </w:p>
        </w:tc>
        <w:tc>
          <w:tcPr>
            <w:tcW w:w="1671"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DF69F0" w:rsidRPr="0097106C" w:rsidRDefault="00DF69F0" w:rsidP="00DF69F0">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النظرية الكشتائية والفيزيولوجية الادارك وانعكاستها على التشكيلات والتكوينات الكتلية وانبعاث المشهد الحضري</w:t>
            </w:r>
          </w:p>
        </w:tc>
        <w:tc>
          <w:tcPr>
            <w:tcW w:w="1440" w:type="dxa"/>
          </w:tcPr>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69F0" w:rsidRPr="000E441B"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607866">
              <w:rPr>
                <w:rFonts w:asciiTheme="majorBidi" w:hAnsiTheme="majorBidi" w:cstheme="majorBidi"/>
                <w:sz w:val="22"/>
                <w:szCs w:val="22"/>
                <w:rtl/>
              </w:rPr>
              <w:t>تقييم مباشر</w:t>
            </w:r>
          </w:p>
        </w:tc>
      </w:tr>
      <w:tr w:rsidR="00DF69F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20</w:t>
            </w:r>
          </w:p>
        </w:tc>
        <w:tc>
          <w:tcPr>
            <w:tcW w:w="1260"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EB2AFE">
              <w:rPr>
                <w:sz w:val="28"/>
                <w:szCs w:val="28"/>
              </w:rPr>
              <w:t>2</w:t>
            </w:r>
            <w:r w:rsidRPr="00EB2AFE">
              <w:rPr>
                <w:rFonts w:hint="cs"/>
                <w:sz w:val="28"/>
                <w:szCs w:val="28"/>
                <w:rtl/>
              </w:rPr>
              <w:t xml:space="preserve"> ساعات</w:t>
            </w:r>
          </w:p>
        </w:tc>
        <w:tc>
          <w:tcPr>
            <w:tcW w:w="1671"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DF69F0" w:rsidRPr="0097106C" w:rsidRDefault="00DF69F0" w:rsidP="00DF69F0">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lang w:val="en-GB"/>
              </w:rPr>
              <w:t>الفضاءات الحضرية واهميتها.. الميادين العامة اشكالها، وانواعها وعلاقتها بالكتل، الحدائق العامة وانواعها، الفضاء في المدن الاسلامية</w:t>
            </w:r>
          </w:p>
        </w:tc>
        <w:tc>
          <w:tcPr>
            <w:tcW w:w="1440" w:type="dxa"/>
          </w:tcPr>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DF69F0" w:rsidRPr="000E441B"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607866">
              <w:rPr>
                <w:rFonts w:asciiTheme="majorBidi" w:hAnsiTheme="majorBidi" w:cstheme="majorBidi"/>
                <w:sz w:val="22"/>
                <w:szCs w:val="22"/>
                <w:rtl/>
              </w:rPr>
              <w:t>تقييم مباشر</w:t>
            </w:r>
          </w:p>
        </w:tc>
      </w:tr>
      <w:tr w:rsidR="00FC08B7"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21</w:t>
            </w:r>
          </w:p>
        </w:tc>
        <w:tc>
          <w:tcPr>
            <w:tcW w:w="1260"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EB2AFE">
              <w:rPr>
                <w:sz w:val="28"/>
                <w:szCs w:val="28"/>
              </w:rPr>
              <w:t>2</w:t>
            </w:r>
            <w:r w:rsidRPr="00EB2AFE">
              <w:rPr>
                <w:rFonts w:hint="cs"/>
                <w:sz w:val="28"/>
                <w:szCs w:val="28"/>
                <w:rtl/>
              </w:rPr>
              <w:t xml:space="preserve"> ساعات</w:t>
            </w:r>
          </w:p>
        </w:tc>
        <w:tc>
          <w:tcPr>
            <w:tcW w:w="1671" w:type="dxa"/>
          </w:tcPr>
          <w:p w:rsidR="00FC08B7" w:rsidRDefault="00FC08B7" w:rsidP="00FC08B7">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FC08B7" w:rsidRPr="0097106C" w:rsidRDefault="00FC08B7" w:rsidP="00FC08B7">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امتـــــــــــــــــــــــــــحان فصلي</w:t>
            </w:r>
          </w:p>
        </w:tc>
        <w:tc>
          <w:tcPr>
            <w:tcW w:w="1440" w:type="dxa"/>
          </w:tcPr>
          <w:p w:rsidR="00FC08B7" w:rsidRPr="00F51B34" w:rsidRDefault="00FC08B7" w:rsidP="00FC08B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FC08B7" w:rsidRPr="00F51B34" w:rsidRDefault="00FC08B7" w:rsidP="00FC08B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FC08B7" w:rsidRPr="000E441B" w:rsidRDefault="00FC08B7" w:rsidP="00FC08B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FC08B7" w:rsidRDefault="00FC08B7" w:rsidP="00DF69F0">
            <w:pPr>
              <w:cnfStyle w:val="000000010000" w:firstRow="0" w:lastRow="0" w:firstColumn="0" w:lastColumn="0" w:oddVBand="0" w:evenVBand="0" w:oddHBand="0" w:evenHBand="1" w:firstRowFirstColumn="0" w:firstRowLastColumn="0" w:lastRowFirstColumn="0" w:lastRowLastColumn="0"/>
            </w:pPr>
            <w:r w:rsidRPr="00BB0964">
              <w:rPr>
                <w:rFonts w:asciiTheme="majorBidi" w:hAnsiTheme="majorBidi" w:cstheme="majorBidi"/>
                <w:sz w:val="22"/>
                <w:szCs w:val="22"/>
                <w:rtl/>
              </w:rPr>
              <w:t xml:space="preserve"> </w:t>
            </w:r>
            <w:r w:rsidRPr="00BB0964">
              <w:rPr>
                <w:rFonts w:asciiTheme="majorBidi" w:hAnsiTheme="majorBidi" w:cstheme="majorBidi"/>
                <w:sz w:val="22"/>
                <w:szCs w:val="22"/>
              </w:rPr>
              <w:t>2</w:t>
            </w:r>
            <w:r w:rsidRPr="00BB0964">
              <w:rPr>
                <w:rFonts w:asciiTheme="majorBidi" w:hAnsiTheme="majorBidi" w:cstheme="majorBidi" w:hint="cs"/>
                <w:sz w:val="22"/>
                <w:szCs w:val="22"/>
                <w:rtl/>
              </w:rPr>
              <w:t>-</w:t>
            </w:r>
            <w:r w:rsidRPr="00BB0964">
              <w:rPr>
                <w:rFonts w:asciiTheme="majorBidi" w:hAnsiTheme="majorBidi" w:cstheme="majorBidi"/>
                <w:sz w:val="22"/>
                <w:szCs w:val="22"/>
                <w:rtl/>
              </w:rPr>
              <w:t>امتحانات</w:t>
            </w:r>
            <w:r w:rsidRPr="00BB0964">
              <w:rPr>
                <w:rFonts w:asciiTheme="majorBidi" w:hAnsiTheme="majorBidi" w:cstheme="majorBidi" w:hint="cs"/>
                <w:sz w:val="22"/>
                <w:szCs w:val="22"/>
                <w:rtl/>
              </w:rPr>
              <w:t xml:space="preserve"> </w:t>
            </w:r>
          </w:p>
        </w:tc>
      </w:tr>
      <w:tr w:rsidR="00FC08B7"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FC08B7" w:rsidRDefault="00FC08B7" w:rsidP="00FC08B7">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22</w:t>
            </w:r>
          </w:p>
        </w:tc>
        <w:tc>
          <w:tcPr>
            <w:tcW w:w="1260"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EB2AFE">
              <w:rPr>
                <w:sz w:val="28"/>
                <w:szCs w:val="28"/>
              </w:rPr>
              <w:t>2</w:t>
            </w:r>
            <w:r w:rsidRPr="00EB2AFE">
              <w:rPr>
                <w:rFonts w:hint="cs"/>
                <w:sz w:val="28"/>
                <w:szCs w:val="28"/>
                <w:rtl/>
              </w:rPr>
              <w:t xml:space="preserve"> ساعات</w:t>
            </w:r>
          </w:p>
        </w:tc>
        <w:tc>
          <w:tcPr>
            <w:tcW w:w="1671" w:type="dxa"/>
          </w:tcPr>
          <w:p w:rsidR="00FC08B7" w:rsidRDefault="00FC08B7" w:rsidP="00FC08B7">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FC08B7" w:rsidRPr="0097106C" w:rsidRDefault="00FC08B7" w:rsidP="00FC08B7">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التطوير والتحديث في المدن والموقف من الموروث والمعاصر في قرارات التطوير الحضري مساله الاحياء ( التقيلدية ) </w:t>
            </w:r>
            <w:r w:rsidRPr="0097106C">
              <w:rPr>
                <w:rFonts w:ascii="Arial" w:hAnsi="Arial" w:cs="Simplified Arabic" w:hint="cs"/>
                <w:sz w:val="24"/>
                <w:szCs w:val="24"/>
                <w:rtl/>
              </w:rPr>
              <w:lastRenderedPageBreak/>
              <w:t>وسياسات التطوير، ومعنى السياق والسياقية في النظام الحضري.</w:t>
            </w:r>
          </w:p>
        </w:tc>
        <w:tc>
          <w:tcPr>
            <w:tcW w:w="1440" w:type="dxa"/>
          </w:tcPr>
          <w:p w:rsidR="00FC08B7" w:rsidRPr="00F51B34" w:rsidRDefault="00FC08B7" w:rsidP="00FC08B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lastRenderedPageBreak/>
              <w:t>محا</w:t>
            </w:r>
            <w:r w:rsidRPr="00F51B34">
              <w:rPr>
                <w:rFonts w:ascii="Cambria" w:eastAsia="Calibri" w:hAnsi="Cambria" w:cs="Times New Roman"/>
                <w:color w:val="000000"/>
                <w:sz w:val="22"/>
                <w:szCs w:val="22"/>
                <w:rtl/>
                <w:lang w:bidi="ar-IQ"/>
              </w:rPr>
              <w:t>ضرات</w:t>
            </w:r>
          </w:p>
          <w:p w:rsidR="00FC08B7" w:rsidRPr="00F51B34" w:rsidRDefault="00FC08B7" w:rsidP="00FC08B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FC08B7" w:rsidRPr="000E441B" w:rsidRDefault="00FC08B7" w:rsidP="00FC08B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FC08B7" w:rsidRPr="00BB0964" w:rsidRDefault="00FC08B7" w:rsidP="00FC08B7">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B0964">
              <w:rPr>
                <w:rFonts w:asciiTheme="majorBidi" w:hAnsiTheme="majorBidi" w:cstheme="majorBidi"/>
                <w:sz w:val="22"/>
                <w:szCs w:val="22"/>
              </w:rPr>
              <w:t>1</w:t>
            </w:r>
            <w:r w:rsidR="00DF69F0" w:rsidRPr="00523C2D">
              <w:rPr>
                <w:rFonts w:asciiTheme="majorBidi" w:hAnsiTheme="majorBidi" w:cstheme="majorBidi"/>
                <w:sz w:val="22"/>
                <w:szCs w:val="22"/>
                <w:rtl/>
              </w:rPr>
              <w:t xml:space="preserve"> تقييم مباشر</w:t>
            </w:r>
          </w:p>
        </w:tc>
      </w:tr>
      <w:tr w:rsidR="00DF69F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23</w:t>
            </w:r>
          </w:p>
        </w:tc>
        <w:tc>
          <w:tcPr>
            <w:tcW w:w="1260"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869D8">
              <w:rPr>
                <w:sz w:val="28"/>
                <w:szCs w:val="28"/>
              </w:rPr>
              <w:t>2</w:t>
            </w:r>
            <w:r w:rsidRPr="00B869D8">
              <w:rPr>
                <w:rFonts w:hint="cs"/>
                <w:sz w:val="28"/>
                <w:szCs w:val="28"/>
                <w:rtl/>
              </w:rPr>
              <w:t xml:space="preserve"> ساعات</w:t>
            </w:r>
          </w:p>
        </w:tc>
        <w:tc>
          <w:tcPr>
            <w:tcW w:w="1671"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DF69F0" w:rsidRPr="0097106C" w:rsidRDefault="00DF69F0" w:rsidP="00DF69F0">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الخصوصية في العمارة والتخطيط واهميتها في احداث الهوية المحلية ومناهضة العولمة. ومقومات خلق الهوية وتعزيز السياحة والتواصل في اطار المدن والاحياء.</w:t>
            </w:r>
          </w:p>
        </w:tc>
        <w:tc>
          <w:tcPr>
            <w:tcW w:w="1440" w:type="dxa"/>
          </w:tcPr>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69F0" w:rsidRPr="000E441B"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D30DEA">
              <w:rPr>
                <w:rFonts w:asciiTheme="majorBidi" w:hAnsiTheme="majorBidi" w:cstheme="majorBidi"/>
                <w:sz w:val="22"/>
                <w:szCs w:val="22"/>
                <w:rtl/>
              </w:rPr>
              <w:t>تقييم مباشر</w:t>
            </w:r>
          </w:p>
        </w:tc>
      </w:tr>
      <w:tr w:rsidR="00DF69F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24</w:t>
            </w:r>
          </w:p>
        </w:tc>
        <w:tc>
          <w:tcPr>
            <w:tcW w:w="1260"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B869D8">
              <w:rPr>
                <w:sz w:val="28"/>
                <w:szCs w:val="28"/>
              </w:rPr>
              <w:t>2</w:t>
            </w:r>
            <w:r w:rsidRPr="00B869D8">
              <w:rPr>
                <w:rFonts w:hint="cs"/>
                <w:sz w:val="28"/>
                <w:szCs w:val="28"/>
                <w:rtl/>
              </w:rPr>
              <w:t xml:space="preserve"> ساعات</w:t>
            </w:r>
          </w:p>
        </w:tc>
        <w:tc>
          <w:tcPr>
            <w:tcW w:w="1671"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DF69F0" w:rsidRPr="0097106C" w:rsidRDefault="00DF69F0" w:rsidP="00DF69F0">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الشوارع التجارية ومراكز. المدن واسلوبية التعامل معها الاستمرارية، التجانس، الاستقرار الوضوح، الدلاله وغيرها من الاعتبارات الداخله في رسم ملامح المراكز والشوارع التجارية</w:t>
            </w:r>
          </w:p>
        </w:tc>
        <w:tc>
          <w:tcPr>
            <w:tcW w:w="1440" w:type="dxa"/>
          </w:tcPr>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69F0" w:rsidRPr="000E441B"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D30DEA">
              <w:rPr>
                <w:rFonts w:asciiTheme="majorBidi" w:hAnsiTheme="majorBidi" w:cstheme="majorBidi"/>
                <w:sz w:val="22"/>
                <w:szCs w:val="22"/>
                <w:rtl/>
              </w:rPr>
              <w:t>تقييم مباشر</w:t>
            </w:r>
          </w:p>
        </w:tc>
      </w:tr>
      <w:tr w:rsidR="00DF69F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25</w:t>
            </w:r>
          </w:p>
        </w:tc>
        <w:tc>
          <w:tcPr>
            <w:tcW w:w="1260"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869D8">
              <w:rPr>
                <w:sz w:val="28"/>
                <w:szCs w:val="28"/>
              </w:rPr>
              <w:t>2</w:t>
            </w:r>
            <w:r w:rsidRPr="00B869D8">
              <w:rPr>
                <w:rFonts w:hint="cs"/>
                <w:sz w:val="28"/>
                <w:szCs w:val="28"/>
                <w:rtl/>
              </w:rPr>
              <w:t xml:space="preserve"> ساعات</w:t>
            </w:r>
          </w:p>
        </w:tc>
        <w:tc>
          <w:tcPr>
            <w:tcW w:w="1671"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DF69F0" w:rsidRPr="0097106C" w:rsidRDefault="00DF69F0" w:rsidP="00DF69F0">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المواصلات وتقنيات الاتصال واثرهما في احداث التغيير والنمو في المدن </w:t>
            </w:r>
            <w:r w:rsidRPr="0097106C">
              <w:rPr>
                <w:rFonts w:ascii="Arial" w:hAnsi="Arial" w:cs="Simplified Arabic"/>
                <w:sz w:val="24"/>
                <w:szCs w:val="24"/>
                <w:rtl/>
              </w:rPr>
              <w:t>–</w:t>
            </w:r>
            <w:r w:rsidRPr="0097106C">
              <w:rPr>
                <w:rFonts w:ascii="Arial" w:hAnsi="Arial" w:cs="Simplified Arabic" w:hint="cs"/>
                <w:sz w:val="24"/>
                <w:szCs w:val="24"/>
                <w:rtl/>
              </w:rPr>
              <w:t xml:space="preserve"> مدن التوابع والميكلابولس، القرية العالمية</w:t>
            </w:r>
          </w:p>
        </w:tc>
        <w:tc>
          <w:tcPr>
            <w:tcW w:w="1440" w:type="dxa"/>
          </w:tcPr>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69F0" w:rsidRPr="000E441B"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D30DEA">
              <w:rPr>
                <w:rFonts w:asciiTheme="majorBidi" w:hAnsiTheme="majorBidi" w:cstheme="majorBidi"/>
                <w:sz w:val="22"/>
                <w:szCs w:val="22"/>
                <w:rtl/>
              </w:rPr>
              <w:t>تقييم مباشر</w:t>
            </w:r>
          </w:p>
        </w:tc>
      </w:tr>
      <w:tr w:rsidR="00DF69F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26</w:t>
            </w:r>
          </w:p>
        </w:tc>
        <w:tc>
          <w:tcPr>
            <w:tcW w:w="1260"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B869D8">
              <w:rPr>
                <w:sz w:val="28"/>
                <w:szCs w:val="28"/>
              </w:rPr>
              <w:t>2</w:t>
            </w:r>
            <w:r w:rsidRPr="00B869D8">
              <w:rPr>
                <w:rFonts w:hint="cs"/>
                <w:sz w:val="28"/>
                <w:szCs w:val="28"/>
                <w:rtl/>
              </w:rPr>
              <w:t xml:space="preserve"> ساعات</w:t>
            </w:r>
          </w:p>
        </w:tc>
        <w:tc>
          <w:tcPr>
            <w:tcW w:w="1671"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DF69F0" w:rsidRPr="0097106C" w:rsidRDefault="00DF69F0" w:rsidP="00DF69F0">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خدمات المدن واثرهما في تعزيز الكيان الحضري وتوجية محاور النمو والتطوير والتوسع المكاني ادوات تحجيم النمو المكاني والسكاني للمدن المعاصرة</w:t>
            </w:r>
          </w:p>
        </w:tc>
        <w:tc>
          <w:tcPr>
            <w:tcW w:w="1440" w:type="dxa"/>
          </w:tcPr>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69F0" w:rsidRPr="000E441B"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D30DEA">
              <w:rPr>
                <w:rFonts w:asciiTheme="majorBidi" w:hAnsiTheme="majorBidi" w:cstheme="majorBidi"/>
                <w:sz w:val="22"/>
                <w:szCs w:val="22"/>
                <w:rtl/>
              </w:rPr>
              <w:t>تقييم مباشر</w:t>
            </w:r>
          </w:p>
        </w:tc>
      </w:tr>
      <w:tr w:rsidR="00DF69F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27</w:t>
            </w:r>
          </w:p>
        </w:tc>
        <w:tc>
          <w:tcPr>
            <w:tcW w:w="1260"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869D8">
              <w:rPr>
                <w:sz w:val="28"/>
                <w:szCs w:val="28"/>
              </w:rPr>
              <w:t>2</w:t>
            </w:r>
            <w:r w:rsidRPr="00B869D8">
              <w:rPr>
                <w:rFonts w:hint="cs"/>
                <w:sz w:val="28"/>
                <w:szCs w:val="28"/>
                <w:rtl/>
              </w:rPr>
              <w:t xml:space="preserve"> ساعات</w:t>
            </w:r>
          </w:p>
        </w:tc>
        <w:tc>
          <w:tcPr>
            <w:tcW w:w="1671"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DF69F0" w:rsidRPr="0097106C" w:rsidRDefault="00DF69F0" w:rsidP="00DF69F0">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اثاث الشارع والميدان </w:t>
            </w:r>
            <w:r w:rsidRPr="0097106C">
              <w:rPr>
                <w:rFonts w:cs="Simplified Arabic"/>
                <w:sz w:val="24"/>
                <w:szCs w:val="24"/>
                <w:rtl/>
              </w:rPr>
              <w:t>–</w:t>
            </w:r>
            <w:r w:rsidRPr="0097106C">
              <w:rPr>
                <w:rFonts w:cs="Simplified Arabic" w:hint="cs"/>
                <w:sz w:val="24"/>
                <w:szCs w:val="24"/>
                <w:rtl/>
              </w:rPr>
              <w:t xml:space="preserve"> الانهاءات السطحية، الاضاءة والاعلان كابينات هواتف اواني مهملات نباتات التنظيم والنسق</w:t>
            </w:r>
          </w:p>
        </w:tc>
        <w:tc>
          <w:tcPr>
            <w:tcW w:w="1440" w:type="dxa"/>
          </w:tcPr>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69F0" w:rsidRPr="000E441B"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0D1F15">
              <w:rPr>
                <w:rFonts w:asciiTheme="majorBidi" w:hAnsiTheme="majorBidi" w:cstheme="majorBidi"/>
                <w:sz w:val="22"/>
                <w:szCs w:val="22"/>
                <w:rtl/>
              </w:rPr>
              <w:t>تقييم مباشر</w:t>
            </w:r>
          </w:p>
        </w:tc>
      </w:tr>
      <w:tr w:rsidR="00DF69F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28</w:t>
            </w:r>
          </w:p>
        </w:tc>
        <w:tc>
          <w:tcPr>
            <w:tcW w:w="1260"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D26CC6">
              <w:rPr>
                <w:sz w:val="28"/>
                <w:szCs w:val="28"/>
              </w:rPr>
              <w:t>2</w:t>
            </w:r>
            <w:r w:rsidRPr="00D26CC6">
              <w:rPr>
                <w:rFonts w:hint="cs"/>
                <w:sz w:val="28"/>
                <w:szCs w:val="28"/>
                <w:rtl/>
              </w:rPr>
              <w:t xml:space="preserve"> ساعات</w:t>
            </w:r>
          </w:p>
        </w:tc>
        <w:tc>
          <w:tcPr>
            <w:tcW w:w="1671" w:type="dxa"/>
          </w:tcPr>
          <w:p w:rsidR="00DF69F0" w:rsidRPr="00BA42F0" w:rsidRDefault="00DF69F0" w:rsidP="00DF69F0">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w:t>
            </w:r>
            <w:r w:rsidRPr="00BA42F0">
              <w:rPr>
                <w:rFonts w:ascii="Cambria" w:eastAsia="Calibri" w:hAnsi="Cambria" w:cs="Times New Roman" w:hint="cs"/>
                <w:color w:val="000000"/>
                <w:sz w:val="28"/>
                <w:szCs w:val="28"/>
                <w:rtl/>
                <w:lang w:bidi="ar-IQ"/>
              </w:rPr>
              <w:t>هم الموضوع</w:t>
            </w:r>
          </w:p>
        </w:tc>
        <w:tc>
          <w:tcPr>
            <w:tcW w:w="2649" w:type="dxa"/>
          </w:tcPr>
          <w:p w:rsidR="00DF69F0" w:rsidRPr="0097106C" w:rsidRDefault="00DF69F0" w:rsidP="00DF69F0">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اثاث الشارع والميدان </w:t>
            </w:r>
            <w:r w:rsidRPr="0097106C">
              <w:rPr>
                <w:rFonts w:cs="Simplified Arabic"/>
                <w:sz w:val="24"/>
                <w:szCs w:val="24"/>
                <w:rtl/>
              </w:rPr>
              <w:t>–</w:t>
            </w:r>
            <w:r w:rsidRPr="0097106C">
              <w:rPr>
                <w:rFonts w:cs="Simplified Arabic" w:hint="cs"/>
                <w:sz w:val="24"/>
                <w:szCs w:val="24"/>
                <w:rtl/>
              </w:rPr>
              <w:t xml:space="preserve"> الانهاءات السطحية، الاضاءة والاعلان كابينات هواتف اواني مهملات نباتات التنظيم والنسق</w:t>
            </w:r>
          </w:p>
        </w:tc>
        <w:tc>
          <w:tcPr>
            <w:tcW w:w="1440" w:type="dxa"/>
          </w:tcPr>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محا</w:t>
            </w:r>
            <w:r w:rsidRPr="00F51B34">
              <w:rPr>
                <w:rFonts w:ascii="Cambria" w:eastAsia="Calibri" w:hAnsi="Cambria" w:cs="Times New Roman"/>
                <w:color w:val="000000"/>
                <w:sz w:val="22"/>
                <w:szCs w:val="22"/>
                <w:rtl/>
                <w:lang w:bidi="ar-IQ"/>
              </w:rPr>
              <w:t>ضرات</w:t>
            </w:r>
          </w:p>
          <w:p w:rsidR="00DF69F0" w:rsidRPr="00F51B34"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69F0" w:rsidRPr="000E441B" w:rsidRDefault="00DF69F0" w:rsidP="00DF69F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DF69F0" w:rsidRDefault="00DF69F0" w:rsidP="00DF69F0">
            <w:pPr>
              <w:cnfStyle w:val="000000100000" w:firstRow="0" w:lastRow="0" w:firstColumn="0" w:lastColumn="0" w:oddVBand="0" w:evenVBand="0" w:oddHBand="1" w:evenHBand="0" w:firstRowFirstColumn="0" w:firstRowLastColumn="0" w:lastRowFirstColumn="0" w:lastRowLastColumn="0"/>
            </w:pPr>
            <w:r w:rsidRPr="000D1F15">
              <w:rPr>
                <w:rFonts w:asciiTheme="majorBidi" w:hAnsiTheme="majorBidi" w:cstheme="majorBidi"/>
                <w:sz w:val="22"/>
                <w:szCs w:val="22"/>
                <w:rtl/>
              </w:rPr>
              <w:t>تقييم مباشر</w:t>
            </w:r>
          </w:p>
        </w:tc>
      </w:tr>
      <w:tr w:rsidR="00DF69F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F69F0" w:rsidRDefault="00DF69F0" w:rsidP="00DF69F0">
            <w:pPr>
              <w:shd w:val="clear" w:color="auto" w:fill="FFFFFF"/>
              <w:autoSpaceDE w:val="0"/>
              <w:autoSpaceDN w:val="0"/>
              <w:adjustRightInd w:val="0"/>
              <w:jc w:val="center"/>
              <w:rPr>
                <w:rFonts w:eastAsia="Calibri" w:cs="Times New Roman"/>
                <w:color w:val="000000"/>
                <w:sz w:val="28"/>
                <w:szCs w:val="28"/>
                <w:rtl/>
                <w:lang w:bidi="ar-IQ"/>
              </w:rPr>
            </w:pPr>
            <w:r>
              <w:rPr>
                <w:rFonts w:eastAsia="Calibri" w:cs="Times New Roman"/>
                <w:color w:val="000000"/>
                <w:sz w:val="28"/>
                <w:szCs w:val="28"/>
                <w:lang w:bidi="ar-IQ"/>
              </w:rPr>
              <w:t>29</w:t>
            </w:r>
          </w:p>
        </w:tc>
        <w:tc>
          <w:tcPr>
            <w:tcW w:w="1260"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D26CC6">
              <w:rPr>
                <w:sz w:val="28"/>
                <w:szCs w:val="28"/>
              </w:rPr>
              <w:t>2</w:t>
            </w:r>
            <w:r w:rsidRPr="00D26CC6">
              <w:rPr>
                <w:rFonts w:hint="cs"/>
                <w:sz w:val="28"/>
                <w:szCs w:val="28"/>
                <w:rtl/>
              </w:rPr>
              <w:t xml:space="preserve"> ساعات</w:t>
            </w:r>
          </w:p>
        </w:tc>
        <w:tc>
          <w:tcPr>
            <w:tcW w:w="1671"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DF69F0" w:rsidRPr="0097106C" w:rsidRDefault="00DF69F0" w:rsidP="00DF69F0">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ascii="Arial" w:hAnsi="Arial" w:cs="Simplified Arabic" w:hint="cs"/>
                <w:sz w:val="24"/>
                <w:szCs w:val="24"/>
                <w:rtl/>
              </w:rPr>
              <w:t xml:space="preserve">اثر التشريع على رسم هوية المشهد الحضري </w:t>
            </w:r>
            <w:r w:rsidRPr="0097106C">
              <w:rPr>
                <w:rFonts w:ascii="Arial" w:hAnsi="Arial" w:cs="Simplified Arabic"/>
                <w:sz w:val="24"/>
                <w:szCs w:val="24"/>
                <w:rtl/>
              </w:rPr>
              <w:t>–</w:t>
            </w:r>
            <w:r w:rsidRPr="0097106C">
              <w:rPr>
                <w:rFonts w:ascii="Arial" w:hAnsi="Arial" w:cs="Simplified Arabic" w:hint="cs"/>
                <w:sz w:val="24"/>
                <w:szCs w:val="24"/>
                <w:rtl/>
              </w:rPr>
              <w:t xml:space="preserve"> دراسات </w:t>
            </w:r>
            <w:r w:rsidRPr="0097106C">
              <w:rPr>
                <w:rFonts w:ascii="Arial" w:hAnsi="Arial" w:cs="Simplified Arabic" w:hint="cs"/>
                <w:sz w:val="24"/>
                <w:szCs w:val="24"/>
                <w:rtl/>
              </w:rPr>
              <w:lastRenderedPageBreak/>
              <w:t xml:space="preserve">ونماذج والتجديد </w:t>
            </w:r>
            <w:r w:rsidRPr="0097106C">
              <w:rPr>
                <w:rFonts w:ascii="Arial" w:hAnsi="Arial" w:cs="Simplified Arabic"/>
                <w:sz w:val="24"/>
                <w:szCs w:val="24"/>
                <w:rtl/>
              </w:rPr>
              <w:t>–</w:t>
            </w:r>
            <w:r w:rsidRPr="0097106C">
              <w:rPr>
                <w:rFonts w:ascii="Arial" w:hAnsi="Arial" w:cs="Simplified Arabic" w:hint="cs"/>
                <w:sz w:val="24"/>
                <w:szCs w:val="24"/>
                <w:rtl/>
              </w:rPr>
              <w:t xml:space="preserve"> بغداد </w:t>
            </w:r>
            <w:r w:rsidRPr="0097106C">
              <w:rPr>
                <w:rFonts w:ascii="Arial" w:hAnsi="Arial" w:cs="Simplified Arabic"/>
                <w:sz w:val="24"/>
                <w:szCs w:val="24"/>
                <w:rtl/>
              </w:rPr>
              <w:t>–</w:t>
            </w:r>
            <w:r w:rsidRPr="0097106C">
              <w:rPr>
                <w:rFonts w:ascii="Arial" w:hAnsi="Arial" w:cs="Simplified Arabic" w:hint="cs"/>
                <w:sz w:val="24"/>
                <w:szCs w:val="24"/>
                <w:rtl/>
              </w:rPr>
              <w:t xml:space="preserve"> روما </w:t>
            </w:r>
            <w:r w:rsidRPr="0097106C">
              <w:rPr>
                <w:rFonts w:ascii="Arial" w:hAnsi="Arial" w:cs="Simplified Arabic"/>
                <w:sz w:val="24"/>
                <w:szCs w:val="24"/>
                <w:rtl/>
              </w:rPr>
              <w:t>–</w:t>
            </w:r>
            <w:r w:rsidRPr="0097106C">
              <w:rPr>
                <w:rFonts w:ascii="Arial" w:hAnsi="Arial" w:cs="Simplified Arabic" w:hint="cs"/>
                <w:sz w:val="24"/>
                <w:szCs w:val="24"/>
                <w:rtl/>
              </w:rPr>
              <w:t xml:space="preserve"> باريس </w:t>
            </w:r>
            <w:r w:rsidRPr="0097106C">
              <w:rPr>
                <w:rFonts w:ascii="Arial" w:hAnsi="Arial" w:cs="Simplified Arabic"/>
                <w:sz w:val="24"/>
                <w:szCs w:val="24"/>
                <w:rtl/>
              </w:rPr>
              <w:t>–</w:t>
            </w:r>
            <w:r w:rsidRPr="0097106C">
              <w:rPr>
                <w:rFonts w:ascii="Arial" w:hAnsi="Arial" w:cs="Simplified Arabic" w:hint="cs"/>
                <w:sz w:val="24"/>
                <w:szCs w:val="24"/>
                <w:rtl/>
              </w:rPr>
              <w:t xml:space="preserve"> لندن.</w:t>
            </w:r>
          </w:p>
        </w:tc>
        <w:tc>
          <w:tcPr>
            <w:tcW w:w="1440" w:type="dxa"/>
          </w:tcPr>
          <w:p w:rsidR="00DF69F0" w:rsidRDefault="00DF69F0" w:rsidP="00DF69F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DF69F0" w:rsidRDefault="00DF69F0" w:rsidP="00DF69F0">
            <w:pPr>
              <w:cnfStyle w:val="000000010000" w:firstRow="0" w:lastRow="0" w:firstColumn="0" w:lastColumn="0" w:oddVBand="0" w:evenVBand="0" w:oddHBand="0" w:evenHBand="1" w:firstRowFirstColumn="0" w:firstRowLastColumn="0" w:lastRowFirstColumn="0" w:lastRowLastColumn="0"/>
            </w:pPr>
            <w:r w:rsidRPr="000D1F15">
              <w:rPr>
                <w:rFonts w:asciiTheme="majorBidi" w:hAnsiTheme="majorBidi" w:cstheme="majorBidi"/>
                <w:sz w:val="22"/>
                <w:szCs w:val="22"/>
                <w:rtl/>
              </w:rPr>
              <w:t>تقييم مباشر</w:t>
            </w:r>
          </w:p>
        </w:tc>
      </w:tr>
    </w:tbl>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CD1018" w:rsidRDefault="00CD1018"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6F29B2" w:rsidRDefault="006F29B2" w:rsidP="006350EA">
      <w:pPr>
        <w:shd w:val="clear" w:color="auto" w:fill="FFFFFF"/>
        <w:autoSpaceDE w:val="0"/>
        <w:autoSpaceDN w:val="0"/>
        <w:adjustRightInd w:val="0"/>
        <w:spacing w:after="200" w:line="276" w:lineRule="auto"/>
        <w:rPr>
          <w:rFonts w:cs="Times New Roman"/>
          <w:b/>
          <w:bCs/>
          <w:sz w:val="32"/>
          <w:szCs w:val="32"/>
          <w:rtl/>
        </w:rPr>
      </w:pPr>
    </w:p>
    <w:p w:rsidR="00E63D60" w:rsidRDefault="00E63D60" w:rsidP="00E63D60">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E63D60" w:rsidRPr="00030FC3" w:rsidRDefault="00E63D60" w:rsidP="00E63D60">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63D60" w:rsidRPr="00FE2B72" w:rsidTr="009163E0">
        <w:trPr>
          <w:trHeight w:val="794"/>
        </w:trPr>
        <w:tc>
          <w:tcPr>
            <w:tcW w:w="9720" w:type="dxa"/>
            <w:shd w:val="clear" w:color="auto" w:fill="auto"/>
          </w:tcPr>
          <w:p w:rsidR="00E63D60" w:rsidRPr="00FE2B72" w:rsidRDefault="00E63D60"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E63D60" w:rsidRPr="00030FC3" w:rsidRDefault="00E63D60" w:rsidP="00E63D60">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63D60" w:rsidRPr="00FE2B72" w:rsidTr="009163E0">
        <w:trPr>
          <w:trHeight w:val="624"/>
        </w:trPr>
        <w:tc>
          <w:tcPr>
            <w:tcW w:w="3780" w:type="dxa"/>
            <w:shd w:val="clear" w:color="auto" w:fill="auto"/>
          </w:tcPr>
          <w:p w:rsidR="00E63D60" w:rsidRPr="00FE2B72" w:rsidRDefault="00D45593" w:rsidP="00D4559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E63D60"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E63D60" w:rsidRPr="000D2EB9" w:rsidRDefault="00E63D60" w:rsidP="009163E0">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E63D60" w:rsidRPr="00FE2B72" w:rsidTr="009163E0">
        <w:trPr>
          <w:trHeight w:val="624"/>
        </w:trPr>
        <w:tc>
          <w:tcPr>
            <w:tcW w:w="3780" w:type="dxa"/>
            <w:shd w:val="clear" w:color="auto" w:fill="auto"/>
          </w:tcPr>
          <w:p w:rsidR="00E63D60" w:rsidRPr="00FE2B72" w:rsidRDefault="00D45593" w:rsidP="00D45593">
            <w:pPr>
              <w:shd w:val="clear" w:color="auto" w:fill="FFFFFF"/>
              <w:tabs>
                <w:tab w:val="num"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E63D60">
              <w:rPr>
                <w:rFonts w:ascii="Cambria" w:eastAsia="Calibri" w:hAnsi="Cambria" w:cs="Times New Roman"/>
                <w:color w:val="000000"/>
                <w:sz w:val="28"/>
                <w:szCs w:val="28"/>
                <w:rtl/>
                <w:lang w:bidi="ar-IQ"/>
              </w:rPr>
              <w:t>القسم ال</w:t>
            </w:r>
            <w:r w:rsidR="00E63D60">
              <w:rPr>
                <w:rFonts w:ascii="Cambria" w:eastAsia="Calibri" w:hAnsi="Cambria" w:cs="Times New Roman" w:hint="cs"/>
                <w:color w:val="000000"/>
                <w:sz w:val="28"/>
                <w:szCs w:val="28"/>
                <w:rtl/>
                <w:lang w:bidi="ar-IQ"/>
              </w:rPr>
              <w:t xml:space="preserve">علمي </w:t>
            </w:r>
            <w:r w:rsidR="00E63D60"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E63D60" w:rsidRPr="00FE2B72" w:rsidRDefault="00E63D60"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E63D60" w:rsidRPr="00FE2B72" w:rsidTr="009163E0">
        <w:trPr>
          <w:trHeight w:val="624"/>
        </w:trPr>
        <w:tc>
          <w:tcPr>
            <w:tcW w:w="3780" w:type="dxa"/>
            <w:shd w:val="clear" w:color="auto" w:fill="auto"/>
          </w:tcPr>
          <w:p w:rsidR="00E63D60" w:rsidRPr="00D45593" w:rsidRDefault="00E63D60" w:rsidP="00F91E5C">
            <w:pPr>
              <w:pStyle w:val="ListParagraph"/>
              <w:numPr>
                <w:ilvl w:val="0"/>
                <w:numId w:val="26"/>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D45593">
              <w:rPr>
                <w:rFonts w:ascii="Cambria" w:hAnsi="Cambria" w:cs="Times New Roman"/>
                <w:color w:val="000000"/>
                <w:sz w:val="28"/>
                <w:szCs w:val="28"/>
                <w:rtl/>
                <w:lang w:bidi="ar-IQ"/>
              </w:rPr>
              <w:t>اسم / رمز المقرر</w:t>
            </w:r>
          </w:p>
        </w:tc>
        <w:tc>
          <w:tcPr>
            <w:tcW w:w="5940" w:type="dxa"/>
            <w:shd w:val="clear" w:color="auto" w:fill="auto"/>
          </w:tcPr>
          <w:p w:rsidR="00E63D60" w:rsidRPr="00FE2B72" w:rsidRDefault="00EA535B" w:rsidP="00EA535B">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تاريخ </w:t>
            </w:r>
            <w:r>
              <w:rPr>
                <w:rFonts w:cs="Simplified Arabic" w:hint="cs"/>
                <w:b/>
                <w:bCs/>
                <w:sz w:val="24"/>
                <w:szCs w:val="24"/>
                <w:rtl/>
              </w:rPr>
              <w:t>ا</w:t>
            </w:r>
            <w:r w:rsidRPr="0097106C">
              <w:rPr>
                <w:rFonts w:cs="Simplified Arabic" w:hint="cs"/>
                <w:b/>
                <w:bCs/>
                <w:sz w:val="24"/>
                <w:szCs w:val="24"/>
                <w:rtl/>
              </w:rPr>
              <w:t xml:space="preserve">العمارة  </w:t>
            </w:r>
            <w:r w:rsidRPr="0097106C">
              <w:rPr>
                <w:rFonts w:cs="Simplified Arabic"/>
                <w:b/>
                <w:bCs/>
                <w:sz w:val="24"/>
                <w:szCs w:val="24"/>
              </w:rPr>
              <w:t>III</w:t>
            </w:r>
            <w:r w:rsidRPr="0097106C">
              <w:rPr>
                <w:rFonts w:cs="Simplified Arabic" w:hint="cs"/>
                <w:b/>
                <w:bCs/>
                <w:sz w:val="24"/>
                <w:szCs w:val="24"/>
                <w:rtl/>
              </w:rPr>
              <w:t xml:space="preserve"> </w:t>
            </w:r>
            <w:r w:rsidR="00E63D60">
              <w:rPr>
                <w:rFonts w:ascii="Cambria" w:eastAsia="Calibri" w:hAnsi="Cambria" w:cs="Times New Roman" w:hint="cs"/>
                <w:color w:val="000000"/>
                <w:sz w:val="28"/>
                <w:szCs w:val="28"/>
                <w:rtl/>
                <w:lang w:bidi="ar-IQ"/>
              </w:rPr>
              <w:t>/</w:t>
            </w:r>
            <w:r w:rsidR="00E63D60" w:rsidRPr="0097106C">
              <w:rPr>
                <w:rFonts w:cs="Simplified Arabic" w:hint="cs"/>
                <w:b/>
                <w:bCs/>
                <w:sz w:val="24"/>
                <w:szCs w:val="24"/>
                <w:rtl/>
              </w:rPr>
              <w:t xml:space="preserve"> </w:t>
            </w:r>
            <w:r w:rsidRPr="0097106C">
              <w:rPr>
                <w:rFonts w:cs="Simplified Arabic" w:hint="cs"/>
                <w:b/>
                <w:bCs/>
                <w:sz w:val="24"/>
                <w:szCs w:val="24"/>
                <w:rtl/>
              </w:rPr>
              <w:t xml:space="preserve">هـ ع هـ 305                    </w:t>
            </w:r>
          </w:p>
        </w:tc>
      </w:tr>
      <w:tr w:rsidR="00E63D60" w:rsidRPr="00FE2B72" w:rsidTr="009163E0">
        <w:trPr>
          <w:trHeight w:val="624"/>
        </w:trPr>
        <w:tc>
          <w:tcPr>
            <w:tcW w:w="3780" w:type="dxa"/>
            <w:shd w:val="clear" w:color="auto" w:fill="auto"/>
          </w:tcPr>
          <w:p w:rsidR="00E63D60" w:rsidRPr="00FE2B72" w:rsidRDefault="00E63D60" w:rsidP="00F91E5C">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E63D60" w:rsidRPr="00FE2B72" w:rsidRDefault="00E63D60"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E63D60" w:rsidRPr="00FE2B72" w:rsidTr="009163E0">
        <w:trPr>
          <w:trHeight w:val="624"/>
        </w:trPr>
        <w:tc>
          <w:tcPr>
            <w:tcW w:w="3780" w:type="dxa"/>
            <w:shd w:val="clear" w:color="auto" w:fill="auto"/>
          </w:tcPr>
          <w:p w:rsidR="00E63D60" w:rsidRPr="00FE2B72" w:rsidRDefault="00E63D60" w:rsidP="00F91E5C">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E63D60" w:rsidRPr="00FE2B72" w:rsidRDefault="00E63D60" w:rsidP="009163E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E63D60" w:rsidRPr="00FE2B72" w:rsidTr="009163E0">
        <w:trPr>
          <w:trHeight w:val="624"/>
        </w:trPr>
        <w:tc>
          <w:tcPr>
            <w:tcW w:w="3780" w:type="dxa"/>
            <w:shd w:val="clear" w:color="auto" w:fill="auto"/>
          </w:tcPr>
          <w:p w:rsidR="00E63D60" w:rsidRPr="00FE2B72" w:rsidRDefault="00E63D60" w:rsidP="00F91E5C">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E63D60" w:rsidRPr="00FE2B72" w:rsidRDefault="00E63D60"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150</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/2 hrs.</w:t>
            </w:r>
          </w:p>
        </w:tc>
      </w:tr>
      <w:tr w:rsidR="00E63D60" w:rsidRPr="00FE2B72" w:rsidTr="009163E0">
        <w:trPr>
          <w:trHeight w:val="624"/>
        </w:trPr>
        <w:tc>
          <w:tcPr>
            <w:tcW w:w="3780" w:type="dxa"/>
            <w:shd w:val="clear" w:color="auto" w:fill="auto"/>
          </w:tcPr>
          <w:p w:rsidR="00E63D60" w:rsidRPr="00FE2B72" w:rsidRDefault="00E63D60" w:rsidP="00F91E5C">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E63D60" w:rsidRPr="00FE2B72" w:rsidRDefault="00E63D60"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E63D60" w:rsidRPr="00FE2B72" w:rsidTr="009163E0">
        <w:trPr>
          <w:trHeight w:val="725"/>
        </w:trPr>
        <w:tc>
          <w:tcPr>
            <w:tcW w:w="9720" w:type="dxa"/>
            <w:gridSpan w:val="2"/>
            <w:tcBorders>
              <w:bottom w:val="single" w:sz="4" w:space="0" w:color="auto"/>
            </w:tcBorders>
            <w:shd w:val="clear" w:color="auto" w:fill="auto"/>
          </w:tcPr>
          <w:p w:rsidR="00E63D60" w:rsidRDefault="00E63D60" w:rsidP="00F91E5C">
            <w:pPr>
              <w:numPr>
                <w:ilvl w:val="0"/>
                <w:numId w:val="2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EA535B" w:rsidRPr="0097106C" w:rsidRDefault="00EA535B" w:rsidP="00EA535B">
            <w:pPr>
              <w:tabs>
                <w:tab w:val="left" w:pos="565"/>
              </w:tabs>
              <w:rPr>
                <w:rFonts w:cs="Simplified Arabic"/>
                <w:sz w:val="24"/>
                <w:szCs w:val="24"/>
                <w:rtl/>
              </w:rPr>
            </w:pPr>
            <w:r w:rsidRPr="0097106C">
              <w:rPr>
                <w:rFonts w:cs="Simplified Arabic" w:hint="cs"/>
                <w:sz w:val="24"/>
                <w:szCs w:val="24"/>
                <w:rtl/>
              </w:rPr>
              <w:t xml:space="preserve">تستعرض مفردات مادة تاريخ العمارة بالاعتماد على اسلوب ( التحليل المقارن) والتمايز بين الطرز المعمارية المختلفة عبر التاريخ وعلى اساس: </w:t>
            </w:r>
          </w:p>
          <w:p w:rsidR="00EA535B" w:rsidRPr="0097106C" w:rsidRDefault="00EA535B" w:rsidP="00EA535B">
            <w:pPr>
              <w:tabs>
                <w:tab w:val="left" w:pos="2194"/>
              </w:tabs>
              <w:rPr>
                <w:rFonts w:cs="Simplified Arabic"/>
                <w:sz w:val="24"/>
                <w:szCs w:val="24"/>
                <w:rtl/>
              </w:rPr>
            </w:pPr>
            <w:r w:rsidRPr="0097106C">
              <w:rPr>
                <w:rFonts w:cs="Simplified Arabic" w:hint="cs"/>
                <w:sz w:val="24"/>
                <w:szCs w:val="24"/>
                <w:rtl/>
              </w:rPr>
              <w:t xml:space="preserve">الموقع الجغرافي والقيم التاريخية والتوصيف المناخي والجيولوجي وطرق الانشاء المعتمدة ومواصفات السقوف والجدران والاسس مع التطرق الى تاريخ الفن عبر عصوره المختلفة </w:t>
            </w:r>
            <w:r w:rsidRPr="0097106C">
              <w:rPr>
                <w:rFonts w:cs="Simplified Arabic"/>
                <w:sz w:val="24"/>
                <w:szCs w:val="24"/>
                <w:rtl/>
              </w:rPr>
              <w:t>–</w:t>
            </w:r>
            <w:r w:rsidRPr="0097106C">
              <w:rPr>
                <w:rFonts w:cs="Simplified Arabic" w:hint="cs"/>
                <w:sz w:val="24"/>
                <w:szCs w:val="24"/>
                <w:rtl/>
              </w:rPr>
              <w:t xml:space="preserve"> كالزخارف والفن التشكيلي والحلي وغيرها من الفنون الاخرى مع التاكيد على اصول التجمعات الحضرية للحضارات المختلفة.</w:t>
            </w:r>
          </w:p>
          <w:p w:rsidR="00EA535B" w:rsidRPr="0097106C" w:rsidRDefault="00EA535B" w:rsidP="00EA535B">
            <w:pPr>
              <w:tabs>
                <w:tab w:val="left" w:pos="2194"/>
              </w:tabs>
              <w:rPr>
                <w:rFonts w:cs="Simplified Arabic"/>
                <w:sz w:val="24"/>
                <w:szCs w:val="24"/>
                <w:rtl/>
              </w:rPr>
            </w:pPr>
            <w:r w:rsidRPr="0097106C">
              <w:rPr>
                <w:rFonts w:cs="Simplified Arabic" w:hint="cs"/>
                <w:sz w:val="24"/>
                <w:szCs w:val="24"/>
                <w:rtl/>
              </w:rPr>
              <w:t>وتشمل مادة التاريخ للسنة الدراسية الثالثة تغطية الطرز المعمارية الاتية:</w:t>
            </w:r>
          </w:p>
          <w:p w:rsidR="00EA535B" w:rsidRPr="0097106C" w:rsidRDefault="00EA535B" w:rsidP="00EA535B">
            <w:pPr>
              <w:tabs>
                <w:tab w:val="left" w:pos="2194"/>
              </w:tabs>
              <w:rPr>
                <w:rFonts w:cs="Simplified Arabic"/>
                <w:sz w:val="24"/>
                <w:szCs w:val="24"/>
                <w:rtl/>
              </w:rPr>
            </w:pPr>
            <w:r w:rsidRPr="0097106C">
              <w:rPr>
                <w:rFonts w:cs="Simplified Arabic" w:hint="cs"/>
                <w:sz w:val="24"/>
                <w:szCs w:val="24"/>
                <w:rtl/>
              </w:rPr>
              <w:t>العمارة الاغريقية والرومانية والعمارة المسيحية المتقدمة والبيزنطينية وعماره الرومانسك والقوطية وعمارة عصر النهضة.</w:t>
            </w:r>
          </w:p>
          <w:p w:rsidR="00E63D60" w:rsidRPr="00391A96" w:rsidRDefault="00E63D60" w:rsidP="009163E0">
            <w:pPr>
              <w:pStyle w:val="ListParagraph"/>
              <w:shd w:val="clear" w:color="auto" w:fill="FFFFFF"/>
              <w:autoSpaceDE w:val="0"/>
              <w:autoSpaceDN w:val="0"/>
              <w:bidi w:val="0"/>
              <w:adjustRightInd w:val="0"/>
              <w:ind w:left="1080"/>
              <w:jc w:val="right"/>
              <w:rPr>
                <w:rFonts w:ascii="Cambria" w:hAnsi="Cambria" w:cs="Times New Roman"/>
                <w:color w:val="000000"/>
                <w:sz w:val="28"/>
                <w:szCs w:val="28"/>
              </w:rPr>
            </w:pPr>
          </w:p>
        </w:tc>
      </w:tr>
    </w:tbl>
    <w:p w:rsidR="00E63D60" w:rsidRPr="00030FC3" w:rsidRDefault="00E63D60" w:rsidP="00E63D60">
      <w:pPr>
        <w:shd w:val="clear" w:color="auto" w:fill="FFFFFF"/>
        <w:spacing w:after="240" w:line="276" w:lineRule="auto"/>
        <w:rPr>
          <w:sz w:val="24"/>
          <w:szCs w:val="24"/>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63D60" w:rsidRPr="00FE2B72" w:rsidTr="009163E0">
        <w:trPr>
          <w:trHeight w:val="653"/>
        </w:trPr>
        <w:tc>
          <w:tcPr>
            <w:tcW w:w="9720" w:type="dxa"/>
            <w:shd w:val="clear" w:color="auto" w:fill="auto"/>
          </w:tcPr>
          <w:p w:rsidR="00E63D60" w:rsidRPr="00EF78E6" w:rsidRDefault="00E63D60" w:rsidP="00F91E5C">
            <w:pPr>
              <w:pStyle w:val="ListParagraph"/>
              <w:numPr>
                <w:ilvl w:val="0"/>
                <w:numId w:val="26"/>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E63D60" w:rsidRPr="00FE2B72" w:rsidTr="0008190F">
        <w:trPr>
          <w:trHeight w:val="1340"/>
        </w:trPr>
        <w:tc>
          <w:tcPr>
            <w:tcW w:w="9720" w:type="dxa"/>
            <w:shd w:val="clear" w:color="auto" w:fill="auto"/>
          </w:tcPr>
          <w:p w:rsidR="0008190F" w:rsidRPr="0008190F" w:rsidRDefault="0008190F" w:rsidP="0008190F">
            <w:pPr>
              <w:shd w:val="clear" w:color="auto" w:fill="FFFFFF"/>
              <w:tabs>
                <w:tab w:val="num" w:pos="349"/>
              </w:tabs>
              <w:autoSpaceDE w:val="0"/>
              <w:autoSpaceDN w:val="0"/>
              <w:adjustRightInd w:val="0"/>
              <w:ind w:left="612"/>
              <w:rPr>
                <w:rFonts w:ascii="Calibri" w:eastAsia="Calibri" w:hAnsi="Calibri" w:cs="Times New Roman"/>
                <w:sz w:val="28"/>
                <w:szCs w:val="28"/>
                <w:rtl/>
                <w:lang w:bidi="ar-IQ"/>
              </w:rPr>
            </w:pPr>
            <w:r w:rsidRPr="0008190F">
              <w:rPr>
                <w:rFonts w:ascii="Calibri" w:eastAsia="Calibri" w:hAnsi="Calibri" w:cs="Times New Roman" w:hint="cs"/>
                <w:sz w:val="28"/>
                <w:szCs w:val="28"/>
                <w:rtl/>
                <w:lang w:bidi="ar-IQ"/>
              </w:rPr>
              <w:lastRenderedPageBreak/>
              <w:t>توفير خلفية معرفية عن تاريخ العمارة الاوربية للطالب بحيث يتمكن ان يتعرف على هذه العمارة ويميزها عن عمارة اي فترة او منطقة اخرى .</w:t>
            </w:r>
          </w:p>
          <w:p w:rsidR="0008190F" w:rsidRPr="0008190F" w:rsidRDefault="0008190F" w:rsidP="0008190F">
            <w:pPr>
              <w:shd w:val="clear" w:color="auto" w:fill="FFFFFF"/>
              <w:tabs>
                <w:tab w:val="num" w:pos="349"/>
              </w:tabs>
              <w:autoSpaceDE w:val="0"/>
              <w:autoSpaceDN w:val="0"/>
              <w:adjustRightInd w:val="0"/>
              <w:ind w:left="612"/>
              <w:rPr>
                <w:rFonts w:ascii="Calibri" w:eastAsia="Calibri" w:hAnsi="Calibri" w:cs="Times New Roman"/>
                <w:sz w:val="28"/>
                <w:szCs w:val="28"/>
                <w:lang w:bidi="ar-IQ"/>
              </w:rPr>
            </w:pPr>
            <w:r w:rsidRPr="0008190F">
              <w:rPr>
                <w:rFonts w:ascii="Calibri" w:eastAsia="Calibri" w:hAnsi="Calibri" w:cs="Times New Roman" w:hint="cs"/>
                <w:sz w:val="28"/>
                <w:szCs w:val="28"/>
                <w:rtl/>
                <w:lang w:bidi="ar-IQ"/>
              </w:rPr>
              <w:t>اطلاع الطالب على تجارب معمارية متنوعة ولمراحل زمنية مختلفة وبشكل يدعم الخزين الثقافي والمعرفي للطالب ويكون قادراً على توظيف هذا الخزين لخدمة عملية التصميم المعماري .</w:t>
            </w:r>
          </w:p>
          <w:p w:rsidR="0008190F" w:rsidRPr="0008190F" w:rsidRDefault="0008190F" w:rsidP="0008190F">
            <w:pPr>
              <w:shd w:val="clear" w:color="auto" w:fill="FFFFFF"/>
              <w:autoSpaceDE w:val="0"/>
              <w:autoSpaceDN w:val="0"/>
              <w:adjustRightInd w:val="0"/>
              <w:ind w:left="612"/>
              <w:rPr>
                <w:rFonts w:ascii="Calibri" w:eastAsia="Calibri" w:hAnsi="Calibri" w:cs="Times New Roman"/>
                <w:sz w:val="28"/>
                <w:szCs w:val="28"/>
                <w:lang w:bidi="ar-IQ"/>
              </w:rPr>
            </w:pPr>
            <w:r w:rsidRPr="0008190F">
              <w:rPr>
                <w:rFonts w:ascii="Calibri" w:eastAsia="Calibri" w:hAnsi="Calibri" w:cs="Times New Roman" w:hint="cs"/>
                <w:sz w:val="28"/>
                <w:szCs w:val="28"/>
                <w:rtl/>
                <w:lang w:bidi="ar-IQ"/>
              </w:rPr>
              <w:t xml:space="preserve">-    تحفيز الطالب على التحليل والتركيب والربط بين مايدرسه في هذه المادة والتصاميم المتنوعة الاخرى التي يطلع عليها والعائدة لفترات سابقة او حديثة  تعود لفترات سابقة او حديثة والتي حاولت الاستلهام او الترابط او التواصل مع العمارة الاوربية وبالتالي تشكيل رؤية او موقف منها </w:t>
            </w:r>
          </w:p>
          <w:p w:rsidR="00E63D60" w:rsidRPr="0008190F" w:rsidRDefault="00E63D60" w:rsidP="009163E0">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E63D60" w:rsidRPr="00FE2B72" w:rsidTr="009163E0">
        <w:trPr>
          <w:trHeight w:val="423"/>
        </w:trPr>
        <w:tc>
          <w:tcPr>
            <w:tcW w:w="9720" w:type="dxa"/>
            <w:shd w:val="clear" w:color="auto" w:fill="auto"/>
          </w:tcPr>
          <w:p w:rsidR="00E63D60" w:rsidRPr="00FE2B72" w:rsidRDefault="00E63D60"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E63D60" w:rsidRPr="00FE2B72" w:rsidTr="009163E0">
        <w:trPr>
          <w:trHeight w:val="624"/>
        </w:trPr>
        <w:tc>
          <w:tcPr>
            <w:tcW w:w="9720" w:type="dxa"/>
            <w:shd w:val="clear" w:color="auto" w:fill="auto"/>
          </w:tcPr>
          <w:p w:rsidR="00D45593" w:rsidRDefault="00D45593" w:rsidP="00D45593">
            <w:pPr>
              <w:shd w:val="clear" w:color="auto" w:fill="FFFFFF"/>
              <w:autoSpaceDE w:val="0"/>
              <w:autoSpaceDN w:val="0"/>
              <w:adjustRightInd w:val="0"/>
              <w:ind w:left="2126"/>
              <w:rPr>
                <w:rFonts w:ascii="Calibri" w:eastAsia="Calibri" w:hAnsi="Calibri" w:cs="Times New Roman"/>
                <w:sz w:val="28"/>
                <w:szCs w:val="28"/>
                <w:lang w:bidi="ar-IQ"/>
              </w:rPr>
            </w:pPr>
            <w:r>
              <w:rPr>
                <w:rFonts w:ascii="Calibri" w:eastAsia="Calibri" w:hAnsi="Calibri" w:cs="Times New Roman" w:hint="cs"/>
                <w:sz w:val="28"/>
                <w:szCs w:val="28"/>
                <w:rtl/>
                <w:lang w:bidi="ar-IQ"/>
              </w:rPr>
              <w:t>1.محاضرات حضورية</w:t>
            </w:r>
          </w:p>
          <w:p w:rsidR="00D45593" w:rsidRDefault="00D45593" w:rsidP="002D7972">
            <w:pPr>
              <w:numPr>
                <w:ilvl w:val="3"/>
                <w:numId w:val="68"/>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مراسم </w:t>
            </w:r>
          </w:p>
          <w:p w:rsidR="00D45593" w:rsidRDefault="00D45593" w:rsidP="002D7972">
            <w:pPr>
              <w:numPr>
                <w:ilvl w:val="3"/>
                <w:numId w:val="68"/>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محاضرات الكترونية</w:t>
            </w:r>
          </w:p>
          <w:p w:rsidR="00E63D60" w:rsidRPr="00FE2B72" w:rsidRDefault="00D45593" w:rsidP="00D4559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ورش عمل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سمنارات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معارض معمارية</w:t>
            </w:r>
          </w:p>
          <w:p w:rsidR="00E63D60" w:rsidRPr="00562E12" w:rsidRDefault="00E63D60" w:rsidP="00EA535B">
            <w:pPr>
              <w:shd w:val="clear" w:color="auto" w:fill="FFFFFF"/>
              <w:autoSpaceDE w:val="0"/>
              <w:autoSpaceDN w:val="0"/>
              <w:adjustRightInd w:val="0"/>
              <w:rPr>
                <w:rFonts w:ascii="Cambria" w:hAnsi="Cambria" w:cs="Times New Roman"/>
                <w:color w:val="000000"/>
                <w:sz w:val="28"/>
                <w:szCs w:val="28"/>
                <w:lang w:bidi="ar-IQ"/>
              </w:rPr>
            </w:pPr>
          </w:p>
        </w:tc>
      </w:tr>
      <w:tr w:rsidR="00E63D60" w:rsidRPr="00FE2B72" w:rsidTr="009163E0">
        <w:trPr>
          <w:trHeight w:val="400"/>
        </w:trPr>
        <w:tc>
          <w:tcPr>
            <w:tcW w:w="9720" w:type="dxa"/>
            <w:shd w:val="clear" w:color="auto" w:fill="auto"/>
          </w:tcPr>
          <w:p w:rsidR="00E63D60" w:rsidRPr="00FE2B72" w:rsidRDefault="00E63D60"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E63D60" w:rsidRPr="00FE2B72" w:rsidTr="009163E0">
        <w:trPr>
          <w:trHeight w:val="624"/>
        </w:trPr>
        <w:tc>
          <w:tcPr>
            <w:tcW w:w="9720" w:type="dxa"/>
            <w:shd w:val="clear" w:color="auto" w:fill="auto"/>
          </w:tcPr>
          <w:p w:rsidR="00E63D60" w:rsidRPr="008A2F20" w:rsidRDefault="00E63D6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 xml:space="preserve">تقيم الطلبة بشكل فردي </w:t>
            </w:r>
            <w:r w:rsidRPr="008A2F20">
              <w:rPr>
                <w:rFonts w:cs="Times New Roman" w:hint="cs"/>
                <w:sz w:val="28"/>
                <w:szCs w:val="28"/>
                <w:rtl/>
                <w:lang w:bidi="ar-IQ"/>
              </w:rPr>
              <w:t>للتقديم المختلفة</w:t>
            </w:r>
          </w:p>
          <w:p w:rsidR="00E63D60" w:rsidRPr="008A2F20" w:rsidRDefault="00E63D60" w:rsidP="008A2F20">
            <w:pPr>
              <w:pStyle w:val="ListParagraph"/>
              <w:numPr>
                <w:ilvl w:val="0"/>
                <w:numId w:val="16"/>
              </w:numPr>
              <w:shd w:val="clear" w:color="auto" w:fill="FFFFFF"/>
              <w:autoSpaceDE w:val="0"/>
              <w:autoSpaceDN w:val="0"/>
              <w:adjustRightInd w:val="0"/>
              <w:rPr>
                <w:rFonts w:cs="Times New Roman"/>
                <w:sz w:val="28"/>
                <w:szCs w:val="28"/>
                <w:rtl/>
                <w:lang w:bidi="ar-IQ"/>
              </w:rPr>
            </w:pPr>
            <w:r w:rsidRPr="008A2F20">
              <w:rPr>
                <w:rFonts w:cs="Times New Roman"/>
                <w:sz w:val="28"/>
                <w:szCs w:val="28"/>
                <w:rtl/>
                <w:lang w:bidi="ar-IQ"/>
              </w:rPr>
              <w:t xml:space="preserve">تقيم الطلبة بشكل جماعي </w:t>
            </w:r>
          </w:p>
          <w:p w:rsidR="00E63D60" w:rsidRPr="008A2F20" w:rsidRDefault="00E63D6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امتحانات للفصلين ا</w:t>
            </w:r>
            <w:r w:rsidRPr="008A2F20">
              <w:rPr>
                <w:rFonts w:cs="Times New Roman" w:hint="cs"/>
                <w:sz w:val="28"/>
                <w:szCs w:val="28"/>
                <w:rtl/>
                <w:lang w:bidi="ar-IQ"/>
              </w:rPr>
              <w:t>لا</w:t>
            </w:r>
            <w:r w:rsidRPr="008A2F20">
              <w:rPr>
                <w:rFonts w:cs="Times New Roman"/>
                <w:sz w:val="28"/>
                <w:szCs w:val="28"/>
                <w:rtl/>
                <w:lang w:bidi="ar-IQ"/>
              </w:rPr>
              <w:t xml:space="preserve">ول والثاني </w:t>
            </w:r>
            <w:r w:rsidRPr="008A2F20">
              <w:rPr>
                <w:rFonts w:cs="Times New Roman" w:hint="cs"/>
                <w:sz w:val="28"/>
                <w:szCs w:val="28"/>
                <w:rtl/>
                <w:lang w:bidi="ar-IQ"/>
              </w:rPr>
              <w:t>والامتحانات</w:t>
            </w:r>
            <w:r w:rsidRPr="008A2F20">
              <w:rPr>
                <w:rFonts w:cs="Times New Roman"/>
                <w:sz w:val="28"/>
                <w:szCs w:val="28"/>
                <w:rtl/>
                <w:lang w:bidi="ar-IQ"/>
              </w:rPr>
              <w:t xml:space="preserve"> النهائية</w:t>
            </w:r>
            <w:r w:rsidRPr="008A2F20">
              <w:rPr>
                <w:rFonts w:cs="Times New Roman" w:hint="cs"/>
                <w:sz w:val="28"/>
                <w:szCs w:val="28"/>
                <w:rtl/>
                <w:lang w:bidi="ar-IQ"/>
              </w:rPr>
              <w:t xml:space="preserve"> </w:t>
            </w:r>
          </w:p>
        </w:tc>
      </w:tr>
      <w:tr w:rsidR="00E63D60" w:rsidRPr="00FE2B72" w:rsidTr="009163E0">
        <w:trPr>
          <w:trHeight w:val="1290"/>
        </w:trPr>
        <w:tc>
          <w:tcPr>
            <w:tcW w:w="9720" w:type="dxa"/>
            <w:shd w:val="clear" w:color="auto" w:fill="auto"/>
          </w:tcPr>
          <w:p w:rsidR="00E63D60" w:rsidRPr="00FE2B72" w:rsidRDefault="00E63D60" w:rsidP="009163E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E63D60" w:rsidRPr="00DF2B4D" w:rsidRDefault="00E63D60" w:rsidP="009163E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E63D60" w:rsidRPr="00DF2B4D" w:rsidRDefault="00E63D60"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E63D60" w:rsidRPr="00DF2B4D" w:rsidRDefault="00E63D60" w:rsidP="009163E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E63D60" w:rsidRPr="00FE2B72" w:rsidRDefault="00E63D60"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E63D60" w:rsidRPr="00FE2B72" w:rsidRDefault="00E63D60" w:rsidP="009163E0">
            <w:pPr>
              <w:shd w:val="clear" w:color="auto" w:fill="FFFFFF"/>
              <w:autoSpaceDE w:val="0"/>
              <w:autoSpaceDN w:val="0"/>
              <w:adjustRightInd w:val="0"/>
              <w:ind w:left="360"/>
              <w:rPr>
                <w:rFonts w:ascii="Calibri" w:eastAsia="Calibri" w:hAnsi="Calibri" w:cs="Times New Roman"/>
                <w:sz w:val="28"/>
                <w:szCs w:val="28"/>
                <w:lang w:bidi="ar-IQ"/>
              </w:rPr>
            </w:pPr>
          </w:p>
        </w:tc>
      </w:tr>
      <w:tr w:rsidR="00E63D60" w:rsidRPr="00FE2B72" w:rsidTr="009163E0">
        <w:trPr>
          <w:trHeight w:val="471"/>
        </w:trPr>
        <w:tc>
          <w:tcPr>
            <w:tcW w:w="9720" w:type="dxa"/>
            <w:shd w:val="clear" w:color="auto" w:fill="auto"/>
          </w:tcPr>
          <w:p w:rsidR="00E63D60" w:rsidRPr="00FE2B72" w:rsidRDefault="00E63D60" w:rsidP="009163E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E63D60" w:rsidRPr="00FE2B72" w:rsidTr="009163E0">
        <w:trPr>
          <w:trHeight w:val="624"/>
        </w:trPr>
        <w:tc>
          <w:tcPr>
            <w:tcW w:w="9720" w:type="dxa"/>
            <w:shd w:val="clear" w:color="auto" w:fill="auto"/>
          </w:tcPr>
          <w:p w:rsidR="00E63D60" w:rsidRPr="00DF2B4D" w:rsidRDefault="00E63D60" w:rsidP="009163E0">
            <w:pPr>
              <w:shd w:val="clear" w:color="auto" w:fill="FFFFFF"/>
              <w:autoSpaceDE w:val="0"/>
              <w:autoSpaceDN w:val="0"/>
              <w:adjustRightInd w:val="0"/>
              <w:rPr>
                <w:rFonts w:ascii="Calibri" w:eastAsia="Calibri" w:hAnsi="Calibri" w:cs="Times New Roman"/>
                <w:sz w:val="28"/>
                <w:szCs w:val="28"/>
                <w:rtl/>
                <w:lang w:bidi="ar-IQ"/>
              </w:rPr>
            </w:pPr>
          </w:p>
          <w:p w:rsidR="00D45593" w:rsidRPr="00D45593" w:rsidRDefault="00D45593" w:rsidP="00D45593">
            <w:pPr>
              <w:shd w:val="clear" w:color="auto" w:fill="FFFFFF"/>
              <w:autoSpaceDE w:val="0"/>
              <w:autoSpaceDN w:val="0"/>
              <w:adjustRightInd w:val="0"/>
              <w:ind w:left="2126"/>
              <w:rPr>
                <w:rFonts w:eastAsia="Calibri" w:cs="Times New Roman"/>
                <w:sz w:val="28"/>
                <w:szCs w:val="28"/>
                <w:lang w:bidi="ar-IQ"/>
              </w:rPr>
            </w:pPr>
            <w:r>
              <w:rPr>
                <w:rFonts w:eastAsia="Calibri" w:cs="Times New Roman" w:hint="cs"/>
                <w:sz w:val="28"/>
                <w:szCs w:val="28"/>
                <w:rtl/>
                <w:lang w:bidi="ar-IQ"/>
              </w:rPr>
              <w:t>1.</w:t>
            </w:r>
            <w:r w:rsidRPr="00D45593">
              <w:rPr>
                <w:rFonts w:eastAsia="Calibri" w:cs="Times New Roman" w:hint="cs"/>
                <w:sz w:val="28"/>
                <w:szCs w:val="28"/>
                <w:rtl/>
                <w:lang w:bidi="ar-IQ"/>
              </w:rPr>
              <w:t>محاضرات حضورية</w:t>
            </w:r>
          </w:p>
          <w:p w:rsidR="00D45593" w:rsidRDefault="00D45593" w:rsidP="002D7972">
            <w:pPr>
              <w:numPr>
                <w:ilvl w:val="3"/>
                <w:numId w:val="68"/>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مراسم </w:t>
            </w:r>
          </w:p>
          <w:p w:rsidR="00E63D60" w:rsidRPr="00D45593" w:rsidRDefault="00D45593" w:rsidP="002D7972">
            <w:pPr>
              <w:numPr>
                <w:ilvl w:val="3"/>
                <w:numId w:val="68"/>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محاضرات الكترونية</w:t>
            </w:r>
          </w:p>
        </w:tc>
      </w:tr>
      <w:tr w:rsidR="00E63D60" w:rsidRPr="00FE2B72" w:rsidTr="009163E0">
        <w:trPr>
          <w:trHeight w:val="425"/>
        </w:trPr>
        <w:tc>
          <w:tcPr>
            <w:tcW w:w="9720" w:type="dxa"/>
            <w:shd w:val="clear" w:color="auto" w:fill="auto"/>
          </w:tcPr>
          <w:p w:rsidR="00E63D60" w:rsidRPr="00FE2B72" w:rsidRDefault="00E63D60" w:rsidP="009163E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E63D60" w:rsidRPr="00FE2B72" w:rsidTr="009163E0">
        <w:trPr>
          <w:trHeight w:val="624"/>
        </w:trPr>
        <w:tc>
          <w:tcPr>
            <w:tcW w:w="9720" w:type="dxa"/>
            <w:shd w:val="clear" w:color="auto" w:fill="auto"/>
          </w:tcPr>
          <w:p w:rsidR="00E63D60" w:rsidRPr="001C119B" w:rsidRDefault="00E63D60" w:rsidP="009163E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E63D60" w:rsidRDefault="00E63D60" w:rsidP="009163E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E63D60" w:rsidRPr="00FE2B72" w:rsidRDefault="00E63D60" w:rsidP="009163E0">
            <w:pPr>
              <w:shd w:val="clear" w:color="auto" w:fill="FFFFFF"/>
              <w:autoSpaceDE w:val="0"/>
              <w:autoSpaceDN w:val="0"/>
              <w:adjustRightInd w:val="0"/>
              <w:rPr>
                <w:rFonts w:ascii="Calibri" w:eastAsia="Calibri" w:hAnsi="Calibri" w:cs="Times New Roman"/>
                <w:sz w:val="28"/>
                <w:szCs w:val="28"/>
                <w:lang w:bidi="ar-IQ"/>
              </w:rPr>
            </w:pPr>
          </w:p>
        </w:tc>
      </w:tr>
      <w:tr w:rsidR="00E63D60" w:rsidRPr="00FE2B72" w:rsidTr="009163E0">
        <w:trPr>
          <w:trHeight w:val="1584"/>
        </w:trPr>
        <w:tc>
          <w:tcPr>
            <w:tcW w:w="9720" w:type="dxa"/>
            <w:shd w:val="clear" w:color="auto" w:fill="auto"/>
          </w:tcPr>
          <w:p w:rsidR="00E63D60" w:rsidRPr="00FE2B72" w:rsidRDefault="00E63D60" w:rsidP="009163E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E63D60" w:rsidRPr="001C119B" w:rsidRDefault="00E63D60"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-الميل للتعاون والعمل الجماعي.</w:t>
            </w:r>
          </w:p>
          <w:p w:rsidR="00E63D60" w:rsidRPr="001C119B" w:rsidRDefault="00E63D60"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E63D60" w:rsidRPr="001C119B" w:rsidRDefault="00E63D60" w:rsidP="008A2F2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E63D60" w:rsidRDefault="00E63D60" w:rsidP="00E63D60">
      <w:pPr>
        <w:shd w:val="clear" w:color="auto" w:fill="FFFFFF"/>
        <w:spacing w:after="240" w:line="276" w:lineRule="auto"/>
        <w:rPr>
          <w:sz w:val="24"/>
          <w:szCs w:val="24"/>
          <w:lang w:bidi="ar-IQ"/>
        </w:rPr>
      </w:pPr>
    </w:p>
    <w:tbl>
      <w:tblPr>
        <w:tblpPr w:leftFromText="180" w:rightFromText="180" w:vertAnchor="text" w:horzAnchor="margin" w:tblpXSpec="center" w:tblpY="8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D45593" w:rsidRPr="00FE2B72" w:rsidTr="00D45593">
        <w:trPr>
          <w:trHeight w:val="477"/>
        </w:trPr>
        <w:tc>
          <w:tcPr>
            <w:tcW w:w="9720" w:type="dxa"/>
            <w:gridSpan w:val="2"/>
            <w:shd w:val="clear" w:color="auto" w:fill="auto"/>
          </w:tcPr>
          <w:p w:rsidR="00D45593" w:rsidRPr="00FE2B72" w:rsidRDefault="00D45593" w:rsidP="00F91E5C">
            <w:pPr>
              <w:numPr>
                <w:ilvl w:val="0"/>
                <w:numId w:val="26"/>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D45593" w:rsidRPr="00FE2B72" w:rsidTr="00D45593">
        <w:trPr>
          <w:trHeight w:val="570"/>
        </w:trPr>
        <w:tc>
          <w:tcPr>
            <w:tcW w:w="4007" w:type="dxa"/>
            <w:shd w:val="clear" w:color="auto" w:fill="auto"/>
          </w:tcPr>
          <w:p w:rsidR="00D45593" w:rsidRPr="00FE2B72" w:rsidRDefault="00D45593" w:rsidP="00D4559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D45593" w:rsidRDefault="00114470" w:rsidP="00114470">
            <w:pPr>
              <w:pStyle w:val="ListParagraph"/>
              <w:numPr>
                <w:ilvl w:val="0"/>
                <w:numId w:val="16"/>
              </w:numPr>
              <w:bidi w:val="0"/>
              <w:jc w:val="right"/>
              <w:rPr>
                <w:lang w:bidi="ar-AE"/>
              </w:rPr>
            </w:pPr>
            <w:r>
              <w:rPr>
                <w:rFonts w:hint="cs"/>
                <w:rtl/>
                <w:lang w:bidi="ar-AE"/>
              </w:rPr>
              <w:t>دراسات في العمارة الإسلامية كتاب الدكتور المهندس لطف الله جنين كتانة</w:t>
            </w:r>
          </w:p>
          <w:p w:rsidR="00114470" w:rsidRDefault="00114470" w:rsidP="00114470">
            <w:pPr>
              <w:pStyle w:val="ListParagraph"/>
              <w:numPr>
                <w:ilvl w:val="0"/>
                <w:numId w:val="16"/>
              </w:numPr>
              <w:bidi w:val="0"/>
              <w:jc w:val="right"/>
              <w:rPr>
                <w:lang w:bidi="ar-AE"/>
              </w:rPr>
            </w:pPr>
            <w:r>
              <w:rPr>
                <w:rFonts w:hint="cs"/>
                <w:rtl/>
                <w:lang w:bidi="ar-AE"/>
              </w:rPr>
              <w:t>تاريخ فن العمارة العراقية في مختلف العصور ,مؤلف شريف يوسف</w:t>
            </w:r>
          </w:p>
          <w:p w:rsidR="00114470" w:rsidRDefault="00114470" w:rsidP="00114470">
            <w:pPr>
              <w:pStyle w:val="ListParagraph"/>
              <w:numPr>
                <w:ilvl w:val="0"/>
                <w:numId w:val="16"/>
              </w:numPr>
              <w:bidi w:val="0"/>
              <w:jc w:val="right"/>
              <w:rPr>
                <w:lang w:bidi="ar-AE"/>
              </w:rPr>
            </w:pPr>
            <w:r>
              <w:rPr>
                <w:rFonts w:hint="cs"/>
                <w:rtl/>
                <w:lang w:bidi="ar-AE"/>
              </w:rPr>
              <w:t>العمارات العربية الإسلامية في العراق ,المؤلف :نخبة من الاختصاصيين</w:t>
            </w:r>
          </w:p>
          <w:p w:rsidR="00114470" w:rsidRDefault="00114470" w:rsidP="00114470">
            <w:pPr>
              <w:pStyle w:val="ListParagraph"/>
              <w:numPr>
                <w:ilvl w:val="0"/>
                <w:numId w:val="16"/>
              </w:numPr>
              <w:bidi w:val="0"/>
              <w:jc w:val="right"/>
              <w:rPr>
                <w:lang w:bidi="ar-AE"/>
              </w:rPr>
            </w:pPr>
            <w:r>
              <w:rPr>
                <w:rFonts w:hint="cs"/>
                <w:rtl/>
                <w:lang w:bidi="ar-AE"/>
              </w:rPr>
              <w:t>العمارة والفنون الإسلامية في العصور الإسلامية والاوربية ج1,ج2,ج3, المؤلف حمد عبد الجواد</w:t>
            </w:r>
          </w:p>
          <w:p w:rsidR="00D45593" w:rsidRPr="00F51B34" w:rsidRDefault="00D45593" w:rsidP="00D45593">
            <w:pPr>
              <w:tabs>
                <w:tab w:val="right" w:pos="142"/>
              </w:tabs>
              <w:bidi w:val="0"/>
              <w:spacing w:line="276" w:lineRule="auto"/>
              <w:ind w:left="470"/>
              <w:contextualSpacing/>
              <w:rPr>
                <w:rFonts w:asciiTheme="majorBidi" w:eastAsia="Calibri" w:hAnsiTheme="majorBidi" w:cstheme="majorBidi"/>
                <w:sz w:val="28"/>
                <w:szCs w:val="28"/>
                <w:rtl/>
              </w:rPr>
            </w:pPr>
          </w:p>
        </w:tc>
      </w:tr>
      <w:tr w:rsidR="00D45593" w:rsidRPr="00FE2B72" w:rsidTr="00D45593">
        <w:trPr>
          <w:trHeight w:val="1005"/>
        </w:trPr>
        <w:tc>
          <w:tcPr>
            <w:tcW w:w="4007" w:type="dxa"/>
            <w:shd w:val="clear" w:color="auto" w:fill="auto"/>
          </w:tcPr>
          <w:p w:rsidR="00D45593" w:rsidRPr="00FE2B72" w:rsidRDefault="00D45593" w:rsidP="00D4559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D45593" w:rsidRDefault="00D45593" w:rsidP="00D45593">
            <w:pPr>
              <w:bidi w:val="0"/>
              <w:rPr>
                <w:lang w:bidi="ar-AE"/>
              </w:rPr>
            </w:pPr>
            <w:r>
              <w:rPr>
                <w:lang w:bidi="ar-AE"/>
              </w:rPr>
              <w:t>-</w:t>
            </w:r>
            <w:r w:rsidRPr="00124385">
              <w:rPr>
                <w:lang w:bidi="ar-AE"/>
              </w:rPr>
              <w:t xml:space="preserve">Ancient Architecture, </w:t>
            </w:r>
            <w:smartTag w:uri="urn:schemas-microsoft-com:office:smarttags" w:element="City">
              <w:r w:rsidRPr="00124385">
                <w:rPr>
                  <w:lang w:bidi="ar-AE"/>
                </w:rPr>
                <w:t>Mesopotamia</w:t>
              </w:r>
            </w:smartTag>
            <w:r w:rsidRPr="00124385">
              <w:rPr>
                <w:lang w:bidi="ar-AE"/>
              </w:rPr>
              <w:t>,</w:t>
            </w:r>
            <w:r>
              <w:rPr>
                <w:lang w:bidi="ar-AE"/>
              </w:rPr>
              <w:t xml:space="preserve"> </w:t>
            </w:r>
            <w:smartTag w:uri="urn:schemas-microsoft-com:office:smarttags" w:element="country-region">
              <w:r w:rsidRPr="00124385">
                <w:rPr>
                  <w:lang w:bidi="ar-AE"/>
                </w:rPr>
                <w:t>Egypt</w:t>
              </w:r>
            </w:smartTag>
            <w:r w:rsidRPr="00124385">
              <w:rPr>
                <w:lang w:bidi="ar-AE"/>
              </w:rPr>
              <w:t>,</w:t>
            </w:r>
            <w:r>
              <w:rPr>
                <w:lang w:bidi="ar-AE"/>
              </w:rPr>
              <w:t xml:space="preserve"> </w:t>
            </w:r>
            <w:smartTag w:uri="urn:schemas-microsoft-com:office:smarttags" w:element="City">
              <w:r w:rsidRPr="00124385">
                <w:rPr>
                  <w:lang w:bidi="ar-AE"/>
                </w:rPr>
                <w:t>Crete</w:t>
              </w:r>
            </w:smartTag>
            <w:r w:rsidRPr="00124385">
              <w:rPr>
                <w:lang w:bidi="ar-AE"/>
              </w:rPr>
              <w:t>,</w:t>
            </w:r>
            <w:r>
              <w:rPr>
                <w:lang w:bidi="ar-AE"/>
              </w:rPr>
              <w:t xml:space="preserve"> </w:t>
            </w:r>
            <w:smartTag w:uri="urn:schemas-microsoft-com:office:smarttags" w:element="country-region">
              <w:r w:rsidRPr="00124385">
                <w:rPr>
                  <w:lang w:bidi="ar-AE"/>
                </w:rPr>
                <w:t>Greece</w:t>
              </w:r>
            </w:smartTag>
            <w:r w:rsidRPr="00124385">
              <w:rPr>
                <w:lang w:bidi="ar-AE"/>
              </w:rPr>
              <w:t xml:space="preserve"> _Seton Lioyd ,Hans Wolfgang Muller</w:t>
            </w:r>
            <w:r>
              <w:rPr>
                <w:lang w:bidi="ar-AE"/>
              </w:rPr>
              <w:t xml:space="preserve">, Roland Martin Harry N. Abrams, Inc., Publishers, </w:t>
            </w:r>
            <w:smartTag w:uri="urn:schemas-microsoft-com:office:smarttags" w:element="State">
              <w:smartTag w:uri="urn:schemas-microsoft-com:office:smarttags" w:element="place">
                <w:r>
                  <w:rPr>
                    <w:lang w:bidi="ar-AE"/>
                  </w:rPr>
                  <w:t>New York</w:t>
                </w:r>
              </w:smartTag>
            </w:smartTag>
          </w:p>
          <w:p w:rsidR="00D45593" w:rsidRPr="00F51B34" w:rsidRDefault="00D45593" w:rsidP="00114470">
            <w:pPr>
              <w:bidi w:val="0"/>
              <w:rPr>
                <w:rFonts w:asciiTheme="majorBidi" w:eastAsia="Calibri" w:hAnsiTheme="majorBidi" w:cstheme="majorBidi"/>
                <w:sz w:val="28"/>
                <w:szCs w:val="28"/>
                <w:rtl/>
              </w:rPr>
            </w:pPr>
            <w:r>
              <w:rPr>
                <w:lang w:bidi="ar-AE"/>
              </w:rPr>
              <w:t xml:space="preserve">- </w:t>
            </w:r>
          </w:p>
        </w:tc>
      </w:tr>
      <w:tr w:rsidR="00D45593" w:rsidRPr="00F51B34" w:rsidTr="00D45593">
        <w:trPr>
          <w:trHeight w:val="1247"/>
        </w:trPr>
        <w:tc>
          <w:tcPr>
            <w:tcW w:w="4007" w:type="dxa"/>
            <w:shd w:val="clear" w:color="auto" w:fill="auto"/>
          </w:tcPr>
          <w:p w:rsidR="00D45593" w:rsidRPr="00FE2B72" w:rsidRDefault="00D45593" w:rsidP="00D4559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D45593" w:rsidRPr="00F51B34" w:rsidRDefault="00D45593" w:rsidP="00D45593">
            <w:pPr>
              <w:shd w:val="clear" w:color="auto" w:fill="FFFFFF"/>
              <w:autoSpaceDE w:val="0"/>
              <w:autoSpaceDN w:val="0"/>
              <w:adjustRightInd w:val="0"/>
              <w:jc w:val="right"/>
              <w:rPr>
                <w:rFonts w:ascii="Cambria" w:eastAsia="Calibri" w:hAnsi="Cambria"/>
                <w:color w:val="000000"/>
                <w:sz w:val="28"/>
                <w:szCs w:val="28"/>
                <w:lang w:bidi="ar-IQ"/>
              </w:rPr>
            </w:pPr>
          </w:p>
        </w:tc>
      </w:tr>
      <w:tr w:rsidR="00D45593" w:rsidRPr="00FE2B72" w:rsidTr="00D45593">
        <w:trPr>
          <w:trHeight w:val="1247"/>
        </w:trPr>
        <w:tc>
          <w:tcPr>
            <w:tcW w:w="4007" w:type="dxa"/>
            <w:shd w:val="clear" w:color="auto" w:fill="auto"/>
          </w:tcPr>
          <w:p w:rsidR="00D45593" w:rsidRPr="00FE2B72" w:rsidRDefault="00D45593" w:rsidP="00D4559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D45593" w:rsidRPr="00156B58" w:rsidRDefault="00D45593" w:rsidP="00D45593">
            <w:pPr>
              <w:shd w:val="clear" w:color="auto" w:fill="FFFFFF"/>
              <w:autoSpaceDE w:val="0"/>
              <w:autoSpaceDN w:val="0"/>
              <w:adjustRightInd w:val="0"/>
              <w:rPr>
                <w:rFonts w:ascii="Cambria" w:eastAsia="Calibri" w:hAnsi="Cambria"/>
                <w:color w:val="000000"/>
                <w:sz w:val="28"/>
                <w:szCs w:val="28"/>
                <w:rtl/>
                <w:lang w:val="en-GB" w:bidi="ar-IQ"/>
              </w:rPr>
            </w:pPr>
          </w:p>
        </w:tc>
      </w:tr>
    </w:tbl>
    <w:p w:rsidR="00E63D60" w:rsidRDefault="00E63D60" w:rsidP="00E63D60">
      <w:pPr>
        <w:shd w:val="clear" w:color="auto" w:fill="FFFFFF"/>
        <w:spacing w:after="240" w:line="276" w:lineRule="auto"/>
        <w:rPr>
          <w:sz w:val="24"/>
          <w:szCs w:val="24"/>
          <w:lang w:bidi="ar-IQ"/>
        </w:rPr>
      </w:pPr>
    </w:p>
    <w:tbl>
      <w:tblPr>
        <w:tblpPr w:leftFromText="180" w:rightFromText="180" w:vertAnchor="text" w:horzAnchor="margin" w:tblpXSpec="center" w:tblpY="28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45593" w:rsidRPr="00FE2B72" w:rsidTr="00D45593">
        <w:trPr>
          <w:trHeight w:val="419"/>
        </w:trPr>
        <w:tc>
          <w:tcPr>
            <w:tcW w:w="9720" w:type="dxa"/>
            <w:shd w:val="clear" w:color="auto" w:fill="auto"/>
          </w:tcPr>
          <w:p w:rsidR="00D45593" w:rsidRPr="00FE2B72" w:rsidRDefault="00D45593" w:rsidP="00F91E5C">
            <w:pPr>
              <w:numPr>
                <w:ilvl w:val="0"/>
                <w:numId w:val="26"/>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D45593" w:rsidRPr="00FE2B72" w:rsidTr="00D45593">
        <w:trPr>
          <w:trHeight w:val="495"/>
        </w:trPr>
        <w:tc>
          <w:tcPr>
            <w:tcW w:w="9720" w:type="dxa"/>
            <w:shd w:val="clear" w:color="auto" w:fill="auto"/>
          </w:tcPr>
          <w:p w:rsidR="00D45593" w:rsidRPr="00FE2B72" w:rsidRDefault="00D45593" w:rsidP="00D4559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D45593" w:rsidRPr="006839DF" w:rsidRDefault="00D45593" w:rsidP="00D45593">
            <w:pPr>
              <w:shd w:val="clear" w:color="auto" w:fill="FFFFFF"/>
              <w:autoSpaceDE w:val="0"/>
              <w:autoSpaceDN w:val="0"/>
              <w:adjustRightInd w:val="0"/>
              <w:ind w:left="360"/>
              <w:rPr>
                <w:rFonts w:ascii="Cambria" w:hAnsi="Cambria" w:cs="Times New Roman"/>
                <w:color w:val="000000"/>
                <w:sz w:val="28"/>
                <w:szCs w:val="28"/>
                <w:lang w:bidi="ar-IQ"/>
              </w:rPr>
            </w:pPr>
            <w:r w:rsidRPr="006839DF">
              <w:rPr>
                <w:rFonts w:ascii="Cambria" w:hAnsi="Cambria" w:cs="Times New Roman"/>
                <w:color w:val="000000"/>
                <w:sz w:val="28"/>
                <w:szCs w:val="28"/>
                <w:rtl/>
                <w:lang w:bidi="ar-IQ"/>
              </w:rPr>
              <w:t xml:space="preserve">متابعة </w:t>
            </w:r>
            <w:r w:rsidRPr="006839DF">
              <w:rPr>
                <w:rFonts w:ascii="Cambria" w:hAnsi="Cambria" w:cs="Times New Roman" w:hint="cs"/>
                <w:color w:val="000000"/>
                <w:sz w:val="28"/>
                <w:szCs w:val="28"/>
                <w:rtl/>
                <w:lang w:bidi="ar-IQ"/>
              </w:rPr>
              <w:t>أحدث</w:t>
            </w:r>
            <w:r w:rsidRPr="006839DF">
              <w:rPr>
                <w:rFonts w:ascii="Cambria" w:hAnsi="Cambria" w:cs="Times New Roman"/>
                <w:color w:val="000000"/>
                <w:sz w:val="28"/>
                <w:szCs w:val="28"/>
                <w:rtl/>
                <w:lang w:bidi="ar-IQ"/>
              </w:rPr>
              <w:t xml:space="preserve"> </w:t>
            </w:r>
            <w:r w:rsidRPr="006839DF">
              <w:rPr>
                <w:rFonts w:ascii="Cambria" w:hAnsi="Cambria" w:cs="Times New Roman" w:hint="cs"/>
                <w:color w:val="000000"/>
                <w:sz w:val="28"/>
                <w:szCs w:val="28"/>
                <w:rtl/>
                <w:lang w:bidi="ar-IQ"/>
              </w:rPr>
              <w:t>الإصدارات</w:t>
            </w:r>
            <w:r w:rsidRPr="006839DF">
              <w:rPr>
                <w:rFonts w:ascii="Cambria" w:hAnsi="Cambria" w:cs="Times New Roman"/>
                <w:color w:val="000000"/>
                <w:sz w:val="28"/>
                <w:szCs w:val="28"/>
                <w:rtl/>
                <w:lang w:bidi="ar-IQ"/>
              </w:rPr>
              <w:t xml:space="preserve"> في المواقع </w:t>
            </w:r>
            <w:r w:rsidRPr="006839DF">
              <w:rPr>
                <w:rFonts w:ascii="Cambria" w:hAnsi="Cambria" w:cs="Times New Roman" w:hint="cs"/>
                <w:color w:val="000000"/>
                <w:sz w:val="28"/>
                <w:szCs w:val="28"/>
                <w:rtl/>
                <w:lang w:bidi="ar-IQ"/>
              </w:rPr>
              <w:t>الإلكترونية</w:t>
            </w:r>
            <w:r w:rsidRPr="006839DF">
              <w:rPr>
                <w:rFonts w:ascii="Cambria" w:hAnsi="Cambria" w:cs="Times New Roman"/>
                <w:color w:val="000000"/>
                <w:sz w:val="28"/>
                <w:szCs w:val="28"/>
                <w:rtl/>
                <w:lang w:bidi="ar-IQ"/>
              </w:rPr>
              <w:t xml:space="preserve"> والمكتبات العامة.</w:t>
            </w:r>
          </w:p>
          <w:p w:rsidR="00D45593" w:rsidRPr="00FE2B72" w:rsidRDefault="00D45593" w:rsidP="00D45593">
            <w:pPr>
              <w:pStyle w:val="ListParagraph"/>
              <w:shd w:val="clear" w:color="auto" w:fill="FFFFFF"/>
              <w:autoSpaceDE w:val="0"/>
              <w:autoSpaceDN w:val="0"/>
              <w:adjustRightInd w:val="0"/>
              <w:rPr>
                <w:rFonts w:ascii="Cambria" w:hAnsi="Cambria" w:cs="Times New Roman"/>
                <w:color w:val="000000"/>
                <w:sz w:val="28"/>
                <w:szCs w:val="28"/>
                <w:lang w:bidi="ar-IQ"/>
              </w:rPr>
            </w:pPr>
          </w:p>
        </w:tc>
      </w:tr>
    </w:tbl>
    <w:p w:rsidR="00E63D60" w:rsidRDefault="00E63D60" w:rsidP="00E63D60">
      <w:pPr>
        <w:shd w:val="clear" w:color="auto" w:fill="FFFFFF"/>
        <w:spacing w:after="240" w:line="276" w:lineRule="auto"/>
        <w:rPr>
          <w:sz w:val="24"/>
          <w:szCs w:val="24"/>
          <w:lang w:bidi="ar-IQ"/>
        </w:rPr>
      </w:pPr>
    </w:p>
    <w:p w:rsidR="00E63D60" w:rsidRPr="00EF78E6" w:rsidRDefault="00E63D60" w:rsidP="00E63D60">
      <w:pPr>
        <w:shd w:val="clear" w:color="auto" w:fill="FFFFFF"/>
        <w:spacing w:after="240" w:line="276" w:lineRule="auto"/>
        <w:rPr>
          <w:sz w:val="24"/>
          <w:szCs w:val="24"/>
          <w:lang w:bidi="ar-IQ"/>
        </w:rPr>
      </w:pPr>
    </w:p>
    <w:p w:rsidR="00E63D60" w:rsidRPr="00EF78E6"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E63D60"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E63D60" w:rsidRPr="00EF78E6" w:rsidRDefault="00E63D60" w:rsidP="00F91E5C">
            <w:pPr>
              <w:pStyle w:val="ListParagraph"/>
              <w:numPr>
                <w:ilvl w:val="0"/>
                <w:numId w:val="26"/>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E63D60"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E63D60" w:rsidRDefault="00E63D60"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E63D60" w:rsidRDefault="00E63D6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E63D60" w:rsidRDefault="00E63D6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E63D60" w:rsidRDefault="00E63D6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E63D60" w:rsidRDefault="00E63D6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E63D60" w:rsidRDefault="00E63D6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2D6776"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2D6776" w:rsidRDefault="002D6776" w:rsidP="002D6776">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2D6776" w:rsidRPr="007A5A81" w:rsidRDefault="002D6776" w:rsidP="002D6776">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 xml:space="preserve"> ساعات</w:t>
            </w:r>
          </w:p>
        </w:tc>
        <w:tc>
          <w:tcPr>
            <w:tcW w:w="1671" w:type="dxa"/>
          </w:tcPr>
          <w:p w:rsidR="002D6776" w:rsidRPr="00FE2B72" w:rsidRDefault="002D6776" w:rsidP="002D6776">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8C1BC8">
              <w:rPr>
                <w:rFonts w:cs="Simplified Arabic" w:hint="cs"/>
                <w:b/>
                <w:bCs/>
                <w:sz w:val="24"/>
                <w:szCs w:val="24"/>
                <w:rtl/>
              </w:rPr>
              <w:t>العمارة الاغريقية</w:t>
            </w:r>
            <w:r>
              <w:rPr>
                <w:rFonts w:cs="Simplified Arabic" w:hint="cs"/>
                <w:b/>
                <w:bCs/>
                <w:sz w:val="24"/>
                <w:szCs w:val="24"/>
                <w:rtl/>
              </w:rPr>
              <w:t xml:space="preserve"> </w:t>
            </w:r>
            <w:r w:rsidRPr="0097106C">
              <w:rPr>
                <w:rFonts w:cs="Simplified Arabic" w:hint="cs"/>
                <w:sz w:val="24"/>
                <w:szCs w:val="24"/>
                <w:rtl/>
              </w:rPr>
              <w:t>النشوؤ والتطور</w:t>
            </w:r>
          </w:p>
        </w:tc>
        <w:tc>
          <w:tcPr>
            <w:tcW w:w="1440" w:type="dxa"/>
          </w:tcPr>
          <w:p w:rsidR="002D6776" w:rsidRPr="0024710A" w:rsidRDefault="002D6776" w:rsidP="002D6776">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2D6776" w:rsidRDefault="002D6776" w:rsidP="002D6776">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2D6776" w:rsidRDefault="002D6776" w:rsidP="002D6776">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2D6776" w:rsidRPr="00227D38" w:rsidRDefault="002D6776" w:rsidP="002D6776">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2D6776"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2D6776" w:rsidRDefault="002D6776" w:rsidP="002D6776">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t>2 ساعات</w:t>
            </w:r>
          </w:p>
        </w:tc>
        <w:tc>
          <w:tcPr>
            <w:tcW w:w="1671" w:type="dxa"/>
          </w:tcPr>
          <w:p w:rsidR="002D6776" w:rsidRPr="00FE2B72" w:rsidRDefault="002D6776" w:rsidP="002D6776">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8C1BC8">
              <w:rPr>
                <w:rFonts w:cs="Simplified Arabic" w:hint="cs"/>
                <w:b/>
                <w:bCs/>
                <w:sz w:val="24"/>
                <w:szCs w:val="24"/>
                <w:rtl/>
              </w:rPr>
              <w:t>العمارة الاغريقية</w:t>
            </w:r>
            <w:r>
              <w:rPr>
                <w:rFonts w:cs="Simplified Arabic" w:hint="cs"/>
                <w:b/>
                <w:bCs/>
                <w:sz w:val="24"/>
                <w:szCs w:val="24"/>
                <w:rtl/>
              </w:rPr>
              <w:t xml:space="preserve"> </w:t>
            </w:r>
            <w:r w:rsidRPr="0097106C">
              <w:rPr>
                <w:rFonts w:cs="Simplified Arabic" w:hint="cs"/>
                <w:sz w:val="24"/>
                <w:szCs w:val="24"/>
                <w:rtl/>
              </w:rPr>
              <w:t>اهم التراكيب الحضرية والطرق الانشائية</w:t>
            </w:r>
          </w:p>
        </w:tc>
        <w:tc>
          <w:tcPr>
            <w:tcW w:w="1440"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2D6776"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2D6776" w:rsidRDefault="002D6776" w:rsidP="002D677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A804CA">
              <w:rPr>
                <w:rFonts w:hint="cs"/>
                <w:sz w:val="28"/>
                <w:szCs w:val="28"/>
                <w:rtl/>
              </w:rPr>
              <w:t>2 ساعات</w:t>
            </w:r>
          </w:p>
        </w:tc>
        <w:tc>
          <w:tcPr>
            <w:tcW w:w="1671" w:type="dxa"/>
          </w:tcPr>
          <w:p w:rsidR="002D6776" w:rsidRPr="00FE2B72" w:rsidRDefault="002D6776" w:rsidP="002D6776">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8C1BC8">
              <w:rPr>
                <w:rFonts w:cs="Simplified Arabic" w:hint="cs"/>
                <w:b/>
                <w:bCs/>
                <w:sz w:val="24"/>
                <w:szCs w:val="24"/>
                <w:rtl/>
              </w:rPr>
              <w:t>العمارة الاغريقية</w:t>
            </w:r>
            <w:r>
              <w:rPr>
                <w:rFonts w:cs="Simplified Arabic" w:hint="cs"/>
                <w:b/>
                <w:bCs/>
                <w:sz w:val="24"/>
                <w:szCs w:val="24"/>
                <w:rtl/>
              </w:rPr>
              <w:t xml:space="preserve"> </w:t>
            </w:r>
            <w:r w:rsidRPr="0097106C">
              <w:rPr>
                <w:rFonts w:cs="Simplified Arabic" w:hint="cs"/>
                <w:sz w:val="24"/>
                <w:szCs w:val="24"/>
                <w:rtl/>
              </w:rPr>
              <w:t>التخطيط الحضري الهيبودمي</w:t>
            </w:r>
          </w:p>
        </w:tc>
        <w:tc>
          <w:tcPr>
            <w:tcW w:w="1440"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2D6776"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2D6776" w:rsidRDefault="002D6776" w:rsidP="002D677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t>2 ساعات</w:t>
            </w:r>
          </w:p>
        </w:tc>
        <w:tc>
          <w:tcPr>
            <w:tcW w:w="1671" w:type="dxa"/>
          </w:tcPr>
          <w:p w:rsidR="002D6776" w:rsidRPr="00FE2B72" w:rsidRDefault="002D6776" w:rsidP="002D6776">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8C1BC8">
              <w:rPr>
                <w:rFonts w:cs="Simplified Arabic" w:hint="cs"/>
                <w:b/>
                <w:bCs/>
                <w:sz w:val="24"/>
                <w:szCs w:val="24"/>
                <w:rtl/>
              </w:rPr>
              <w:t>العمارة الاغريقية</w:t>
            </w:r>
            <w:r>
              <w:rPr>
                <w:rFonts w:cs="Simplified Arabic" w:hint="cs"/>
                <w:b/>
                <w:bCs/>
                <w:sz w:val="24"/>
                <w:szCs w:val="24"/>
                <w:rtl/>
              </w:rPr>
              <w:t xml:space="preserve"> </w:t>
            </w:r>
            <w:r w:rsidRPr="0097106C">
              <w:rPr>
                <w:rFonts w:cs="Simplified Arabic" w:hint="cs"/>
                <w:sz w:val="24"/>
                <w:szCs w:val="24"/>
                <w:rtl/>
              </w:rPr>
              <w:t>التخطيط الحضري الهيبودمي</w:t>
            </w:r>
          </w:p>
        </w:tc>
        <w:tc>
          <w:tcPr>
            <w:tcW w:w="1440"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2D6776"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2D6776" w:rsidRDefault="002D6776" w:rsidP="002D677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F87141">
              <w:rPr>
                <w:rFonts w:hint="cs"/>
                <w:sz w:val="28"/>
                <w:szCs w:val="28"/>
                <w:rtl/>
              </w:rPr>
              <w:t>2 ساعات</w:t>
            </w:r>
          </w:p>
        </w:tc>
        <w:tc>
          <w:tcPr>
            <w:tcW w:w="1671" w:type="dxa"/>
          </w:tcPr>
          <w:p w:rsidR="002D6776" w:rsidRPr="00FE2B72" w:rsidRDefault="002D6776" w:rsidP="002D6776">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8C1BC8">
              <w:rPr>
                <w:rFonts w:cs="Simplified Arabic" w:hint="cs"/>
                <w:b/>
                <w:bCs/>
                <w:sz w:val="24"/>
                <w:szCs w:val="24"/>
                <w:rtl/>
              </w:rPr>
              <w:t>العمارة الاغريقية</w:t>
            </w:r>
            <w:r>
              <w:rPr>
                <w:rFonts w:cs="Simplified Arabic" w:hint="cs"/>
                <w:b/>
                <w:bCs/>
                <w:sz w:val="24"/>
                <w:szCs w:val="24"/>
                <w:rtl/>
              </w:rPr>
              <w:t xml:space="preserve"> </w:t>
            </w:r>
            <w:r w:rsidRPr="0097106C">
              <w:rPr>
                <w:rFonts w:cs="Simplified Arabic" w:hint="cs"/>
                <w:sz w:val="24"/>
                <w:szCs w:val="24"/>
                <w:rtl/>
              </w:rPr>
              <w:t>السمات المعمارية وتميزها عن العمارة الاغريقية</w:t>
            </w:r>
          </w:p>
        </w:tc>
        <w:tc>
          <w:tcPr>
            <w:tcW w:w="1440"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296C57">
              <w:rPr>
                <w:rFonts w:ascii="Cambria" w:eastAsia="Calibri" w:hAnsi="Cambria" w:cs="Times New Roman" w:hint="cs"/>
                <w:color w:val="000000"/>
                <w:rtl/>
                <w:lang w:bidi="ar-IQ"/>
              </w:rPr>
              <w:t>محا</w:t>
            </w:r>
            <w:r w:rsidRPr="00296C57">
              <w:rPr>
                <w:rFonts w:ascii="Cambria" w:eastAsia="Calibri" w:hAnsi="Cambria" w:cs="Times New Roman"/>
                <w:color w:val="000000"/>
                <w:rtl/>
                <w:lang w:bidi="ar-IQ"/>
              </w:rPr>
              <w:t>ضرات</w:t>
            </w:r>
            <w:r w:rsidRPr="00296C57">
              <w:rPr>
                <w:rFonts w:ascii="Cambria" w:eastAsia="Calibri" w:hAnsi="Cambria" w:cs="Times New Roman" w:hint="cs"/>
                <w:color w:val="000000"/>
                <w:rtl/>
                <w:lang w:bidi="ar-IQ"/>
              </w:rPr>
              <w:t xml:space="preserve"> </w:t>
            </w:r>
            <w:r w:rsidRPr="00296C57">
              <w:rPr>
                <w:rFonts w:ascii="Cambria" w:eastAsia="Calibri" w:hAnsi="Cambria" w:cs="Times New Roman"/>
                <w:color w:val="000000"/>
                <w:sz w:val="22"/>
                <w:szCs w:val="22"/>
                <w:rtl/>
                <w:lang w:bidi="ar-IQ"/>
              </w:rPr>
              <w:t>نظرية</w:t>
            </w:r>
            <w:r w:rsidRPr="00296C57">
              <w:rPr>
                <w:rFonts w:ascii="Cambria" w:eastAsia="Calibri" w:hAnsi="Cambria" w:cs="Times New Roman" w:hint="cs"/>
                <w:color w:val="000000"/>
                <w:sz w:val="22"/>
                <w:szCs w:val="22"/>
                <w:rtl/>
                <w:lang w:bidi="ar-IQ"/>
              </w:rPr>
              <w:t xml:space="preserve"> </w:t>
            </w:r>
          </w:p>
        </w:tc>
        <w:tc>
          <w:tcPr>
            <w:tcW w:w="1588"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2D6776"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2D6776" w:rsidRDefault="002D6776" w:rsidP="002D677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F87141">
              <w:rPr>
                <w:rFonts w:hint="cs"/>
                <w:sz w:val="28"/>
                <w:szCs w:val="28"/>
                <w:rtl/>
              </w:rPr>
              <w:t>2 ساعات</w:t>
            </w:r>
          </w:p>
        </w:tc>
        <w:tc>
          <w:tcPr>
            <w:tcW w:w="1671" w:type="dxa"/>
          </w:tcPr>
          <w:p w:rsidR="002D6776" w:rsidRPr="00FE2B72" w:rsidRDefault="002D6776" w:rsidP="002D6776">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8C1BC8">
              <w:rPr>
                <w:rFonts w:cs="Simplified Arabic" w:hint="cs"/>
                <w:b/>
                <w:bCs/>
                <w:sz w:val="24"/>
                <w:szCs w:val="24"/>
                <w:rtl/>
              </w:rPr>
              <w:t>العمارة الاغريقية</w:t>
            </w:r>
            <w:r>
              <w:rPr>
                <w:rFonts w:cs="Simplified Arabic" w:hint="cs"/>
                <w:b/>
                <w:bCs/>
                <w:sz w:val="24"/>
                <w:szCs w:val="24"/>
                <w:rtl/>
              </w:rPr>
              <w:t xml:space="preserve"> </w:t>
            </w:r>
            <w:r w:rsidRPr="0097106C">
              <w:rPr>
                <w:rFonts w:cs="Simplified Arabic" w:hint="cs"/>
                <w:sz w:val="24"/>
                <w:szCs w:val="24"/>
                <w:rtl/>
              </w:rPr>
              <w:t>القباب الرومانية وكيفية انشاءها</w:t>
            </w:r>
          </w:p>
        </w:tc>
        <w:tc>
          <w:tcPr>
            <w:tcW w:w="1440"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296C57">
              <w:rPr>
                <w:rFonts w:ascii="Cambria" w:eastAsia="Calibri" w:hAnsi="Cambria" w:cs="Times New Roman" w:hint="cs"/>
                <w:color w:val="000000"/>
                <w:rtl/>
                <w:lang w:bidi="ar-IQ"/>
              </w:rPr>
              <w:t>محا</w:t>
            </w:r>
            <w:r w:rsidRPr="00296C57">
              <w:rPr>
                <w:rFonts w:ascii="Cambria" w:eastAsia="Calibri" w:hAnsi="Cambria" w:cs="Times New Roman"/>
                <w:color w:val="000000"/>
                <w:rtl/>
                <w:lang w:bidi="ar-IQ"/>
              </w:rPr>
              <w:t>ضرات</w:t>
            </w:r>
            <w:r w:rsidRPr="00296C57">
              <w:rPr>
                <w:rFonts w:ascii="Cambria" w:eastAsia="Calibri" w:hAnsi="Cambria" w:cs="Times New Roman" w:hint="cs"/>
                <w:color w:val="000000"/>
                <w:rtl/>
                <w:lang w:bidi="ar-IQ"/>
              </w:rPr>
              <w:t xml:space="preserve"> </w:t>
            </w:r>
            <w:r w:rsidRPr="00296C57">
              <w:rPr>
                <w:rFonts w:ascii="Cambria" w:eastAsia="Calibri" w:hAnsi="Cambria" w:cs="Times New Roman"/>
                <w:color w:val="000000"/>
                <w:sz w:val="22"/>
                <w:szCs w:val="22"/>
                <w:rtl/>
                <w:lang w:bidi="ar-IQ"/>
              </w:rPr>
              <w:t>نظرية</w:t>
            </w:r>
            <w:r w:rsidRPr="00296C57">
              <w:rPr>
                <w:rFonts w:ascii="Cambria" w:eastAsia="Calibri" w:hAnsi="Cambria" w:cs="Times New Roman" w:hint="cs"/>
                <w:color w:val="000000"/>
                <w:sz w:val="22"/>
                <w:szCs w:val="22"/>
                <w:rtl/>
                <w:lang w:bidi="ar-IQ"/>
              </w:rPr>
              <w:t xml:space="preserve"> </w:t>
            </w:r>
          </w:p>
        </w:tc>
        <w:tc>
          <w:tcPr>
            <w:tcW w:w="1588" w:type="dxa"/>
          </w:tcPr>
          <w:p w:rsidR="002D6776" w:rsidRDefault="002D6776" w:rsidP="002D6776">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2D6776"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D6776" w:rsidRDefault="002D6776" w:rsidP="002D677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A31F02">
              <w:rPr>
                <w:rFonts w:hint="cs"/>
                <w:sz w:val="28"/>
                <w:szCs w:val="28"/>
                <w:rtl/>
              </w:rPr>
              <w:t>2 ساعات</w:t>
            </w:r>
          </w:p>
        </w:tc>
        <w:tc>
          <w:tcPr>
            <w:tcW w:w="1671" w:type="dxa"/>
          </w:tcPr>
          <w:p w:rsidR="002D6776" w:rsidRPr="00FE2B72" w:rsidRDefault="002D6776" w:rsidP="002D6776">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8C1BC8">
              <w:rPr>
                <w:rFonts w:cs="Simplified Arabic" w:hint="cs"/>
                <w:b/>
                <w:bCs/>
                <w:sz w:val="24"/>
                <w:szCs w:val="24"/>
                <w:rtl/>
              </w:rPr>
              <w:t>العمارة الاغريقية</w:t>
            </w:r>
            <w:r>
              <w:rPr>
                <w:rFonts w:cs="Simplified Arabic" w:hint="cs"/>
                <w:b/>
                <w:bCs/>
                <w:sz w:val="24"/>
                <w:szCs w:val="24"/>
                <w:rtl/>
              </w:rPr>
              <w:t xml:space="preserve"> </w:t>
            </w:r>
            <w:r w:rsidRPr="0097106C">
              <w:rPr>
                <w:rFonts w:cs="Simplified Arabic" w:hint="cs"/>
                <w:sz w:val="24"/>
                <w:szCs w:val="24"/>
                <w:rtl/>
              </w:rPr>
              <w:t>الامثله المميزة للعمارة الرومانية</w:t>
            </w:r>
          </w:p>
        </w:tc>
        <w:tc>
          <w:tcPr>
            <w:tcW w:w="1440"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sidRPr="00F84011">
              <w:rPr>
                <w:rFonts w:ascii="Cambria" w:eastAsia="Calibri" w:hAnsi="Cambria" w:cs="Times New Roman" w:hint="cs"/>
                <w:color w:val="000000"/>
                <w:rtl/>
                <w:lang w:bidi="ar-IQ"/>
              </w:rPr>
              <w:t>محا</w:t>
            </w:r>
            <w:r w:rsidRPr="00F84011">
              <w:rPr>
                <w:rFonts w:ascii="Cambria" w:eastAsia="Calibri" w:hAnsi="Cambria" w:cs="Times New Roman"/>
                <w:color w:val="000000"/>
                <w:rtl/>
                <w:lang w:bidi="ar-IQ"/>
              </w:rPr>
              <w:t>ضرات</w:t>
            </w:r>
            <w:r w:rsidRPr="00F84011">
              <w:rPr>
                <w:rFonts w:ascii="Cambria" w:eastAsia="Calibri" w:hAnsi="Cambria" w:cs="Times New Roman" w:hint="cs"/>
                <w:color w:val="000000"/>
                <w:rtl/>
                <w:lang w:bidi="ar-IQ"/>
              </w:rPr>
              <w:t xml:space="preserve"> </w:t>
            </w:r>
            <w:r w:rsidRPr="00F84011">
              <w:rPr>
                <w:rFonts w:ascii="Cambria" w:eastAsia="Calibri" w:hAnsi="Cambria" w:cs="Times New Roman"/>
                <w:color w:val="000000"/>
                <w:sz w:val="22"/>
                <w:szCs w:val="22"/>
                <w:rtl/>
                <w:lang w:bidi="ar-IQ"/>
              </w:rPr>
              <w:t>نظرية</w:t>
            </w:r>
            <w:r w:rsidRPr="00F84011">
              <w:rPr>
                <w:rFonts w:ascii="Cambria" w:eastAsia="Calibri" w:hAnsi="Cambria" w:cs="Times New Roman" w:hint="cs"/>
                <w:color w:val="000000"/>
                <w:sz w:val="22"/>
                <w:szCs w:val="22"/>
                <w:rtl/>
                <w:lang w:bidi="ar-IQ"/>
              </w:rPr>
              <w:t xml:space="preserve"> </w:t>
            </w:r>
          </w:p>
        </w:tc>
        <w:tc>
          <w:tcPr>
            <w:tcW w:w="1588" w:type="dxa"/>
          </w:tcPr>
          <w:p w:rsidR="002D6776" w:rsidRDefault="002D6776" w:rsidP="002D6776">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F83251"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F83251" w:rsidRDefault="00F83251" w:rsidP="00F83251">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F83251" w:rsidRDefault="00F83251" w:rsidP="00F83251">
            <w:pPr>
              <w:cnfStyle w:val="000000100000" w:firstRow="0" w:lastRow="0" w:firstColumn="0" w:lastColumn="0" w:oddVBand="0" w:evenVBand="0" w:oddHBand="1" w:evenHBand="0" w:firstRowFirstColumn="0" w:firstRowLastColumn="0" w:lastRowFirstColumn="0" w:lastRowLastColumn="0"/>
            </w:pPr>
            <w:r w:rsidRPr="00A31F02">
              <w:rPr>
                <w:rFonts w:hint="cs"/>
                <w:sz w:val="28"/>
                <w:szCs w:val="28"/>
                <w:rtl/>
              </w:rPr>
              <w:t>2 ساعات</w:t>
            </w:r>
          </w:p>
        </w:tc>
        <w:tc>
          <w:tcPr>
            <w:tcW w:w="1671" w:type="dxa"/>
          </w:tcPr>
          <w:p w:rsidR="00F83251" w:rsidRPr="00FE2B72" w:rsidRDefault="00F83251" w:rsidP="00F83251">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F83251" w:rsidRPr="002D6776" w:rsidRDefault="002D6776" w:rsidP="00F8325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2D6776">
              <w:rPr>
                <w:rFonts w:asciiTheme="majorBidi" w:hAnsiTheme="majorBidi" w:cstheme="majorBidi" w:hint="cs"/>
                <w:sz w:val="22"/>
                <w:szCs w:val="22"/>
                <w:rtl/>
              </w:rPr>
              <w:t>امتحان</w:t>
            </w:r>
          </w:p>
        </w:tc>
        <w:tc>
          <w:tcPr>
            <w:tcW w:w="1440" w:type="dxa"/>
          </w:tcPr>
          <w:p w:rsidR="00F83251" w:rsidRDefault="00F83251" w:rsidP="00F83251">
            <w:pPr>
              <w:cnfStyle w:val="000000100000" w:firstRow="0" w:lastRow="0" w:firstColumn="0" w:lastColumn="0" w:oddVBand="0" w:evenVBand="0" w:oddHBand="1" w:evenHBand="0" w:firstRowFirstColumn="0" w:firstRowLastColumn="0" w:lastRowFirstColumn="0" w:lastRowLastColumn="0"/>
            </w:pPr>
            <w:r w:rsidRPr="00F84011">
              <w:rPr>
                <w:rFonts w:ascii="Cambria" w:eastAsia="Calibri" w:hAnsi="Cambria" w:cs="Times New Roman" w:hint="cs"/>
                <w:color w:val="000000"/>
                <w:rtl/>
                <w:lang w:bidi="ar-IQ"/>
              </w:rPr>
              <w:t>محا</w:t>
            </w:r>
            <w:r w:rsidRPr="00F84011">
              <w:rPr>
                <w:rFonts w:ascii="Cambria" w:eastAsia="Calibri" w:hAnsi="Cambria" w:cs="Times New Roman"/>
                <w:color w:val="000000"/>
                <w:rtl/>
                <w:lang w:bidi="ar-IQ"/>
              </w:rPr>
              <w:t>ضرات</w:t>
            </w:r>
            <w:r w:rsidRPr="00F84011">
              <w:rPr>
                <w:rFonts w:ascii="Cambria" w:eastAsia="Calibri" w:hAnsi="Cambria" w:cs="Times New Roman" w:hint="cs"/>
                <w:color w:val="000000"/>
                <w:rtl/>
                <w:lang w:bidi="ar-IQ"/>
              </w:rPr>
              <w:t xml:space="preserve"> </w:t>
            </w:r>
            <w:r w:rsidRPr="00F84011">
              <w:rPr>
                <w:rFonts w:ascii="Cambria" w:eastAsia="Calibri" w:hAnsi="Cambria" w:cs="Times New Roman"/>
                <w:color w:val="000000"/>
                <w:sz w:val="22"/>
                <w:szCs w:val="22"/>
                <w:rtl/>
                <w:lang w:bidi="ar-IQ"/>
              </w:rPr>
              <w:t>نظرية</w:t>
            </w:r>
            <w:r w:rsidRPr="00F84011">
              <w:rPr>
                <w:rFonts w:ascii="Cambria" w:eastAsia="Calibri" w:hAnsi="Cambria" w:cs="Times New Roman" w:hint="cs"/>
                <w:color w:val="000000"/>
                <w:sz w:val="22"/>
                <w:szCs w:val="22"/>
                <w:rtl/>
                <w:lang w:bidi="ar-IQ"/>
              </w:rPr>
              <w:t xml:space="preserve"> </w:t>
            </w:r>
          </w:p>
        </w:tc>
        <w:tc>
          <w:tcPr>
            <w:tcW w:w="1588" w:type="dxa"/>
          </w:tcPr>
          <w:p w:rsidR="00F83251" w:rsidRDefault="002D6776" w:rsidP="00F83251">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hint="cs"/>
                <w:sz w:val="22"/>
                <w:szCs w:val="22"/>
                <w:rtl/>
              </w:rPr>
              <w:t>امتحان</w:t>
            </w:r>
          </w:p>
        </w:tc>
      </w:tr>
      <w:tr w:rsidR="00505E4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05E4A" w:rsidRDefault="00505E4A" w:rsidP="00505E4A">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A31F02">
              <w:rPr>
                <w:rFonts w:hint="cs"/>
                <w:sz w:val="28"/>
                <w:szCs w:val="28"/>
                <w:rtl/>
              </w:rPr>
              <w:t>2 ساعات</w:t>
            </w:r>
          </w:p>
        </w:tc>
        <w:tc>
          <w:tcPr>
            <w:tcW w:w="1671" w:type="dxa"/>
          </w:tcPr>
          <w:p w:rsidR="00505E4A" w:rsidRPr="00FE2B72" w:rsidRDefault="00505E4A" w:rsidP="00505E4A">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D2311C">
              <w:rPr>
                <w:rFonts w:cs="Simplified Arabic" w:hint="cs"/>
                <w:b/>
                <w:bCs/>
                <w:sz w:val="24"/>
                <w:szCs w:val="24"/>
                <w:rtl/>
              </w:rPr>
              <w:t>العماره المسيحية المتقدمة</w:t>
            </w:r>
            <w:r>
              <w:rPr>
                <w:rFonts w:cs="Simplified Arabic" w:hint="cs"/>
                <w:b/>
                <w:bCs/>
                <w:sz w:val="24"/>
                <w:szCs w:val="24"/>
                <w:rtl/>
              </w:rPr>
              <w:t xml:space="preserve"> </w:t>
            </w:r>
            <w:r w:rsidRPr="0097106C">
              <w:rPr>
                <w:rFonts w:cs="Simplified Arabic" w:hint="cs"/>
                <w:sz w:val="24"/>
                <w:szCs w:val="24"/>
                <w:rtl/>
              </w:rPr>
              <w:t>التجارب والمحاولات التي جرت حول تحوير المباني الرومانية القائمة الى كنائس مارس فيها الطقوس المسيحية</w:t>
            </w:r>
          </w:p>
        </w:tc>
        <w:tc>
          <w:tcPr>
            <w:tcW w:w="1440"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F84011">
              <w:rPr>
                <w:rFonts w:ascii="Cambria" w:eastAsia="Calibri" w:hAnsi="Cambria" w:cs="Times New Roman" w:hint="cs"/>
                <w:color w:val="000000"/>
                <w:rtl/>
                <w:lang w:bidi="ar-IQ"/>
              </w:rPr>
              <w:t>محا</w:t>
            </w:r>
            <w:r w:rsidRPr="00F84011">
              <w:rPr>
                <w:rFonts w:ascii="Cambria" w:eastAsia="Calibri" w:hAnsi="Cambria" w:cs="Times New Roman"/>
                <w:color w:val="000000"/>
                <w:rtl/>
                <w:lang w:bidi="ar-IQ"/>
              </w:rPr>
              <w:t>ضرات</w:t>
            </w:r>
            <w:r w:rsidRPr="00F84011">
              <w:rPr>
                <w:rFonts w:ascii="Cambria" w:eastAsia="Calibri" w:hAnsi="Cambria" w:cs="Times New Roman" w:hint="cs"/>
                <w:color w:val="000000"/>
                <w:rtl/>
                <w:lang w:bidi="ar-IQ"/>
              </w:rPr>
              <w:t xml:space="preserve"> </w:t>
            </w:r>
            <w:r w:rsidRPr="00F84011">
              <w:rPr>
                <w:rFonts w:ascii="Cambria" w:eastAsia="Calibri" w:hAnsi="Cambria" w:cs="Times New Roman"/>
                <w:color w:val="000000"/>
                <w:sz w:val="22"/>
                <w:szCs w:val="22"/>
                <w:rtl/>
                <w:lang w:bidi="ar-IQ"/>
              </w:rPr>
              <w:t>نظرية</w:t>
            </w:r>
            <w:r w:rsidRPr="00F84011">
              <w:rPr>
                <w:rFonts w:ascii="Cambria" w:eastAsia="Calibri" w:hAnsi="Cambria" w:cs="Times New Roman" w:hint="cs"/>
                <w:color w:val="000000"/>
                <w:sz w:val="22"/>
                <w:szCs w:val="22"/>
                <w:rtl/>
                <w:lang w:bidi="ar-IQ"/>
              </w:rPr>
              <w:t xml:space="preserve"> </w:t>
            </w:r>
          </w:p>
        </w:tc>
        <w:tc>
          <w:tcPr>
            <w:tcW w:w="1588"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505E4A"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05E4A" w:rsidRDefault="00505E4A" w:rsidP="00505E4A">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626063">
              <w:rPr>
                <w:rFonts w:hint="cs"/>
                <w:sz w:val="28"/>
                <w:szCs w:val="28"/>
                <w:rtl/>
              </w:rPr>
              <w:t>2 ساعات</w:t>
            </w:r>
          </w:p>
        </w:tc>
        <w:tc>
          <w:tcPr>
            <w:tcW w:w="1671" w:type="dxa"/>
          </w:tcPr>
          <w:p w:rsidR="00505E4A" w:rsidRPr="00FE2B72" w:rsidRDefault="00505E4A" w:rsidP="00505E4A">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D2311C">
              <w:rPr>
                <w:rFonts w:cs="Simplified Arabic" w:hint="cs"/>
                <w:b/>
                <w:bCs/>
                <w:sz w:val="24"/>
                <w:szCs w:val="24"/>
                <w:rtl/>
              </w:rPr>
              <w:t>العماره المسيحية المتقدمة</w:t>
            </w:r>
            <w:r>
              <w:rPr>
                <w:rFonts w:cs="Simplified Arabic" w:hint="cs"/>
                <w:b/>
                <w:bCs/>
                <w:sz w:val="24"/>
                <w:szCs w:val="24"/>
                <w:rtl/>
              </w:rPr>
              <w:t xml:space="preserve"> </w:t>
            </w:r>
            <w:r w:rsidRPr="0097106C">
              <w:rPr>
                <w:rFonts w:cs="Simplified Arabic" w:hint="cs"/>
                <w:sz w:val="24"/>
                <w:szCs w:val="24"/>
                <w:rtl/>
              </w:rPr>
              <w:t>مبنى الباسليكا الرومانية وتحويرها الى كنسية</w:t>
            </w:r>
          </w:p>
        </w:tc>
        <w:tc>
          <w:tcPr>
            <w:tcW w:w="1440"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125FF4">
              <w:rPr>
                <w:rFonts w:ascii="Cambria" w:eastAsia="Calibri" w:hAnsi="Cambria" w:cs="Times New Roman" w:hint="cs"/>
                <w:color w:val="000000"/>
                <w:rtl/>
                <w:lang w:bidi="ar-IQ"/>
              </w:rPr>
              <w:t>محا</w:t>
            </w:r>
            <w:r w:rsidRPr="00125FF4">
              <w:rPr>
                <w:rFonts w:ascii="Cambria" w:eastAsia="Calibri" w:hAnsi="Cambria" w:cs="Times New Roman"/>
                <w:color w:val="000000"/>
                <w:rtl/>
                <w:lang w:bidi="ar-IQ"/>
              </w:rPr>
              <w:t>ضرات</w:t>
            </w:r>
            <w:r w:rsidRPr="00125FF4">
              <w:rPr>
                <w:rFonts w:ascii="Cambria" w:eastAsia="Calibri" w:hAnsi="Cambria" w:cs="Times New Roman" w:hint="cs"/>
                <w:color w:val="000000"/>
                <w:rtl/>
                <w:lang w:bidi="ar-IQ"/>
              </w:rPr>
              <w:t xml:space="preserve"> </w:t>
            </w:r>
            <w:r w:rsidRPr="00125FF4">
              <w:rPr>
                <w:rFonts w:ascii="Cambria" w:eastAsia="Calibri" w:hAnsi="Cambria" w:cs="Times New Roman"/>
                <w:color w:val="000000"/>
                <w:sz w:val="22"/>
                <w:szCs w:val="22"/>
                <w:rtl/>
                <w:lang w:bidi="ar-IQ"/>
              </w:rPr>
              <w:t>نظرية</w:t>
            </w:r>
            <w:r w:rsidRPr="00125FF4">
              <w:rPr>
                <w:rFonts w:ascii="Cambria" w:eastAsia="Calibri" w:hAnsi="Cambria" w:cs="Times New Roman" w:hint="cs"/>
                <w:color w:val="000000"/>
                <w:sz w:val="22"/>
                <w:szCs w:val="22"/>
                <w:rtl/>
                <w:lang w:bidi="ar-IQ"/>
              </w:rPr>
              <w:t xml:space="preserve"> </w:t>
            </w:r>
          </w:p>
        </w:tc>
        <w:tc>
          <w:tcPr>
            <w:tcW w:w="1588"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457907">
              <w:rPr>
                <w:rFonts w:asciiTheme="majorBidi" w:hAnsiTheme="majorBidi" w:cstheme="majorBidi"/>
                <w:sz w:val="22"/>
                <w:szCs w:val="22"/>
                <w:rtl/>
              </w:rPr>
              <w:t>تقييم مباشر</w:t>
            </w:r>
          </w:p>
        </w:tc>
      </w:tr>
      <w:tr w:rsidR="00505E4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05E4A" w:rsidRDefault="00505E4A" w:rsidP="00505E4A">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626063">
              <w:rPr>
                <w:rFonts w:hint="cs"/>
                <w:sz w:val="28"/>
                <w:szCs w:val="28"/>
                <w:rtl/>
              </w:rPr>
              <w:t>2 ساعات</w:t>
            </w:r>
          </w:p>
        </w:tc>
        <w:tc>
          <w:tcPr>
            <w:tcW w:w="1671" w:type="dxa"/>
          </w:tcPr>
          <w:p w:rsidR="00505E4A" w:rsidRPr="00FE2B72" w:rsidRDefault="00505E4A" w:rsidP="00505E4A">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7010B7">
              <w:rPr>
                <w:rFonts w:cs="Simplified Arabic" w:hint="cs"/>
                <w:b/>
                <w:bCs/>
                <w:sz w:val="24"/>
                <w:szCs w:val="24"/>
                <w:rtl/>
              </w:rPr>
              <w:t>العمارة البيزنطية</w:t>
            </w:r>
            <w:r>
              <w:rPr>
                <w:rFonts w:cs="Simplified Arabic" w:hint="cs"/>
                <w:b/>
                <w:bCs/>
                <w:sz w:val="24"/>
                <w:szCs w:val="24"/>
                <w:rtl/>
              </w:rPr>
              <w:t xml:space="preserve"> </w:t>
            </w:r>
            <w:r w:rsidRPr="0097106C">
              <w:rPr>
                <w:rFonts w:cs="Simplified Arabic" w:hint="cs"/>
                <w:sz w:val="24"/>
                <w:szCs w:val="24"/>
                <w:rtl/>
              </w:rPr>
              <w:t>اتخاذ الصليب الاغريقي كنموذج للكنيسة البيزنطينية</w:t>
            </w:r>
          </w:p>
        </w:tc>
        <w:tc>
          <w:tcPr>
            <w:tcW w:w="1440"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125FF4">
              <w:rPr>
                <w:rFonts w:ascii="Cambria" w:eastAsia="Calibri" w:hAnsi="Cambria" w:cs="Times New Roman" w:hint="cs"/>
                <w:color w:val="000000"/>
                <w:rtl/>
                <w:lang w:bidi="ar-IQ"/>
              </w:rPr>
              <w:t>محا</w:t>
            </w:r>
            <w:r w:rsidRPr="00125FF4">
              <w:rPr>
                <w:rFonts w:ascii="Cambria" w:eastAsia="Calibri" w:hAnsi="Cambria" w:cs="Times New Roman"/>
                <w:color w:val="000000"/>
                <w:rtl/>
                <w:lang w:bidi="ar-IQ"/>
              </w:rPr>
              <w:t>ضرات</w:t>
            </w:r>
            <w:r w:rsidRPr="00125FF4">
              <w:rPr>
                <w:rFonts w:ascii="Cambria" w:eastAsia="Calibri" w:hAnsi="Cambria" w:cs="Times New Roman" w:hint="cs"/>
                <w:color w:val="000000"/>
                <w:rtl/>
                <w:lang w:bidi="ar-IQ"/>
              </w:rPr>
              <w:t xml:space="preserve"> </w:t>
            </w:r>
            <w:r w:rsidRPr="00125FF4">
              <w:rPr>
                <w:rFonts w:ascii="Cambria" w:eastAsia="Calibri" w:hAnsi="Cambria" w:cs="Times New Roman"/>
                <w:color w:val="000000"/>
                <w:sz w:val="22"/>
                <w:szCs w:val="22"/>
                <w:rtl/>
                <w:lang w:bidi="ar-IQ"/>
              </w:rPr>
              <w:t>نظرية</w:t>
            </w:r>
            <w:r w:rsidRPr="00125FF4">
              <w:rPr>
                <w:rFonts w:ascii="Cambria" w:eastAsia="Calibri" w:hAnsi="Cambria" w:cs="Times New Roman" w:hint="cs"/>
                <w:color w:val="000000"/>
                <w:sz w:val="22"/>
                <w:szCs w:val="22"/>
                <w:rtl/>
                <w:lang w:bidi="ar-IQ"/>
              </w:rPr>
              <w:t xml:space="preserve"> </w:t>
            </w:r>
          </w:p>
        </w:tc>
        <w:tc>
          <w:tcPr>
            <w:tcW w:w="1588"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457907">
              <w:rPr>
                <w:rFonts w:asciiTheme="majorBidi" w:hAnsiTheme="majorBidi" w:cstheme="majorBidi"/>
                <w:sz w:val="22"/>
                <w:szCs w:val="22"/>
                <w:rtl/>
              </w:rPr>
              <w:t>تقييم مباشر</w:t>
            </w:r>
          </w:p>
        </w:tc>
      </w:tr>
      <w:tr w:rsidR="00505E4A"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05E4A" w:rsidRDefault="00505E4A" w:rsidP="00505E4A">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BA3F0E">
              <w:rPr>
                <w:rFonts w:hint="cs"/>
                <w:sz w:val="28"/>
                <w:szCs w:val="28"/>
                <w:rtl/>
              </w:rPr>
              <w:t>2 ساعات</w:t>
            </w:r>
          </w:p>
        </w:tc>
        <w:tc>
          <w:tcPr>
            <w:tcW w:w="1671" w:type="dxa"/>
          </w:tcPr>
          <w:p w:rsidR="00505E4A" w:rsidRPr="00FE2B72" w:rsidRDefault="00505E4A" w:rsidP="00505E4A">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7010B7">
              <w:rPr>
                <w:rFonts w:cs="Simplified Arabic" w:hint="cs"/>
                <w:b/>
                <w:bCs/>
                <w:sz w:val="24"/>
                <w:szCs w:val="24"/>
                <w:rtl/>
              </w:rPr>
              <w:t>العمارة البيزنطية</w:t>
            </w:r>
            <w:r>
              <w:rPr>
                <w:rFonts w:cs="Simplified Arabic" w:hint="cs"/>
                <w:b/>
                <w:bCs/>
                <w:sz w:val="24"/>
                <w:szCs w:val="24"/>
                <w:rtl/>
              </w:rPr>
              <w:t xml:space="preserve"> </w:t>
            </w:r>
            <w:r w:rsidRPr="0097106C">
              <w:rPr>
                <w:rFonts w:cs="Simplified Arabic" w:hint="cs"/>
                <w:sz w:val="24"/>
                <w:szCs w:val="24"/>
                <w:rtl/>
              </w:rPr>
              <w:t>انشاء القباب على اذرع الصليب المتقاطعه واستعمال الموزايك وبهذا اعطي العماره البيزنطية طرازها المميز.</w:t>
            </w:r>
          </w:p>
        </w:tc>
        <w:tc>
          <w:tcPr>
            <w:tcW w:w="1440"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125FF4">
              <w:rPr>
                <w:rFonts w:ascii="Cambria" w:eastAsia="Calibri" w:hAnsi="Cambria" w:cs="Times New Roman" w:hint="cs"/>
                <w:color w:val="000000"/>
                <w:rtl/>
                <w:lang w:bidi="ar-IQ"/>
              </w:rPr>
              <w:t>محا</w:t>
            </w:r>
            <w:r w:rsidRPr="00125FF4">
              <w:rPr>
                <w:rFonts w:ascii="Cambria" w:eastAsia="Calibri" w:hAnsi="Cambria" w:cs="Times New Roman"/>
                <w:color w:val="000000"/>
                <w:rtl/>
                <w:lang w:bidi="ar-IQ"/>
              </w:rPr>
              <w:t>ضرات</w:t>
            </w:r>
            <w:r w:rsidRPr="00125FF4">
              <w:rPr>
                <w:rFonts w:ascii="Cambria" w:eastAsia="Calibri" w:hAnsi="Cambria" w:cs="Times New Roman" w:hint="cs"/>
                <w:color w:val="000000"/>
                <w:rtl/>
                <w:lang w:bidi="ar-IQ"/>
              </w:rPr>
              <w:t xml:space="preserve"> </w:t>
            </w:r>
            <w:r w:rsidRPr="00125FF4">
              <w:rPr>
                <w:rFonts w:ascii="Cambria" w:eastAsia="Calibri" w:hAnsi="Cambria" w:cs="Times New Roman"/>
                <w:color w:val="000000"/>
                <w:sz w:val="22"/>
                <w:szCs w:val="22"/>
                <w:rtl/>
                <w:lang w:bidi="ar-IQ"/>
              </w:rPr>
              <w:t>نظرية</w:t>
            </w:r>
            <w:r w:rsidRPr="00125FF4">
              <w:rPr>
                <w:rFonts w:ascii="Cambria" w:eastAsia="Calibri" w:hAnsi="Cambria" w:cs="Times New Roman" w:hint="cs"/>
                <w:color w:val="000000"/>
                <w:sz w:val="22"/>
                <w:szCs w:val="22"/>
                <w:rtl/>
                <w:lang w:bidi="ar-IQ"/>
              </w:rPr>
              <w:t xml:space="preserve"> </w:t>
            </w:r>
          </w:p>
        </w:tc>
        <w:tc>
          <w:tcPr>
            <w:tcW w:w="1588"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457907">
              <w:rPr>
                <w:rFonts w:asciiTheme="majorBidi" w:hAnsiTheme="majorBidi" w:cstheme="majorBidi"/>
                <w:sz w:val="22"/>
                <w:szCs w:val="22"/>
                <w:rtl/>
              </w:rPr>
              <w:t>تقييم مباشر</w:t>
            </w:r>
          </w:p>
        </w:tc>
      </w:tr>
      <w:tr w:rsidR="00505E4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05E4A" w:rsidRDefault="00505E4A" w:rsidP="00505E4A">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13</w:t>
            </w:r>
          </w:p>
        </w:tc>
        <w:tc>
          <w:tcPr>
            <w:tcW w:w="1260"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BA3F0E">
              <w:rPr>
                <w:rFonts w:hint="cs"/>
                <w:sz w:val="28"/>
                <w:szCs w:val="28"/>
                <w:rtl/>
              </w:rPr>
              <w:t>2 ساعات</w:t>
            </w:r>
          </w:p>
        </w:tc>
        <w:tc>
          <w:tcPr>
            <w:tcW w:w="1671" w:type="dxa"/>
          </w:tcPr>
          <w:p w:rsidR="00505E4A" w:rsidRPr="00FE2B72" w:rsidRDefault="00505E4A" w:rsidP="00505E4A">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D93B3C">
              <w:rPr>
                <w:rFonts w:cs="Simplified Arabic" w:hint="cs"/>
                <w:b/>
                <w:bCs/>
                <w:sz w:val="24"/>
                <w:szCs w:val="24"/>
                <w:rtl/>
              </w:rPr>
              <w:t>عماره الرومانسك</w:t>
            </w:r>
            <w:r>
              <w:rPr>
                <w:rFonts w:cs="Simplified Arabic" w:hint="cs"/>
                <w:b/>
                <w:bCs/>
                <w:sz w:val="24"/>
                <w:szCs w:val="24"/>
                <w:rtl/>
              </w:rPr>
              <w:t xml:space="preserve"> </w:t>
            </w:r>
            <w:r w:rsidRPr="0097106C">
              <w:rPr>
                <w:rFonts w:cs="Simplified Arabic" w:hint="cs"/>
                <w:sz w:val="24"/>
                <w:szCs w:val="24"/>
                <w:rtl/>
              </w:rPr>
              <w:t>استعمال العقود النصف دائرية والدعامات الساندة الضخمه كان في مميزات هذه العماره</w:t>
            </w:r>
          </w:p>
        </w:tc>
        <w:tc>
          <w:tcPr>
            <w:tcW w:w="1440"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AD70F8">
              <w:rPr>
                <w:rFonts w:ascii="Cambria" w:eastAsia="Calibri" w:hAnsi="Cambria" w:cs="Times New Roman" w:hint="cs"/>
                <w:color w:val="000000"/>
                <w:rtl/>
                <w:lang w:bidi="ar-IQ"/>
              </w:rPr>
              <w:t>محا</w:t>
            </w:r>
            <w:r w:rsidRPr="00AD70F8">
              <w:rPr>
                <w:rFonts w:ascii="Cambria" w:eastAsia="Calibri" w:hAnsi="Cambria" w:cs="Times New Roman"/>
                <w:color w:val="000000"/>
                <w:rtl/>
                <w:lang w:bidi="ar-IQ"/>
              </w:rPr>
              <w:t>ضرات</w:t>
            </w:r>
            <w:r w:rsidRPr="00AD70F8">
              <w:rPr>
                <w:rFonts w:ascii="Cambria" w:eastAsia="Calibri" w:hAnsi="Cambria" w:cs="Times New Roman" w:hint="cs"/>
                <w:color w:val="000000"/>
                <w:rtl/>
                <w:lang w:bidi="ar-IQ"/>
              </w:rPr>
              <w:t xml:space="preserve"> </w:t>
            </w:r>
            <w:r w:rsidRPr="00AD70F8">
              <w:rPr>
                <w:rFonts w:ascii="Cambria" w:eastAsia="Calibri" w:hAnsi="Cambria" w:cs="Times New Roman"/>
                <w:color w:val="000000"/>
                <w:sz w:val="22"/>
                <w:szCs w:val="22"/>
                <w:rtl/>
                <w:lang w:bidi="ar-IQ"/>
              </w:rPr>
              <w:t>نظرية</w:t>
            </w:r>
            <w:r w:rsidRPr="00AD70F8">
              <w:rPr>
                <w:rFonts w:ascii="Cambria" w:eastAsia="Calibri" w:hAnsi="Cambria" w:cs="Times New Roman" w:hint="cs"/>
                <w:color w:val="000000"/>
                <w:sz w:val="22"/>
                <w:szCs w:val="22"/>
                <w:rtl/>
                <w:lang w:bidi="ar-IQ"/>
              </w:rPr>
              <w:t xml:space="preserve"> </w:t>
            </w:r>
          </w:p>
        </w:tc>
        <w:tc>
          <w:tcPr>
            <w:tcW w:w="1588" w:type="dxa"/>
          </w:tcPr>
          <w:p w:rsidR="00505E4A" w:rsidRDefault="00505E4A" w:rsidP="00505E4A">
            <w:pPr>
              <w:cnfStyle w:val="000000010000" w:firstRow="0" w:lastRow="0" w:firstColumn="0" w:lastColumn="0" w:oddVBand="0" w:evenVBand="0" w:oddHBand="0" w:evenHBand="1" w:firstRowFirstColumn="0" w:firstRowLastColumn="0" w:lastRowFirstColumn="0" w:lastRowLastColumn="0"/>
            </w:pPr>
            <w:r w:rsidRPr="00337A24">
              <w:rPr>
                <w:rFonts w:asciiTheme="majorBidi" w:hAnsiTheme="majorBidi" w:cstheme="majorBidi"/>
                <w:sz w:val="22"/>
                <w:szCs w:val="22"/>
                <w:rtl/>
              </w:rPr>
              <w:t>تقييم مباشر</w:t>
            </w:r>
          </w:p>
        </w:tc>
      </w:tr>
      <w:tr w:rsidR="00505E4A"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505E4A" w:rsidRDefault="00505E4A" w:rsidP="00505E4A">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BA3F0E">
              <w:rPr>
                <w:rFonts w:hint="cs"/>
                <w:sz w:val="28"/>
                <w:szCs w:val="28"/>
                <w:rtl/>
              </w:rPr>
              <w:t>2 ساعات</w:t>
            </w:r>
          </w:p>
        </w:tc>
        <w:tc>
          <w:tcPr>
            <w:tcW w:w="1671"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D93B3C">
              <w:rPr>
                <w:rFonts w:cs="Simplified Arabic" w:hint="cs"/>
                <w:b/>
                <w:bCs/>
                <w:sz w:val="24"/>
                <w:szCs w:val="24"/>
                <w:rtl/>
              </w:rPr>
              <w:t>عماره الرومانسك</w:t>
            </w:r>
            <w:r>
              <w:rPr>
                <w:rFonts w:cs="Simplified Arabic" w:hint="cs"/>
                <w:b/>
                <w:bCs/>
                <w:sz w:val="24"/>
                <w:szCs w:val="24"/>
                <w:rtl/>
              </w:rPr>
              <w:t xml:space="preserve"> </w:t>
            </w:r>
            <w:r w:rsidRPr="0097106C">
              <w:rPr>
                <w:rFonts w:cs="Simplified Arabic" w:hint="cs"/>
                <w:sz w:val="24"/>
                <w:szCs w:val="24"/>
                <w:rtl/>
              </w:rPr>
              <w:t>شيوع بناء المجمعات الدينية( الكاتدراف والادير, ومدارس الرهبان والراهبات ).</w:t>
            </w:r>
          </w:p>
        </w:tc>
        <w:tc>
          <w:tcPr>
            <w:tcW w:w="1440"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AD70F8">
              <w:rPr>
                <w:rFonts w:ascii="Cambria" w:eastAsia="Calibri" w:hAnsi="Cambria" w:cs="Times New Roman" w:hint="cs"/>
                <w:color w:val="000000"/>
                <w:rtl/>
                <w:lang w:bidi="ar-IQ"/>
              </w:rPr>
              <w:t>محا</w:t>
            </w:r>
            <w:r w:rsidRPr="00AD70F8">
              <w:rPr>
                <w:rFonts w:ascii="Cambria" w:eastAsia="Calibri" w:hAnsi="Cambria" w:cs="Times New Roman"/>
                <w:color w:val="000000"/>
                <w:rtl/>
                <w:lang w:bidi="ar-IQ"/>
              </w:rPr>
              <w:t>ضرات</w:t>
            </w:r>
            <w:r w:rsidRPr="00AD70F8">
              <w:rPr>
                <w:rFonts w:ascii="Cambria" w:eastAsia="Calibri" w:hAnsi="Cambria" w:cs="Times New Roman" w:hint="cs"/>
                <w:color w:val="000000"/>
                <w:rtl/>
                <w:lang w:bidi="ar-IQ"/>
              </w:rPr>
              <w:t xml:space="preserve"> </w:t>
            </w:r>
            <w:r w:rsidRPr="00AD70F8">
              <w:rPr>
                <w:rFonts w:ascii="Cambria" w:eastAsia="Calibri" w:hAnsi="Cambria" w:cs="Times New Roman"/>
                <w:color w:val="000000"/>
                <w:sz w:val="22"/>
                <w:szCs w:val="22"/>
                <w:rtl/>
                <w:lang w:bidi="ar-IQ"/>
              </w:rPr>
              <w:t>نظرية</w:t>
            </w:r>
            <w:r w:rsidRPr="00AD70F8">
              <w:rPr>
                <w:rFonts w:ascii="Cambria" w:eastAsia="Calibri" w:hAnsi="Cambria" w:cs="Times New Roman" w:hint="cs"/>
                <w:color w:val="000000"/>
                <w:sz w:val="22"/>
                <w:szCs w:val="22"/>
                <w:rtl/>
                <w:lang w:bidi="ar-IQ"/>
              </w:rPr>
              <w:t xml:space="preserve"> </w:t>
            </w:r>
          </w:p>
        </w:tc>
        <w:tc>
          <w:tcPr>
            <w:tcW w:w="1588" w:type="dxa"/>
          </w:tcPr>
          <w:p w:rsidR="00505E4A" w:rsidRDefault="00505E4A" w:rsidP="00505E4A">
            <w:pPr>
              <w:cnfStyle w:val="000000100000" w:firstRow="0" w:lastRow="0" w:firstColumn="0" w:lastColumn="0" w:oddVBand="0" w:evenVBand="0" w:oddHBand="1" w:evenHBand="0" w:firstRowFirstColumn="0" w:firstRowLastColumn="0" w:lastRowFirstColumn="0" w:lastRowLastColumn="0"/>
            </w:pPr>
            <w:r w:rsidRPr="00337A24">
              <w:rPr>
                <w:rFonts w:asciiTheme="majorBidi" w:hAnsiTheme="majorBidi" w:cstheme="majorBidi"/>
                <w:sz w:val="22"/>
                <w:szCs w:val="22"/>
                <w:rtl/>
              </w:rPr>
              <w:t>تقييم مباشر</w:t>
            </w:r>
          </w:p>
        </w:tc>
      </w:tr>
      <w:tr w:rsidR="00E85A36"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E85A36" w:rsidRDefault="00E85A36" w:rsidP="00E85A3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BA3F0E">
              <w:rPr>
                <w:rFonts w:hint="cs"/>
                <w:sz w:val="28"/>
                <w:szCs w:val="28"/>
                <w:rtl/>
              </w:rPr>
              <w:t>2 ساعات</w:t>
            </w:r>
          </w:p>
        </w:tc>
        <w:tc>
          <w:tcPr>
            <w:tcW w:w="1671"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E85A36" w:rsidRPr="0097106C" w:rsidRDefault="00E85A36" w:rsidP="00E85A36">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b/>
                <w:bCs/>
                <w:sz w:val="24"/>
                <w:szCs w:val="24"/>
                <w:rtl/>
              </w:rPr>
              <w:t>العمارة القوطية</w:t>
            </w:r>
            <w:r>
              <w:rPr>
                <w:rFonts w:cs="Simplified Arabic"/>
                <w:b/>
                <w:bCs/>
                <w:sz w:val="24"/>
                <w:szCs w:val="24"/>
              </w:rPr>
              <w:t xml:space="preserve"> </w:t>
            </w:r>
            <w:r>
              <w:rPr>
                <w:rFonts w:cs="Simplified Arabic" w:hint="cs"/>
                <w:b/>
                <w:bCs/>
                <w:sz w:val="24"/>
                <w:szCs w:val="24"/>
                <w:rtl/>
                <w:lang w:bidi="ar-IQ"/>
              </w:rPr>
              <w:t xml:space="preserve">: </w:t>
            </w:r>
            <w:r w:rsidRPr="0097106C">
              <w:rPr>
                <w:rFonts w:cs="Simplified Arabic" w:hint="cs"/>
                <w:sz w:val="24"/>
                <w:szCs w:val="24"/>
                <w:rtl/>
              </w:rPr>
              <w:t xml:space="preserve"> النشوء والتطور</w:t>
            </w:r>
          </w:p>
        </w:tc>
        <w:tc>
          <w:tcPr>
            <w:tcW w:w="1440"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AD70F8">
              <w:rPr>
                <w:rFonts w:ascii="Cambria" w:eastAsia="Calibri" w:hAnsi="Cambria" w:cs="Times New Roman" w:hint="cs"/>
                <w:color w:val="000000"/>
                <w:rtl/>
                <w:lang w:bidi="ar-IQ"/>
              </w:rPr>
              <w:t>محا</w:t>
            </w:r>
            <w:r w:rsidRPr="00AD70F8">
              <w:rPr>
                <w:rFonts w:ascii="Cambria" w:eastAsia="Calibri" w:hAnsi="Cambria" w:cs="Times New Roman"/>
                <w:color w:val="000000"/>
                <w:rtl/>
                <w:lang w:bidi="ar-IQ"/>
              </w:rPr>
              <w:t>ضرات</w:t>
            </w:r>
            <w:r w:rsidRPr="00AD70F8">
              <w:rPr>
                <w:rFonts w:ascii="Cambria" w:eastAsia="Calibri" w:hAnsi="Cambria" w:cs="Times New Roman" w:hint="cs"/>
                <w:color w:val="000000"/>
                <w:rtl/>
                <w:lang w:bidi="ar-IQ"/>
              </w:rPr>
              <w:t xml:space="preserve"> </w:t>
            </w:r>
            <w:r w:rsidRPr="00AD70F8">
              <w:rPr>
                <w:rFonts w:ascii="Cambria" w:eastAsia="Calibri" w:hAnsi="Cambria" w:cs="Times New Roman"/>
                <w:color w:val="000000"/>
                <w:sz w:val="22"/>
                <w:szCs w:val="22"/>
                <w:rtl/>
                <w:lang w:bidi="ar-IQ"/>
              </w:rPr>
              <w:t>نظرية</w:t>
            </w:r>
            <w:r w:rsidRPr="00AD70F8">
              <w:rPr>
                <w:rFonts w:ascii="Cambria" w:eastAsia="Calibri" w:hAnsi="Cambria" w:cs="Times New Roman" w:hint="cs"/>
                <w:color w:val="000000"/>
                <w:sz w:val="22"/>
                <w:szCs w:val="22"/>
                <w:rtl/>
                <w:lang w:bidi="ar-IQ"/>
              </w:rPr>
              <w:t xml:space="preserve"> </w:t>
            </w:r>
          </w:p>
        </w:tc>
        <w:tc>
          <w:tcPr>
            <w:tcW w:w="1588"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337A24">
              <w:rPr>
                <w:rFonts w:asciiTheme="majorBidi" w:hAnsiTheme="majorBidi" w:cstheme="majorBidi"/>
                <w:sz w:val="22"/>
                <w:szCs w:val="22"/>
                <w:rtl/>
              </w:rPr>
              <w:t>تقييم مباشر</w:t>
            </w:r>
          </w:p>
        </w:tc>
      </w:tr>
      <w:tr w:rsidR="00E85A36"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E85A36" w:rsidRDefault="00E85A36" w:rsidP="00E85A3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16</w:t>
            </w:r>
          </w:p>
        </w:tc>
        <w:tc>
          <w:tcPr>
            <w:tcW w:w="1260" w:type="dxa"/>
          </w:tcPr>
          <w:p w:rsidR="00E85A36" w:rsidRDefault="00E85A36" w:rsidP="00E85A36">
            <w:pPr>
              <w:cnfStyle w:val="000000100000" w:firstRow="0" w:lastRow="0" w:firstColumn="0" w:lastColumn="0" w:oddVBand="0" w:evenVBand="0" w:oddHBand="1" w:evenHBand="0" w:firstRowFirstColumn="0" w:firstRowLastColumn="0" w:lastRowFirstColumn="0" w:lastRowLastColumn="0"/>
            </w:pPr>
            <w:r w:rsidRPr="00126B14">
              <w:rPr>
                <w:rFonts w:hint="cs"/>
                <w:sz w:val="28"/>
                <w:szCs w:val="28"/>
                <w:rtl/>
              </w:rPr>
              <w:t>2 ساعات</w:t>
            </w:r>
          </w:p>
        </w:tc>
        <w:tc>
          <w:tcPr>
            <w:tcW w:w="1671" w:type="dxa"/>
          </w:tcPr>
          <w:p w:rsidR="00E85A36" w:rsidRDefault="00E85A36" w:rsidP="00E85A36">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E85A36" w:rsidRPr="0097106C" w:rsidRDefault="00E85A36" w:rsidP="00E85A36">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b/>
                <w:bCs/>
                <w:sz w:val="24"/>
                <w:szCs w:val="24"/>
                <w:rtl/>
              </w:rPr>
              <w:t>العمارة القوطية</w:t>
            </w:r>
            <w:r>
              <w:rPr>
                <w:rFonts w:cs="Simplified Arabic"/>
                <w:b/>
                <w:bCs/>
                <w:sz w:val="24"/>
                <w:szCs w:val="24"/>
              </w:rPr>
              <w:t xml:space="preserve"> </w:t>
            </w:r>
            <w:r>
              <w:rPr>
                <w:rFonts w:cs="Simplified Arabic" w:hint="cs"/>
                <w:b/>
                <w:bCs/>
                <w:sz w:val="24"/>
                <w:szCs w:val="24"/>
                <w:rtl/>
                <w:lang w:bidi="ar-IQ"/>
              </w:rPr>
              <w:t xml:space="preserve">: </w:t>
            </w:r>
            <w:r w:rsidRPr="0097106C">
              <w:rPr>
                <w:rFonts w:cs="Simplified Arabic" w:hint="cs"/>
                <w:sz w:val="24"/>
                <w:szCs w:val="24"/>
                <w:rtl/>
              </w:rPr>
              <w:t xml:space="preserve">  الصليب اللاتيني وشكل الكنيسة</w:t>
            </w:r>
          </w:p>
        </w:tc>
        <w:tc>
          <w:tcPr>
            <w:tcW w:w="1440" w:type="dxa"/>
          </w:tcPr>
          <w:p w:rsidR="00E85A36" w:rsidRDefault="00E85A36" w:rsidP="00E85A36">
            <w:pPr>
              <w:cnfStyle w:val="000000100000" w:firstRow="0" w:lastRow="0" w:firstColumn="0" w:lastColumn="0" w:oddVBand="0" w:evenVBand="0" w:oddHBand="1" w:evenHBand="0" w:firstRowFirstColumn="0" w:firstRowLastColumn="0" w:lastRowFirstColumn="0" w:lastRowLastColumn="0"/>
            </w:pPr>
            <w:r w:rsidRPr="00AD70F8">
              <w:rPr>
                <w:rFonts w:ascii="Cambria" w:eastAsia="Calibri" w:hAnsi="Cambria" w:cs="Times New Roman" w:hint="cs"/>
                <w:color w:val="000000"/>
                <w:rtl/>
                <w:lang w:bidi="ar-IQ"/>
              </w:rPr>
              <w:t>محا</w:t>
            </w:r>
            <w:r w:rsidRPr="00AD70F8">
              <w:rPr>
                <w:rFonts w:ascii="Cambria" w:eastAsia="Calibri" w:hAnsi="Cambria" w:cs="Times New Roman"/>
                <w:color w:val="000000"/>
                <w:rtl/>
                <w:lang w:bidi="ar-IQ"/>
              </w:rPr>
              <w:t>ضرات</w:t>
            </w:r>
            <w:r w:rsidRPr="00AD70F8">
              <w:rPr>
                <w:rFonts w:ascii="Cambria" w:eastAsia="Calibri" w:hAnsi="Cambria" w:cs="Times New Roman" w:hint="cs"/>
                <w:color w:val="000000"/>
                <w:rtl/>
                <w:lang w:bidi="ar-IQ"/>
              </w:rPr>
              <w:t xml:space="preserve"> </w:t>
            </w:r>
            <w:r w:rsidRPr="00AD70F8">
              <w:rPr>
                <w:rFonts w:ascii="Cambria" w:eastAsia="Calibri" w:hAnsi="Cambria" w:cs="Times New Roman"/>
                <w:color w:val="000000"/>
                <w:sz w:val="22"/>
                <w:szCs w:val="22"/>
                <w:rtl/>
                <w:lang w:bidi="ar-IQ"/>
              </w:rPr>
              <w:t>نظرية</w:t>
            </w:r>
            <w:r w:rsidRPr="00AD70F8">
              <w:rPr>
                <w:rFonts w:ascii="Cambria" w:eastAsia="Calibri" w:hAnsi="Cambria" w:cs="Times New Roman" w:hint="cs"/>
                <w:color w:val="000000"/>
                <w:sz w:val="22"/>
                <w:szCs w:val="22"/>
                <w:rtl/>
                <w:lang w:bidi="ar-IQ"/>
              </w:rPr>
              <w:t xml:space="preserve"> </w:t>
            </w:r>
          </w:p>
        </w:tc>
        <w:tc>
          <w:tcPr>
            <w:tcW w:w="1588" w:type="dxa"/>
          </w:tcPr>
          <w:p w:rsidR="00E85A36" w:rsidRDefault="00E85A36" w:rsidP="00E85A36">
            <w:pPr>
              <w:cnfStyle w:val="000000100000" w:firstRow="0" w:lastRow="0" w:firstColumn="0" w:lastColumn="0" w:oddVBand="0" w:evenVBand="0" w:oddHBand="1" w:evenHBand="0" w:firstRowFirstColumn="0" w:firstRowLastColumn="0" w:lastRowFirstColumn="0" w:lastRowLastColumn="0"/>
            </w:pPr>
            <w:r w:rsidRPr="00D939D3">
              <w:rPr>
                <w:rFonts w:asciiTheme="majorBidi" w:hAnsiTheme="majorBidi" w:cstheme="majorBidi"/>
                <w:sz w:val="22"/>
                <w:szCs w:val="22"/>
                <w:rtl/>
              </w:rPr>
              <w:t>تقييم مباشر</w:t>
            </w:r>
          </w:p>
        </w:tc>
      </w:tr>
      <w:tr w:rsidR="00E85A36"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E85A36" w:rsidRDefault="00E85A36" w:rsidP="00E85A36">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17</w:t>
            </w:r>
          </w:p>
        </w:tc>
        <w:tc>
          <w:tcPr>
            <w:tcW w:w="1260"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126B14">
              <w:rPr>
                <w:rFonts w:hint="cs"/>
                <w:sz w:val="28"/>
                <w:szCs w:val="28"/>
                <w:rtl/>
              </w:rPr>
              <w:t>2 ساعات</w:t>
            </w:r>
          </w:p>
        </w:tc>
        <w:tc>
          <w:tcPr>
            <w:tcW w:w="1671"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E85A36" w:rsidRPr="0097106C" w:rsidRDefault="00E85A36" w:rsidP="00E85A36">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b/>
                <w:bCs/>
                <w:sz w:val="24"/>
                <w:szCs w:val="24"/>
                <w:rtl/>
              </w:rPr>
              <w:t>العمارة القوطية</w:t>
            </w:r>
            <w:r>
              <w:rPr>
                <w:rFonts w:cs="Simplified Arabic"/>
                <w:b/>
                <w:bCs/>
                <w:sz w:val="24"/>
                <w:szCs w:val="24"/>
              </w:rPr>
              <w:t xml:space="preserve"> </w:t>
            </w:r>
            <w:r>
              <w:rPr>
                <w:rFonts w:cs="Simplified Arabic" w:hint="cs"/>
                <w:b/>
                <w:bCs/>
                <w:sz w:val="24"/>
                <w:szCs w:val="24"/>
                <w:rtl/>
                <w:lang w:bidi="ar-IQ"/>
              </w:rPr>
              <w:t xml:space="preserve">: </w:t>
            </w:r>
            <w:r w:rsidRPr="0097106C">
              <w:rPr>
                <w:rFonts w:cs="Simplified Arabic" w:hint="cs"/>
                <w:sz w:val="24"/>
                <w:szCs w:val="24"/>
                <w:rtl/>
              </w:rPr>
              <w:t xml:space="preserve"> تكامل معنى الكنيسة بالمحتوى والمضمون</w:t>
            </w:r>
          </w:p>
        </w:tc>
        <w:tc>
          <w:tcPr>
            <w:tcW w:w="1440"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031B01">
              <w:rPr>
                <w:rFonts w:ascii="Cambria" w:eastAsia="Calibri" w:hAnsi="Cambria" w:cs="Times New Roman" w:hint="cs"/>
                <w:color w:val="000000"/>
                <w:rtl/>
                <w:lang w:bidi="ar-IQ"/>
              </w:rPr>
              <w:t>محا</w:t>
            </w:r>
            <w:r w:rsidRPr="00031B01">
              <w:rPr>
                <w:rFonts w:ascii="Cambria" w:eastAsia="Calibri" w:hAnsi="Cambria" w:cs="Times New Roman"/>
                <w:color w:val="000000"/>
                <w:rtl/>
                <w:lang w:bidi="ar-IQ"/>
              </w:rPr>
              <w:t>ضرات</w:t>
            </w:r>
            <w:r w:rsidRPr="00031B01">
              <w:rPr>
                <w:rFonts w:ascii="Cambria" w:eastAsia="Calibri" w:hAnsi="Cambria" w:cs="Times New Roman" w:hint="cs"/>
                <w:color w:val="000000"/>
                <w:rtl/>
                <w:lang w:bidi="ar-IQ"/>
              </w:rPr>
              <w:t xml:space="preserve"> </w:t>
            </w:r>
            <w:r w:rsidRPr="00031B01">
              <w:rPr>
                <w:rFonts w:ascii="Cambria" w:eastAsia="Calibri" w:hAnsi="Cambria" w:cs="Times New Roman"/>
                <w:color w:val="000000"/>
                <w:sz w:val="22"/>
                <w:szCs w:val="22"/>
                <w:rtl/>
                <w:lang w:bidi="ar-IQ"/>
              </w:rPr>
              <w:t>نظرية</w:t>
            </w:r>
            <w:r w:rsidRPr="00031B01">
              <w:rPr>
                <w:rFonts w:ascii="Cambria" w:eastAsia="Calibri" w:hAnsi="Cambria" w:cs="Times New Roman" w:hint="cs"/>
                <w:color w:val="000000"/>
                <w:sz w:val="22"/>
                <w:szCs w:val="22"/>
                <w:rtl/>
                <w:lang w:bidi="ar-IQ"/>
              </w:rPr>
              <w:t xml:space="preserve"> </w:t>
            </w:r>
          </w:p>
        </w:tc>
        <w:tc>
          <w:tcPr>
            <w:tcW w:w="1588" w:type="dxa"/>
          </w:tcPr>
          <w:p w:rsidR="00E85A36" w:rsidRDefault="00E85A36" w:rsidP="00E85A36">
            <w:pPr>
              <w:cnfStyle w:val="000000010000" w:firstRow="0" w:lastRow="0" w:firstColumn="0" w:lastColumn="0" w:oddVBand="0" w:evenVBand="0" w:oddHBand="0" w:evenHBand="1" w:firstRowFirstColumn="0" w:firstRowLastColumn="0" w:lastRowFirstColumn="0" w:lastRowLastColumn="0"/>
            </w:pPr>
            <w:r w:rsidRPr="00D939D3">
              <w:rPr>
                <w:rFonts w:asciiTheme="majorBidi" w:hAnsiTheme="majorBidi" w:cstheme="majorBidi"/>
                <w:sz w:val="22"/>
                <w:szCs w:val="22"/>
                <w:rtl/>
              </w:rPr>
              <w:t>تقييم مباشر</w:t>
            </w:r>
          </w:p>
        </w:tc>
      </w:tr>
      <w:tr w:rsidR="00A6399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18</w:t>
            </w:r>
          </w:p>
        </w:tc>
        <w:tc>
          <w:tcPr>
            <w:tcW w:w="126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126B14">
              <w:rPr>
                <w:rFonts w:hint="cs"/>
                <w:sz w:val="28"/>
                <w:szCs w:val="28"/>
                <w:rtl/>
              </w:rPr>
              <w:t>2 ساعات</w:t>
            </w:r>
          </w:p>
        </w:tc>
        <w:tc>
          <w:tcPr>
            <w:tcW w:w="1671"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b/>
                <w:bCs/>
                <w:sz w:val="24"/>
                <w:szCs w:val="24"/>
                <w:rtl/>
              </w:rPr>
              <w:t>العمارة القوطية</w:t>
            </w:r>
            <w:r>
              <w:rPr>
                <w:rFonts w:cs="Simplified Arabic"/>
                <w:b/>
                <w:bCs/>
                <w:sz w:val="24"/>
                <w:szCs w:val="24"/>
              </w:rPr>
              <w:t xml:space="preserve"> </w:t>
            </w:r>
            <w:r>
              <w:rPr>
                <w:rFonts w:cs="Simplified Arabic" w:hint="cs"/>
                <w:b/>
                <w:bCs/>
                <w:sz w:val="24"/>
                <w:szCs w:val="24"/>
                <w:rtl/>
                <w:lang w:bidi="ar-IQ"/>
              </w:rPr>
              <w:t xml:space="preserve">: </w:t>
            </w:r>
            <w:r w:rsidRPr="0097106C">
              <w:rPr>
                <w:rFonts w:cs="Simplified Arabic" w:hint="cs"/>
                <w:sz w:val="24"/>
                <w:szCs w:val="24"/>
                <w:rtl/>
              </w:rPr>
              <w:t xml:space="preserve"> مشكله قله الضوء الطبيعي في المصلى.</w:t>
            </w:r>
            <w:r>
              <w:rPr>
                <w:rFonts w:cs="Simplified Arabic" w:hint="cs"/>
                <w:b/>
                <w:bCs/>
                <w:sz w:val="24"/>
                <w:szCs w:val="24"/>
                <w:rtl/>
                <w:lang w:bidi="ar-IQ"/>
              </w:rPr>
              <w:t xml:space="preserve"> </w:t>
            </w:r>
            <w:r w:rsidRPr="0097106C">
              <w:rPr>
                <w:rFonts w:cs="Simplified Arabic" w:hint="cs"/>
                <w:sz w:val="24"/>
                <w:szCs w:val="24"/>
                <w:rtl/>
              </w:rPr>
              <w:t xml:space="preserve"> </w:t>
            </w:r>
            <w:r>
              <w:rPr>
                <w:rFonts w:cs="Simplified Arabic" w:hint="cs"/>
                <w:sz w:val="24"/>
                <w:szCs w:val="24"/>
                <w:rtl/>
              </w:rPr>
              <w:t xml:space="preserve"> </w:t>
            </w:r>
          </w:p>
        </w:tc>
        <w:tc>
          <w:tcPr>
            <w:tcW w:w="144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031B01">
              <w:rPr>
                <w:rFonts w:ascii="Cambria" w:eastAsia="Calibri" w:hAnsi="Cambria" w:cs="Times New Roman" w:hint="cs"/>
                <w:color w:val="000000"/>
                <w:rtl/>
                <w:lang w:bidi="ar-IQ"/>
              </w:rPr>
              <w:t>محا</w:t>
            </w:r>
            <w:r w:rsidRPr="00031B01">
              <w:rPr>
                <w:rFonts w:ascii="Cambria" w:eastAsia="Calibri" w:hAnsi="Cambria" w:cs="Times New Roman"/>
                <w:color w:val="000000"/>
                <w:rtl/>
                <w:lang w:bidi="ar-IQ"/>
              </w:rPr>
              <w:t>ضرات</w:t>
            </w:r>
            <w:r w:rsidRPr="00031B01">
              <w:rPr>
                <w:rFonts w:ascii="Cambria" w:eastAsia="Calibri" w:hAnsi="Cambria" w:cs="Times New Roman" w:hint="cs"/>
                <w:color w:val="000000"/>
                <w:rtl/>
                <w:lang w:bidi="ar-IQ"/>
              </w:rPr>
              <w:t xml:space="preserve"> </w:t>
            </w:r>
            <w:r w:rsidRPr="00031B01">
              <w:rPr>
                <w:rFonts w:ascii="Cambria" w:eastAsia="Calibri" w:hAnsi="Cambria" w:cs="Times New Roman"/>
                <w:color w:val="000000"/>
                <w:sz w:val="22"/>
                <w:szCs w:val="22"/>
                <w:rtl/>
                <w:lang w:bidi="ar-IQ"/>
              </w:rPr>
              <w:t>نظرية</w:t>
            </w:r>
            <w:r w:rsidRPr="00031B01">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92C7C">
              <w:rPr>
                <w:rFonts w:asciiTheme="majorBidi" w:hAnsiTheme="majorBidi" w:cstheme="majorBidi"/>
                <w:sz w:val="22"/>
                <w:szCs w:val="22"/>
                <w:rtl/>
              </w:rPr>
              <w:t>تقييم مباشر</w:t>
            </w:r>
          </w:p>
        </w:tc>
      </w:tr>
      <w:tr w:rsidR="00A6399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19</w:t>
            </w:r>
          </w:p>
        </w:tc>
        <w:tc>
          <w:tcPr>
            <w:tcW w:w="126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126B14">
              <w:rPr>
                <w:rFonts w:hint="cs"/>
                <w:sz w:val="28"/>
                <w:szCs w:val="28"/>
                <w:rtl/>
              </w:rPr>
              <w:t>2 ساعات</w:t>
            </w:r>
          </w:p>
        </w:tc>
        <w:tc>
          <w:tcPr>
            <w:tcW w:w="1671"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b/>
                <w:bCs/>
                <w:sz w:val="24"/>
                <w:szCs w:val="24"/>
                <w:rtl/>
              </w:rPr>
              <w:t>العمارة القوطية</w:t>
            </w:r>
            <w:r>
              <w:rPr>
                <w:rFonts w:cs="Simplified Arabic"/>
                <w:b/>
                <w:bCs/>
                <w:sz w:val="24"/>
                <w:szCs w:val="24"/>
              </w:rPr>
              <w:t xml:space="preserve"> </w:t>
            </w:r>
            <w:r>
              <w:rPr>
                <w:rFonts w:cs="Simplified Arabic" w:hint="cs"/>
                <w:b/>
                <w:bCs/>
                <w:sz w:val="24"/>
                <w:szCs w:val="24"/>
                <w:rtl/>
                <w:lang w:bidi="ar-IQ"/>
              </w:rPr>
              <w:t>:</w:t>
            </w:r>
            <w:r w:rsidRPr="0097106C">
              <w:rPr>
                <w:rFonts w:cs="Simplified Arabic" w:hint="cs"/>
                <w:sz w:val="24"/>
                <w:szCs w:val="24"/>
                <w:rtl/>
              </w:rPr>
              <w:t xml:space="preserve"> إيجاد الحلول الناجمة بإستخدام العقود الطائرة في الواجهات والعقود الرباعية والسداسية في المصلى.</w:t>
            </w:r>
            <w:r>
              <w:rPr>
                <w:rFonts w:cs="Simplified Arabic" w:hint="cs"/>
                <w:b/>
                <w:bCs/>
                <w:sz w:val="24"/>
                <w:szCs w:val="24"/>
                <w:rtl/>
                <w:lang w:bidi="ar-IQ"/>
              </w:rPr>
              <w:t xml:space="preserve"> </w:t>
            </w:r>
            <w:r w:rsidRPr="0097106C">
              <w:rPr>
                <w:rFonts w:cs="Simplified Arabic" w:hint="cs"/>
                <w:sz w:val="24"/>
                <w:szCs w:val="24"/>
                <w:rtl/>
              </w:rPr>
              <w:t xml:space="preserve"> </w:t>
            </w:r>
          </w:p>
        </w:tc>
        <w:tc>
          <w:tcPr>
            <w:tcW w:w="144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031B01">
              <w:rPr>
                <w:rFonts w:ascii="Cambria" w:eastAsia="Calibri" w:hAnsi="Cambria" w:cs="Times New Roman" w:hint="cs"/>
                <w:color w:val="000000"/>
                <w:rtl/>
                <w:lang w:bidi="ar-IQ"/>
              </w:rPr>
              <w:t>محا</w:t>
            </w:r>
            <w:r w:rsidRPr="00031B01">
              <w:rPr>
                <w:rFonts w:ascii="Cambria" w:eastAsia="Calibri" w:hAnsi="Cambria" w:cs="Times New Roman"/>
                <w:color w:val="000000"/>
                <w:rtl/>
                <w:lang w:bidi="ar-IQ"/>
              </w:rPr>
              <w:t>ضرات</w:t>
            </w:r>
            <w:r w:rsidRPr="00031B01">
              <w:rPr>
                <w:rFonts w:ascii="Cambria" w:eastAsia="Calibri" w:hAnsi="Cambria" w:cs="Times New Roman" w:hint="cs"/>
                <w:color w:val="000000"/>
                <w:rtl/>
                <w:lang w:bidi="ar-IQ"/>
              </w:rPr>
              <w:t xml:space="preserve"> </w:t>
            </w:r>
            <w:r w:rsidRPr="00031B01">
              <w:rPr>
                <w:rFonts w:ascii="Cambria" w:eastAsia="Calibri" w:hAnsi="Cambria" w:cs="Times New Roman"/>
                <w:color w:val="000000"/>
                <w:sz w:val="22"/>
                <w:szCs w:val="22"/>
                <w:rtl/>
                <w:lang w:bidi="ar-IQ"/>
              </w:rPr>
              <w:t>نظرية</w:t>
            </w:r>
            <w:r w:rsidRPr="00031B01">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B92C7C">
              <w:rPr>
                <w:rFonts w:asciiTheme="majorBidi" w:hAnsiTheme="majorBidi" w:cstheme="majorBidi"/>
                <w:sz w:val="22"/>
                <w:szCs w:val="22"/>
                <w:rtl/>
              </w:rPr>
              <w:t>تقييم مباشر</w:t>
            </w:r>
          </w:p>
        </w:tc>
      </w:tr>
      <w:tr w:rsidR="00A6399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20</w:t>
            </w:r>
          </w:p>
        </w:tc>
        <w:tc>
          <w:tcPr>
            <w:tcW w:w="126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126B14">
              <w:rPr>
                <w:rFonts w:hint="cs"/>
                <w:sz w:val="28"/>
                <w:szCs w:val="28"/>
                <w:rtl/>
              </w:rPr>
              <w:t>2 ساعات</w:t>
            </w:r>
          </w:p>
        </w:tc>
        <w:tc>
          <w:tcPr>
            <w:tcW w:w="1671"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b/>
                <w:bCs/>
                <w:sz w:val="24"/>
                <w:szCs w:val="24"/>
                <w:rtl/>
              </w:rPr>
              <w:t>العمارة القوطية</w:t>
            </w:r>
            <w:r>
              <w:rPr>
                <w:rFonts w:cs="Simplified Arabic"/>
                <w:b/>
                <w:bCs/>
                <w:sz w:val="24"/>
                <w:szCs w:val="24"/>
              </w:rPr>
              <w:t xml:space="preserve"> </w:t>
            </w:r>
            <w:r>
              <w:rPr>
                <w:rFonts w:cs="Simplified Arabic" w:hint="cs"/>
                <w:b/>
                <w:bCs/>
                <w:sz w:val="24"/>
                <w:szCs w:val="24"/>
                <w:rtl/>
                <w:lang w:bidi="ar-IQ"/>
              </w:rPr>
              <w:t xml:space="preserve">: </w:t>
            </w:r>
            <w:r w:rsidRPr="0097106C">
              <w:rPr>
                <w:rFonts w:cs="Simplified Arabic" w:hint="cs"/>
                <w:sz w:val="24"/>
                <w:szCs w:val="24"/>
                <w:rtl/>
              </w:rPr>
              <w:t xml:space="preserve"> أمثله متميزة للكنائس الفرنسية والإنكليزية.</w:t>
            </w:r>
          </w:p>
        </w:tc>
        <w:tc>
          <w:tcPr>
            <w:tcW w:w="144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031B01">
              <w:rPr>
                <w:rFonts w:ascii="Cambria" w:eastAsia="Calibri" w:hAnsi="Cambria" w:cs="Times New Roman" w:hint="cs"/>
                <w:color w:val="000000"/>
                <w:rtl/>
                <w:lang w:bidi="ar-IQ"/>
              </w:rPr>
              <w:t>محا</w:t>
            </w:r>
            <w:r w:rsidRPr="00031B01">
              <w:rPr>
                <w:rFonts w:ascii="Cambria" w:eastAsia="Calibri" w:hAnsi="Cambria" w:cs="Times New Roman"/>
                <w:color w:val="000000"/>
                <w:rtl/>
                <w:lang w:bidi="ar-IQ"/>
              </w:rPr>
              <w:t>ضرات</w:t>
            </w:r>
            <w:r w:rsidRPr="00031B01">
              <w:rPr>
                <w:rFonts w:ascii="Cambria" w:eastAsia="Calibri" w:hAnsi="Cambria" w:cs="Times New Roman" w:hint="cs"/>
                <w:color w:val="000000"/>
                <w:rtl/>
                <w:lang w:bidi="ar-IQ"/>
              </w:rPr>
              <w:t xml:space="preserve"> </w:t>
            </w:r>
            <w:r w:rsidRPr="00031B01">
              <w:rPr>
                <w:rFonts w:ascii="Cambria" w:eastAsia="Calibri" w:hAnsi="Cambria" w:cs="Times New Roman"/>
                <w:color w:val="000000"/>
                <w:sz w:val="22"/>
                <w:szCs w:val="22"/>
                <w:rtl/>
                <w:lang w:bidi="ar-IQ"/>
              </w:rPr>
              <w:t>نظرية</w:t>
            </w:r>
            <w:r w:rsidRPr="00031B01">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92C7C">
              <w:rPr>
                <w:rFonts w:asciiTheme="majorBidi" w:hAnsiTheme="majorBidi" w:cstheme="majorBidi"/>
                <w:sz w:val="22"/>
                <w:szCs w:val="22"/>
                <w:rtl/>
              </w:rPr>
              <w:t>تقييم مباشر</w:t>
            </w:r>
          </w:p>
        </w:tc>
      </w:tr>
      <w:tr w:rsidR="00A6399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21</w:t>
            </w:r>
          </w:p>
        </w:tc>
        <w:tc>
          <w:tcPr>
            <w:tcW w:w="126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126B14">
              <w:rPr>
                <w:rFonts w:hint="cs"/>
                <w:sz w:val="28"/>
                <w:szCs w:val="28"/>
                <w:rtl/>
              </w:rPr>
              <w:t>2 ساعات</w:t>
            </w:r>
          </w:p>
        </w:tc>
        <w:tc>
          <w:tcPr>
            <w:tcW w:w="1671"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ascii="Arial" w:hAnsi="Arial" w:cs="Simplified Arabic" w:hint="cs"/>
                <w:sz w:val="24"/>
                <w:szCs w:val="24"/>
                <w:rtl/>
              </w:rPr>
              <w:t>امتحان</w:t>
            </w:r>
          </w:p>
        </w:tc>
        <w:tc>
          <w:tcPr>
            <w:tcW w:w="144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031B01">
              <w:rPr>
                <w:rFonts w:ascii="Cambria" w:eastAsia="Calibri" w:hAnsi="Cambria" w:cs="Times New Roman" w:hint="cs"/>
                <w:color w:val="000000"/>
                <w:rtl/>
                <w:lang w:bidi="ar-IQ"/>
              </w:rPr>
              <w:t>محا</w:t>
            </w:r>
            <w:r w:rsidRPr="00031B01">
              <w:rPr>
                <w:rFonts w:ascii="Cambria" w:eastAsia="Calibri" w:hAnsi="Cambria" w:cs="Times New Roman"/>
                <w:color w:val="000000"/>
                <w:rtl/>
                <w:lang w:bidi="ar-IQ"/>
              </w:rPr>
              <w:t>ضرات</w:t>
            </w:r>
            <w:r w:rsidRPr="00031B01">
              <w:rPr>
                <w:rFonts w:ascii="Cambria" w:eastAsia="Calibri" w:hAnsi="Cambria" w:cs="Times New Roman" w:hint="cs"/>
                <w:color w:val="000000"/>
                <w:rtl/>
                <w:lang w:bidi="ar-IQ"/>
              </w:rPr>
              <w:t xml:space="preserve"> </w:t>
            </w:r>
            <w:r w:rsidRPr="00031B01">
              <w:rPr>
                <w:rFonts w:ascii="Cambria" w:eastAsia="Calibri" w:hAnsi="Cambria" w:cs="Times New Roman"/>
                <w:color w:val="000000"/>
                <w:sz w:val="22"/>
                <w:szCs w:val="22"/>
                <w:rtl/>
                <w:lang w:bidi="ar-IQ"/>
              </w:rPr>
              <w:t>نظرية</w:t>
            </w:r>
            <w:r w:rsidRPr="00031B01">
              <w:rPr>
                <w:rFonts w:ascii="Cambria" w:eastAsia="Calibri" w:hAnsi="Cambria" w:cs="Times New Roman" w:hint="cs"/>
                <w:color w:val="000000"/>
                <w:sz w:val="22"/>
                <w:szCs w:val="22"/>
                <w:rtl/>
                <w:lang w:bidi="ar-IQ"/>
              </w:rPr>
              <w:t xml:space="preserve"> </w:t>
            </w:r>
          </w:p>
        </w:tc>
        <w:tc>
          <w:tcPr>
            <w:tcW w:w="1588" w:type="dxa"/>
          </w:tcPr>
          <w:p w:rsidR="00A63994" w:rsidRDefault="00E85A36" w:rsidP="00A63994">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A6399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22</w:t>
            </w:r>
          </w:p>
        </w:tc>
        <w:tc>
          <w:tcPr>
            <w:tcW w:w="126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126B14">
              <w:rPr>
                <w:rFonts w:hint="cs"/>
                <w:sz w:val="28"/>
                <w:szCs w:val="28"/>
                <w:rtl/>
              </w:rPr>
              <w:t>2 ساعات</w:t>
            </w:r>
          </w:p>
        </w:tc>
        <w:tc>
          <w:tcPr>
            <w:tcW w:w="1671"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263203">
              <w:rPr>
                <w:rFonts w:cs="Simplified Arabic" w:hint="cs"/>
                <w:b/>
                <w:bCs/>
                <w:sz w:val="24"/>
                <w:szCs w:val="24"/>
                <w:rtl/>
              </w:rPr>
              <w:t>عمارة عصر النهضة</w:t>
            </w:r>
            <w:r>
              <w:rPr>
                <w:rFonts w:cs="Simplified Arabic" w:hint="cs"/>
                <w:b/>
                <w:bCs/>
                <w:sz w:val="24"/>
                <w:szCs w:val="24"/>
                <w:rtl/>
              </w:rPr>
              <w:t xml:space="preserve"> </w:t>
            </w:r>
            <w:r w:rsidRPr="0097106C">
              <w:rPr>
                <w:rFonts w:cs="Simplified Arabic" w:hint="cs"/>
                <w:sz w:val="24"/>
                <w:szCs w:val="24"/>
                <w:rtl/>
              </w:rPr>
              <w:t>أسباب ظهور طراز عصر النهضة.</w:t>
            </w:r>
          </w:p>
        </w:tc>
        <w:tc>
          <w:tcPr>
            <w:tcW w:w="144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C61D9A">
              <w:rPr>
                <w:rFonts w:ascii="Cambria" w:eastAsia="Calibri" w:hAnsi="Cambria" w:cs="Times New Roman" w:hint="cs"/>
                <w:color w:val="000000"/>
                <w:rtl/>
                <w:lang w:bidi="ar-IQ"/>
              </w:rPr>
              <w:t>محا</w:t>
            </w:r>
            <w:r w:rsidRPr="00C61D9A">
              <w:rPr>
                <w:rFonts w:ascii="Cambria" w:eastAsia="Calibri" w:hAnsi="Cambria" w:cs="Times New Roman"/>
                <w:color w:val="000000"/>
                <w:rtl/>
                <w:lang w:bidi="ar-IQ"/>
              </w:rPr>
              <w:t>ضرات</w:t>
            </w:r>
            <w:r w:rsidRPr="00C61D9A">
              <w:rPr>
                <w:rFonts w:ascii="Cambria" w:eastAsia="Calibri" w:hAnsi="Cambria" w:cs="Times New Roman" w:hint="cs"/>
                <w:color w:val="000000"/>
                <w:rtl/>
                <w:lang w:bidi="ar-IQ"/>
              </w:rPr>
              <w:t xml:space="preserve"> </w:t>
            </w:r>
            <w:r w:rsidRPr="00C61D9A">
              <w:rPr>
                <w:rFonts w:ascii="Cambria" w:eastAsia="Calibri" w:hAnsi="Cambria" w:cs="Times New Roman"/>
                <w:color w:val="000000"/>
                <w:sz w:val="22"/>
                <w:szCs w:val="22"/>
                <w:rtl/>
                <w:lang w:bidi="ar-IQ"/>
              </w:rPr>
              <w:t>نظرية</w:t>
            </w:r>
            <w:r w:rsidRPr="00C61D9A">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92C7C">
              <w:rPr>
                <w:rFonts w:asciiTheme="majorBidi" w:hAnsiTheme="majorBidi" w:cstheme="majorBidi"/>
                <w:sz w:val="22"/>
                <w:szCs w:val="22"/>
                <w:rtl/>
              </w:rPr>
              <w:t>تقييم مباشر</w:t>
            </w:r>
          </w:p>
        </w:tc>
      </w:tr>
      <w:tr w:rsidR="00A6399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23</w:t>
            </w:r>
          </w:p>
        </w:tc>
        <w:tc>
          <w:tcPr>
            <w:tcW w:w="126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126B14">
              <w:rPr>
                <w:rFonts w:hint="cs"/>
                <w:sz w:val="28"/>
                <w:szCs w:val="28"/>
                <w:rtl/>
              </w:rPr>
              <w:t>2 ساعات</w:t>
            </w:r>
          </w:p>
        </w:tc>
        <w:tc>
          <w:tcPr>
            <w:tcW w:w="1671"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263203">
              <w:rPr>
                <w:rFonts w:cs="Simplified Arabic" w:hint="cs"/>
                <w:b/>
                <w:bCs/>
                <w:sz w:val="24"/>
                <w:szCs w:val="24"/>
                <w:rtl/>
              </w:rPr>
              <w:t>عمارة عصر النهضة</w:t>
            </w:r>
            <w:r>
              <w:rPr>
                <w:rFonts w:cs="Simplified Arabic" w:hint="cs"/>
                <w:b/>
                <w:bCs/>
                <w:sz w:val="24"/>
                <w:szCs w:val="24"/>
                <w:rtl/>
              </w:rPr>
              <w:t xml:space="preserve"> </w:t>
            </w:r>
            <w:r w:rsidRPr="0097106C">
              <w:rPr>
                <w:rFonts w:cs="Simplified Arabic" w:hint="cs"/>
                <w:sz w:val="24"/>
                <w:szCs w:val="24"/>
                <w:rtl/>
              </w:rPr>
              <w:t>كاتدرائية فلورنس والمعمار برولونسكي.</w:t>
            </w:r>
          </w:p>
        </w:tc>
        <w:tc>
          <w:tcPr>
            <w:tcW w:w="144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C61D9A">
              <w:rPr>
                <w:rFonts w:ascii="Cambria" w:eastAsia="Calibri" w:hAnsi="Cambria" w:cs="Times New Roman" w:hint="cs"/>
                <w:color w:val="000000"/>
                <w:rtl/>
                <w:lang w:bidi="ar-IQ"/>
              </w:rPr>
              <w:t>محا</w:t>
            </w:r>
            <w:r w:rsidRPr="00C61D9A">
              <w:rPr>
                <w:rFonts w:ascii="Cambria" w:eastAsia="Calibri" w:hAnsi="Cambria" w:cs="Times New Roman"/>
                <w:color w:val="000000"/>
                <w:rtl/>
                <w:lang w:bidi="ar-IQ"/>
              </w:rPr>
              <w:t>ضرات</w:t>
            </w:r>
            <w:r w:rsidRPr="00C61D9A">
              <w:rPr>
                <w:rFonts w:ascii="Cambria" w:eastAsia="Calibri" w:hAnsi="Cambria" w:cs="Times New Roman" w:hint="cs"/>
                <w:color w:val="000000"/>
                <w:rtl/>
                <w:lang w:bidi="ar-IQ"/>
              </w:rPr>
              <w:t xml:space="preserve"> </w:t>
            </w:r>
            <w:r w:rsidRPr="00C61D9A">
              <w:rPr>
                <w:rFonts w:ascii="Cambria" w:eastAsia="Calibri" w:hAnsi="Cambria" w:cs="Times New Roman"/>
                <w:color w:val="000000"/>
                <w:sz w:val="22"/>
                <w:szCs w:val="22"/>
                <w:rtl/>
                <w:lang w:bidi="ar-IQ"/>
              </w:rPr>
              <w:t>نظرية</w:t>
            </w:r>
            <w:r w:rsidRPr="00C61D9A">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B92C7C">
              <w:rPr>
                <w:rFonts w:asciiTheme="majorBidi" w:hAnsiTheme="majorBidi" w:cstheme="majorBidi"/>
                <w:sz w:val="22"/>
                <w:szCs w:val="22"/>
                <w:rtl/>
              </w:rPr>
              <w:t>تقييم مباشر</w:t>
            </w:r>
          </w:p>
        </w:tc>
      </w:tr>
      <w:tr w:rsidR="00A6399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24</w:t>
            </w:r>
          </w:p>
        </w:tc>
        <w:tc>
          <w:tcPr>
            <w:tcW w:w="126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126B14">
              <w:rPr>
                <w:rFonts w:hint="cs"/>
                <w:sz w:val="28"/>
                <w:szCs w:val="28"/>
                <w:rtl/>
              </w:rPr>
              <w:t>2 ساعات</w:t>
            </w:r>
          </w:p>
        </w:tc>
        <w:tc>
          <w:tcPr>
            <w:tcW w:w="1671"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263203">
              <w:rPr>
                <w:rFonts w:cs="Simplified Arabic" w:hint="cs"/>
                <w:b/>
                <w:bCs/>
                <w:sz w:val="24"/>
                <w:szCs w:val="24"/>
                <w:rtl/>
              </w:rPr>
              <w:t>عمارة عصر النهضة</w:t>
            </w:r>
            <w:r>
              <w:rPr>
                <w:rFonts w:cs="Simplified Arabic" w:hint="cs"/>
                <w:b/>
                <w:bCs/>
                <w:sz w:val="24"/>
                <w:szCs w:val="24"/>
                <w:rtl/>
              </w:rPr>
              <w:t xml:space="preserve"> </w:t>
            </w:r>
            <w:r w:rsidRPr="0097106C">
              <w:rPr>
                <w:rFonts w:cs="Simplified Arabic" w:hint="cs"/>
                <w:sz w:val="24"/>
                <w:szCs w:val="24"/>
                <w:rtl/>
              </w:rPr>
              <w:t>إنتشار الطراز في روما ثم البندقية وأوربا.</w:t>
            </w:r>
          </w:p>
        </w:tc>
        <w:tc>
          <w:tcPr>
            <w:tcW w:w="144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C61D9A">
              <w:rPr>
                <w:rFonts w:ascii="Cambria" w:eastAsia="Calibri" w:hAnsi="Cambria" w:cs="Times New Roman" w:hint="cs"/>
                <w:color w:val="000000"/>
                <w:rtl/>
                <w:lang w:bidi="ar-IQ"/>
              </w:rPr>
              <w:t>محا</w:t>
            </w:r>
            <w:r w:rsidRPr="00C61D9A">
              <w:rPr>
                <w:rFonts w:ascii="Cambria" w:eastAsia="Calibri" w:hAnsi="Cambria" w:cs="Times New Roman"/>
                <w:color w:val="000000"/>
                <w:rtl/>
                <w:lang w:bidi="ar-IQ"/>
              </w:rPr>
              <w:t>ضرات</w:t>
            </w:r>
            <w:r w:rsidRPr="00C61D9A">
              <w:rPr>
                <w:rFonts w:ascii="Cambria" w:eastAsia="Calibri" w:hAnsi="Cambria" w:cs="Times New Roman" w:hint="cs"/>
                <w:color w:val="000000"/>
                <w:rtl/>
                <w:lang w:bidi="ar-IQ"/>
              </w:rPr>
              <w:t xml:space="preserve"> </w:t>
            </w:r>
            <w:r w:rsidRPr="00C61D9A">
              <w:rPr>
                <w:rFonts w:ascii="Cambria" w:eastAsia="Calibri" w:hAnsi="Cambria" w:cs="Times New Roman"/>
                <w:color w:val="000000"/>
                <w:sz w:val="22"/>
                <w:szCs w:val="22"/>
                <w:rtl/>
                <w:lang w:bidi="ar-IQ"/>
              </w:rPr>
              <w:t>نظرية</w:t>
            </w:r>
            <w:r w:rsidRPr="00C61D9A">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490106">
              <w:rPr>
                <w:rFonts w:asciiTheme="majorBidi" w:hAnsiTheme="majorBidi" w:cstheme="majorBidi"/>
                <w:sz w:val="22"/>
                <w:szCs w:val="22"/>
                <w:rtl/>
              </w:rPr>
              <w:t>تقييم مباشر</w:t>
            </w:r>
          </w:p>
        </w:tc>
      </w:tr>
      <w:tr w:rsidR="00A6399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25</w:t>
            </w:r>
          </w:p>
        </w:tc>
        <w:tc>
          <w:tcPr>
            <w:tcW w:w="126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4B5701">
              <w:rPr>
                <w:rFonts w:hint="cs"/>
                <w:sz w:val="28"/>
                <w:szCs w:val="28"/>
                <w:rtl/>
              </w:rPr>
              <w:t>2 ساعات</w:t>
            </w:r>
          </w:p>
        </w:tc>
        <w:tc>
          <w:tcPr>
            <w:tcW w:w="1671"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263203">
              <w:rPr>
                <w:rFonts w:cs="Simplified Arabic" w:hint="cs"/>
                <w:b/>
                <w:bCs/>
                <w:sz w:val="24"/>
                <w:szCs w:val="24"/>
                <w:rtl/>
              </w:rPr>
              <w:t>عمارة عصر النهضة</w:t>
            </w:r>
            <w:r>
              <w:rPr>
                <w:rFonts w:cs="Simplified Arabic" w:hint="cs"/>
                <w:b/>
                <w:bCs/>
                <w:sz w:val="24"/>
                <w:szCs w:val="24"/>
                <w:rtl/>
              </w:rPr>
              <w:t xml:space="preserve"> </w:t>
            </w:r>
            <w:r w:rsidRPr="0097106C">
              <w:rPr>
                <w:rFonts w:cs="Simplified Arabic" w:hint="cs"/>
                <w:sz w:val="24"/>
                <w:szCs w:val="24"/>
                <w:rtl/>
              </w:rPr>
              <w:t>كتابات بلاديو وأثرها في العالم الجديد.</w:t>
            </w:r>
          </w:p>
        </w:tc>
        <w:tc>
          <w:tcPr>
            <w:tcW w:w="144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C61D9A">
              <w:rPr>
                <w:rFonts w:ascii="Cambria" w:eastAsia="Calibri" w:hAnsi="Cambria" w:cs="Times New Roman" w:hint="cs"/>
                <w:color w:val="000000"/>
                <w:rtl/>
                <w:lang w:bidi="ar-IQ"/>
              </w:rPr>
              <w:t>محا</w:t>
            </w:r>
            <w:r w:rsidRPr="00C61D9A">
              <w:rPr>
                <w:rFonts w:ascii="Cambria" w:eastAsia="Calibri" w:hAnsi="Cambria" w:cs="Times New Roman"/>
                <w:color w:val="000000"/>
                <w:rtl/>
                <w:lang w:bidi="ar-IQ"/>
              </w:rPr>
              <w:t>ضرات</w:t>
            </w:r>
            <w:r w:rsidRPr="00C61D9A">
              <w:rPr>
                <w:rFonts w:ascii="Cambria" w:eastAsia="Calibri" w:hAnsi="Cambria" w:cs="Times New Roman" w:hint="cs"/>
                <w:color w:val="000000"/>
                <w:rtl/>
                <w:lang w:bidi="ar-IQ"/>
              </w:rPr>
              <w:t xml:space="preserve"> </w:t>
            </w:r>
            <w:r w:rsidRPr="00C61D9A">
              <w:rPr>
                <w:rFonts w:ascii="Cambria" w:eastAsia="Calibri" w:hAnsi="Cambria" w:cs="Times New Roman"/>
                <w:color w:val="000000"/>
                <w:sz w:val="22"/>
                <w:szCs w:val="22"/>
                <w:rtl/>
                <w:lang w:bidi="ar-IQ"/>
              </w:rPr>
              <w:t>نظرية</w:t>
            </w:r>
            <w:r w:rsidRPr="00C61D9A">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490106">
              <w:rPr>
                <w:rFonts w:asciiTheme="majorBidi" w:hAnsiTheme="majorBidi" w:cstheme="majorBidi"/>
                <w:sz w:val="22"/>
                <w:szCs w:val="22"/>
                <w:rtl/>
              </w:rPr>
              <w:t>تقييم مباشر</w:t>
            </w:r>
          </w:p>
        </w:tc>
      </w:tr>
      <w:tr w:rsidR="00A6399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26</w:t>
            </w:r>
          </w:p>
        </w:tc>
        <w:tc>
          <w:tcPr>
            <w:tcW w:w="126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4B5701">
              <w:rPr>
                <w:rFonts w:hint="cs"/>
                <w:sz w:val="28"/>
                <w:szCs w:val="28"/>
                <w:rtl/>
              </w:rPr>
              <w:t>2 ساعات</w:t>
            </w:r>
          </w:p>
        </w:tc>
        <w:tc>
          <w:tcPr>
            <w:tcW w:w="1671"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263203">
              <w:rPr>
                <w:rFonts w:cs="Simplified Arabic" w:hint="cs"/>
                <w:b/>
                <w:bCs/>
                <w:sz w:val="24"/>
                <w:szCs w:val="24"/>
                <w:rtl/>
              </w:rPr>
              <w:t>عمارة عصر النهضة</w:t>
            </w:r>
            <w:r>
              <w:rPr>
                <w:rFonts w:cs="Simplified Arabic" w:hint="cs"/>
                <w:b/>
                <w:bCs/>
                <w:sz w:val="24"/>
                <w:szCs w:val="24"/>
                <w:rtl/>
              </w:rPr>
              <w:t xml:space="preserve"> </w:t>
            </w:r>
            <w:r w:rsidRPr="0097106C">
              <w:rPr>
                <w:rFonts w:cs="Simplified Arabic" w:hint="cs"/>
                <w:sz w:val="24"/>
                <w:szCs w:val="24"/>
                <w:rtl/>
              </w:rPr>
              <w:t>ظهور المباني العامة والتخطيط المحوري.</w:t>
            </w:r>
          </w:p>
        </w:tc>
        <w:tc>
          <w:tcPr>
            <w:tcW w:w="1440"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C61D9A">
              <w:rPr>
                <w:rFonts w:ascii="Cambria" w:eastAsia="Calibri" w:hAnsi="Cambria" w:cs="Times New Roman" w:hint="cs"/>
                <w:color w:val="000000"/>
                <w:rtl/>
                <w:lang w:bidi="ar-IQ"/>
              </w:rPr>
              <w:t>محا</w:t>
            </w:r>
            <w:r w:rsidRPr="00C61D9A">
              <w:rPr>
                <w:rFonts w:ascii="Cambria" w:eastAsia="Calibri" w:hAnsi="Cambria" w:cs="Times New Roman"/>
                <w:color w:val="000000"/>
                <w:rtl/>
                <w:lang w:bidi="ar-IQ"/>
              </w:rPr>
              <w:t>ضرات</w:t>
            </w:r>
            <w:r w:rsidRPr="00C61D9A">
              <w:rPr>
                <w:rFonts w:ascii="Cambria" w:eastAsia="Calibri" w:hAnsi="Cambria" w:cs="Times New Roman" w:hint="cs"/>
                <w:color w:val="000000"/>
                <w:rtl/>
                <w:lang w:bidi="ar-IQ"/>
              </w:rPr>
              <w:t xml:space="preserve"> </w:t>
            </w:r>
            <w:r w:rsidRPr="00C61D9A">
              <w:rPr>
                <w:rFonts w:ascii="Cambria" w:eastAsia="Calibri" w:hAnsi="Cambria" w:cs="Times New Roman"/>
                <w:color w:val="000000"/>
                <w:sz w:val="22"/>
                <w:szCs w:val="22"/>
                <w:rtl/>
                <w:lang w:bidi="ar-IQ"/>
              </w:rPr>
              <w:t>نظرية</w:t>
            </w:r>
            <w:r w:rsidRPr="00C61D9A">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490106">
              <w:rPr>
                <w:rFonts w:asciiTheme="majorBidi" w:hAnsiTheme="majorBidi" w:cstheme="majorBidi"/>
                <w:sz w:val="22"/>
                <w:szCs w:val="22"/>
                <w:rtl/>
              </w:rPr>
              <w:t>تقييم مباشر</w:t>
            </w:r>
          </w:p>
        </w:tc>
      </w:tr>
      <w:tr w:rsidR="00A6399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lastRenderedPageBreak/>
              <w:t>27</w:t>
            </w:r>
          </w:p>
        </w:tc>
        <w:tc>
          <w:tcPr>
            <w:tcW w:w="126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4B5701">
              <w:rPr>
                <w:rFonts w:hint="cs"/>
                <w:sz w:val="28"/>
                <w:szCs w:val="28"/>
                <w:rtl/>
              </w:rPr>
              <w:t>2 ساعات</w:t>
            </w:r>
          </w:p>
        </w:tc>
        <w:tc>
          <w:tcPr>
            <w:tcW w:w="1671"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BA42F0">
              <w:rPr>
                <w:rFonts w:ascii="Cambria" w:eastAsia="Calibri" w:hAnsi="Cambria" w:cs="Times New Roman" w:hint="cs"/>
                <w:color w:val="000000"/>
                <w:sz w:val="28"/>
                <w:szCs w:val="28"/>
                <w:rtl/>
                <w:lang w:bidi="ar-IQ"/>
              </w:rPr>
              <w:t>فهم الموضوع</w:t>
            </w:r>
          </w:p>
        </w:tc>
        <w:tc>
          <w:tcPr>
            <w:tcW w:w="2649" w:type="dxa"/>
          </w:tcPr>
          <w:p w:rsidR="00A63994" w:rsidRPr="0097106C" w:rsidRDefault="00E85A36" w:rsidP="00A63994">
            <w:pPr>
              <w:tabs>
                <w:tab w:val="left" w:pos="7408"/>
              </w:tabs>
              <w:jc w:val="right"/>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263203">
              <w:rPr>
                <w:rFonts w:cs="Simplified Arabic" w:hint="cs"/>
                <w:b/>
                <w:bCs/>
                <w:sz w:val="24"/>
                <w:szCs w:val="24"/>
                <w:rtl/>
              </w:rPr>
              <w:t>عمارة عصر النهضة</w:t>
            </w:r>
            <w:r>
              <w:rPr>
                <w:rFonts w:cs="Simplified Arabic" w:hint="cs"/>
                <w:b/>
                <w:bCs/>
                <w:sz w:val="24"/>
                <w:szCs w:val="24"/>
                <w:rtl/>
              </w:rPr>
              <w:t xml:space="preserve"> </w:t>
            </w:r>
            <w:r w:rsidRPr="0097106C">
              <w:rPr>
                <w:rFonts w:cs="Simplified Arabic" w:hint="cs"/>
                <w:sz w:val="24"/>
                <w:szCs w:val="24"/>
                <w:rtl/>
              </w:rPr>
              <w:t>أمثله لمباني عصر النهضة وأشهر معماريةا.</w:t>
            </w:r>
          </w:p>
        </w:tc>
        <w:tc>
          <w:tcPr>
            <w:tcW w:w="1440"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C61D9A">
              <w:rPr>
                <w:rFonts w:ascii="Cambria" w:eastAsia="Calibri" w:hAnsi="Cambria" w:cs="Times New Roman" w:hint="cs"/>
                <w:color w:val="000000"/>
                <w:rtl/>
                <w:lang w:bidi="ar-IQ"/>
              </w:rPr>
              <w:t>محا</w:t>
            </w:r>
            <w:r w:rsidRPr="00C61D9A">
              <w:rPr>
                <w:rFonts w:ascii="Cambria" w:eastAsia="Calibri" w:hAnsi="Cambria" w:cs="Times New Roman"/>
                <w:color w:val="000000"/>
                <w:rtl/>
                <w:lang w:bidi="ar-IQ"/>
              </w:rPr>
              <w:t>ضرات</w:t>
            </w:r>
            <w:r w:rsidRPr="00C61D9A">
              <w:rPr>
                <w:rFonts w:ascii="Cambria" w:eastAsia="Calibri" w:hAnsi="Cambria" w:cs="Times New Roman" w:hint="cs"/>
                <w:color w:val="000000"/>
                <w:rtl/>
                <w:lang w:bidi="ar-IQ"/>
              </w:rPr>
              <w:t xml:space="preserve"> </w:t>
            </w:r>
            <w:r w:rsidRPr="00C61D9A">
              <w:rPr>
                <w:rFonts w:ascii="Cambria" w:eastAsia="Calibri" w:hAnsi="Cambria" w:cs="Times New Roman"/>
                <w:color w:val="000000"/>
                <w:sz w:val="22"/>
                <w:szCs w:val="22"/>
                <w:rtl/>
                <w:lang w:bidi="ar-IQ"/>
              </w:rPr>
              <w:t>نظرية</w:t>
            </w:r>
            <w:r w:rsidRPr="00C61D9A">
              <w:rPr>
                <w:rFonts w:ascii="Cambria" w:eastAsia="Calibri" w:hAnsi="Cambria" w:cs="Times New Roman" w:hint="cs"/>
                <w:color w:val="000000"/>
                <w:sz w:val="22"/>
                <w:szCs w:val="22"/>
                <w:rtl/>
                <w:lang w:bidi="ar-IQ"/>
              </w:rPr>
              <w:t xml:space="preserve"> </w:t>
            </w:r>
          </w:p>
        </w:tc>
        <w:tc>
          <w:tcPr>
            <w:tcW w:w="1588" w:type="dxa"/>
          </w:tcPr>
          <w:p w:rsidR="00A63994" w:rsidRDefault="00A63994" w:rsidP="00A63994">
            <w:pPr>
              <w:cnfStyle w:val="000000010000" w:firstRow="0" w:lastRow="0" w:firstColumn="0" w:lastColumn="0" w:oddVBand="0" w:evenVBand="0" w:oddHBand="0" w:evenHBand="1" w:firstRowFirstColumn="0" w:firstRowLastColumn="0" w:lastRowFirstColumn="0" w:lastRowLastColumn="0"/>
            </w:pPr>
            <w:r w:rsidRPr="00490106">
              <w:rPr>
                <w:rFonts w:asciiTheme="majorBidi" w:hAnsiTheme="majorBidi" w:cstheme="majorBidi"/>
                <w:sz w:val="22"/>
                <w:szCs w:val="22"/>
                <w:rtl/>
              </w:rPr>
              <w:t>تقييم مباشر</w:t>
            </w:r>
          </w:p>
        </w:tc>
      </w:tr>
      <w:tr w:rsidR="00A6399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A63994" w:rsidRDefault="00A63994" w:rsidP="00A6399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28</w:t>
            </w:r>
          </w:p>
        </w:tc>
        <w:tc>
          <w:tcPr>
            <w:tcW w:w="1260" w:type="dxa"/>
          </w:tcPr>
          <w:p w:rsidR="00A63994" w:rsidRPr="003D37E1" w:rsidRDefault="00A63994" w:rsidP="00A63994">
            <w:pP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2</w:t>
            </w:r>
            <w:r w:rsidRPr="007A5A81">
              <w:rPr>
                <w:rFonts w:hint="cs"/>
                <w:sz w:val="28"/>
                <w:szCs w:val="28"/>
                <w:rtl/>
              </w:rPr>
              <w:t xml:space="preserve"> ساعات</w:t>
            </w:r>
          </w:p>
        </w:tc>
        <w:tc>
          <w:tcPr>
            <w:tcW w:w="1671" w:type="dxa"/>
          </w:tcPr>
          <w:p w:rsidR="00A63994" w:rsidRPr="00BA42F0" w:rsidRDefault="00A63994" w:rsidP="00A63994">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w:t>
            </w:r>
            <w:r w:rsidRPr="00BA42F0">
              <w:rPr>
                <w:rFonts w:ascii="Cambria" w:eastAsia="Calibri" w:hAnsi="Cambria" w:cs="Times New Roman" w:hint="cs"/>
                <w:color w:val="000000"/>
                <w:sz w:val="28"/>
                <w:szCs w:val="28"/>
                <w:rtl/>
                <w:lang w:bidi="ar-IQ"/>
              </w:rPr>
              <w:t>هم الموضوع</w:t>
            </w:r>
          </w:p>
        </w:tc>
        <w:tc>
          <w:tcPr>
            <w:tcW w:w="2649" w:type="dxa"/>
          </w:tcPr>
          <w:p w:rsidR="00A63994" w:rsidRPr="0097106C" w:rsidRDefault="00E85A36" w:rsidP="00A63994">
            <w:pPr>
              <w:tabs>
                <w:tab w:val="left" w:pos="7408"/>
              </w:tabs>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263203">
              <w:rPr>
                <w:rFonts w:cs="Simplified Arabic" w:hint="cs"/>
                <w:b/>
                <w:bCs/>
                <w:sz w:val="24"/>
                <w:szCs w:val="24"/>
                <w:rtl/>
              </w:rPr>
              <w:t>عمارة عصر النهضة</w:t>
            </w:r>
            <w:r>
              <w:rPr>
                <w:rFonts w:cs="Simplified Arabic" w:hint="cs"/>
                <w:b/>
                <w:bCs/>
                <w:sz w:val="24"/>
                <w:szCs w:val="24"/>
                <w:rtl/>
              </w:rPr>
              <w:t xml:space="preserve"> </w:t>
            </w:r>
            <w:r w:rsidRPr="0097106C">
              <w:rPr>
                <w:rFonts w:cs="Simplified Arabic" w:hint="cs"/>
                <w:sz w:val="24"/>
                <w:szCs w:val="24"/>
                <w:rtl/>
              </w:rPr>
              <w:t>أفول وإضمحلال الطراز وظهور حركة الباروك والركوكو فيما بعد.</w:t>
            </w:r>
          </w:p>
        </w:tc>
        <w:tc>
          <w:tcPr>
            <w:tcW w:w="1440" w:type="dxa"/>
          </w:tcPr>
          <w:p w:rsidR="00A63994" w:rsidRPr="0024710A" w:rsidRDefault="00A63994" w:rsidP="00A6399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A63994" w:rsidRPr="000E441B" w:rsidRDefault="00A63994" w:rsidP="00A6399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p>
        </w:tc>
        <w:tc>
          <w:tcPr>
            <w:tcW w:w="1588" w:type="dxa"/>
          </w:tcPr>
          <w:p w:rsidR="00A63994" w:rsidRDefault="00A63994" w:rsidP="00A63994">
            <w:pPr>
              <w:cnfStyle w:val="000000100000" w:firstRow="0" w:lastRow="0" w:firstColumn="0" w:lastColumn="0" w:oddVBand="0" w:evenVBand="0" w:oddHBand="1" w:evenHBand="0" w:firstRowFirstColumn="0" w:firstRowLastColumn="0" w:lastRowFirstColumn="0" w:lastRowLastColumn="0"/>
            </w:pPr>
            <w:r w:rsidRPr="00490106">
              <w:rPr>
                <w:rFonts w:asciiTheme="majorBidi" w:hAnsiTheme="majorBidi" w:cstheme="majorBidi"/>
                <w:sz w:val="22"/>
                <w:szCs w:val="22"/>
                <w:rtl/>
              </w:rPr>
              <w:t>تقييم مباشر</w:t>
            </w:r>
          </w:p>
        </w:tc>
      </w:tr>
    </w:tbl>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E63D60" w:rsidRDefault="00E63D60" w:rsidP="00E63D60">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rtl/>
          <w:lang w:bidi="ar-IQ"/>
        </w:rPr>
      </w:pPr>
    </w:p>
    <w:p w:rsidR="00DF045E" w:rsidRDefault="00DF045E" w:rsidP="00FE2B72">
      <w:pPr>
        <w:shd w:val="clear" w:color="auto" w:fill="FFFFFF"/>
        <w:spacing w:after="240" w:line="276" w:lineRule="auto"/>
        <w:rPr>
          <w:sz w:val="24"/>
          <w:szCs w:val="24"/>
          <w:lang w:bidi="ar-IQ"/>
        </w:rPr>
      </w:pPr>
    </w:p>
    <w:p w:rsidR="00DF045E" w:rsidRDefault="00DF045E" w:rsidP="00DF045E">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DF045E" w:rsidRPr="00030FC3" w:rsidRDefault="00DF045E" w:rsidP="00DF045E">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F045E" w:rsidRPr="00FE2B72" w:rsidTr="009163E0">
        <w:trPr>
          <w:trHeight w:val="794"/>
        </w:trPr>
        <w:tc>
          <w:tcPr>
            <w:tcW w:w="9720" w:type="dxa"/>
            <w:shd w:val="clear" w:color="auto" w:fill="auto"/>
          </w:tcPr>
          <w:p w:rsidR="00DF045E" w:rsidRPr="00FE2B72" w:rsidRDefault="00DF045E"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F045E" w:rsidRPr="00030FC3" w:rsidRDefault="00DF045E" w:rsidP="00DF045E">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F045E" w:rsidRPr="00FE2B72" w:rsidTr="00980003">
        <w:trPr>
          <w:trHeight w:val="624"/>
        </w:trPr>
        <w:tc>
          <w:tcPr>
            <w:tcW w:w="3780" w:type="dxa"/>
            <w:shd w:val="clear" w:color="auto" w:fill="auto"/>
          </w:tcPr>
          <w:p w:rsidR="00DF045E" w:rsidRPr="00FE2B72" w:rsidRDefault="00907AD0" w:rsidP="00907AD0">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F045E"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DF045E" w:rsidRPr="000D2EB9" w:rsidRDefault="00DF045E" w:rsidP="009163E0">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DF045E" w:rsidRPr="00FE2B72" w:rsidTr="00980003">
        <w:trPr>
          <w:trHeight w:val="624"/>
        </w:trPr>
        <w:tc>
          <w:tcPr>
            <w:tcW w:w="3780" w:type="dxa"/>
            <w:shd w:val="clear" w:color="auto" w:fill="auto"/>
          </w:tcPr>
          <w:p w:rsidR="00DF045E" w:rsidRPr="00907AD0" w:rsidRDefault="00DF045E" w:rsidP="006F405B">
            <w:pPr>
              <w:pStyle w:val="ListParagraph"/>
              <w:numPr>
                <w:ilvl w:val="0"/>
                <w:numId w:val="39"/>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907AD0">
              <w:rPr>
                <w:rFonts w:ascii="Cambria" w:hAnsi="Cambria" w:cs="Times New Roman"/>
                <w:color w:val="000000"/>
                <w:sz w:val="28"/>
                <w:szCs w:val="28"/>
                <w:rtl/>
                <w:lang w:bidi="ar-IQ"/>
              </w:rPr>
              <w:t>القسم ال</w:t>
            </w:r>
            <w:r w:rsidRPr="00907AD0">
              <w:rPr>
                <w:rFonts w:ascii="Cambria" w:hAnsi="Cambria" w:cs="Times New Roman" w:hint="cs"/>
                <w:color w:val="000000"/>
                <w:sz w:val="28"/>
                <w:szCs w:val="28"/>
                <w:rtl/>
                <w:lang w:bidi="ar-IQ"/>
              </w:rPr>
              <w:t xml:space="preserve">علمي </w:t>
            </w:r>
            <w:r w:rsidRPr="00907AD0">
              <w:rPr>
                <w:rFonts w:ascii="Cambria" w:hAnsi="Cambria" w:cs="Times New Roman"/>
                <w:color w:val="000000"/>
                <w:sz w:val="28"/>
                <w:szCs w:val="28"/>
                <w:rtl/>
                <w:lang w:bidi="ar-IQ"/>
              </w:rPr>
              <w:t xml:space="preserve"> / المركز</w:t>
            </w:r>
          </w:p>
        </w:tc>
        <w:tc>
          <w:tcPr>
            <w:tcW w:w="5940" w:type="dxa"/>
            <w:shd w:val="clear" w:color="auto" w:fill="auto"/>
          </w:tcPr>
          <w:p w:rsidR="00DF045E" w:rsidRPr="00FE2B72" w:rsidRDefault="00DF045E"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w:t>
            </w:r>
            <w:r w:rsidR="00907AD0">
              <w:rPr>
                <w:rFonts w:ascii="Cambria" w:eastAsia="Calibri" w:hAnsi="Cambria" w:cs="Times New Roman" w:hint="cs"/>
                <w:color w:val="000000"/>
                <w:sz w:val="28"/>
                <w:szCs w:val="28"/>
                <w:rtl/>
                <w:lang w:bidi="ar-IQ"/>
              </w:rPr>
              <w:t xml:space="preserve"> / كلية الهندسة</w:t>
            </w:r>
            <w:r>
              <w:rPr>
                <w:rFonts w:ascii="Cambria" w:eastAsia="Calibri" w:hAnsi="Cambria" w:cs="Times New Roman" w:hint="cs"/>
                <w:color w:val="000000"/>
                <w:sz w:val="28"/>
                <w:szCs w:val="28"/>
                <w:rtl/>
                <w:lang w:bidi="ar-IQ"/>
              </w:rPr>
              <w:t xml:space="preserve"> </w:t>
            </w:r>
          </w:p>
        </w:tc>
      </w:tr>
      <w:tr w:rsidR="00DF045E" w:rsidRPr="00FE2B72" w:rsidTr="00980003">
        <w:trPr>
          <w:trHeight w:val="624"/>
        </w:trPr>
        <w:tc>
          <w:tcPr>
            <w:tcW w:w="3780" w:type="dxa"/>
            <w:shd w:val="clear" w:color="auto" w:fill="auto"/>
          </w:tcPr>
          <w:p w:rsidR="00DF045E" w:rsidRPr="00FE2B72" w:rsidRDefault="00DF045E" w:rsidP="006F405B">
            <w:pPr>
              <w:numPr>
                <w:ilvl w:val="0"/>
                <w:numId w:val="3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DF045E" w:rsidRPr="00FE2B72" w:rsidRDefault="002A231D" w:rsidP="002A231D">
            <w:pPr>
              <w:shd w:val="clear" w:color="auto" w:fill="FFFFFF"/>
              <w:autoSpaceDE w:val="0"/>
              <w:autoSpaceDN w:val="0"/>
              <w:adjustRightInd w:val="0"/>
              <w:rPr>
                <w:rFonts w:ascii="Cambria" w:eastAsia="Calibri" w:hAnsi="Cambria" w:cs="Times New Roman"/>
                <w:color w:val="000000"/>
                <w:sz w:val="28"/>
                <w:szCs w:val="28"/>
                <w:lang w:bidi="ar-IQ"/>
              </w:rPr>
            </w:pPr>
            <w:r>
              <w:rPr>
                <w:rFonts w:cs="Simplified Arabic" w:hint="cs"/>
                <w:b/>
                <w:bCs/>
                <w:sz w:val="24"/>
                <w:szCs w:val="24"/>
                <w:rtl/>
              </w:rPr>
              <w:t>خدمات صحية</w:t>
            </w:r>
            <w:r w:rsidR="00DF045E" w:rsidRPr="0097106C">
              <w:rPr>
                <w:rFonts w:cs="Simplified Arabic" w:hint="cs"/>
                <w:b/>
                <w:bCs/>
                <w:sz w:val="24"/>
                <w:szCs w:val="24"/>
                <w:rtl/>
              </w:rPr>
              <w:t xml:space="preserve"> </w:t>
            </w:r>
            <w:r w:rsidR="00DF045E">
              <w:rPr>
                <w:rFonts w:ascii="Cambria" w:eastAsia="Calibri" w:hAnsi="Cambria" w:cs="Times New Roman" w:hint="cs"/>
                <w:color w:val="000000"/>
                <w:sz w:val="28"/>
                <w:szCs w:val="28"/>
                <w:rtl/>
                <w:lang w:bidi="ar-IQ"/>
              </w:rPr>
              <w:t>/</w:t>
            </w:r>
            <w:r w:rsidR="00DF045E" w:rsidRPr="0097106C">
              <w:rPr>
                <w:rFonts w:cs="Simplified Arabic" w:hint="cs"/>
                <w:b/>
                <w:bCs/>
                <w:sz w:val="24"/>
                <w:szCs w:val="24"/>
                <w:rtl/>
              </w:rPr>
              <w:t xml:space="preserve"> هـ ع هـ 30</w:t>
            </w:r>
            <w:r>
              <w:rPr>
                <w:rFonts w:cs="Simplified Arabic" w:hint="cs"/>
                <w:b/>
                <w:bCs/>
                <w:sz w:val="24"/>
                <w:szCs w:val="24"/>
                <w:rtl/>
              </w:rPr>
              <w:t>6</w:t>
            </w:r>
            <w:r w:rsidR="00DF045E" w:rsidRPr="0097106C">
              <w:rPr>
                <w:rFonts w:cs="Simplified Arabic" w:hint="cs"/>
                <w:b/>
                <w:bCs/>
                <w:sz w:val="24"/>
                <w:szCs w:val="24"/>
                <w:rtl/>
              </w:rPr>
              <w:t xml:space="preserve">                    </w:t>
            </w:r>
          </w:p>
        </w:tc>
      </w:tr>
      <w:tr w:rsidR="00DF045E" w:rsidRPr="00FE2B72" w:rsidTr="00980003">
        <w:trPr>
          <w:trHeight w:val="624"/>
        </w:trPr>
        <w:tc>
          <w:tcPr>
            <w:tcW w:w="3780" w:type="dxa"/>
            <w:shd w:val="clear" w:color="auto" w:fill="auto"/>
          </w:tcPr>
          <w:p w:rsidR="00DF045E" w:rsidRPr="00FE2B72" w:rsidRDefault="00DF045E" w:rsidP="006F405B">
            <w:pPr>
              <w:numPr>
                <w:ilvl w:val="0"/>
                <w:numId w:val="3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DF045E" w:rsidRPr="00FE2B72" w:rsidRDefault="00DF045E"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DF045E" w:rsidRPr="00FE2B72" w:rsidTr="00980003">
        <w:trPr>
          <w:trHeight w:val="624"/>
        </w:trPr>
        <w:tc>
          <w:tcPr>
            <w:tcW w:w="3780" w:type="dxa"/>
            <w:shd w:val="clear" w:color="auto" w:fill="auto"/>
          </w:tcPr>
          <w:p w:rsidR="00DF045E" w:rsidRPr="00FE2B72" w:rsidRDefault="00DF045E" w:rsidP="006F405B">
            <w:pPr>
              <w:numPr>
                <w:ilvl w:val="0"/>
                <w:numId w:val="3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DF045E" w:rsidRPr="00FE2B72" w:rsidRDefault="00C41148" w:rsidP="009163E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DF045E" w:rsidRPr="00FE2B72" w:rsidTr="00980003">
        <w:trPr>
          <w:trHeight w:val="624"/>
        </w:trPr>
        <w:tc>
          <w:tcPr>
            <w:tcW w:w="3780" w:type="dxa"/>
            <w:shd w:val="clear" w:color="auto" w:fill="auto"/>
          </w:tcPr>
          <w:p w:rsidR="00DF045E" w:rsidRPr="00FE2B72" w:rsidRDefault="00DF045E" w:rsidP="006F405B">
            <w:pPr>
              <w:numPr>
                <w:ilvl w:val="0"/>
                <w:numId w:val="3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DF045E" w:rsidRPr="00FE2B72" w:rsidRDefault="00DE3A4E"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DF045E">
              <w:rPr>
                <w:rFonts w:ascii="Cambria" w:eastAsia="Calibri" w:hAnsi="Cambria" w:cs="Times New Roman"/>
                <w:color w:val="000000"/>
                <w:sz w:val="28"/>
                <w:szCs w:val="28"/>
                <w:lang w:bidi="ar-IQ"/>
              </w:rPr>
              <w:t>0</w:t>
            </w:r>
            <w:r w:rsidR="00DF045E">
              <w:rPr>
                <w:rFonts w:ascii="Cambria" w:eastAsia="Calibri" w:hAnsi="Cambria" w:cs="Times New Roman" w:hint="cs"/>
                <w:color w:val="000000"/>
                <w:sz w:val="28"/>
                <w:szCs w:val="28"/>
                <w:rtl/>
                <w:lang w:bidi="ar-IQ"/>
              </w:rPr>
              <w:t xml:space="preserve"> </w:t>
            </w:r>
            <w:r w:rsidR="00DF045E">
              <w:rPr>
                <w:rFonts w:ascii="Cambria" w:eastAsia="Calibri" w:hAnsi="Cambria" w:cs="Times New Roman"/>
                <w:color w:val="000000"/>
                <w:sz w:val="28"/>
                <w:szCs w:val="28"/>
                <w:lang w:bidi="ar-IQ"/>
              </w:rPr>
              <w:t>hrs. /2 hrs.</w:t>
            </w:r>
          </w:p>
        </w:tc>
      </w:tr>
      <w:tr w:rsidR="00DF045E" w:rsidRPr="00FE2B72" w:rsidTr="00980003">
        <w:trPr>
          <w:trHeight w:val="624"/>
        </w:trPr>
        <w:tc>
          <w:tcPr>
            <w:tcW w:w="3780" w:type="dxa"/>
            <w:shd w:val="clear" w:color="auto" w:fill="auto"/>
          </w:tcPr>
          <w:p w:rsidR="00DF045E" w:rsidRPr="00FE2B72" w:rsidRDefault="00DF045E" w:rsidP="006F405B">
            <w:pPr>
              <w:numPr>
                <w:ilvl w:val="0"/>
                <w:numId w:val="3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DF045E" w:rsidRPr="00FE2B72" w:rsidRDefault="00DF045E"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DF045E" w:rsidRPr="00FE2B72" w:rsidTr="00980003">
        <w:trPr>
          <w:trHeight w:val="725"/>
        </w:trPr>
        <w:tc>
          <w:tcPr>
            <w:tcW w:w="9720" w:type="dxa"/>
            <w:gridSpan w:val="2"/>
            <w:tcBorders>
              <w:bottom w:val="single" w:sz="4" w:space="0" w:color="auto"/>
            </w:tcBorders>
            <w:shd w:val="clear" w:color="auto" w:fill="auto"/>
          </w:tcPr>
          <w:p w:rsidR="00DF045E" w:rsidRDefault="00DF045E" w:rsidP="006F405B">
            <w:pPr>
              <w:numPr>
                <w:ilvl w:val="0"/>
                <w:numId w:val="3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AD6E2F" w:rsidRPr="0097106C" w:rsidRDefault="00AD6E2F" w:rsidP="00AD6E2F">
            <w:pPr>
              <w:tabs>
                <w:tab w:val="left" w:pos="565"/>
              </w:tabs>
              <w:rPr>
                <w:rFonts w:cs="Simplified Arabic"/>
                <w:sz w:val="24"/>
                <w:szCs w:val="24"/>
                <w:rtl/>
              </w:rPr>
            </w:pPr>
            <w:r w:rsidRPr="0097106C">
              <w:rPr>
                <w:rFonts w:cs="Simplified Arabic" w:hint="cs"/>
                <w:sz w:val="24"/>
                <w:szCs w:val="24"/>
                <w:rtl/>
              </w:rPr>
              <w:t xml:space="preserve">تعريف الطالب المعماري بالمبادىء الاساسية لتصميم الخدمات الصحية ( تصميم شبكات المياه الباردة والحارة وتصريف المياه العادية والثقيله ومياه الامطار فضلا عن اصول جمع النفايات وتصريفها للابنية الواطئة والمتعددة الطوابق ). </w:t>
            </w:r>
          </w:p>
          <w:p w:rsidR="00AD6E2F" w:rsidRPr="0097106C" w:rsidRDefault="00AD6E2F" w:rsidP="00AD6E2F">
            <w:pPr>
              <w:tabs>
                <w:tab w:val="left" w:pos="632"/>
                <w:tab w:val="left" w:pos="2194"/>
              </w:tabs>
              <w:rPr>
                <w:rFonts w:cs="Simplified Arabic"/>
                <w:sz w:val="24"/>
                <w:szCs w:val="24"/>
                <w:rtl/>
              </w:rPr>
            </w:pPr>
            <w:r w:rsidRPr="0097106C">
              <w:rPr>
                <w:rFonts w:cs="Simplified Arabic" w:hint="cs"/>
                <w:sz w:val="24"/>
                <w:szCs w:val="24"/>
                <w:rtl/>
              </w:rPr>
              <w:t xml:space="preserve">     ويتعرف الطالب كذلك على اصول تصاميم المسابح والحمامات والمرافق الصحية واصول تسقيطها التعامدي وطرق التغذية المائية ميكانيكيا, ومنظومات تصريف المياه فيها باحتمالات مختلفه ومن خلال مجموعه من الامثله الحية المنتخبة لهذا</w:t>
            </w:r>
            <w:r w:rsidRPr="0097106C">
              <w:rPr>
                <w:rFonts w:cs="Simplified Arabic" w:hint="cs"/>
                <w:b/>
                <w:bCs/>
                <w:sz w:val="24"/>
                <w:szCs w:val="24"/>
                <w:rtl/>
              </w:rPr>
              <w:t xml:space="preserve"> </w:t>
            </w:r>
            <w:r w:rsidRPr="0097106C">
              <w:rPr>
                <w:rFonts w:cs="Simplified Arabic" w:hint="cs"/>
                <w:sz w:val="24"/>
                <w:szCs w:val="24"/>
                <w:rtl/>
              </w:rPr>
              <w:t>الغرض.</w:t>
            </w:r>
          </w:p>
          <w:p w:rsidR="00DF045E" w:rsidRPr="00391A96" w:rsidRDefault="00DF045E" w:rsidP="009163E0">
            <w:pPr>
              <w:pStyle w:val="ListParagraph"/>
              <w:shd w:val="clear" w:color="auto" w:fill="FFFFFF"/>
              <w:autoSpaceDE w:val="0"/>
              <w:autoSpaceDN w:val="0"/>
              <w:bidi w:val="0"/>
              <w:adjustRightInd w:val="0"/>
              <w:ind w:left="1080"/>
              <w:jc w:val="right"/>
              <w:rPr>
                <w:rFonts w:ascii="Cambria" w:hAnsi="Cambria" w:cs="Times New Roman"/>
                <w:color w:val="000000"/>
                <w:sz w:val="28"/>
                <w:szCs w:val="28"/>
              </w:rPr>
            </w:pPr>
          </w:p>
        </w:tc>
      </w:tr>
    </w:tbl>
    <w:p w:rsidR="00DF045E" w:rsidRPr="00030FC3" w:rsidRDefault="00DF045E" w:rsidP="00DF045E">
      <w:pPr>
        <w:shd w:val="clear" w:color="auto" w:fill="FFFFFF"/>
        <w:spacing w:after="240" w:line="276" w:lineRule="auto"/>
        <w:rPr>
          <w:sz w:val="24"/>
          <w:szCs w:val="24"/>
          <w:lang w:bidi="ar-IQ"/>
        </w:rPr>
      </w:pPr>
    </w:p>
    <w:p w:rsidR="00DF045E" w:rsidRPr="00EF78E6"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rtl/>
          <w:lang w:bidi="ar-IQ"/>
        </w:rPr>
      </w:pPr>
    </w:p>
    <w:p w:rsidR="00907AD0" w:rsidRDefault="00907AD0" w:rsidP="00DF045E">
      <w:pPr>
        <w:shd w:val="clear" w:color="auto" w:fill="FFFFFF"/>
        <w:spacing w:after="240" w:line="276" w:lineRule="auto"/>
        <w:rPr>
          <w:sz w:val="24"/>
          <w:szCs w:val="24"/>
          <w:rtl/>
          <w:lang w:bidi="ar-IQ"/>
        </w:rPr>
      </w:pPr>
    </w:p>
    <w:p w:rsidR="00907AD0" w:rsidRDefault="00907AD0" w:rsidP="00DF045E">
      <w:pPr>
        <w:shd w:val="clear" w:color="auto" w:fill="FFFFFF"/>
        <w:spacing w:after="240" w:line="276" w:lineRule="auto"/>
        <w:rPr>
          <w:sz w:val="24"/>
          <w:szCs w:val="24"/>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07AD0" w:rsidRPr="00FE2B72" w:rsidTr="0088595D">
        <w:trPr>
          <w:trHeight w:val="653"/>
        </w:trPr>
        <w:tc>
          <w:tcPr>
            <w:tcW w:w="9720" w:type="dxa"/>
            <w:shd w:val="clear" w:color="auto" w:fill="auto"/>
          </w:tcPr>
          <w:p w:rsidR="00907AD0" w:rsidRPr="00EF78E6" w:rsidRDefault="00907AD0" w:rsidP="006F405B">
            <w:pPr>
              <w:pStyle w:val="ListParagraph"/>
              <w:numPr>
                <w:ilvl w:val="0"/>
                <w:numId w:val="3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lastRenderedPageBreak/>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907AD0" w:rsidRPr="00FE2B72" w:rsidTr="00907AD0">
        <w:trPr>
          <w:trHeight w:val="1133"/>
        </w:trPr>
        <w:tc>
          <w:tcPr>
            <w:tcW w:w="9720" w:type="dxa"/>
            <w:shd w:val="clear" w:color="auto" w:fill="auto"/>
          </w:tcPr>
          <w:p w:rsidR="00907AD0" w:rsidRPr="00907AD0" w:rsidRDefault="00907AD0" w:rsidP="00907AD0">
            <w:pPr>
              <w:shd w:val="clear" w:color="auto" w:fill="FFFFFF"/>
              <w:autoSpaceDE w:val="0"/>
              <w:autoSpaceDN w:val="0"/>
              <w:adjustRightInd w:val="0"/>
              <w:ind w:left="360"/>
              <w:rPr>
                <w:rFonts w:ascii="Calibri" w:eastAsia="Calibri" w:hAnsi="Calibri" w:cs="Times New Roman"/>
                <w:sz w:val="28"/>
                <w:szCs w:val="28"/>
                <w:rtl/>
                <w:lang w:bidi="ar-IQ"/>
              </w:rPr>
            </w:pPr>
            <w:r w:rsidRPr="00907AD0">
              <w:rPr>
                <w:rFonts w:ascii="Calibri" w:eastAsia="Calibri" w:hAnsi="Calibri" w:cs="Times New Roman"/>
                <w:sz w:val="28"/>
                <w:szCs w:val="28"/>
                <w:rtl/>
                <w:lang w:bidi="ar-IQ"/>
              </w:rPr>
              <w:t>تعريف الطالب بميكانيكية حركة السوائل (المياه الخفيفة والثقيلة) .</w:t>
            </w:r>
          </w:p>
          <w:p w:rsidR="00907AD0" w:rsidRPr="00907AD0" w:rsidRDefault="00907AD0" w:rsidP="00907AD0">
            <w:pPr>
              <w:shd w:val="clear" w:color="auto" w:fill="FFFFFF"/>
              <w:autoSpaceDE w:val="0"/>
              <w:autoSpaceDN w:val="0"/>
              <w:adjustRightInd w:val="0"/>
              <w:ind w:left="360"/>
              <w:rPr>
                <w:rFonts w:ascii="Calibri" w:eastAsia="Calibri" w:hAnsi="Calibri" w:cs="Times New Roman"/>
                <w:sz w:val="28"/>
                <w:szCs w:val="28"/>
                <w:lang w:bidi="ar-IQ"/>
              </w:rPr>
            </w:pPr>
            <w:r w:rsidRPr="00907AD0">
              <w:rPr>
                <w:rFonts w:ascii="Calibri" w:eastAsia="Calibri" w:hAnsi="Calibri" w:cs="Times New Roman"/>
                <w:sz w:val="28"/>
                <w:szCs w:val="28"/>
                <w:rtl/>
                <w:lang w:bidi="ar-IQ"/>
              </w:rPr>
              <w:t>معرفة أشكال ونوعيات الوحدات الصحية المستخدمة في البناية .</w:t>
            </w:r>
          </w:p>
          <w:p w:rsidR="00907AD0" w:rsidRPr="00907AD0" w:rsidRDefault="00907AD0" w:rsidP="00907AD0">
            <w:pPr>
              <w:shd w:val="clear" w:color="auto" w:fill="FFFFFF"/>
              <w:autoSpaceDE w:val="0"/>
              <w:autoSpaceDN w:val="0"/>
              <w:adjustRightInd w:val="0"/>
              <w:ind w:left="360"/>
              <w:rPr>
                <w:rFonts w:ascii="Calibri" w:eastAsia="Calibri" w:hAnsi="Calibri" w:cs="Times New Roman"/>
                <w:sz w:val="28"/>
                <w:szCs w:val="28"/>
                <w:lang w:bidi="ar-IQ"/>
              </w:rPr>
            </w:pPr>
            <w:r w:rsidRPr="00907AD0">
              <w:rPr>
                <w:rFonts w:ascii="Calibri" w:eastAsia="Calibri" w:hAnsi="Calibri" w:cs="Times New Roman"/>
                <w:sz w:val="28"/>
                <w:szCs w:val="28"/>
                <w:rtl/>
                <w:lang w:bidi="ar-IQ"/>
              </w:rPr>
              <w:t>تعليم الطالب كيفية حساب الضغط المسلط على السوائل داخل الأنابيب واتجاه الحركة فيها .</w:t>
            </w:r>
          </w:p>
        </w:tc>
      </w:tr>
      <w:tr w:rsidR="00907AD0" w:rsidRPr="00FE2B72" w:rsidTr="0088595D">
        <w:trPr>
          <w:trHeight w:val="423"/>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07AD0" w:rsidRPr="00FE2B72" w:rsidTr="00907AD0">
        <w:trPr>
          <w:trHeight w:val="719"/>
        </w:trPr>
        <w:tc>
          <w:tcPr>
            <w:tcW w:w="9720" w:type="dxa"/>
            <w:shd w:val="clear" w:color="auto" w:fill="auto"/>
          </w:tcPr>
          <w:p w:rsidR="00907AD0" w:rsidRPr="00D45593" w:rsidRDefault="00907AD0" w:rsidP="00907AD0">
            <w:pPr>
              <w:shd w:val="clear" w:color="auto" w:fill="FFFFFF"/>
              <w:autoSpaceDE w:val="0"/>
              <w:autoSpaceDN w:val="0"/>
              <w:adjustRightInd w:val="0"/>
              <w:ind w:left="2126"/>
              <w:rPr>
                <w:rFonts w:eastAsia="Calibri" w:cs="Times New Roman"/>
                <w:sz w:val="28"/>
                <w:szCs w:val="28"/>
                <w:lang w:bidi="ar-IQ"/>
              </w:rPr>
            </w:pPr>
            <w:r>
              <w:rPr>
                <w:rFonts w:eastAsia="Calibri" w:cs="Times New Roman" w:hint="cs"/>
                <w:sz w:val="28"/>
                <w:szCs w:val="28"/>
                <w:rtl/>
                <w:lang w:bidi="ar-IQ"/>
              </w:rPr>
              <w:t>.</w:t>
            </w:r>
            <w:r w:rsidRPr="00D45593">
              <w:rPr>
                <w:rFonts w:eastAsia="Calibri" w:cs="Times New Roman" w:hint="cs"/>
                <w:sz w:val="28"/>
                <w:szCs w:val="28"/>
                <w:rtl/>
                <w:lang w:bidi="ar-IQ"/>
              </w:rPr>
              <w:t>محاضرات حضورية</w:t>
            </w:r>
          </w:p>
          <w:p w:rsidR="00907AD0" w:rsidRPr="00FE2B72" w:rsidRDefault="00907AD0" w:rsidP="00907AD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                        محاضرات الكترونية</w:t>
            </w:r>
          </w:p>
          <w:p w:rsidR="00907AD0" w:rsidRPr="00562E12" w:rsidRDefault="00907AD0" w:rsidP="0088595D">
            <w:pPr>
              <w:shd w:val="clear" w:color="auto" w:fill="FFFFFF"/>
              <w:autoSpaceDE w:val="0"/>
              <w:autoSpaceDN w:val="0"/>
              <w:adjustRightInd w:val="0"/>
              <w:rPr>
                <w:rFonts w:ascii="Cambria" w:hAnsi="Cambria" w:cs="Times New Roman"/>
                <w:color w:val="000000"/>
                <w:sz w:val="28"/>
                <w:szCs w:val="28"/>
                <w:lang w:bidi="ar-IQ"/>
              </w:rPr>
            </w:pPr>
          </w:p>
        </w:tc>
      </w:tr>
      <w:tr w:rsidR="00907AD0" w:rsidRPr="00FE2B72" w:rsidTr="0088595D">
        <w:trPr>
          <w:trHeight w:val="400"/>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07AD0" w:rsidRPr="00FE2B72" w:rsidTr="0088595D">
        <w:trPr>
          <w:trHeight w:val="624"/>
        </w:trPr>
        <w:tc>
          <w:tcPr>
            <w:tcW w:w="9720" w:type="dxa"/>
            <w:shd w:val="clear" w:color="auto" w:fill="auto"/>
          </w:tcPr>
          <w:p w:rsidR="00907AD0" w:rsidRPr="008A2F20" w:rsidRDefault="00907AD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 xml:space="preserve">تقيم الطلبة بشكل فردي </w:t>
            </w:r>
            <w:r w:rsidRPr="008A2F20">
              <w:rPr>
                <w:rFonts w:cs="Times New Roman" w:hint="cs"/>
                <w:sz w:val="28"/>
                <w:szCs w:val="28"/>
                <w:rtl/>
                <w:lang w:bidi="ar-IQ"/>
              </w:rPr>
              <w:t>للتقديم المختلفة</w:t>
            </w:r>
          </w:p>
          <w:p w:rsidR="00907AD0" w:rsidRPr="008A2F20" w:rsidRDefault="00907AD0" w:rsidP="008A2F20">
            <w:pPr>
              <w:pStyle w:val="ListParagraph"/>
              <w:numPr>
                <w:ilvl w:val="0"/>
                <w:numId w:val="16"/>
              </w:numPr>
              <w:shd w:val="clear" w:color="auto" w:fill="FFFFFF"/>
              <w:autoSpaceDE w:val="0"/>
              <w:autoSpaceDN w:val="0"/>
              <w:adjustRightInd w:val="0"/>
              <w:rPr>
                <w:rFonts w:cs="Times New Roman"/>
                <w:sz w:val="28"/>
                <w:szCs w:val="28"/>
                <w:rtl/>
                <w:lang w:bidi="ar-IQ"/>
              </w:rPr>
            </w:pPr>
            <w:r w:rsidRPr="008A2F20">
              <w:rPr>
                <w:rFonts w:cs="Times New Roman"/>
                <w:sz w:val="28"/>
                <w:szCs w:val="28"/>
                <w:rtl/>
                <w:lang w:bidi="ar-IQ"/>
              </w:rPr>
              <w:t xml:space="preserve">تقيم الطلبة بشكل جماعي </w:t>
            </w:r>
          </w:p>
          <w:p w:rsidR="00907AD0" w:rsidRPr="008A2F20" w:rsidRDefault="00907AD0" w:rsidP="008A2F20">
            <w:pPr>
              <w:pStyle w:val="ListParagraph"/>
              <w:numPr>
                <w:ilvl w:val="0"/>
                <w:numId w:val="16"/>
              </w:numPr>
              <w:shd w:val="clear" w:color="auto" w:fill="FFFFFF"/>
              <w:autoSpaceDE w:val="0"/>
              <w:autoSpaceDN w:val="0"/>
              <w:adjustRightInd w:val="0"/>
              <w:rPr>
                <w:rFonts w:cs="Times New Roman"/>
                <w:sz w:val="28"/>
                <w:szCs w:val="28"/>
                <w:lang w:bidi="ar-IQ"/>
              </w:rPr>
            </w:pPr>
            <w:r w:rsidRPr="008A2F20">
              <w:rPr>
                <w:rFonts w:cs="Times New Roman"/>
                <w:sz w:val="28"/>
                <w:szCs w:val="28"/>
                <w:rtl/>
                <w:lang w:bidi="ar-IQ"/>
              </w:rPr>
              <w:t>امتحانات للفصلين ا</w:t>
            </w:r>
            <w:r w:rsidRPr="008A2F20">
              <w:rPr>
                <w:rFonts w:cs="Times New Roman" w:hint="cs"/>
                <w:sz w:val="28"/>
                <w:szCs w:val="28"/>
                <w:rtl/>
                <w:lang w:bidi="ar-IQ"/>
              </w:rPr>
              <w:t>لا</w:t>
            </w:r>
            <w:r w:rsidRPr="008A2F20">
              <w:rPr>
                <w:rFonts w:cs="Times New Roman"/>
                <w:sz w:val="28"/>
                <w:szCs w:val="28"/>
                <w:rtl/>
                <w:lang w:bidi="ar-IQ"/>
              </w:rPr>
              <w:t xml:space="preserve">ول والثاني </w:t>
            </w:r>
            <w:r w:rsidRPr="008A2F20">
              <w:rPr>
                <w:rFonts w:cs="Times New Roman" w:hint="cs"/>
                <w:sz w:val="28"/>
                <w:szCs w:val="28"/>
                <w:rtl/>
                <w:lang w:bidi="ar-IQ"/>
              </w:rPr>
              <w:t>والامتحانات</w:t>
            </w:r>
            <w:r w:rsidRPr="008A2F20">
              <w:rPr>
                <w:rFonts w:cs="Times New Roman"/>
                <w:sz w:val="28"/>
                <w:szCs w:val="28"/>
                <w:rtl/>
                <w:lang w:bidi="ar-IQ"/>
              </w:rPr>
              <w:t xml:space="preserve"> النهائية</w:t>
            </w:r>
            <w:r w:rsidRPr="008A2F20">
              <w:rPr>
                <w:rFonts w:cs="Times New Roman" w:hint="cs"/>
                <w:sz w:val="28"/>
                <w:szCs w:val="28"/>
                <w:rtl/>
                <w:lang w:bidi="ar-IQ"/>
              </w:rPr>
              <w:t xml:space="preserve"> </w:t>
            </w:r>
          </w:p>
        </w:tc>
      </w:tr>
      <w:tr w:rsidR="00907AD0" w:rsidRPr="00FE2B72" w:rsidTr="0088595D">
        <w:trPr>
          <w:trHeight w:val="1290"/>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907AD0" w:rsidRPr="00DF2B4D" w:rsidRDefault="00907AD0" w:rsidP="0088595D">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907AD0" w:rsidRPr="00DF2B4D" w:rsidRDefault="00907AD0" w:rsidP="0088595D">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907AD0" w:rsidRPr="00DF2B4D" w:rsidRDefault="00907AD0" w:rsidP="0088595D">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907AD0" w:rsidRPr="00FE2B72" w:rsidRDefault="00907AD0" w:rsidP="0088595D">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907AD0" w:rsidRPr="00FE2B72" w:rsidRDefault="00907AD0" w:rsidP="0088595D">
            <w:pPr>
              <w:shd w:val="clear" w:color="auto" w:fill="FFFFFF"/>
              <w:autoSpaceDE w:val="0"/>
              <w:autoSpaceDN w:val="0"/>
              <w:adjustRightInd w:val="0"/>
              <w:ind w:left="360"/>
              <w:rPr>
                <w:rFonts w:ascii="Calibri" w:eastAsia="Calibri" w:hAnsi="Calibri" w:cs="Times New Roman"/>
                <w:sz w:val="28"/>
                <w:szCs w:val="28"/>
                <w:lang w:bidi="ar-IQ"/>
              </w:rPr>
            </w:pPr>
          </w:p>
        </w:tc>
      </w:tr>
      <w:tr w:rsidR="00907AD0" w:rsidRPr="00FE2B72" w:rsidTr="0088595D">
        <w:trPr>
          <w:trHeight w:val="471"/>
        </w:trPr>
        <w:tc>
          <w:tcPr>
            <w:tcW w:w="9720" w:type="dxa"/>
            <w:shd w:val="clear" w:color="auto" w:fill="auto"/>
          </w:tcPr>
          <w:p w:rsidR="00907AD0" w:rsidRPr="00FE2B72" w:rsidRDefault="00907AD0" w:rsidP="0088595D">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07AD0" w:rsidRPr="00FE2B72" w:rsidTr="0088595D">
        <w:trPr>
          <w:trHeight w:val="624"/>
        </w:trPr>
        <w:tc>
          <w:tcPr>
            <w:tcW w:w="9720" w:type="dxa"/>
            <w:shd w:val="clear" w:color="auto" w:fill="auto"/>
          </w:tcPr>
          <w:p w:rsidR="00907AD0" w:rsidRPr="00DF2B4D" w:rsidRDefault="00907AD0" w:rsidP="0088595D">
            <w:pPr>
              <w:shd w:val="clear" w:color="auto" w:fill="FFFFFF"/>
              <w:autoSpaceDE w:val="0"/>
              <w:autoSpaceDN w:val="0"/>
              <w:adjustRightInd w:val="0"/>
              <w:rPr>
                <w:rFonts w:ascii="Calibri" w:eastAsia="Calibri" w:hAnsi="Calibri" w:cs="Times New Roman"/>
                <w:sz w:val="28"/>
                <w:szCs w:val="28"/>
                <w:rtl/>
                <w:lang w:bidi="ar-IQ"/>
              </w:rPr>
            </w:pPr>
          </w:p>
          <w:p w:rsidR="00907AD0" w:rsidRPr="00D45593" w:rsidRDefault="00907AD0" w:rsidP="00907AD0">
            <w:pPr>
              <w:shd w:val="clear" w:color="auto" w:fill="FFFFFF"/>
              <w:autoSpaceDE w:val="0"/>
              <w:autoSpaceDN w:val="0"/>
              <w:adjustRightInd w:val="0"/>
              <w:ind w:left="2126"/>
              <w:rPr>
                <w:rFonts w:eastAsia="Calibri" w:cs="Times New Roman"/>
                <w:sz w:val="28"/>
                <w:szCs w:val="28"/>
                <w:lang w:bidi="ar-IQ"/>
              </w:rPr>
            </w:pPr>
            <w:r>
              <w:rPr>
                <w:rFonts w:eastAsia="Calibri" w:cs="Times New Roman" w:hint="cs"/>
                <w:sz w:val="28"/>
                <w:szCs w:val="28"/>
                <w:rtl/>
                <w:lang w:bidi="ar-IQ"/>
              </w:rPr>
              <w:t>.</w:t>
            </w:r>
            <w:r w:rsidRPr="00D45593">
              <w:rPr>
                <w:rFonts w:eastAsia="Calibri" w:cs="Times New Roman" w:hint="cs"/>
                <w:sz w:val="28"/>
                <w:szCs w:val="28"/>
                <w:rtl/>
                <w:lang w:bidi="ar-IQ"/>
              </w:rPr>
              <w:t>محاضرات حضورية</w:t>
            </w:r>
          </w:p>
          <w:p w:rsidR="00907AD0" w:rsidRPr="001C119B" w:rsidRDefault="00907AD0" w:rsidP="00907AD0">
            <w:pPr>
              <w:pStyle w:val="ListParagraph"/>
              <w:shd w:val="clear" w:color="auto" w:fill="FFFFFF"/>
              <w:autoSpaceDE w:val="0"/>
              <w:autoSpaceDN w:val="0"/>
              <w:adjustRightInd w:val="0"/>
              <w:rPr>
                <w:rFonts w:cs="Times New Roman"/>
                <w:sz w:val="28"/>
                <w:szCs w:val="28"/>
                <w:lang w:bidi="ar-IQ"/>
              </w:rPr>
            </w:pPr>
            <w:r>
              <w:rPr>
                <w:rFonts w:cs="Times New Roman" w:hint="cs"/>
                <w:sz w:val="28"/>
                <w:szCs w:val="28"/>
                <w:rtl/>
                <w:lang w:bidi="ar-IQ"/>
              </w:rPr>
              <w:t xml:space="preserve">                   محاضرات الكترونية</w:t>
            </w:r>
          </w:p>
        </w:tc>
      </w:tr>
      <w:tr w:rsidR="00907AD0" w:rsidRPr="00FE2B72" w:rsidTr="0088595D">
        <w:trPr>
          <w:trHeight w:val="425"/>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907AD0" w:rsidRPr="00FE2B72" w:rsidTr="0088595D">
        <w:trPr>
          <w:trHeight w:val="624"/>
        </w:trPr>
        <w:tc>
          <w:tcPr>
            <w:tcW w:w="9720" w:type="dxa"/>
            <w:shd w:val="clear" w:color="auto" w:fill="auto"/>
          </w:tcPr>
          <w:p w:rsidR="00907AD0" w:rsidRPr="001C119B" w:rsidRDefault="00907AD0" w:rsidP="0088595D">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907AD0" w:rsidRDefault="00907AD0" w:rsidP="0088595D">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907AD0" w:rsidRPr="00FE2B72" w:rsidRDefault="00907AD0" w:rsidP="0088595D">
            <w:pPr>
              <w:shd w:val="clear" w:color="auto" w:fill="FFFFFF"/>
              <w:autoSpaceDE w:val="0"/>
              <w:autoSpaceDN w:val="0"/>
              <w:adjustRightInd w:val="0"/>
              <w:rPr>
                <w:rFonts w:ascii="Calibri" w:eastAsia="Calibri" w:hAnsi="Calibri" w:cs="Times New Roman"/>
                <w:sz w:val="28"/>
                <w:szCs w:val="28"/>
                <w:lang w:bidi="ar-IQ"/>
              </w:rPr>
            </w:pPr>
          </w:p>
        </w:tc>
      </w:tr>
      <w:tr w:rsidR="00907AD0" w:rsidRPr="00FE2B72" w:rsidTr="0088595D">
        <w:trPr>
          <w:trHeight w:val="1584"/>
        </w:trPr>
        <w:tc>
          <w:tcPr>
            <w:tcW w:w="9720" w:type="dxa"/>
            <w:shd w:val="clear" w:color="auto" w:fill="auto"/>
          </w:tcPr>
          <w:p w:rsidR="00907AD0" w:rsidRPr="00FE2B72" w:rsidRDefault="00907AD0" w:rsidP="0088595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07AD0" w:rsidRPr="001C119B" w:rsidRDefault="00907AD0" w:rsidP="0088595D">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-الميل للتعاون والعمل الجماعي.</w:t>
            </w:r>
          </w:p>
          <w:p w:rsidR="00907AD0" w:rsidRPr="001C119B" w:rsidRDefault="00907AD0" w:rsidP="008A2F2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907AD0" w:rsidRPr="001C119B" w:rsidRDefault="00907AD0" w:rsidP="008A2F2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907AD0" w:rsidRPr="00907AD0" w:rsidRDefault="00907AD0" w:rsidP="00DF045E">
      <w:pPr>
        <w:shd w:val="clear" w:color="auto" w:fill="FFFFFF"/>
        <w:spacing w:after="240" w:line="276" w:lineRule="auto"/>
        <w:rPr>
          <w:sz w:val="24"/>
          <w:szCs w:val="24"/>
          <w:rtl/>
          <w:lang w:bidi="ar-IQ"/>
        </w:rPr>
      </w:pPr>
    </w:p>
    <w:p w:rsidR="004C3DD6" w:rsidRDefault="004C3DD6" w:rsidP="004C3DD6">
      <w:pPr>
        <w:shd w:val="clear" w:color="auto" w:fill="FFFFFF"/>
        <w:spacing w:after="240" w:line="276" w:lineRule="auto"/>
        <w:rPr>
          <w:sz w:val="24"/>
          <w:szCs w:val="24"/>
          <w:lang w:bidi="ar-IQ"/>
        </w:rPr>
      </w:pPr>
    </w:p>
    <w:p w:rsidR="004C3DD6" w:rsidRDefault="004C3DD6" w:rsidP="004C3DD6">
      <w:pPr>
        <w:shd w:val="clear" w:color="auto" w:fill="FFFFFF"/>
        <w:spacing w:after="240" w:line="276" w:lineRule="auto"/>
        <w:rPr>
          <w:sz w:val="24"/>
          <w:szCs w:val="24"/>
          <w:lang w:bidi="ar-IQ"/>
        </w:rPr>
      </w:pPr>
    </w:p>
    <w:p w:rsidR="004C3DD6" w:rsidRDefault="004C3DD6" w:rsidP="004C3DD6">
      <w:pPr>
        <w:shd w:val="clear" w:color="auto" w:fill="FFFFFF"/>
        <w:spacing w:after="240" w:line="276" w:lineRule="auto"/>
        <w:rPr>
          <w:sz w:val="24"/>
          <w:szCs w:val="24"/>
          <w:rtl/>
          <w:lang w:bidi="ar-IQ"/>
        </w:rPr>
      </w:pPr>
    </w:p>
    <w:tbl>
      <w:tblPr>
        <w:tblpPr w:leftFromText="180" w:rightFromText="180" w:vertAnchor="text" w:horzAnchor="margin" w:tblpXSpec="center" w:tblpY="19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07AD0" w:rsidRPr="00FE2B72" w:rsidTr="00907AD0">
        <w:trPr>
          <w:trHeight w:val="477"/>
        </w:trPr>
        <w:tc>
          <w:tcPr>
            <w:tcW w:w="9720" w:type="dxa"/>
            <w:gridSpan w:val="2"/>
            <w:shd w:val="clear" w:color="auto" w:fill="auto"/>
          </w:tcPr>
          <w:p w:rsidR="00907AD0" w:rsidRPr="00FE2B72" w:rsidRDefault="00907AD0" w:rsidP="006F405B">
            <w:pPr>
              <w:numPr>
                <w:ilvl w:val="0"/>
                <w:numId w:val="39"/>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907AD0" w:rsidRPr="00FE2B72" w:rsidTr="00907AD0">
        <w:trPr>
          <w:trHeight w:val="570"/>
        </w:trPr>
        <w:tc>
          <w:tcPr>
            <w:tcW w:w="4007" w:type="dxa"/>
            <w:shd w:val="clear" w:color="auto" w:fill="auto"/>
          </w:tcPr>
          <w:p w:rsidR="00907AD0" w:rsidRPr="00FE2B72" w:rsidRDefault="00907AD0" w:rsidP="00907AD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07AD0" w:rsidRPr="00F51B34" w:rsidRDefault="00907AD0" w:rsidP="00907AD0">
            <w:pPr>
              <w:tabs>
                <w:tab w:val="right" w:pos="142"/>
              </w:tabs>
              <w:bidi w:val="0"/>
              <w:spacing w:line="276" w:lineRule="auto"/>
              <w:ind w:left="470"/>
              <w:contextualSpacing/>
              <w:rPr>
                <w:rFonts w:asciiTheme="majorBidi" w:eastAsia="Calibri" w:hAnsiTheme="majorBidi" w:cstheme="majorBidi"/>
                <w:sz w:val="28"/>
                <w:szCs w:val="28"/>
                <w:rtl/>
              </w:rPr>
            </w:pPr>
            <w:r w:rsidRPr="006702A5">
              <w:t>Mechanical &amp; Electrical Equipment for Buildings by William J.Mc Guinness and Benjamin Stein</w:t>
            </w:r>
          </w:p>
        </w:tc>
      </w:tr>
      <w:tr w:rsidR="00907AD0" w:rsidRPr="00FE2B72" w:rsidTr="00907AD0">
        <w:trPr>
          <w:trHeight w:val="1005"/>
        </w:trPr>
        <w:tc>
          <w:tcPr>
            <w:tcW w:w="4007" w:type="dxa"/>
            <w:shd w:val="clear" w:color="auto" w:fill="auto"/>
          </w:tcPr>
          <w:p w:rsidR="00907AD0" w:rsidRPr="00FE2B72" w:rsidRDefault="00907AD0" w:rsidP="00907AD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07AD0" w:rsidRPr="006702A5" w:rsidRDefault="00907AD0" w:rsidP="00F91E5C">
            <w:pPr>
              <w:numPr>
                <w:ilvl w:val="0"/>
                <w:numId w:val="27"/>
              </w:numPr>
              <w:bidi w:val="0"/>
            </w:pPr>
            <w:r w:rsidRPr="006702A5">
              <w:t>Mechanical &amp; Electrical Equipment for Buildings by William J.Mc Guinness and Benjamin Stein .</w:t>
            </w:r>
          </w:p>
          <w:p w:rsidR="00907AD0" w:rsidRPr="006702A5" w:rsidRDefault="00907AD0" w:rsidP="00F91E5C">
            <w:pPr>
              <w:numPr>
                <w:ilvl w:val="0"/>
                <w:numId w:val="27"/>
              </w:numPr>
              <w:bidi w:val="0"/>
            </w:pPr>
            <w:r w:rsidRPr="006702A5">
              <w:t>Mechanical &amp; Electrical Systems for Construction .</w:t>
            </w:r>
          </w:p>
          <w:p w:rsidR="00907AD0" w:rsidRPr="00F51B34" w:rsidRDefault="00907AD0" w:rsidP="00907AD0">
            <w:pPr>
              <w:tabs>
                <w:tab w:val="right" w:pos="142"/>
              </w:tabs>
              <w:bidi w:val="0"/>
              <w:spacing w:line="276" w:lineRule="auto"/>
              <w:ind w:left="470"/>
              <w:contextualSpacing/>
              <w:rPr>
                <w:rFonts w:asciiTheme="majorBidi" w:eastAsia="Calibri" w:hAnsiTheme="majorBidi" w:cstheme="majorBidi"/>
                <w:sz w:val="28"/>
                <w:szCs w:val="28"/>
                <w:rtl/>
              </w:rPr>
            </w:pPr>
          </w:p>
        </w:tc>
      </w:tr>
      <w:tr w:rsidR="00907AD0" w:rsidRPr="00F51B34" w:rsidTr="00907AD0">
        <w:trPr>
          <w:trHeight w:val="1247"/>
        </w:trPr>
        <w:tc>
          <w:tcPr>
            <w:tcW w:w="4007" w:type="dxa"/>
            <w:shd w:val="clear" w:color="auto" w:fill="auto"/>
          </w:tcPr>
          <w:p w:rsidR="00907AD0" w:rsidRPr="00FE2B72" w:rsidRDefault="00907AD0" w:rsidP="00907AD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07AD0" w:rsidRPr="00F51B34" w:rsidRDefault="00907AD0" w:rsidP="00907AD0">
            <w:pPr>
              <w:shd w:val="clear" w:color="auto" w:fill="FFFFFF"/>
              <w:autoSpaceDE w:val="0"/>
              <w:autoSpaceDN w:val="0"/>
              <w:adjustRightInd w:val="0"/>
              <w:jc w:val="right"/>
              <w:rPr>
                <w:rFonts w:ascii="Cambria" w:eastAsia="Calibri" w:hAnsi="Cambria"/>
                <w:color w:val="000000"/>
                <w:sz w:val="28"/>
                <w:szCs w:val="28"/>
                <w:lang w:bidi="ar-IQ"/>
              </w:rPr>
            </w:pPr>
          </w:p>
        </w:tc>
      </w:tr>
      <w:tr w:rsidR="00907AD0" w:rsidRPr="00FE2B72" w:rsidTr="00907AD0">
        <w:trPr>
          <w:trHeight w:val="1247"/>
        </w:trPr>
        <w:tc>
          <w:tcPr>
            <w:tcW w:w="4007" w:type="dxa"/>
            <w:shd w:val="clear" w:color="auto" w:fill="auto"/>
          </w:tcPr>
          <w:p w:rsidR="00907AD0" w:rsidRPr="00FE2B72" w:rsidRDefault="00907AD0" w:rsidP="00907AD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07AD0" w:rsidRPr="00156B58" w:rsidRDefault="00907AD0" w:rsidP="00907AD0">
            <w:pPr>
              <w:shd w:val="clear" w:color="auto" w:fill="FFFFFF"/>
              <w:autoSpaceDE w:val="0"/>
              <w:autoSpaceDN w:val="0"/>
              <w:adjustRightInd w:val="0"/>
              <w:rPr>
                <w:rFonts w:ascii="Cambria" w:eastAsia="Calibri" w:hAnsi="Cambria"/>
                <w:color w:val="000000"/>
                <w:sz w:val="28"/>
                <w:szCs w:val="28"/>
                <w:rtl/>
                <w:lang w:val="en-GB" w:bidi="ar-IQ"/>
              </w:rPr>
            </w:pPr>
          </w:p>
        </w:tc>
      </w:tr>
    </w:tbl>
    <w:p w:rsidR="00907AD0" w:rsidRDefault="00907AD0" w:rsidP="00DF045E">
      <w:pPr>
        <w:shd w:val="clear" w:color="auto" w:fill="FFFFFF"/>
        <w:spacing w:after="240" w:line="276" w:lineRule="auto"/>
        <w:rPr>
          <w:sz w:val="24"/>
          <w:szCs w:val="24"/>
          <w:rtl/>
          <w:lang w:bidi="ar-IQ"/>
        </w:rPr>
      </w:pPr>
    </w:p>
    <w:tbl>
      <w:tblPr>
        <w:tblpPr w:leftFromText="180" w:rightFromText="180" w:vertAnchor="text" w:horzAnchor="margin" w:tblpXSpec="center" w:tblpY="29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07AD0" w:rsidRPr="00FE2B72" w:rsidTr="00907AD0">
        <w:trPr>
          <w:trHeight w:val="419"/>
        </w:trPr>
        <w:tc>
          <w:tcPr>
            <w:tcW w:w="9720" w:type="dxa"/>
            <w:shd w:val="clear" w:color="auto" w:fill="auto"/>
          </w:tcPr>
          <w:p w:rsidR="00907AD0" w:rsidRPr="00FE2B72" w:rsidRDefault="00907AD0" w:rsidP="006F405B">
            <w:pPr>
              <w:numPr>
                <w:ilvl w:val="0"/>
                <w:numId w:val="39"/>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07AD0" w:rsidRPr="00FE2B72" w:rsidTr="00907AD0">
        <w:trPr>
          <w:trHeight w:val="495"/>
        </w:trPr>
        <w:tc>
          <w:tcPr>
            <w:tcW w:w="9720" w:type="dxa"/>
            <w:shd w:val="clear" w:color="auto" w:fill="auto"/>
          </w:tcPr>
          <w:p w:rsidR="00907AD0" w:rsidRPr="00FE2B72" w:rsidRDefault="00907AD0" w:rsidP="00907AD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07AD0" w:rsidRPr="006839DF" w:rsidRDefault="00907AD0" w:rsidP="00907AD0">
            <w:pPr>
              <w:shd w:val="clear" w:color="auto" w:fill="FFFFFF"/>
              <w:autoSpaceDE w:val="0"/>
              <w:autoSpaceDN w:val="0"/>
              <w:adjustRightInd w:val="0"/>
              <w:ind w:left="360"/>
              <w:rPr>
                <w:rFonts w:ascii="Cambria" w:hAnsi="Cambria" w:cs="Times New Roman"/>
                <w:color w:val="000000"/>
                <w:sz w:val="28"/>
                <w:szCs w:val="28"/>
                <w:lang w:bidi="ar-IQ"/>
              </w:rPr>
            </w:pPr>
            <w:r w:rsidRPr="006839DF">
              <w:rPr>
                <w:rFonts w:ascii="Cambria" w:hAnsi="Cambria" w:cs="Times New Roman"/>
                <w:color w:val="000000"/>
                <w:sz w:val="28"/>
                <w:szCs w:val="28"/>
                <w:rtl/>
                <w:lang w:bidi="ar-IQ"/>
              </w:rPr>
              <w:t xml:space="preserve">متابعة </w:t>
            </w:r>
            <w:r w:rsidRPr="006839DF">
              <w:rPr>
                <w:rFonts w:ascii="Cambria" w:hAnsi="Cambria" w:cs="Times New Roman" w:hint="cs"/>
                <w:color w:val="000000"/>
                <w:sz w:val="28"/>
                <w:szCs w:val="28"/>
                <w:rtl/>
                <w:lang w:bidi="ar-IQ"/>
              </w:rPr>
              <w:t>أحدث</w:t>
            </w:r>
            <w:r w:rsidRPr="006839DF">
              <w:rPr>
                <w:rFonts w:ascii="Cambria" w:hAnsi="Cambria" w:cs="Times New Roman"/>
                <w:color w:val="000000"/>
                <w:sz w:val="28"/>
                <w:szCs w:val="28"/>
                <w:rtl/>
                <w:lang w:bidi="ar-IQ"/>
              </w:rPr>
              <w:t xml:space="preserve"> </w:t>
            </w:r>
            <w:r w:rsidRPr="006839DF">
              <w:rPr>
                <w:rFonts w:ascii="Cambria" w:hAnsi="Cambria" w:cs="Times New Roman" w:hint="cs"/>
                <w:color w:val="000000"/>
                <w:sz w:val="28"/>
                <w:szCs w:val="28"/>
                <w:rtl/>
                <w:lang w:bidi="ar-IQ"/>
              </w:rPr>
              <w:t>الإصدارات</w:t>
            </w:r>
            <w:r w:rsidRPr="006839DF">
              <w:rPr>
                <w:rFonts w:ascii="Cambria" w:hAnsi="Cambria" w:cs="Times New Roman"/>
                <w:color w:val="000000"/>
                <w:sz w:val="28"/>
                <w:szCs w:val="28"/>
                <w:rtl/>
                <w:lang w:bidi="ar-IQ"/>
              </w:rPr>
              <w:t xml:space="preserve"> في المواقع </w:t>
            </w:r>
            <w:r w:rsidRPr="006839DF">
              <w:rPr>
                <w:rFonts w:ascii="Cambria" w:hAnsi="Cambria" w:cs="Times New Roman" w:hint="cs"/>
                <w:color w:val="000000"/>
                <w:sz w:val="28"/>
                <w:szCs w:val="28"/>
                <w:rtl/>
                <w:lang w:bidi="ar-IQ"/>
              </w:rPr>
              <w:t>الإلكترونية</w:t>
            </w:r>
            <w:r w:rsidRPr="006839DF">
              <w:rPr>
                <w:rFonts w:ascii="Cambria" w:hAnsi="Cambria" w:cs="Times New Roman"/>
                <w:color w:val="000000"/>
                <w:sz w:val="28"/>
                <w:szCs w:val="28"/>
                <w:rtl/>
                <w:lang w:bidi="ar-IQ"/>
              </w:rPr>
              <w:t xml:space="preserve"> والمكتبات العامة.</w:t>
            </w:r>
          </w:p>
          <w:p w:rsidR="00907AD0" w:rsidRPr="00FE2B72" w:rsidRDefault="00907AD0" w:rsidP="00907AD0">
            <w:pPr>
              <w:pStyle w:val="ListParagraph"/>
              <w:shd w:val="clear" w:color="auto" w:fill="FFFFFF"/>
              <w:autoSpaceDE w:val="0"/>
              <w:autoSpaceDN w:val="0"/>
              <w:adjustRightInd w:val="0"/>
              <w:rPr>
                <w:rFonts w:ascii="Cambria" w:hAnsi="Cambria" w:cs="Times New Roman"/>
                <w:color w:val="000000"/>
                <w:sz w:val="28"/>
                <w:szCs w:val="28"/>
                <w:lang w:bidi="ar-IQ"/>
              </w:rPr>
            </w:pPr>
          </w:p>
        </w:tc>
      </w:tr>
    </w:tbl>
    <w:p w:rsidR="00907AD0" w:rsidRDefault="00907AD0" w:rsidP="00DF045E">
      <w:pPr>
        <w:shd w:val="clear" w:color="auto" w:fill="FFFFFF"/>
        <w:spacing w:after="240" w:line="276" w:lineRule="auto"/>
        <w:rPr>
          <w:sz w:val="24"/>
          <w:szCs w:val="24"/>
          <w:rtl/>
          <w:lang w:bidi="ar-IQ"/>
        </w:rPr>
      </w:pPr>
    </w:p>
    <w:p w:rsidR="00DF045E" w:rsidRDefault="00DF045E" w:rsidP="00DF045E">
      <w:pPr>
        <w:shd w:val="clear" w:color="auto" w:fill="FFFFFF"/>
        <w:spacing w:after="240" w:line="276" w:lineRule="auto"/>
        <w:rPr>
          <w:sz w:val="24"/>
          <w:szCs w:val="24"/>
          <w:lang w:bidi="ar-IQ"/>
        </w:rPr>
      </w:pPr>
    </w:p>
    <w:p w:rsidR="00DF045E" w:rsidRPr="00EF78E6" w:rsidRDefault="00DF045E" w:rsidP="00DF045E">
      <w:pPr>
        <w:shd w:val="clear" w:color="auto" w:fill="FFFFFF"/>
        <w:spacing w:after="240" w:line="276" w:lineRule="auto"/>
        <w:rPr>
          <w:sz w:val="24"/>
          <w:szCs w:val="24"/>
          <w:lang w:bidi="ar-IQ"/>
        </w:rPr>
      </w:pPr>
    </w:p>
    <w:p w:rsidR="00DF045E" w:rsidRPr="00EF78E6"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F045E"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F045E" w:rsidRPr="00EF78E6" w:rsidRDefault="00DF045E" w:rsidP="006F405B">
            <w:pPr>
              <w:pStyle w:val="ListParagraph"/>
              <w:numPr>
                <w:ilvl w:val="0"/>
                <w:numId w:val="39"/>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F045E"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F045E"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AD6E2F" w:rsidP="009163E0">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الاول ولغاية الاسبوع الثامن</w:t>
            </w:r>
          </w:p>
        </w:tc>
        <w:tc>
          <w:tcPr>
            <w:tcW w:w="1260" w:type="dxa"/>
          </w:tcPr>
          <w:p w:rsidR="00DF045E" w:rsidRPr="007A5A81" w:rsidRDefault="00DF045E" w:rsidP="009163E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 xml:space="preserve">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تصميم شبكات المياة الباردة والحارة للابنية ذات الطابق الواحد والمتعددة الطوابق </w:t>
            </w:r>
          </w:p>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 xml:space="preserve">Plumbing:- </w:t>
            </w:r>
          </w:p>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 Water supply pipe sizing. ( Hot and cold water )</w:t>
            </w:r>
          </w:p>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تراكيب التاسيات الصحية, انواعها, تصاريفها </w:t>
            </w:r>
            <w:r w:rsidRPr="0097106C">
              <w:rPr>
                <w:rFonts w:cs="Simplified Arabic"/>
                <w:sz w:val="24"/>
                <w:szCs w:val="24"/>
              </w:rPr>
              <w:t>fixture</w:t>
            </w:r>
            <w:r w:rsidRPr="0097106C">
              <w:rPr>
                <w:rFonts w:cs="Simplified Arabic"/>
                <w:sz w:val="24"/>
                <w:szCs w:val="24"/>
                <w:rtl/>
              </w:rPr>
              <w:t xml:space="preserve"> </w:t>
            </w:r>
            <w:r w:rsidRPr="0097106C">
              <w:rPr>
                <w:rFonts w:cs="Simplified Arabic" w:hint="cs"/>
                <w:sz w:val="24"/>
                <w:szCs w:val="24"/>
                <w:rtl/>
              </w:rPr>
              <w:t>-</w:t>
            </w:r>
          </w:p>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شبكات تصريف مياه الامطار للابنية </w:t>
            </w:r>
            <w:r w:rsidRPr="0097106C">
              <w:rPr>
                <w:rFonts w:cs="Simplified Arabic"/>
                <w:sz w:val="24"/>
                <w:szCs w:val="24"/>
              </w:rPr>
              <w:t>Drainage system</w:t>
            </w:r>
            <w:r w:rsidRPr="0097106C">
              <w:rPr>
                <w:rFonts w:cs="Simplified Arabic" w:hint="cs"/>
                <w:sz w:val="24"/>
                <w:szCs w:val="24"/>
                <w:rtl/>
              </w:rPr>
              <w:t>-</w:t>
            </w:r>
          </w:p>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شبكات التهوية لانابيب المجاري للابنية </w:t>
            </w:r>
            <w:r w:rsidRPr="0097106C">
              <w:rPr>
                <w:rFonts w:cs="Simplified Arabic"/>
                <w:sz w:val="24"/>
                <w:szCs w:val="24"/>
              </w:rPr>
              <w:t xml:space="preserve">Vent system </w:t>
            </w:r>
            <w:r w:rsidRPr="0097106C">
              <w:rPr>
                <w:rFonts w:cs="Simplified Arabic"/>
                <w:sz w:val="24"/>
                <w:szCs w:val="24"/>
                <w:rtl/>
              </w:rPr>
              <w:t>–</w:t>
            </w:r>
          </w:p>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انواع الانابيب المستخدمة في شبكات </w:t>
            </w:r>
            <w:r w:rsidRPr="0097106C">
              <w:rPr>
                <w:rFonts w:cs="Simplified Arabic"/>
                <w:sz w:val="24"/>
                <w:szCs w:val="24"/>
              </w:rPr>
              <w:t>pipsmaterail</w:t>
            </w:r>
            <w:r w:rsidRPr="0097106C">
              <w:rPr>
                <w:rFonts w:cs="Simplified Arabic"/>
                <w:sz w:val="24"/>
                <w:szCs w:val="24"/>
                <w:rtl/>
              </w:rPr>
              <w:t xml:space="preserve"> </w:t>
            </w:r>
            <w:r w:rsidRPr="0097106C">
              <w:rPr>
                <w:rFonts w:cs="Simplified Arabic" w:hint="cs"/>
                <w:sz w:val="24"/>
                <w:szCs w:val="24"/>
                <w:rtl/>
              </w:rPr>
              <w:t xml:space="preserve">- </w:t>
            </w:r>
          </w:p>
          <w:p w:rsidR="00DF045E" w:rsidRDefault="00AD6E2F" w:rsidP="00AD6E2F">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جميع هذه الفقرات تدرس علاقتها بالتصميم المعماري للابنية على اختلاف استخدامتها.</w:t>
            </w:r>
          </w:p>
        </w:tc>
        <w:tc>
          <w:tcPr>
            <w:tcW w:w="1440" w:type="dxa"/>
          </w:tcPr>
          <w:p w:rsidR="00DF045E" w:rsidRPr="0024710A"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045E"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F045E"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F045E" w:rsidRPr="00227D38"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F045E"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AD6E2F" w:rsidP="009163E0">
            <w:pPr>
              <w:shd w:val="clear" w:color="auto" w:fill="FFFFFF"/>
              <w:jc w:val="center"/>
              <w:rPr>
                <w:rFonts w:eastAsia="Calibri" w:cs="Times New Roman"/>
                <w:color w:val="000000"/>
                <w:sz w:val="28"/>
                <w:szCs w:val="28"/>
                <w:lang w:bidi="ar-IQ"/>
              </w:rPr>
            </w:pPr>
            <w:r w:rsidRPr="0097106C">
              <w:rPr>
                <w:rFonts w:cs="Simplified Arabic" w:hint="cs"/>
                <w:b w:val="0"/>
                <w:bCs w:val="0"/>
                <w:sz w:val="24"/>
                <w:szCs w:val="24"/>
                <w:rtl/>
              </w:rPr>
              <w:t>الاسبوع التاسع ولغاية الاسبوع الثاني عشر</w:t>
            </w:r>
          </w:p>
        </w:tc>
        <w:tc>
          <w:tcPr>
            <w:tcW w:w="126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hint="cs"/>
                <w:sz w:val="24"/>
                <w:szCs w:val="24"/>
                <w:rtl/>
              </w:rPr>
              <w:t xml:space="preserve">المسابح </w:t>
            </w:r>
            <w:r w:rsidRPr="0097106C">
              <w:rPr>
                <w:rFonts w:cs="Simplified Arabic"/>
                <w:sz w:val="24"/>
                <w:szCs w:val="24"/>
              </w:rPr>
              <w:t>Swimming pool: -</w:t>
            </w:r>
          </w:p>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hint="cs"/>
                <w:sz w:val="24"/>
                <w:szCs w:val="24"/>
                <w:rtl/>
              </w:rPr>
              <w:t xml:space="preserve">انواعها        </w:t>
            </w:r>
            <w:r w:rsidRPr="0097106C">
              <w:rPr>
                <w:rFonts w:cs="Simplified Arabic"/>
                <w:sz w:val="24"/>
                <w:szCs w:val="24"/>
              </w:rPr>
              <w:t>- type</w:t>
            </w:r>
          </w:p>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التصميم المعماري وشبكات التغذية والتصريف </w:t>
            </w:r>
            <w:r w:rsidRPr="0097106C">
              <w:rPr>
                <w:rFonts w:cs="Simplified Arabic"/>
                <w:sz w:val="24"/>
                <w:szCs w:val="24"/>
              </w:rPr>
              <w:t>– design</w:t>
            </w:r>
          </w:p>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طرق التعقيم </w:t>
            </w:r>
            <w:r w:rsidRPr="0097106C">
              <w:rPr>
                <w:rFonts w:cs="Simplified Arabic"/>
                <w:sz w:val="24"/>
                <w:szCs w:val="24"/>
              </w:rPr>
              <w:t>disinfection</w:t>
            </w:r>
            <w:r w:rsidRPr="0097106C">
              <w:rPr>
                <w:rFonts w:cs="Simplified Arabic" w:hint="cs"/>
                <w:sz w:val="24"/>
                <w:szCs w:val="24"/>
                <w:rtl/>
              </w:rPr>
              <w:t xml:space="preserve"> </w:t>
            </w:r>
          </w:p>
          <w:p w:rsidR="00DF045E" w:rsidRDefault="00AD6E2F" w:rsidP="00AD6E2F">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 xml:space="preserve">تصميم مجموعة الحمامات والمرافق الصحية </w:t>
            </w:r>
            <w:r w:rsidRPr="0097106C">
              <w:rPr>
                <w:rFonts w:cs="Simplified Arabic"/>
                <w:sz w:val="24"/>
                <w:szCs w:val="24"/>
              </w:rPr>
              <w:t>–bath room design</w:t>
            </w:r>
          </w:p>
        </w:tc>
        <w:tc>
          <w:tcPr>
            <w:tcW w:w="144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AD6E2F"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الثالث عشر </w:t>
            </w:r>
            <w:r w:rsidRPr="0097106C">
              <w:rPr>
                <w:rFonts w:cs="Simplified Arabic"/>
                <w:b w:val="0"/>
                <w:bCs w:val="0"/>
                <w:sz w:val="24"/>
                <w:szCs w:val="24"/>
                <w:rtl/>
              </w:rPr>
              <w:t>–</w:t>
            </w:r>
            <w:r w:rsidRPr="0097106C">
              <w:rPr>
                <w:rFonts w:cs="Simplified Arabic" w:hint="cs"/>
                <w:b w:val="0"/>
                <w:bCs w:val="0"/>
                <w:sz w:val="24"/>
                <w:szCs w:val="24"/>
                <w:rtl/>
              </w:rPr>
              <w:t xml:space="preserve"> الاسبوع الرابع عشر</w:t>
            </w:r>
          </w:p>
        </w:tc>
        <w:tc>
          <w:tcPr>
            <w:tcW w:w="126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A804CA">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D6E2F" w:rsidRPr="0097106C" w:rsidRDefault="00AD6E2F" w:rsidP="00AD6E2F">
            <w:pPr>
              <w:tabs>
                <w:tab w:val="left" w:pos="2194"/>
                <w:tab w:val="left" w:pos="3312"/>
              </w:tabs>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sz w:val="24"/>
                <w:szCs w:val="24"/>
              </w:rPr>
              <w:t>Refuse storage system:-</w:t>
            </w:r>
          </w:p>
          <w:p w:rsidR="00DF045E" w:rsidRDefault="00AD6E2F" w:rsidP="00AD6E2F">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الطرق المختلفة لجمع النفايات في الابنية السكنية والعمارات المتعددة الطوابق وعلاقتها بالتصميم المعماري لتلك الابنية</w:t>
            </w:r>
          </w:p>
        </w:tc>
        <w:tc>
          <w:tcPr>
            <w:tcW w:w="144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AD6E2F"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الخامس عشر </w:t>
            </w:r>
            <w:r w:rsidRPr="0097106C">
              <w:rPr>
                <w:rFonts w:cs="Simplified Arabic"/>
                <w:b w:val="0"/>
                <w:bCs w:val="0"/>
                <w:sz w:val="24"/>
                <w:szCs w:val="24"/>
                <w:rtl/>
              </w:rPr>
              <w:lastRenderedPageBreak/>
              <w:t>–</w:t>
            </w:r>
            <w:r w:rsidRPr="0097106C">
              <w:rPr>
                <w:rFonts w:cs="Simplified Arabic" w:hint="cs"/>
                <w:b w:val="0"/>
                <w:bCs w:val="0"/>
                <w:sz w:val="24"/>
                <w:szCs w:val="24"/>
                <w:rtl/>
              </w:rPr>
              <w:t xml:space="preserve"> الاسبوع السادس عشر</w:t>
            </w:r>
          </w:p>
        </w:tc>
        <w:tc>
          <w:tcPr>
            <w:tcW w:w="126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lastRenderedPageBreak/>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sz w:val="24"/>
                <w:szCs w:val="24"/>
              </w:rPr>
              <w:t>Layout of bathroom for different type</w:t>
            </w:r>
          </w:p>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lastRenderedPageBreak/>
              <w:t>تصاميم مقترحة لمجموعة المرافق الصحية والحمامات لابنية ذات استخامات خاصة:-</w:t>
            </w:r>
          </w:p>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Pr>
            </w:pPr>
            <w:r w:rsidRPr="0097106C">
              <w:rPr>
                <w:rFonts w:cs="Simplified Arabic" w:hint="cs"/>
                <w:sz w:val="24"/>
                <w:szCs w:val="24"/>
                <w:rtl/>
              </w:rPr>
              <w:t xml:space="preserve">  </w:t>
            </w:r>
            <w:r w:rsidRPr="0097106C">
              <w:rPr>
                <w:rFonts w:cs="Simplified Arabic"/>
                <w:sz w:val="24"/>
                <w:szCs w:val="24"/>
              </w:rPr>
              <w:t xml:space="preserve">- comps </w:t>
            </w:r>
          </w:p>
          <w:p w:rsidR="00AD6E2F" w:rsidRPr="0097106C" w:rsidRDefault="00AD6E2F" w:rsidP="00AD6E2F">
            <w:pPr>
              <w:tabs>
                <w:tab w:val="left" w:pos="2194"/>
                <w:tab w:val="left" w:pos="3312"/>
              </w:tabs>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sz w:val="24"/>
                <w:szCs w:val="24"/>
              </w:rPr>
              <w:t xml:space="preserve"> comfort station</w:t>
            </w:r>
            <w:r w:rsidRPr="0097106C">
              <w:rPr>
                <w:rFonts w:cs="Simplified Arabic" w:hint="cs"/>
                <w:sz w:val="24"/>
                <w:szCs w:val="24"/>
                <w:rtl/>
              </w:rPr>
              <w:t>-</w:t>
            </w:r>
          </w:p>
          <w:p w:rsidR="00DF045E" w:rsidRDefault="00AD6E2F" w:rsidP="00AD6E2F">
            <w:pPr>
              <w:cnfStyle w:val="000000100000" w:firstRow="0" w:lastRow="0" w:firstColumn="0" w:lastColumn="0" w:oddVBand="0" w:evenVBand="0" w:oddHBand="1" w:evenHBand="0" w:firstRowFirstColumn="0" w:firstRowLastColumn="0" w:lastRowFirstColumn="0" w:lastRowLastColumn="0"/>
            </w:pPr>
            <w:r w:rsidRPr="0097106C">
              <w:rPr>
                <w:rFonts w:cs="Simplified Arabic"/>
                <w:sz w:val="24"/>
                <w:szCs w:val="24"/>
              </w:rPr>
              <w:t xml:space="preserve"> parking area</w:t>
            </w:r>
          </w:p>
        </w:tc>
        <w:tc>
          <w:tcPr>
            <w:tcW w:w="144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lastRenderedPageBreak/>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bl>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rtl/>
          <w:lang w:bidi="ar-IQ"/>
        </w:rPr>
      </w:pPr>
    </w:p>
    <w:p w:rsidR="00AD6E2F" w:rsidRDefault="00AD6E2F" w:rsidP="00DF045E">
      <w:pPr>
        <w:shd w:val="clear" w:color="auto" w:fill="FFFFFF"/>
        <w:spacing w:after="240" w:line="276" w:lineRule="auto"/>
        <w:rPr>
          <w:sz w:val="24"/>
          <w:szCs w:val="24"/>
          <w:rtl/>
          <w:lang w:bidi="ar-IQ"/>
        </w:rPr>
      </w:pPr>
    </w:p>
    <w:p w:rsidR="00AD6E2F" w:rsidRDefault="00AD6E2F" w:rsidP="00DF045E">
      <w:pPr>
        <w:shd w:val="clear" w:color="auto" w:fill="FFFFFF"/>
        <w:spacing w:after="240" w:line="276" w:lineRule="auto"/>
        <w:rPr>
          <w:sz w:val="24"/>
          <w:szCs w:val="24"/>
          <w:rtl/>
          <w:lang w:bidi="ar-IQ"/>
        </w:rPr>
      </w:pPr>
    </w:p>
    <w:p w:rsidR="00AD6E2F" w:rsidRDefault="00AD6E2F" w:rsidP="00DF045E">
      <w:pPr>
        <w:shd w:val="clear" w:color="auto" w:fill="FFFFFF"/>
        <w:spacing w:after="240" w:line="276" w:lineRule="auto"/>
        <w:rPr>
          <w:sz w:val="24"/>
          <w:szCs w:val="24"/>
          <w:rtl/>
          <w:lang w:bidi="ar-IQ"/>
        </w:rPr>
      </w:pPr>
    </w:p>
    <w:p w:rsidR="00AD6E2F" w:rsidRDefault="00AD6E2F" w:rsidP="00DF045E">
      <w:pPr>
        <w:shd w:val="clear" w:color="auto" w:fill="FFFFFF"/>
        <w:spacing w:after="240" w:line="276" w:lineRule="auto"/>
        <w:rPr>
          <w:sz w:val="24"/>
          <w:szCs w:val="24"/>
          <w:rtl/>
          <w:lang w:bidi="ar-IQ"/>
        </w:rPr>
      </w:pPr>
    </w:p>
    <w:p w:rsidR="00AD6E2F" w:rsidRDefault="00AD6E2F" w:rsidP="00DF045E">
      <w:pPr>
        <w:shd w:val="clear" w:color="auto" w:fill="FFFFFF"/>
        <w:spacing w:after="240" w:line="276" w:lineRule="auto"/>
        <w:rPr>
          <w:sz w:val="24"/>
          <w:szCs w:val="24"/>
          <w:rtl/>
          <w:lang w:bidi="ar-IQ"/>
        </w:rPr>
      </w:pPr>
    </w:p>
    <w:p w:rsidR="00AD6E2F" w:rsidRDefault="00AD6E2F" w:rsidP="00DF045E">
      <w:pPr>
        <w:shd w:val="clear" w:color="auto" w:fill="FFFFFF"/>
        <w:spacing w:after="240" w:line="276" w:lineRule="auto"/>
        <w:rPr>
          <w:sz w:val="24"/>
          <w:szCs w:val="24"/>
          <w:lang w:bidi="ar-IQ"/>
        </w:rPr>
      </w:pPr>
    </w:p>
    <w:p w:rsidR="00AD6E2F" w:rsidRDefault="00AD6E2F"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DF045E">
      <w:pPr>
        <w:shd w:val="clear" w:color="auto" w:fill="FFFFFF"/>
        <w:autoSpaceDE w:val="0"/>
        <w:autoSpaceDN w:val="0"/>
        <w:adjustRightInd w:val="0"/>
        <w:spacing w:after="200" w:line="276" w:lineRule="auto"/>
        <w:jc w:val="center"/>
        <w:rPr>
          <w:rFonts w:cs="Times New Roman"/>
          <w:b/>
          <w:bCs/>
          <w:sz w:val="32"/>
          <w:szCs w:val="32"/>
          <w:rtl/>
        </w:rPr>
      </w:pPr>
    </w:p>
    <w:p w:rsidR="00907AD0" w:rsidRDefault="00907AD0" w:rsidP="006F29B2">
      <w:pPr>
        <w:shd w:val="clear" w:color="auto" w:fill="FFFFFF"/>
        <w:autoSpaceDE w:val="0"/>
        <w:autoSpaceDN w:val="0"/>
        <w:adjustRightInd w:val="0"/>
        <w:spacing w:after="200" w:line="276" w:lineRule="auto"/>
        <w:rPr>
          <w:rFonts w:cs="Times New Roman"/>
          <w:b/>
          <w:bCs/>
          <w:sz w:val="32"/>
          <w:szCs w:val="32"/>
          <w:rtl/>
        </w:rPr>
      </w:pPr>
    </w:p>
    <w:p w:rsidR="00DF045E" w:rsidRDefault="00DF045E" w:rsidP="00DF045E">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DF045E" w:rsidRPr="00030FC3" w:rsidRDefault="00DF045E" w:rsidP="00DF045E">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F045E" w:rsidRPr="00FE2B72" w:rsidTr="009163E0">
        <w:trPr>
          <w:trHeight w:val="794"/>
        </w:trPr>
        <w:tc>
          <w:tcPr>
            <w:tcW w:w="9720" w:type="dxa"/>
            <w:shd w:val="clear" w:color="auto" w:fill="auto"/>
          </w:tcPr>
          <w:p w:rsidR="00DF045E" w:rsidRPr="00FE2B72" w:rsidRDefault="00DF045E"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F045E" w:rsidRDefault="00DF045E" w:rsidP="00DF045E">
      <w:pPr>
        <w:shd w:val="clear" w:color="auto" w:fill="FFFFFF"/>
        <w:spacing w:after="240" w:line="276" w:lineRule="auto"/>
        <w:rPr>
          <w:sz w:val="24"/>
          <w:szCs w:val="24"/>
          <w:rtl/>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03D96" w:rsidRPr="00FE2B72" w:rsidTr="00747547">
        <w:trPr>
          <w:trHeight w:val="624"/>
        </w:trPr>
        <w:tc>
          <w:tcPr>
            <w:tcW w:w="3780" w:type="dxa"/>
            <w:shd w:val="clear" w:color="auto" w:fill="auto"/>
          </w:tcPr>
          <w:p w:rsidR="00E03D96" w:rsidRPr="00FE2B72" w:rsidRDefault="00E03D96" w:rsidP="00747547">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E03D96" w:rsidRPr="000D2EB9" w:rsidRDefault="00E03D96" w:rsidP="00747547">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E03D96" w:rsidRPr="00FE2B72" w:rsidTr="00747547">
        <w:trPr>
          <w:trHeight w:val="624"/>
        </w:trPr>
        <w:tc>
          <w:tcPr>
            <w:tcW w:w="3780" w:type="dxa"/>
            <w:shd w:val="clear" w:color="auto" w:fill="auto"/>
          </w:tcPr>
          <w:p w:rsidR="00E03D96" w:rsidRPr="00907AD0" w:rsidRDefault="00E03D96" w:rsidP="002D7972">
            <w:pPr>
              <w:pStyle w:val="ListParagraph"/>
              <w:numPr>
                <w:ilvl w:val="0"/>
                <w:numId w:val="125"/>
              </w:numPr>
              <w:shd w:val="clear" w:color="auto" w:fill="FFFFFF"/>
              <w:autoSpaceDE w:val="0"/>
              <w:autoSpaceDN w:val="0"/>
              <w:adjustRightInd w:val="0"/>
              <w:rPr>
                <w:rFonts w:ascii="Cambria" w:hAnsi="Cambria" w:cs="Times New Roman"/>
                <w:color w:val="000000"/>
                <w:sz w:val="28"/>
                <w:szCs w:val="28"/>
                <w:lang w:bidi="ar-IQ"/>
              </w:rPr>
            </w:pPr>
            <w:r w:rsidRPr="00907AD0">
              <w:rPr>
                <w:rFonts w:ascii="Cambria" w:hAnsi="Cambria" w:cs="Times New Roman"/>
                <w:color w:val="000000"/>
                <w:sz w:val="28"/>
                <w:szCs w:val="28"/>
                <w:rtl/>
                <w:lang w:bidi="ar-IQ"/>
              </w:rPr>
              <w:t>القسم ال</w:t>
            </w:r>
            <w:r w:rsidRPr="00907AD0">
              <w:rPr>
                <w:rFonts w:ascii="Cambria" w:hAnsi="Cambria" w:cs="Times New Roman" w:hint="cs"/>
                <w:color w:val="000000"/>
                <w:sz w:val="28"/>
                <w:szCs w:val="28"/>
                <w:rtl/>
                <w:lang w:bidi="ar-IQ"/>
              </w:rPr>
              <w:t xml:space="preserve">علمي </w:t>
            </w:r>
            <w:r w:rsidRPr="00907AD0">
              <w:rPr>
                <w:rFonts w:ascii="Cambria" w:hAnsi="Cambria" w:cs="Times New Roman"/>
                <w:color w:val="000000"/>
                <w:sz w:val="28"/>
                <w:szCs w:val="28"/>
                <w:rtl/>
                <w:lang w:bidi="ar-IQ"/>
              </w:rPr>
              <w:t xml:space="preserve"> / المركز</w:t>
            </w:r>
          </w:p>
        </w:tc>
        <w:tc>
          <w:tcPr>
            <w:tcW w:w="5940" w:type="dxa"/>
            <w:shd w:val="clear" w:color="auto" w:fill="auto"/>
          </w:tcPr>
          <w:p w:rsidR="00E03D96" w:rsidRPr="00FE2B72" w:rsidRDefault="00E03D96" w:rsidP="00747547">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 كلية الهندسة </w:t>
            </w:r>
          </w:p>
        </w:tc>
      </w:tr>
      <w:tr w:rsidR="00E03D96" w:rsidRPr="00FE2B72" w:rsidTr="00747547">
        <w:trPr>
          <w:trHeight w:val="624"/>
        </w:trPr>
        <w:tc>
          <w:tcPr>
            <w:tcW w:w="3780" w:type="dxa"/>
            <w:shd w:val="clear" w:color="auto" w:fill="auto"/>
          </w:tcPr>
          <w:p w:rsidR="00E03D96" w:rsidRPr="00FE2B72" w:rsidRDefault="00E03D96" w:rsidP="002D7972">
            <w:pPr>
              <w:numPr>
                <w:ilvl w:val="0"/>
                <w:numId w:val="12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E03D96" w:rsidRPr="00FE2B72" w:rsidRDefault="00E03D96" w:rsidP="00747547">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خدمات تكييف </w:t>
            </w:r>
            <w:r>
              <w:rPr>
                <w:rFonts w:ascii="Cambria" w:eastAsia="Calibri" w:hAnsi="Cambria" w:cs="Times New Roman" w:hint="cs"/>
                <w:color w:val="000000"/>
                <w:sz w:val="28"/>
                <w:szCs w:val="28"/>
                <w:rtl/>
                <w:lang w:bidi="ar-IQ"/>
              </w:rPr>
              <w:t>/</w:t>
            </w:r>
            <w:r w:rsidRPr="0097106C">
              <w:rPr>
                <w:rFonts w:cs="Simplified Arabic" w:hint="cs"/>
                <w:b/>
                <w:bCs/>
                <w:sz w:val="24"/>
                <w:szCs w:val="24"/>
                <w:rtl/>
              </w:rPr>
              <w:t xml:space="preserve"> هـ ع س 307                                               </w:t>
            </w:r>
          </w:p>
        </w:tc>
      </w:tr>
      <w:tr w:rsidR="00E03D96" w:rsidRPr="00FE2B72" w:rsidTr="00747547">
        <w:trPr>
          <w:trHeight w:val="624"/>
        </w:trPr>
        <w:tc>
          <w:tcPr>
            <w:tcW w:w="3780" w:type="dxa"/>
            <w:shd w:val="clear" w:color="auto" w:fill="auto"/>
          </w:tcPr>
          <w:p w:rsidR="00E03D96" w:rsidRPr="00FE2B72" w:rsidRDefault="00E03D96" w:rsidP="002D7972">
            <w:pPr>
              <w:numPr>
                <w:ilvl w:val="0"/>
                <w:numId w:val="12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E03D96" w:rsidRPr="00FE2B72" w:rsidRDefault="00E03D96" w:rsidP="00747547">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E03D96" w:rsidRPr="00FE2B72" w:rsidTr="00747547">
        <w:trPr>
          <w:trHeight w:val="624"/>
        </w:trPr>
        <w:tc>
          <w:tcPr>
            <w:tcW w:w="3780" w:type="dxa"/>
            <w:shd w:val="clear" w:color="auto" w:fill="auto"/>
          </w:tcPr>
          <w:p w:rsidR="00E03D96" w:rsidRPr="00FE2B72" w:rsidRDefault="00E03D96" w:rsidP="002D7972">
            <w:pPr>
              <w:numPr>
                <w:ilvl w:val="0"/>
                <w:numId w:val="12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E03D96" w:rsidRPr="00FE2B72" w:rsidRDefault="00E03D96" w:rsidP="00747547">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E03D96" w:rsidRPr="00FE2B72" w:rsidTr="00747547">
        <w:trPr>
          <w:trHeight w:val="624"/>
        </w:trPr>
        <w:tc>
          <w:tcPr>
            <w:tcW w:w="3780" w:type="dxa"/>
            <w:shd w:val="clear" w:color="auto" w:fill="auto"/>
          </w:tcPr>
          <w:p w:rsidR="00E03D96" w:rsidRPr="00FE2B72" w:rsidRDefault="00E03D96" w:rsidP="002D7972">
            <w:pPr>
              <w:numPr>
                <w:ilvl w:val="0"/>
                <w:numId w:val="12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E03D96" w:rsidRPr="00FE2B72" w:rsidRDefault="00E03D96" w:rsidP="00747547">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lang w:bidi="ar-IQ"/>
              </w:rPr>
              <w:t>0</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/2 hrs.</w:t>
            </w:r>
          </w:p>
        </w:tc>
      </w:tr>
      <w:tr w:rsidR="00E03D96" w:rsidRPr="00FE2B72" w:rsidTr="00747547">
        <w:trPr>
          <w:trHeight w:val="624"/>
        </w:trPr>
        <w:tc>
          <w:tcPr>
            <w:tcW w:w="3780" w:type="dxa"/>
            <w:shd w:val="clear" w:color="auto" w:fill="auto"/>
          </w:tcPr>
          <w:p w:rsidR="00E03D96" w:rsidRPr="00FE2B72" w:rsidRDefault="00E03D96" w:rsidP="002D7972">
            <w:pPr>
              <w:numPr>
                <w:ilvl w:val="0"/>
                <w:numId w:val="125"/>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E03D96" w:rsidRPr="00FE2B72" w:rsidRDefault="00E03D96" w:rsidP="00747547">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E03D96" w:rsidRPr="00FE2B72" w:rsidTr="00747547">
        <w:trPr>
          <w:trHeight w:val="725"/>
        </w:trPr>
        <w:tc>
          <w:tcPr>
            <w:tcW w:w="9720" w:type="dxa"/>
            <w:gridSpan w:val="2"/>
            <w:tcBorders>
              <w:bottom w:val="single" w:sz="4" w:space="0" w:color="auto"/>
            </w:tcBorders>
            <w:shd w:val="clear" w:color="auto" w:fill="auto"/>
          </w:tcPr>
          <w:p w:rsidR="00E03D96" w:rsidRDefault="00E03D96" w:rsidP="002D7972">
            <w:pPr>
              <w:numPr>
                <w:ilvl w:val="0"/>
                <w:numId w:val="125"/>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E03D96" w:rsidRPr="0097106C" w:rsidRDefault="00E03D96" w:rsidP="00E03D96">
            <w:pPr>
              <w:tabs>
                <w:tab w:val="left" w:pos="565"/>
              </w:tabs>
              <w:rPr>
                <w:rFonts w:cs="Simplified Arabic"/>
                <w:sz w:val="24"/>
                <w:szCs w:val="24"/>
                <w:rtl/>
              </w:rPr>
            </w:pPr>
            <w:r w:rsidRPr="0097106C">
              <w:rPr>
                <w:rFonts w:cs="Simplified Arabic" w:hint="cs"/>
                <w:sz w:val="24"/>
                <w:szCs w:val="24"/>
                <w:rtl/>
              </w:rPr>
              <w:t>تعريف الطالب بالمبادئ الاساسية لتكييف المباني واهم المنظومات المعتمدة عالمياَ ومحلياَ، مع محاوله لتعريف الطالب بطرق حساب متطلبات، التكييف المركزية والثانوية واختيار منظوماتها الملائمة في الاوقات الصيفية والشتوية.يتعرف الطالب على اصول احتساب احمال التبريد واحمال التدفئة من خلال اعتماد محددات الراحة الحرارية للمواطن العراقي ونسبة الفتحات واختيار المواد البنائية الملائمة وتفاصيل القشرة الخارجية للمباني واعتماد العوازل الحرارية كاساس للسيطرة على الاحمال الحرارية الخارجية المؤثرة.</w:t>
            </w:r>
          </w:p>
          <w:p w:rsidR="00E03D96" w:rsidRPr="0097106C" w:rsidRDefault="00E03D96" w:rsidP="00E03D96">
            <w:pPr>
              <w:tabs>
                <w:tab w:val="left" w:pos="565"/>
              </w:tabs>
              <w:rPr>
                <w:rFonts w:cs="Simplified Arabic"/>
                <w:sz w:val="24"/>
                <w:szCs w:val="24"/>
              </w:rPr>
            </w:pPr>
            <w:r w:rsidRPr="0097106C">
              <w:rPr>
                <w:rFonts w:cs="Simplified Arabic" w:hint="cs"/>
                <w:sz w:val="24"/>
                <w:szCs w:val="24"/>
                <w:rtl/>
              </w:rPr>
              <w:tab/>
              <w:t>ويتعرف الطالب على اصول التطبيق من خلال امثله منتخبة تمثل انواع مختلفة من منظومات التكييف المعتمدة فيها.</w:t>
            </w:r>
          </w:p>
          <w:p w:rsidR="00E03D96" w:rsidRPr="00391A96" w:rsidRDefault="00E03D96" w:rsidP="00747547">
            <w:pPr>
              <w:pStyle w:val="ListParagraph"/>
              <w:shd w:val="clear" w:color="auto" w:fill="FFFFFF"/>
              <w:autoSpaceDE w:val="0"/>
              <w:autoSpaceDN w:val="0"/>
              <w:bidi w:val="0"/>
              <w:adjustRightInd w:val="0"/>
              <w:ind w:left="1080"/>
              <w:jc w:val="right"/>
              <w:rPr>
                <w:rFonts w:ascii="Cambria" w:hAnsi="Cambria" w:cs="Times New Roman"/>
                <w:color w:val="000000"/>
                <w:sz w:val="28"/>
                <w:szCs w:val="28"/>
              </w:rPr>
            </w:pPr>
          </w:p>
        </w:tc>
      </w:tr>
    </w:tbl>
    <w:p w:rsidR="001A637A" w:rsidRDefault="001A637A" w:rsidP="00DF045E">
      <w:pPr>
        <w:shd w:val="clear" w:color="auto" w:fill="FFFFFF"/>
        <w:spacing w:after="240" w:line="276" w:lineRule="auto"/>
        <w:rPr>
          <w:sz w:val="24"/>
          <w:szCs w:val="24"/>
          <w:rtl/>
          <w:lang w:bidi="ar-IQ"/>
        </w:rPr>
      </w:pPr>
    </w:p>
    <w:p w:rsidR="00E03D96" w:rsidRDefault="00E03D96" w:rsidP="00DF045E">
      <w:pPr>
        <w:shd w:val="clear" w:color="auto" w:fill="FFFFFF"/>
        <w:spacing w:after="240" w:line="276" w:lineRule="auto"/>
        <w:rPr>
          <w:sz w:val="24"/>
          <w:szCs w:val="24"/>
          <w:rtl/>
          <w:lang w:bidi="ar-IQ"/>
        </w:rPr>
      </w:pPr>
    </w:p>
    <w:p w:rsidR="00E03D96" w:rsidRDefault="00E03D96" w:rsidP="00DF045E">
      <w:pPr>
        <w:shd w:val="clear" w:color="auto" w:fill="FFFFFF"/>
        <w:spacing w:after="240" w:line="276" w:lineRule="auto"/>
        <w:rPr>
          <w:sz w:val="24"/>
          <w:szCs w:val="24"/>
          <w:rtl/>
          <w:lang w:bidi="ar-IQ"/>
        </w:rPr>
      </w:pPr>
    </w:p>
    <w:p w:rsidR="00DF045E" w:rsidRDefault="00DF045E" w:rsidP="00DF045E">
      <w:pPr>
        <w:shd w:val="clear" w:color="auto" w:fill="FFFFFF"/>
        <w:spacing w:after="240" w:line="276" w:lineRule="auto"/>
        <w:rPr>
          <w:sz w:val="24"/>
          <w:szCs w:val="24"/>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07AD0" w:rsidRPr="00FE2B72" w:rsidTr="0088595D">
        <w:trPr>
          <w:trHeight w:val="653"/>
        </w:trPr>
        <w:tc>
          <w:tcPr>
            <w:tcW w:w="9720" w:type="dxa"/>
            <w:shd w:val="clear" w:color="auto" w:fill="auto"/>
          </w:tcPr>
          <w:p w:rsidR="00907AD0" w:rsidRPr="00EF78E6" w:rsidRDefault="00907AD0" w:rsidP="002D7972">
            <w:pPr>
              <w:pStyle w:val="ListParagraph"/>
              <w:numPr>
                <w:ilvl w:val="0"/>
                <w:numId w:val="40"/>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lastRenderedPageBreak/>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907AD0" w:rsidRPr="00FE2B72" w:rsidTr="0088595D">
        <w:trPr>
          <w:trHeight w:val="2117"/>
        </w:trPr>
        <w:tc>
          <w:tcPr>
            <w:tcW w:w="9720" w:type="dxa"/>
            <w:shd w:val="clear" w:color="auto" w:fill="auto"/>
          </w:tcPr>
          <w:p w:rsidR="00907AD0" w:rsidRPr="005446CC" w:rsidRDefault="00907AD0" w:rsidP="00F91E5C">
            <w:pPr>
              <w:numPr>
                <w:ilvl w:val="0"/>
                <w:numId w:val="28"/>
              </w:numPr>
              <w:jc w:val="lowKashida"/>
              <w:rPr>
                <w:sz w:val="28"/>
                <w:szCs w:val="28"/>
                <w:rtl/>
              </w:rPr>
            </w:pPr>
            <w:r w:rsidRPr="005446CC">
              <w:rPr>
                <w:sz w:val="28"/>
                <w:szCs w:val="28"/>
                <w:rtl/>
              </w:rPr>
              <w:t>تعريف الطالب في كيفية حساب الأحمال الحرارية اللازمة لكل بناية .</w:t>
            </w:r>
          </w:p>
          <w:p w:rsidR="00907AD0" w:rsidRPr="005446CC" w:rsidRDefault="00907AD0" w:rsidP="00F91E5C">
            <w:pPr>
              <w:numPr>
                <w:ilvl w:val="0"/>
                <w:numId w:val="28"/>
              </w:numPr>
              <w:jc w:val="lowKashida"/>
              <w:rPr>
                <w:sz w:val="28"/>
                <w:szCs w:val="28"/>
              </w:rPr>
            </w:pPr>
            <w:r w:rsidRPr="005446CC">
              <w:rPr>
                <w:sz w:val="28"/>
                <w:szCs w:val="28"/>
                <w:rtl/>
              </w:rPr>
              <w:t xml:space="preserve">إعداد التصاميم الخاصة بمنظومات مجرى الهواء </w:t>
            </w:r>
            <w:r w:rsidRPr="005446CC">
              <w:rPr>
                <w:sz w:val="28"/>
                <w:szCs w:val="28"/>
              </w:rPr>
              <w:t>Ducting System</w:t>
            </w:r>
            <w:r w:rsidRPr="005446CC">
              <w:rPr>
                <w:sz w:val="28"/>
                <w:szCs w:val="28"/>
                <w:rtl/>
                <w:lang w:bidi="ar-IQ"/>
              </w:rPr>
              <w:t xml:space="preserve"> اللازمة لكل بناية .</w:t>
            </w:r>
          </w:p>
          <w:p w:rsidR="00907AD0" w:rsidRPr="005446CC" w:rsidRDefault="00907AD0" w:rsidP="00F91E5C">
            <w:pPr>
              <w:numPr>
                <w:ilvl w:val="0"/>
                <w:numId w:val="28"/>
              </w:numPr>
              <w:jc w:val="lowKashida"/>
              <w:rPr>
                <w:sz w:val="28"/>
                <w:szCs w:val="28"/>
              </w:rPr>
            </w:pPr>
            <w:r w:rsidRPr="005446CC">
              <w:rPr>
                <w:sz w:val="28"/>
                <w:szCs w:val="28"/>
                <w:rtl/>
              </w:rPr>
              <w:t>كيفية اختيار منظومة تكييف الهواء اللازمة لتوفير الحمل الحراري اللازم والتغلب عليه لتوفير شروط الراحة داخل الحيز .</w:t>
            </w:r>
          </w:p>
          <w:p w:rsidR="00907AD0" w:rsidRPr="00FE2B72" w:rsidRDefault="00907AD0" w:rsidP="0088595D">
            <w:pPr>
              <w:pStyle w:val="ListParagraph"/>
              <w:shd w:val="clear" w:color="auto" w:fill="FFFFFF"/>
              <w:autoSpaceDE w:val="0"/>
              <w:autoSpaceDN w:val="0"/>
              <w:adjustRightInd w:val="0"/>
              <w:ind w:left="972"/>
              <w:rPr>
                <w:rFonts w:ascii="Cambria" w:hAnsi="Cambria" w:cs="Times New Roman"/>
                <w:color w:val="000000"/>
                <w:sz w:val="28"/>
                <w:szCs w:val="28"/>
                <w:lang w:bidi="ar-IQ"/>
              </w:rPr>
            </w:pPr>
            <w:r w:rsidRPr="005446CC">
              <w:rPr>
                <w:sz w:val="28"/>
                <w:szCs w:val="28"/>
                <w:rtl/>
              </w:rPr>
              <w:t xml:space="preserve">كيفية تحديد الموقع المناسب لهذه المنظومة بحيث لا يؤثر على أو يتعارض مع الرسم الهندسي للبناية .  </w:t>
            </w:r>
          </w:p>
        </w:tc>
      </w:tr>
      <w:tr w:rsidR="00907AD0" w:rsidRPr="00FE2B72" w:rsidTr="0088595D">
        <w:trPr>
          <w:trHeight w:val="423"/>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07AD0" w:rsidRPr="00FE2B72" w:rsidTr="0088595D">
        <w:trPr>
          <w:trHeight w:val="624"/>
        </w:trPr>
        <w:tc>
          <w:tcPr>
            <w:tcW w:w="9720" w:type="dxa"/>
            <w:shd w:val="clear" w:color="auto" w:fill="auto"/>
          </w:tcPr>
          <w:p w:rsidR="00907AD0" w:rsidRDefault="00907AD0" w:rsidP="0088595D">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 حضورية</w:t>
            </w:r>
          </w:p>
          <w:p w:rsidR="00907AD0" w:rsidRPr="00907AD0" w:rsidRDefault="00907AD0" w:rsidP="00907AD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الكترونية</w:t>
            </w:r>
          </w:p>
        </w:tc>
      </w:tr>
      <w:tr w:rsidR="00907AD0" w:rsidRPr="00FE2B72" w:rsidTr="0088595D">
        <w:trPr>
          <w:trHeight w:val="400"/>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07AD0" w:rsidRPr="00FE2B72" w:rsidTr="0088595D">
        <w:trPr>
          <w:trHeight w:val="624"/>
        </w:trPr>
        <w:tc>
          <w:tcPr>
            <w:tcW w:w="9720" w:type="dxa"/>
            <w:shd w:val="clear" w:color="auto" w:fill="auto"/>
          </w:tcPr>
          <w:p w:rsidR="00907AD0" w:rsidRDefault="00907AD0"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sidRPr="00562E12">
              <w:rPr>
                <w:rFonts w:ascii="Calibri" w:eastAsia="Calibri" w:hAnsi="Calibri" w:cs="Times New Roman"/>
                <w:sz w:val="28"/>
                <w:szCs w:val="28"/>
                <w:rtl/>
                <w:lang w:bidi="ar-IQ"/>
              </w:rPr>
              <w:t xml:space="preserve">تقيم الطلبة بشكل فردي </w:t>
            </w:r>
            <w:r>
              <w:rPr>
                <w:rFonts w:ascii="Calibri" w:eastAsia="Calibri" w:hAnsi="Calibri" w:cs="Times New Roman" w:hint="cs"/>
                <w:sz w:val="28"/>
                <w:szCs w:val="28"/>
                <w:rtl/>
                <w:lang w:bidi="ar-IQ"/>
              </w:rPr>
              <w:t>للتقديم المختلفة</w:t>
            </w:r>
          </w:p>
          <w:p w:rsidR="00907AD0" w:rsidRPr="00562E12" w:rsidRDefault="00907AD0"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rtl/>
                <w:lang w:bidi="ar-IQ"/>
              </w:rPr>
            </w:pPr>
            <w:r w:rsidRPr="00562E12">
              <w:rPr>
                <w:rFonts w:ascii="Calibri" w:eastAsia="Calibri" w:hAnsi="Calibri" w:cs="Times New Roman"/>
                <w:sz w:val="28"/>
                <w:szCs w:val="28"/>
                <w:rtl/>
                <w:lang w:bidi="ar-IQ"/>
              </w:rPr>
              <w:t xml:space="preserve">تقيم الطلبة بشكل جماعي </w:t>
            </w:r>
          </w:p>
          <w:p w:rsidR="00907AD0" w:rsidRPr="00DF2B4D" w:rsidRDefault="00907AD0"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w:t>
            </w:r>
            <w:r>
              <w:rPr>
                <w:rFonts w:ascii="Calibri" w:eastAsia="Calibri" w:hAnsi="Calibri" w:cs="Times New Roman" w:hint="cs"/>
                <w:sz w:val="28"/>
                <w:szCs w:val="28"/>
                <w:rtl/>
                <w:lang w:bidi="ar-IQ"/>
              </w:rPr>
              <w:t xml:space="preserve"> </w:t>
            </w:r>
          </w:p>
        </w:tc>
      </w:tr>
      <w:tr w:rsidR="00907AD0" w:rsidRPr="00FE2B72" w:rsidTr="0088595D">
        <w:trPr>
          <w:trHeight w:val="1290"/>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E03D96" w:rsidRDefault="00907AD0" w:rsidP="00E03D96">
            <w:pPr>
              <w:shd w:val="clear" w:color="auto" w:fill="FFFFFF"/>
              <w:autoSpaceDE w:val="0"/>
              <w:autoSpaceDN w:val="0"/>
              <w:adjustRightInd w:val="0"/>
              <w:ind w:left="256" w:hanging="256"/>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w:t>
            </w:r>
          </w:p>
          <w:p w:rsidR="00907AD0" w:rsidRPr="00FE2B72" w:rsidRDefault="00907AD0" w:rsidP="00E03D96">
            <w:pPr>
              <w:shd w:val="clear" w:color="auto" w:fill="FFFFFF"/>
              <w:autoSpaceDE w:val="0"/>
              <w:autoSpaceDN w:val="0"/>
              <w:adjustRightInd w:val="0"/>
              <w:ind w:left="681"/>
              <w:rPr>
                <w:rFonts w:ascii="Calibri" w:eastAsia="Calibri" w:hAnsi="Calibri" w:cs="Times New Roman"/>
                <w:sz w:val="28"/>
                <w:szCs w:val="28"/>
                <w:lang w:bidi="ar-IQ"/>
              </w:rPr>
            </w:pPr>
          </w:p>
        </w:tc>
      </w:tr>
      <w:tr w:rsidR="00907AD0" w:rsidRPr="00FE2B72" w:rsidTr="0088595D">
        <w:trPr>
          <w:trHeight w:val="471"/>
        </w:trPr>
        <w:tc>
          <w:tcPr>
            <w:tcW w:w="9720" w:type="dxa"/>
            <w:shd w:val="clear" w:color="auto" w:fill="auto"/>
          </w:tcPr>
          <w:p w:rsidR="00907AD0" w:rsidRPr="00FE2B72" w:rsidRDefault="00907AD0" w:rsidP="0088595D">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07AD0" w:rsidRPr="00FE2B72" w:rsidTr="0088595D">
        <w:trPr>
          <w:trHeight w:val="624"/>
        </w:trPr>
        <w:tc>
          <w:tcPr>
            <w:tcW w:w="9720" w:type="dxa"/>
            <w:shd w:val="clear" w:color="auto" w:fill="auto"/>
          </w:tcPr>
          <w:p w:rsidR="00907AD0" w:rsidRDefault="00907AD0" w:rsidP="00907AD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 حضورية</w:t>
            </w:r>
          </w:p>
          <w:p w:rsidR="00907AD0" w:rsidRPr="00907AD0" w:rsidRDefault="00907AD0" w:rsidP="00907AD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الكترونية</w:t>
            </w:r>
          </w:p>
        </w:tc>
      </w:tr>
      <w:tr w:rsidR="00907AD0" w:rsidRPr="00FE2B72" w:rsidTr="0088595D">
        <w:trPr>
          <w:trHeight w:val="425"/>
        </w:trPr>
        <w:tc>
          <w:tcPr>
            <w:tcW w:w="9720" w:type="dxa"/>
            <w:shd w:val="clear" w:color="auto" w:fill="auto"/>
          </w:tcPr>
          <w:p w:rsidR="00907AD0" w:rsidRPr="00FE2B72" w:rsidRDefault="00907AD0" w:rsidP="0088595D">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907AD0" w:rsidRPr="00FE2B72" w:rsidTr="0088595D">
        <w:trPr>
          <w:trHeight w:val="624"/>
        </w:trPr>
        <w:tc>
          <w:tcPr>
            <w:tcW w:w="9720" w:type="dxa"/>
            <w:shd w:val="clear" w:color="auto" w:fill="auto"/>
          </w:tcPr>
          <w:p w:rsidR="00907AD0" w:rsidRPr="001C119B" w:rsidRDefault="00907AD0" w:rsidP="0088595D">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907AD0" w:rsidRDefault="00907AD0" w:rsidP="0088595D">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907AD0" w:rsidRPr="00FE2B72" w:rsidRDefault="00907AD0" w:rsidP="0088595D">
            <w:pPr>
              <w:shd w:val="clear" w:color="auto" w:fill="FFFFFF"/>
              <w:autoSpaceDE w:val="0"/>
              <w:autoSpaceDN w:val="0"/>
              <w:adjustRightInd w:val="0"/>
              <w:rPr>
                <w:rFonts w:ascii="Calibri" w:eastAsia="Calibri" w:hAnsi="Calibri" w:cs="Times New Roman"/>
                <w:sz w:val="28"/>
                <w:szCs w:val="28"/>
                <w:lang w:bidi="ar-IQ"/>
              </w:rPr>
            </w:pPr>
          </w:p>
        </w:tc>
      </w:tr>
      <w:tr w:rsidR="00907AD0" w:rsidRPr="00FE2B72" w:rsidTr="0088595D">
        <w:trPr>
          <w:trHeight w:val="1584"/>
        </w:trPr>
        <w:tc>
          <w:tcPr>
            <w:tcW w:w="9720" w:type="dxa"/>
            <w:shd w:val="clear" w:color="auto" w:fill="auto"/>
          </w:tcPr>
          <w:p w:rsidR="00907AD0" w:rsidRPr="00FE2B72" w:rsidRDefault="00907AD0" w:rsidP="0088595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07AD0" w:rsidRPr="001C119B" w:rsidRDefault="00907AD0" w:rsidP="0088595D">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907AD0" w:rsidRPr="001C119B" w:rsidRDefault="00907AD0" w:rsidP="0088595D">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907AD0" w:rsidRPr="001C119B" w:rsidRDefault="00907AD0" w:rsidP="0088595D">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DF045E" w:rsidRPr="00907AD0"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4C3DD6" w:rsidRDefault="004C3DD6" w:rsidP="00DF045E">
      <w:pPr>
        <w:shd w:val="clear" w:color="auto" w:fill="FFFFFF"/>
        <w:spacing w:after="240" w:line="276" w:lineRule="auto"/>
        <w:rPr>
          <w:sz w:val="24"/>
          <w:szCs w:val="24"/>
          <w:lang w:bidi="ar-IQ"/>
        </w:rPr>
      </w:pPr>
    </w:p>
    <w:p w:rsidR="004C3DD6" w:rsidRDefault="004C3DD6" w:rsidP="00DF045E">
      <w:pPr>
        <w:shd w:val="clear" w:color="auto" w:fill="FFFFFF"/>
        <w:spacing w:after="240" w:line="276" w:lineRule="auto"/>
        <w:rPr>
          <w:sz w:val="24"/>
          <w:szCs w:val="24"/>
          <w:lang w:bidi="ar-IQ"/>
        </w:rPr>
      </w:pPr>
    </w:p>
    <w:p w:rsidR="004C3DD6" w:rsidRDefault="004C3DD6" w:rsidP="00DF045E">
      <w:pPr>
        <w:shd w:val="clear" w:color="auto" w:fill="FFFFFF"/>
        <w:spacing w:after="240" w:line="276" w:lineRule="auto"/>
        <w:rPr>
          <w:sz w:val="24"/>
          <w:szCs w:val="24"/>
          <w:lang w:bidi="ar-IQ"/>
        </w:rPr>
      </w:pPr>
    </w:p>
    <w:p w:rsidR="004C3DD6" w:rsidRDefault="004C3DD6" w:rsidP="00DF045E">
      <w:pPr>
        <w:shd w:val="clear" w:color="auto" w:fill="FFFFFF"/>
        <w:spacing w:after="240" w:line="276" w:lineRule="auto"/>
        <w:rPr>
          <w:sz w:val="24"/>
          <w:szCs w:val="24"/>
          <w:lang w:bidi="ar-IQ"/>
        </w:rPr>
      </w:pPr>
    </w:p>
    <w:tbl>
      <w:tblPr>
        <w:tblpPr w:leftFromText="180" w:rightFromText="180" w:horzAnchor="margin" w:tblpXSpec="center" w:tblpY="210"/>
        <w:bidiVisual/>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3987"/>
        <w:gridCol w:w="5713"/>
        <w:gridCol w:w="20"/>
      </w:tblGrid>
      <w:tr w:rsidR="00907AD0" w:rsidRPr="00FE2B72" w:rsidTr="004C3DD6">
        <w:trPr>
          <w:gridAfter w:val="1"/>
          <w:wAfter w:w="20" w:type="dxa"/>
          <w:trHeight w:val="477"/>
        </w:trPr>
        <w:tc>
          <w:tcPr>
            <w:tcW w:w="9720" w:type="dxa"/>
            <w:gridSpan w:val="3"/>
            <w:shd w:val="clear" w:color="auto" w:fill="auto"/>
          </w:tcPr>
          <w:p w:rsidR="00907AD0" w:rsidRPr="00FE2B72" w:rsidRDefault="00907AD0" w:rsidP="004C3DD6">
            <w:pPr>
              <w:numPr>
                <w:ilvl w:val="0"/>
                <w:numId w:val="40"/>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907AD0" w:rsidRPr="00FE2B72" w:rsidTr="004C3DD6">
        <w:trPr>
          <w:gridAfter w:val="1"/>
          <w:wAfter w:w="20" w:type="dxa"/>
          <w:trHeight w:val="570"/>
        </w:trPr>
        <w:tc>
          <w:tcPr>
            <w:tcW w:w="4007" w:type="dxa"/>
            <w:gridSpan w:val="2"/>
            <w:shd w:val="clear" w:color="auto" w:fill="auto"/>
          </w:tcPr>
          <w:p w:rsidR="00907AD0" w:rsidRPr="00FE2B72" w:rsidRDefault="00907AD0"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07AD0" w:rsidRPr="006702A5" w:rsidRDefault="00907AD0" w:rsidP="004C3DD6">
            <w:pPr>
              <w:numPr>
                <w:ilvl w:val="0"/>
                <w:numId w:val="29"/>
              </w:numPr>
              <w:jc w:val="lowKashida"/>
              <w:rPr>
                <w:rtl/>
              </w:rPr>
            </w:pPr>
            <w:r w:rsidRPr="006702A5">
              <w:rPr>
                <w:rtl/>
              </w:rPr>
              <w:t xml:space="preserve">المرجع الكامل في تدفئة وتكييف المباني – د. يوسف عبدو – شركة شعاع للنشر والعلوم – سوريا – 2004 </w:t>
            </w:r>
          </w:p>
          <w:p w:rsidR="00907AD0" w:rsidRPr="006702A5" w:rsidRDefault="00907AD0" w:rsidP="004C3DD6">
            <w:pPr>
              <w:numPr>
                <w:ilvl w:val="0"/>
                <w:numId w:val="29"/>
              </w:numPr>
              <w:jc w:val="lowKashida"/>
            </w:pPr>
            <w:r w:rsidRPr="006702A5">
              <w:rPr>
                <w:rtl/>
              </w:rPr>
              <w:t>مبادئ هندسة تكييف الهواء والتثليج – د.خالد الجودي – جامعة البصرة – العراق – 1984 .</w:t>
            </w:r>
          </w:p>
          <w:p w:rsidR="00907AD0" w:rsidRPr="006702A5" w:rsidRDefault="00907AD0" w:rsidP="004C3DD6">
            <w:pPr>
              <w:numPr>
                <w:ilvl w:val="0"/>
                <w:numId w:val="29"/>
              </w:numPr>
              <w:jc w:val="lowKashida"/>
            </w:pPr>
            <w:r w:rsidRPr="006702A5">
              <w:rPr>
                <w:rtl/>
              </w:rPr>
              <w:t>تكييف الهواء – د. علي سلمان الجبوري – بغداد – العراق – 1986 .</w:t>
            </w:r>
          </w:p>
          <w:p w:rsidR="00907AD0" w:rsidRPr="00F51B34" w:rsidRDefault="00907AD0" w:rsidP="004C3DD6">
            <w:pPr>
              <w:tabs>
                <w:tab w:val="right" w:pos="142"/>
              </w:tabs>
              <w:bidi w:val="0"/>
              <w:spacing w:line="276" w:lineRule="auto"/>
              <w:ind w:left="470"/>
              <w:contextualSpacing/>
              <w:rPr>
                <w:rFonts w:asciiTheme="majorBidi" w:eastAsia="Calibri" w:hAnsiTheme="majorBidi" w:cstheme="majorBidi"/>
                <w:sz w:val="28"/>
                <w:szCs w:val="28"/>
                <w:rtl/>
              </w:rPr>
            </w:pPr>
          </w:p>
        </w:tc>
      </w:tr>
      <w:tr w:rsidR="00907AD0" w:rsidRPr="00FE2B72" w:rsidTr="004C3DD6">
        <w:trPr>
          <w:gridAfter w:val="1"/>
          <w:wAfter w:w="20" w:type="dxa"/>
          <w:trHeight w:val="1005"/>
        </w:trPr>
        <w:tc>
          <w:tcPr>
            <w:tcW w:w="4007" w:type="dxa"/>
            <w:gridSpan w:val="2"/>
            <w:shd w:val="clear" w:color="auto" w:fill="auto"/>
          </w:tcPr>
          <w:p w:rsidR="00907AD0" w:rsidRPr="00FE2B72" w:rsidRDefault="00907AD0" w:rsidP="004C3DD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07AD0" w:rsidRPr="006702A5" w:rsidRDefault="00907AD0" w:rsidP="004C3DD6">
            <w:pPr>
              <w:numPr>
                <w:ilvl w:val="0"/>
                <w:numId w:val="30"/>
              </w:numPr>
              <w:jc w:val="lowKashida"/>
            </w:pPr>
            <w:r w:rsidRPr="006702A5">
              <w:t xml:space="preserve">Refrigeration &amp; air Conditioning – CPA rora – New Delhi , Mc Graw – Hill – Company (2004)  </w:t>
            </w:r>
            <w:r w:rsidRPr="006702A5">
              <w:rPr>
                <w:rtl/>
              </w:rPr>
              <w:t xml:space="preserve"> .</w:t>
            </w:r>
          </w:p>
          <w:p w:rsidR="00907AD0" w:rsidRPr="006702A5" w:rsidRDefault="00907AD0" w:rsidP="004C3DD6">
            <w:pPr>
              <w:numPr>
                <w:ilvl w:val="0"/>
                <w:numId w:val="30"/>
              </w:numPr>
              <w:jc w:val="lowKashida"/>
            </w:pPr>
            <w:r w:rsidRPr="006702A5">
              <w:t xml:space="preserve">ASHRAE – HVAC – Systems &amp; Equipment – </w:t>
            </w:r>
            <w:smartTag w:uri="urn:schemas-microsoft-com:office:smarttags" w:element="place">
              <w:smartTag w:uri="urn:schemas-microsoft-com:office:smarttags" w:element="State">
                <w:r w:rsidRPr="006702A5">
                  <w:t>New York</w:t>
                </w:r>
              </w:smartTag>
            </w:smartTag>
            <w:r w:rsidRPr="006702A5">
              <w:t xml:space="preserve"> (2004)</w:t>
            </w:r>
            <w:r w:rsidRPr="006702A5">
              <w:rPr>
                <w:rtl/>
                <w:lang w:bidi="ar-IQ"/>
              </w:rPr>
              <w:t xml:space="preserve"> .</w:t>
            </w:r>
          </w:p>
          <w:p w:rsidR="00907AD0" w:rsidRPr="006702A5" w:rsidRDefault="00907AD0" w:rsidP="004C3DD6">
            <w:pPr>
              <w:numPr>
                <w:ilvl w:val="0"/>
                <w:numId w:val="30"/>
              </w:numPr>
              <w:jc w:val="lowKashida"/>
              <w:rPr>
                <w:rtl/>
              </w:rPr>
            </w:pPr>
            <w:r w:rsidRPr="006702A5">
              <w:t>Air- Conditioning &amp; Ventilation of Building  . EERED J.CROOME – William Clowes Company – London .</w:t>
            </w:r>
            <w:r w:rsidRPr="006702A5">
              <w:rPr>
                <w:rtl/>
                <w:lang w:bidi="ar-IQ"/>
              </w:rPr>
              <w:t xml:space="preserve"> .</w:t>
            </w:r>
          </w:p>
          <w:p w:rsidR="00907AD0" w:rsidRPr="00F51B34" w:rsidRDefault="00907AD0" w:rsidP="004C3DD6">
            <w:pPr>
              <w:tabs>
                <w:tab w:val="right" w:pos="142"/>
              </w:tabs>
              <w:bidi w:val="0"/>
              <w:spacing w:line="276" w:lineRule="auto"/>
              <w:ind w:left="470"/>
              <w:contextualSpacing/>
              <w:rPr>
                <w:rFonts w:asciiTheme="majorBidi" w:eastAsia="Calibri" w:hAnsiTheme="majorBidi" w:cstheme="majorBidi"/>
                <w:sz w:val="28"/>
                <w:szCs w:val="28"/>
                <w:rtl/>
              </w:rPr>
            </w:pPr>
          </w:p>
        </w:tc>
      </w:tr>
      <w:tr w:rsidR="00907AD0" w:rsidRPr="00F51B34" w:rsidTr="004C3DD6">
        <w:trPr>
          <w:gridAfter w:val="1"/>
          <w:wAfter w:w="20" w:type="dxa"/>
          <w:trHeight w:val="1247"/>
        </w:trPr>
        <w:tc>
          <w:tcPr>
            <w:tcW w:w="4007" w:type="dxa"/>
            <w:gridSpan w:val="2"/>
            <w:shd w:val="clear" w:color="auto" w:fill="auto"/>
          </w:tcPr>
          <w:p w:rsidR="00907AD0" w:rsidRPr="00FE2B72" w:rsidRDefault="00907AD0"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07AD0" w:rsidRPr="00F51B34" w:rsidRDefault="00907AD0" w:rsidP="004C3DD6">
            <w:pPr>
              <w:shd w:val="clear" w:color="auto" w:fill="FFFFFF"/>
              <w:autoSpaceDE w:val="0"/>
              <w:autoSpaceDN w:val="0"/>
              <w:adjustRightInd w:val="0"/>
              <w:jc w:val="right"/>
              <w:rPr>
                <w:rFonts w:ascii="Cambria" w:eastAsia="Calibri" w:hAnsi="Cambria"/>
                <w:color w:val="000000"/>
                <w:sz w:val="28"/>
                <w:szCs w:val="28"/>
                <w:lang w:bidi="ar-IQ"/>
              </w:rPr>
            </w:pPr>
          </w:p>
        </w:tc>
      </w:tr>
      <w:tr w:rsidR="00907AD0" w:rsidRPr="00FE2B72" w:rsidTr="004C3DD6">
        <w:trPr>
          <w:gridAfter w:val="1"/>
          <w:wAfter w:w="20" w:type="dxa"/>
          <w:trHeight w:val="1247"/>
        </w:trPr>
        <w:tc>
          <w:tcPr>
            <w:tcW w:w="4007" w:type="dxa"/>
            <w:gridSpan w:val="2"/>
            <w:shd w:val="clear" w:color="auto" w:fill="auto"/>
          </w:tcPr>
          <w:p w:rsidR="00907AD0" w:rsidRPr="00FE2B72" w:rsidRDefault="00907AD0"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07AD0" w:rsidRPr="00156B58" w:rsidRDefault="00907AD0" w:rsidP="004C3DD6">
            <w:pPr>
              <w:shd w:val="clear" w:color="auto" w:fill="FFFFFF"/>
              <w:autoSpaceDE w:val="0"/>
              <w:autoSpaceDN w:val="0"/>
              <w:adjustRightInd w:val="0"/>
              <w:rPr>
                <w:rFonts w:ascii="Cambria" w:eastAsia="Calibri" w:hAnsi="Cambria"/>
                <w:color w:val="000000"/>
                <w:sz w:val="28"/>
                <w:szCs w:val="28"/>
                <w:rtl/>
                <w:lang w:val="en-GB" w:bidi="ar-IQ"/>
              </w:rPr>
            </w:pPr>
          </w:p>
        </w:tc>
      </w:tr>
      <w:tr w:rsidR="00907AD0" w:rsidRPr="00FE2B72" w:rsidTr="004C3DD6">
        <w:trPr>
          <w:gridBefore w:val="1"/>
          <w:wBefore w:w="20" w:type="dxa"/>
          <w:trHeight w:val="419"/>
        </w:trPr>
        <w:tc>
          <w:tcPr>
            <w:tcW w:w="9720" w:type="dxa"/>
            <w:gridSpan w:val="3"/>
            <w:shd w:val="clear" w:color="auto" w:fill="auto"/>
          </w:tcPr>
          <w:p w:rsidR="00907AD0" w:rsidRPr="00FE2B72" w:rsidRDefault="00907AD0" w:rsidP="004C3DD6">
            <w:pPr>
              <w:numPr>
                <w:ilvl w:val="0"/>
                <w:numId w:val="40"/>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07AD0" w:rsidRPr="00FE2B72" w:rsidTr="004C3DD6">
        <w:trPr>
          <w:gridBefore w:val="1"/>
          <w:wBefore w:w="20" w:type="dxa"/>
          <w:trHeight w:val="495"/>
        </w:trPr>
        <w:tc>
          <w:tcPr>
            <w:tcW w:w="9720" w:type="dxa"/>
            <w:gridSpan w:val="3"/>
            <w:shd w:val="clear" w:color="auto" w:fill="auto"/>
          </w:tcPr>
          <w:p w:rsidR="00907AD0" w:rsidRPr="00FE2B72" w:rsidRDefault="00907AD0" w:rsidP="004C3DD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07AD0" w:rsidRPr="006702A5" w:rsidRDefault="00907AD0" w:rsidP="004C3DD6">
            <w:pPr>
              <w:numPr>
                <w:ilvl w:val="0"/>
                <w:numId w:val="31"/>
              </w:numPr>
              <w:jc w:val="lowKashida"/>
              <w:rPr>
                <w:lang w:bidi="ar-IQ"/>
              </w:rPr>
            </w:pPr>
            <w:r w:rsidRPr="006702A5">
              <w:rPr>
                <w:rtl/>
              </w:rPr>
              <w:t xml:space="preserve">استخدام الحاسوب في حساب الأحمال الحرارية الخاصة بالأبنية حيث يتعلم الطالب كيفية استخدام البرامج الخاصة بحساب الأحمال كبرامج ( </w:t>
            </w:r>
            <w:r w:rsidRPr="006702A5">
              <w:t>Carrier + LG + York + Eillet</w:t>
            </w:r>
            <w:r w:rsidRPr="006702A5">
              <w:rPr>
                <w:rtl/>
                <w:lang w:bidi="ar-IQ"/>
              </w:rPr>
              <w:t xml:space="preserve"> ) والتي يمكن من خلالها إدخال شروط أو مواصفات الأبنية واستخدامها وعدد الأشخاص ... الخ لكي تعطي العمل الخاص بهذه الأبنية وباعتماد الشروط العالمية لـ ( </w:t>
            </w:r>
            <w:r w:rsidRPr="006702A5">
              <w:rPr>
                <w:lang w:bidi="ar-IQ"/>
              </w:rPr>
              <w:t>ASHRAE</w:t>
            </w:r>
            <w:r w:rsidRPr="006702A5">
              <w:rPr>
                <w:rtl/>
                <w:lang w:bidi="ar-IQ"/>
              </w:rPr>
              <w:t xml:space="preserve"> ) .</w:t>
            </w:r>
          </w:p>
          <w:p w:rsidR="00907AD0" w:rsidRPr="005446CC" w:rsidRDefault="00907AD0" w:rsidP="004C3DD6">
            <w:pPr>
              <w:shd w:val="clear" w:color="auto" w:fill="FFFFFF"/>
              <w:autoSpaceDE w:val="0"/>
              <w:autoSpaceDN w:val="0"/>
              <w:adjustRightInd w:val="0"/>
              <w:ind w:left="360"/>
              <w:rPr>
                <w:rFonts w:ascii="Cambria" w:hAnsi="Cambria" w:cs="Times New Roman"/>
                <w:color w:val="000000"/>
                <w:sz w:val="28"/>
                <w:szCs w:val="28"/>
                <w:lang w:bidi="ar-IQ"/>
              </w:rPr>
            </w:pPr>
          </w:p>
        </w:tc>
      </w:tr>
    </w:tbl>
    <w:p w:rsidR="00DF045E" w:rsidRPr="00907AD0" w:rsidRDefault="00DF045E" w:rsidP="00DF045E">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F045E"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F045E" w:rsidRPr="00EF78E6" w:rsidRDefault="00DF045E" w:rsidP="002D7972">
            <w:pPr>
              <w:pStyle w:val="ListParagraph"/>
              <w:numPr>
                <w:ilvl w:val="0"/>
                <w:numId w:val="40"/>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F045E"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F045E" w:rsidRDefault="00DF045E"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F045E"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DF045E" w:rsidRPr="007A5A81" w:rsidRDefault="00DF045E" w:rsidP="009163E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 xml:space="preserve">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010000" w:firstRow="0" w:lastRow="0" w:firstColumn="0" w:lastColumn="0" w:oddVBand="0" w:evenVBand="0" w:oddHBand="0" w:evenHBand="1" w:firstRowFirstColumn="0" w:firstRowLastColumn="0" w:lastRowFirstColumn="0" w:lastRowLastColumn="0"/>
            </w:pPr>
            <w:r w:rsidRPr="0097106C">
              <w:rPr>
                <w:rFonts w:ascii="Arial" w:hAnsi="Arial" w:cs="Simplified Arabic" w:hint="cs"/>
                <w:sz w:val="24"/>
                <w:szCs w:val="24"/>
                <w:rtl/>
              </w:rPr>
              <w:t>مبادي الراحة البيئية الحرارية</w:t>
            </w:r>
          </w:p>
        </w:tc>
        <w:tc>
          <w:tcPr>
            <w:tcW w:w="1440" w:type="dxa"/>
          </w:tcPr>
          <w:p w:rsidR="00DF045E" w:rsidRPr="0024710A"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F045E"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F045E"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F045E" w:rsidRPr="00227D38" w:rsidRDefault="00DF045E"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F045E"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100000" w:firstRow="0" w:lastRow="0" w:firstColumn="0" w:lastColumn="0" w:oddVBand="0" w:evenVBand="0" w:oddHBand="1" w:evenHBand="0" w:firstRowFirstColumn="0" w:firstRowLastColumn="0" w:lastRowFirstColumn="0" w:lastRowLastColumn="0"/>
            </w:pPr>
            <w:r w:rsidRPr="0097106C">
              <w:rPr>
                <w:rFonts w:ascii="Arial" w:hAnsi="Arial" w:cs="Simplified Arabic" w:hint="cs"/>
                <w:sz w:val="24"/>
                <w:szCs w:val="24"/>
                <w:rtl/>
              </w:rPr>
              <w:t>حسابات حمل التدفئة وحمل التبريد</w:t>
            </w:r>
          </w:p>
        </w:tc>
        <w:tc>
          <w:tcPr>
            <w:tcW w:w="144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A804CA">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010000" w:firstRow="0" w:lastRow="0" w:firstColumn="0" w:lastColumn="0" w:oddVBand="0" w:evenVBand="0" w:oddHBand="0" w:evenHBand="1" w:firstRowFirstColumn="0" w:firstRowLastColumn="0" w:lastRowFirstColumn="0" w:lastRowLastColumn="0"/>
            </w:pPr>
            <w:r w:rsidRPr="0097106C">
              <w:rPr>
                <w:rFonts w:ascii="Arial" w:hAnsi="Arial" w:cs="Simplified Arabic" w:hint="cs"/>
                <w:sz w:val="24"/>
                <w:szCs w:val="24"/>
                <w:rtl/>
              </w:rPr>
              <w:t>مبادئ التدفئة ومنظومات التدفئة</w:t>
            </w:r>
          </w:p>
        </w:tc>
        <w:tc>
          <w:tcPr>
            <w:tcW w:w="144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100000" w:firstRow="0" w:lastRow="0" w:firstColumn="0" w:lastColumn="0" w:oddVBand="0" w:evenVBand="0" w:oddHBand="1" w:evenHBand="0" w:firstRowFirstColumn="0" w:firstRowLastColumn="0" w:lastRowFirstColumn="0" w:lastRowLastColumn="0"/>
            </w:pPr>
            <w:r w:rsidRPr="0097106C">
              <w:rPr>
                <w:rFonts w:ascii="Arial" w:hAnsi="Arial" w:cs="Simplified Arabic" w:hint="cs"/>
                <w:sz w:val="24"/>
                <w:szCs w:val="24"/>
                <w:rtl/>
              </w:rPr>
              <w:t>مبادئ التبريد</w:t>
            </w:r>
          </w:p>
        </w:tc>
        <w:tc>
          <w:tcPr>
            <w:tcW w:w="144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F87141">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010000" w:firstRow="0" w:lastRow="0" w:firstColumn="0" w:lastColumn="0" w:oddVBand="0" w:evenVBand="0" w:oddHBand="0" w:evenHBand="1" w:firstRowFirstColumn="0" w:firstRowLastColumn="0" w:lastRowFirstColumn="0" w:lastRowLastColumn="0"/>
            </w:pPr>
            <w:r>
              <w:rPr>
                <w:rFonts w:ascii="Arial" w:hAnsi="Arial" w:cs="Simplified Arabic" w:hint="cs"/>
                <w:sz w:val="24"/>
                <w:szCs w:val="24"/>
                <w:rtl/>
                <w:lang w:val="en-GB"/>
              </w:rPr>
              <w:t>ت</w:t>
            </w:r>
            <w:r w:rsidRPr="0097106C">
              <w:rPr>
                <w:rFonts w:ascii="Arial" w:hAnsi="Arial" w:cs="Simplified Arabic" w:hint="cs"/>
                <w:sz w:val="24"/>
                <w:szCs w:val="24"/>
                <w:rtl/>
                <w:lang w:val="en-GB"/>
              </w:rPr>
              <w:t>كييف هواء الدور السكنية</w:t>
            </w:r>
          </w:p>
        </w:tc>
        <w:tc>
          <w:tcPr>
            <w:tcW w:w="144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296C57">
              <w:rPr>
                <w:rFonts w:ascii="Cambria" w:eastAsia="Calibri" w:hAnsi="Cambria" w:cs="Times New Roman" w:hint="cs"/>
                <w:color w:val="000000"/>
                <w:rtl/>
                <w:lang w:bidi="ar-IQ"/>
              </w:rPr>
              <w:t>محا</w:t>
            </w:r>
            <w:r w:rsidRPr="00296C57">
              <w:rPr>
                <w:rFonts w:ascii="Cambria" w:eastAsia="Calibri" w:hAnsi="Cambria" w:cs="Times New Roman"/>
                <w:color w:val="000000"/>
                <w:rtl/>
                <w:lang w:bidi="ar-IQ"/>
              </w:rPr>
              <w:t>ضرات</w:t>
            </w:r>
            <w:r w:rsidRPr="00296C57">
              <w:rPr>
                <w:rFonts w:ascii="Cambria" w:eastAsia="Calibri" w:hAnsi="Cambria" w:cs="Times New Roman" w:hint="cs"/>
                <w:color w:val="000000"/>
                <w:rtl/>
                <w:lang w:bidi="ar-IQ"/>
              </w:rPr>
              <w:t xml:space="preserve"> </w:t>
            </w:r>
            <w:r w:rsidRPr="00296C57">
              <w:rPr>
                <w:rFonts w:ascii="Cambria" w:eastAsia="Calibri" w:hAnsi="Cambria" w:cs="Times New Roman"/>
                <w:color w:val="000000"/>
                <w:sz w:val="22"/>
                <w:szCs w:val="22"/>
                <w:rtl/>
                <w:lang w:bidi="ar-IQ"/>
              </w:rPr>
              <w:t>نظرية</w:t>
            </w:r>
            <w:r w:rsidRPr="00296C5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F87141">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100000" w:firstRow="0" w:lastRow="0" w:firstColumn="0" w:lastColumn="0" w:oddVBand="0" w:evenVBand="0" w:oddHBand="1" w:evenHBand="0" w:firstRowFirstColumn="0" w:firstRowLastColumn="0" w:lastRowFirstColumn="0" w:lastRowLastColumn="0"/>
            </w:pPr>
            <w:r>
              <w:rPr>
                <w:rFonts w:ascii="Arial" w:hAnsi="Arial" w:cs="Simplified Arabic" w:hint="cs"/>
                <w:sz w:val="24"/>
                <w:szCs w:val="24"/>
                <w:rtl/>
              </w:rPr>
              <w:t>تكي</w:t>
            </w:r>
            <w:r w:rsidRPr="0097106C">
              <w:rPr>
                <w:rFonts w:ascii="Arial" w:hAnsi="Arial" w:cs="Simplified Arabic" w:hint="cs"/>
                <w:sz w:val="24"/>
                <w:szCs w:val="24"/>
                <w:rtl/>
              </w:rPr>
              <w:t>يف هواء الابنية المتوسطة والكبيرة</w:t>
            </w:r>
          </w:p>
        </w:tc>
        <w:tc>
          <w:tcPr>
            <w:tcW w:w="144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296C57">
              <w:rPr>
                <w:rFonts w:ascii="Cambria" w:eastAsia="Calibri" w:hAnsi="Cambria" w:cs="Times New Roman" w:hint="cs"/>
                <w:color w:val="000000"/>
                <w:rtl/>
                <w:lang w:bidi="ar-IQ"/>
              </w:rPr>
              <w:t>محا</w:t>
            </w:r>
            <w:r w:rsidRPr="00296C57">
              <w:rPr>
                <w:rFonts w:ascii="Cambria" w:eastAsia="Calibri" w:hAnsi="Cambria" w:cs="Times New Roman"/>
                <w:color w:val="000000"/>
                <w:rtl/>
                <w:lang w:bidi="ar-IQ"/>
              </w:rPr>
              <w:t>ضرات</w:t>
            </w:r>
            <w:r w:rsidRPr="00296C57">
              <w:rPr>
                <w:rFonts w:ascii="Cambria" w:eastAsia="Calibri" w:hAnsi="Cambria" w:cs="Times New Roman" w:hint="cs"/>
                <w:color w:val="000000"/>
                <w:rtl/>
                <w:lang w:bidi="ar-IQ"/>
              </w:rPr>
              <w:t xml:space="preserve"> </w:t>
            </w:r>
            <w:r w:rsidRPr="00296C57">
              <w:rPr>
                <w:rFonts w:ascii="Cambria" w:eastAsia="Calibri" w:hAnsi="Cambria" w:cs="Times New Roman"/>
                <w:color w:val="000000"/>
                <w:sz w:val="22"/>
                <w:szCs w:val="22"/>
                <w:rtl/>
                <w:lang w:bidi="ar-IQ"/>
              </w:rPr>
              <w:t>نظرية</w:t>
            </w:r>
            <w:r w:rsidRPr="00296C57">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A31F02">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010000" w:firstRow="0" w:lastRow="0" w:firstColumn="0" w:lastColumn="0" w:oddVBand="0" w:evenVBand="0" w:oddHBand="0" w:evenHBand="1" w:firstRowFirstColumn="0" w:firstRowLastColumn="0" w:lastRowFirstColumn="0" w:lastRowLastColumn="0"/>
            </w:pPr>
            <w:r w:rsidRPr="0097106C">
              <w:rPr>
                <w:rFonts w:ascii="Arial" w:hAnsi="Arial" w:cs="Simplified Arabic" w:hint="cs"/>
                <w:sz w:val="24"/>
                <w:szCs w:val="24"/>
                <w:rtl/>
              </w:rPr>
              <w:t>توزيع الهواء وتصميم مجاري الهواء</w:t>
            </w:r>
          </w:p>
        </w:tc>
        <w:tc>
          <w:tcPr>
            <w:tcW w:w="144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F84011">
              <w:rPr>
                <w:rFonts w:ascii="Cambria" w:eastAsia="Calibri" w:hAnsi="Cambria" w:cs="Times New Roman" w:hint="cs"/>
                <w:color w:val="000000"/>
                <w:rtl/>
                <w:lang w:bidi="ar-IQ"/>
              </w:rPr>
              <w:t>محا</w:t>
            </w:r>
            <w:r w:rsidRPr="00F84011">
              <w:rPr>
                <w:rFonts w:ascii="Cambria" w:eastAsia="Calibri" w:hAnsi="Cambria" w:cs="Times New Roman"/>
                <w:color w:val="000000"/>
                <w:rtl/>
                <w:lang w:bidi="ar-IQ"/>
              </w:rPr>
              <w:t>ضرات</w:t>
            </w:r>
            <w:r w:rsidRPr="00F84011">
              <w:rPr>
                <w:rFonts w:ascii="Cambria" w:eastAsia="Calibri" w:hAnsi="Cambria" w:cs="Times New Roman" w:hint="cs"/>
                <w:color w:val="000000"/>
                <w:rtl/>
                <w:lang w:bidi="ar-IQ"/>
              </w:rPr>
              <w:t xml:space="preserve"> </w:t>
            </w:r>
            <w:r w:rsidRPr="00F84011">
              <w:rPr>
                <w:rFonts w:ascii="Cambria" w:eastAsia="Calibri" w:hAnsi="Cambria" w:cs="Times New Roman"/>
                <w:color w:val="000000"/>
                <w:sz w:val="22"/>
                <w:szCs w:val="22"/>
                <w:rtl/>
                <w:lang w:bidi="ar-IQ"/>
              </w:rPr>
              <w:t>نظرية</w:t>
            </w:r>
            <w:r w:rsidRPr="00F84011">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DF045E"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A31F02">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Pr="002D6776" w:rsidRDefault="007904A3" w:rsidP="009163E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97106C">
              <w:rPr>
                <w:rFonts w:ascii="Arial" w:hAnsi="Arial" w:cs="Simplified Arabic" w:hint="cs"/>
                <w:sz w:val="24"/>
                <w:szCs w:val="24"/>
                <w:rtl/>
              </w:rPr>
              <w:t>تصميم انابيب الماء الحار والبارد لاغراض التدفئة والتبريد</w:t>
            </w:r>
          </w:p>
        </w:tc>
        <w:tc>
          <w:tcPr>
            <w:tcW w:w="144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F84011">
              <w:rPr>
                <w:rFonts w:ascii="Cambria" w:eastAsia="Calibri" w:hAnsi="Cambria" w:cs="Times New Roman" w:hint="cs"/>
                <w:color w:val="000000"/>
                <w:rtl/>
                <w:lang w:bidi="ar-IQ"/>
              </w:rPr>
              <w:t>محا</w:t>
            </w:r>
            <w:r w:rsidRPr="00F84011">
              <w:rPr>
                <w:rFonts w:ascii="Cambria" w:eastAsia="Calibri" w:hAnsi="Cambria" w:cs="Times New Roman"/>
                <w:color w:val="000000"/>
                <w:rtl/>
                <w:lang w:bidi="ar-IQ"/>
              </w:rPr>
              <w:t>ضرات</w:t>
            </w:r>
            <w:r w:rsidRPr="00F84011">
              <w:rPr>
                <w:rFonts w:ascii="Cambria" w:eastAsia="Calibri" w:hAnsi="Cambria" w:cs="Times New Roman" w:hint="cs"/>
                <w:color w:val="000000"/>
                <w:rtl/>
                <w:lang w:bidi="ar-IQ"/>
              </w:rPr>
              <w:t xml:space="preserve"> </w:t>
            </w:r>
            <w:r w:rsidRPr="00F84011">
              <w:rPr>
                <w:rFonts w:ascii="Cambria" w:eastAsia="Calibri" w:hAnsi="Cambria" w:cs="Times New Roman"/>
                <w:color w:val="000000"/>
                <w:sz w:val="22"/>
                <w:szCs w:val="22"/>
                <w:rtl/>
                <w:lang w:bidi="ar-IQ"/>
              </w:rPr>
              <w:t>نظرية</w:t>
            </w:r>
            <w:r w:rsidRPr="00F84011">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hint="cs"/>
                <w:sz w:val="22"/>
                <w:szCs w:val="22"/>
                <w:rtl/>
              </w:rPr>
              <w:t>امتحان</w:t>
            </w:r>
          </w:p>
        </w:tc>
      </w:tr>
      <w:tr w:rsidR="00DF045E"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DF045E"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A31F02">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010000" w:firstRow="0" w:lastRow="0" w:firstColumn="0" w:lastColumn="0" w:oddVBand="0" w:evenVBand="0" w:oddHBand="0" w:evenHBand="1" w:firstRowFirstColumn="0" w:firstRowLastColumn="0" w:lastRowFirstColumn="0" w:lastRowLastColumn="0"/>
            </w:pPr>
            <w:r w:rsidRPr="0097106C">
              <w:rPr>
                <w:rFonts w:ascii="Arial" w:hAnsi="Arial" w:cs="Simplified Arabic" w:hint="cs"/>
                <w:sz w:val="24"/>
                <w:szCs w:val="24"/>
                <w:rtl/>
              </w:rPr>
              <w:t>المساحات الرئيسية التقربيية لاعمال تكييف الهواء في الابنية</w:t>
            </w:r>
          </w:p>
        </w:tc>
        <w:tc>
          <w:tcPr>
            <w:tcW w:w="144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F84011">
              <w:rPr>
                <w:rFonts w:ascii="Cambria" w:eastAsia="Calibri" w:hAnsi="Cambria" w:cs="Times New Roman" w:hint="cs"/>
                <w:color w:val="000000"/>
                <w:rtl/>
                <w:lang w:bidi="ar-IQ"/>
              </w:rPr>
              <w:t>محا</w:t>
            </w:r>
            <w:r w:rsidRPr="00F84011">
              <w:rPr>
                <w:rFonts w:ascii="Cambria" w:eastAsia="Calibri" w:hAnsi="Cambria" w:cs="Times New Roman"/>
                <w:color w:val="000000"/>
                <w:rtl/>
                <w:lang w:bidi="ar-IQ"/>
              </w:rPr>
              <w:t>ضرات</w:t>
            </w:r>
            <w:r w:rsidRPr="00F84011">
              <w:rPr>
                <w:rFonts w:ascii="Cambria" w:eastAsia="Calibri" w:hAnsi="Cambria" w:cs="Times New Roman" w:hint="cs"/>
                <w:color w:val="000000"/>
                <w:rtl/>
                <w:lang w:bidi="ar-IQ"/>
              </w:rPr>
              <w:t xml:space="preserve"> </w:t>
            </w:r>
            <w:r w:rsidRPr="00F84011">
              <w:rPr>
                <w:rFonts w:ascii="Cambria" w:eastAsia="Calibri" w:hAnsi="Cambria" w:cs="Times New Roman"/>
                <w:color w:val="000000"/>
                <w:sz w:val="22"/>
                <w:szCs w:val="22"/>
                <w:rtl/>
                <w:lang w:bidi="ar-IQ"/>
              </w:rPr>
              <w:t>نظرية</w:t>
            </w:r>
            <w:r w:rsidRPr="00F84011">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F045E"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7904A3"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العاشر+11+12+13</w:t>
            </w:r>
          </w:p>
        </w:tc>
        <w:tc>
          <w:tcPr>
            <w:tcW w:w="126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626063">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100000" w:firstRow="0" w:lastRow="0" w:firstColumn="0" w:lastColumn="0" w:oddVBand="0" w:evenVBand="0" w:oddHBand="1" w:evenHBand="0" w:firstRowFirstColumn="0" w:firstRowLastColumn="0" w:lastRowFirstColumn="0" w:lastRowLastColumn="0"/>
            </w:pPr>
            <w:r w:rsidRPr="0097106C">
              <w:rPr>
                <w:rFonts w:ascii="Arial" w:hAnsi="Arial" w:cs="Simplified Arabic" w:hint="cs"/>
                <w:sz w:val="24"/>
                <w:szCs w:val="24"/>
                <w:rtl/>
              </w:rPr>
              <w:t>المساحات الرئيسية التقربيية لاعمال تكييف الهواء في الابنية</w:t>
            </w:r>
          </w:p>
        </w:tc>
        <w:tc>
          <w:tcPr>
            <w:tcW w:w="1440"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125FF4">
              <w:rPr>
                <w:rFonts w:ascii="Cambria" w:eastAsia="Calibri" w:hAnsi="Cambria" w:cs="Times New Roman" w:hint="cs"/>
                <w:color w:val="000000"/>
                <w:rtl/>
                <w:lang w:bidi="ar-IQ"/>
              </w:rPr>
              <w:t>محا</w:t>
            </w:r>
            <w:r w:rsidRPr="00125FF4">
              <w:rPr>
                <w:rFonts w:ascii="Cambria" w:eastAsia="Calibri" w:hAnsi="Cambria" w:cs="Times New Roman"/>
                <w:color w:val="000000"/>
                <w:rtl/>
                <w:lang w:bidi="ar-IQ"/>
              </w:rPr>
              <w:t>ضرات</w:t>
            </w:r>
            <w:r w:rsidRPr="00125FF4">
              <w:rPr>
                <w:rFonts w:ascii="Cambria" w:eastAsia="Calibri" w:hAnsi="Cambria" w:cs="Times New Roman" w:hint="cs"/>
                <w:color w:val="000000"/>
                <w:rtl/>
                <w:lang w:bidi="ar-IQ"/>
              </w:rPr>
              <w:t xml:space="preserve"> </w:t>
            </w:r>
            <w:r w:rsidRPr="00125FF4">
              <w:rPr>
                <w:rFonts w:ascii="Cambria" w:eastAsia="Calibri" w:hAnsi="Cambria" w:cs="Times New Roman"/>
                <w:color w:val="000000"/>
                <w:sz w:val="22"/>
                <w:szCs w:val="22"/>
                <w:rtl/>
                <w:lang w:bidi="ar-IQ"/>
              </w:rPr>
              <w:t>نظرية</w:t>
            </w:r>
            <w:r w:rsidRPr="00125FF4">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100000" w:firstRow="0" w:lastRow="0" w:firstColumn="0" w:lastColumn="0" w:oddVBand="0" w:evenVBand="0" w:oddHBand="1" w:evenHBand="0" w:firstRowFirstColumn="0" w:firstRowLastColumn="0" w:lastRowFirstColumn="0" w:lastRowLastColumn="0"/>
            </w:pPr>
            <w:r w:rsidRPr="00457907">
              <w:rPr>
                <w:rFonts w:asciiTheme="majorBidi" w:hAnsiTheme="majorBidi" w:cstheme="majorBidi"/>
                <w:sz w:val="22"/>
                <w:szCs w:val="22"/>
                <w:rtl/>
              </w:rPr>
              <w:t>تقييم مباشر</w:t>
            </w:r>
          </w:p>
        </w:tc>
      </w:tr>
      <w:tr w:rsidR="00DF045E"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F045E" w:rsidRDefault="007904A3"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الأسبوع العاشر+11+12+13</w:t>
            </w:r>
          </w:p>
        </w:tc>
        <w:tc>
          <w:tcPr>
            <w:tcW w:w="126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626063">
              <w:rPr>
                <w:rFonts w:hint="cs"/>
                <w:sz w:val="28"/>
                <w:szCs w:val="28"/>
                <w:rtl/>
              </w:rPr>
              <w:t>2 ساعات</w:t>
            </w:r>
          </w:p>
        </w:tc>
        <w:tc>
          <w:tcPr>
            <w:tcW w:w="1671" w:type="dxa"/>
          </w:tcPr>
          <w:p w:rsidR="00DF045E" w:rsidRPr="00FE2B72" w:rsidRDefault="00DF045E"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F045E" w:rsidRDefault="007904A3"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امثله منتخبة يتعرف الطالب من خلالها على اصول العمل التطبيقي</w:t>
            </w:r>
          </w:p>
        </w:tc>
        <w:tc>
          <w:tcPr>
            <w:tcW w:w="1440"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125FF4">
              <w:rPr>
                <w:rFonts w:ascii="Cambria" w:eastAsia="Calibri" w:hAnsi="Cambria" w:cs="Times New Roman" w:hint="cs"/>
                <w:color w:val="000000"/>
                <w:rtl/>
                <w:lang w:bidi="ar-IQ"/>
              </w:rPr>
              <w:t>محا</w:t>
            </w:r>
            <w:r w:rsidRPr="00125FF4">
              <w:rPr>
                <w:rFonts w:ascii="Cambria" w:eastAsia="Calibri" w:hAnsi="Cambria" w:cs="Times New Roman"/>
                <w:color w:val="000000"/>
                <w:rtl/>
                <w:lang w:bidi="ar-IQ"/>
              </w:rPr>
              <w:t>ضرات</w:t>
            </w:r>
            <w:r w:rsidRPr="00125FF4">
              <w:rPr>
                <w:rFonts w:ascii="Cambria" w:eastAsia="Calibri" w:hAnsi="Cambria" w:cs="Times New Roman" w:hint="cs"/>
                <w:color w:val="000000"/>
                <w:rtl/>
                <w:lang w:bidi="ar-IQ"/>
              </w:rPr>
              <w:t xml:space="preserve"> </w:t>
            </w:r>
            <w:r w:rsidRPr="00125FF4">
              <w:rPr>
                <w:rFonts w:ascii="Cambria" w:eastAsia="Calibri" w:hAnsi="Cambria" w:cs="Times New Roman"/>
                <w:color w:val="000000"/>
                <w:sz w:val="22"/>
                <w:szCs w:val="22"/>
                <w:rtl/>
                <w:lang w:bidi="ar-IQ"/>
              </w:rPr>
              <w:t>نظرية</w:t>
            </w:r>
            <w:r w:rsidRPr="00125FF4">
              <w:rPr>
                <w:rFonts w:ascii="Cambria" w:eastAsia="Calibri" w:hAnsi="Cambria" w:cs="Times New Roman" w:hint="cs"/>
                <w:color w:val="000000"/>
                <w:sz w:val="22"/>
                <w:szCs w:val="22"/>
                <w:rtl/>
                <w:lang w:bidi="ar-IQ"/>
              </w:rPr>
              <w:t xml:space="preserve"> </w:t>
            </w:r>
          </w:p>
        </w:tc>
        <w:tc>
          <w:tcPr>
            <w:tcW w:w="1588" w:type="dxa"/>
          </w:tcPr>
          <w:p w:rsidR="00DF045E" w:rsidRDefault="00DF045E" w:rsidP="009163E0">
            <w:pPr>
              <w:cnfStyle w:val="000000010000" w:firstRow="0" w:lastRow="0" w:firstColumn="0" w:lastColumn="0" w:oddVBand="0" w:evenVBand="0" w:oddHBand="0" w:evenHBand="1" w:firstRowFirstColumn="0" w:firstRowLastColumn="0" w:lastRowFirstColumn="0" w:lastRowLastColumn="0"/>
            </w:pPr>
            <w:r w:rsidRPr="00457907">
              <w:rPr>
                <w:rFonts w:asciiTheme="majorBidi" w:hAnsiTheme="majorBidi" w:cstheme="majorBidi"/>
                <w:sz w:val="22"/>
                <w:szCs w:val="22"/>
                <w:rtl/>
              </w:rPr>
              <w:t>تقييم مباشر</w:t>
            </w:r>
          </w:p>
        </w:tc>
      </w:tr>
    </w:tbl>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85460D" w:rsidRDefault="0085460D" w:rsidP="006F29B2">
      <w:pPr>
        <w:shd w:val="clear" w:color="auto" w:fill="FFFFFF"/>
        <w:autoSpaceDE w:val="0"/>
        <w:autoSpaceDN w:val="0"/>
        <w:adjustRightInd w:val="0"/>
        <w:spacing w:after="200" w:line="276" w:lineRule="auto"/>
        <w:rPr>
          <w:rFonts w:cs="Times New Roman"/>
          <w:b/>
          <w:bCs/>
          <w:sz w:val="32"/>
          <w:szCs w:val="32"/>
          <w:rtl/>
        </w:rPr>
      </w:pPr>
    </w:p>
    <w:p w:rsidR="007904A3" w:rsidRDefault="007904A3" w:rsidP="007904A3">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7904A3" w:rsidRPr="00030FC3" w:rsidRDefault="007904A3" w:rsidP="007904A3">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904A3" w:rsidRPr="00FE2B72" w:rsidTr="009163E0">
        <w:trPr>
          <w:trHeight w:val="794"/>
        </w:trPr>
        <w:tc>
          <w:tcPr>
            <w:tcW w:w="9720" w:type="dxa"/>
            <w:shd w:val="clear" w:color="auto" w:fill="auto"/>
          </w:tcPr>
          <w:p w:rsidR="007904A3" w:rsidRPr="00FE2B72" w:rsidRDefault="007904A3"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904A3" w:rsidRPr="00030FC3" w:rsidRDefault="007904A3" w:rsidP="007904A3">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904A3" w:rsidRPr="00FE2B72" w:rsidTr="009163E0">
        <w:trPr>
          <w:trHeight w:val="624"/>
        </w:trPr>
        <w:tc>
          <w:tcPr>
            <w:tcW w:w="3780" w:type="dxa"/>
            <w:shd w:val="clear" w:color="auto" w:fill="auto"/>
          </w:tcPr>
          <w:p w:rsidR="007904A3" w:rsidRPr="00FE2B72" w:rsidRDefault="00137C2E" w:rsidP="00137C2E">
            <w:pPr>
              <w:shd w:val="clear" w:color="auto" w:fill="FFFFFF"/>
              <w:autoSpaceDE w:val="0"/>
              <w:autoSpaceDN w:val="0"/>
              <w:adjustRightInd w:val="0"/>
              <w:ind w:left="45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007904A3"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7904A3" w:rsidRPr="000D2EB9" w:rsidRDefault="007904A3" w:rsidP="009163E0">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7904A3" w:rsidRPr="00FE2B72" w:rsidTr="009163E0">
        <w:trPr>
          <w:trHeight w:val="624"/>
        </w:trPr>
        <w:tc>
          <w:tcPr>
            <w:tcW w:w="3780" w:type="dxa"/>
            <w:shd w:val="clear" w:color="auto" w:fill="auto"/>
          </w:tcPr>
          <w:p w:rsidR="007904A3" w:rsidRPr="00FE2B72" w:rsidRDefault="00137C2E" w:rsidP="00137C2E">
            <w:pPr>
              <w:shd w:val="clear" w:color="auto" w:fill="FFFFFF"/>
              <w:tabs>
                <w:tab w:val="num" w:pos="432"/>
              </w:tabs>
              <w:autoSpaceDE w:val="0"/>
              <w:autoSpaceDN w:val="0"/>
              <w:adjustRightInd w:val="0"/>
              <w:ind w:left="45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7904A3">
              <w:rPr>
                <w:rFonts w:ascii="Cambria" w:eastAsia="Calibri" w:hAnsi="Cambria" w:cs="Times New Roman"/>
                <w:color w:val="000000"/>
                <w:sz w:val="28"/>
                <w:szCs w:val="28"/>
                <w:rtl/>
                <w:lang w:bidi="ar-IQ"/>
              </w:rPr>
              <w:t>القسم ال</w:t>
            </w:r>
            <w:r w:rsidR="007904A3">
              <w:rPr>
                <w:rFonts w:ascii="Cambria" w:eastAsia="Calibri" w:hAnsi="Cambria" w:cs="Times New Roman" w:hint="cs"/>
                <w:color w:val="000000"/>
                <w:sz w:val="28"/>
                <w:szCs w:val="28"/>
                <w:rtl/>
                <w:lang w:bidi="ar-IQ"/>
              </w:rPr>
              <w:t xml:space="preserve">علمي </w:t>
            </w:r>
            <w:r w:rsidR="007904A3"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7904A3" w:rsidRPr="00FE2B72" w:rsidRDefault="007904A3"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137C2E">
              <w:rPr>
                <w:rFonts w:ascii="Cambria" w:eastAsia="Calibri" w:hAnsi="Cambria" w:cs="Times New Roman" w:hint="cs"/>
                <w:color w:val="000000"/>
                <w:sz w:val="28"/>
                <w:szCs w:val="28"/>
                <w:rtl/>
                <w:lang w:bidi="ar-IQ"/>
              </w:rPr>
              <w:t>/كلية الهندسة</w:t>
            </w:r>
          </w:p>
        </w:tc>
      </w:tr>
      <w:tr w:rsidR="007904A3" w:rsidRPr="00FE2B72" w:rsidTr="009163E0">
        <w:trPr>
          <w:trHeight w:val="624"/>
        </w:trPr>
        <w:tc>
          <w:tcPr>
            <w:tcW w:w="3780" w:type="dxa"/>
            <w:shd w:val="clear" w:color="auto" w:fill="auto"/>
          </w:tcPr>
          <w:p w:rsidR="007904A3" w:rsidRPr="0085460D" w:rsidRDefault="0085460D" w:rsidP="0085460D">
            <w:pPr>
              <w:shd w:val="clear" w:color="auto" w:fill="FFFFFF"/>
              <w:tabs>
                <w:tab w:val="num" w:pos="432"/>
              </w:tabs>
              <w:autoSpaceDE w:val="0"/>
              <w:autoSpaceDN w:val="0"/>
              <w:adjustRightInd w:val="0"/>
              <w:ind w:left="72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w:t>
            </w:r>
            <w:r w:rsidR="007904A3" w:rsidRPr="0085460D">
              <w:rPr>
                <w:rFonts w:ascii="Cambria" w:hAnsi="Cambria" w:cs="Times New Roman"/>
                <w:color w:val="000000"/>
                <w:sz w:val="28"/>
                <w:szCs w:val="28"/>
                <w:rtl/>
                <w:lang w:bidi="ar-IQ"/>
              </w:rPr>
              <w:t>اسم / رمز المقرر</w:t>
            </w:r>
          </w:p>
        </w:tc>
        <w:tc>
          <w:tcPr>
            <w:tcW w:w="5940" w:type="dxa"/>
            <w:shd w:val="clear" w:color="auto" w:fill="auto"/>
          </w:tcPr>
          <w:p w:rsidR="007904A3" w:rsidRPr="00FE2B72" w:rsidRDefault="007904A3" w:rsidP="009163E0">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خدمات انارة </w:t>
            </w:r>
            <w:r>
              <w:rPr>
                <w:rFonts w:ascii="Cambria" w:eastAsia="Calibri" w:hAnsi="Cambria" w:cs="Times New Roman" w:hint="cs"/>
                <w:color w:val="000000"/>
                <w:sz w:val="28"/>
                <w:szCs w:val="28"/>
                <w:rtl/>
                <w:lang w:bidi="ar-IQ"/>
              </w:rPr>
              <w:t>/</w:t>
            </w:r>
            <w:r w:rsidRPr="0097106C">
              <w:rPr>
                <w:rFonts w:cs="Simplified Arabic" w:hint="cs"/>
                <w:b/>
                <w:bCs/>
                <w:sz w:val="24"/>
                <w:szCs w:val="24"/>
                <w:rtl/>
              </w:rPr>
              <w:t xml:space="preserve"> </w:t>
            </w:r>
            <w:r>
              <w:rPr>
                <w:rFonts w:cs="Simplified Arabic" w:hint="cs"/>
                <w:b/>
                <w:bCs/>
                <w:sz w:val="24"/>
                <w:szCs w:val="24"/>
                <w:rtl/>
              </w:rPr>
              <w:t xml:space="preserve">ه ع س </w:t>
            </w:r>
            <w:r w:rsidRPr="0097106C">
              <w:rPr>
                <w:rFonts w:cs="Simplified Arabic" w:hint="cs"/>
                <w:b/>
                <w:bCs/>
                <w:sz w:val="24"/>
                <w:szCs w:val="24"/>
                <w:rtl/>
              </w:rPr>
              <w:t xml:space="preserve"> 308                                                          </w:t>
            </w:r>
          </w:p>
        </w:tc>
      </w:tr>
      <w:tr w:rsidR="007904A3" w:rsidRPr="00FE2B72" w:rsidTr="009163E0">
        <w:trPr>
          <w:trHeight w:val="624"/>
        </w:trPr>
        <w:tc>
          <w:tcPr>
            <w:tcW w:w="3780" w:type="dxa"/>
            <w:shd w:val="clear" w:color="auto" w:fill="auto"/>
          </w:tcPr>
          <w:p w:rsidR="007904A3" w:rsidRPr="00FE2B72" w:rsidRDefault="0085460D" w:rsidP="0085460D">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w:t>
            </w:r>
            <w:r w:rsidR="007904A3"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7904A3" w:rsidRPr="00FE2B72" w:rsidRDefault="007904A3"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7904A3" w:rsidRPr="00FE2B72" w:rsidTr="009163E0">
        <w:trPr>
          <w:trHeight w:val="624"/>
        </w:trPr>
        <w:tc>
          <w:tcPr>
            <w:tcW w:w="3780" w:type="dxa"/>
            <w:shd w:val="clear" w:color="auto" w:fill="auto"/>
          </w:tcPr>
          <w:p w:rsidR="007904A3" w:rsidRPr="00FE2B72" w:rsidRDefault="007904A3" w:rsidP="00F91E5C">
            <w:pPr>
              <w:numPr>
                <w:ilvl w:val="0"/>
                <w:numId w:val="1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7904A3" w:rsidRPr="00FE2B72" w:rsidRDefault="007904A3" w:rsidP="009163E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7904A3" w:rsidRPr="00FE2B72" w:rsidTr="009163E0">
        <w:trPr>
          <w:trHeight w:val="624"/>
        </w:trPr>
        <w:tc>
          <w:tcPr>
            <w:tcW w:w="3780" w:type="dxa"/>
            <w:shd w:val="clear" w:color="auto" w:fill="auto"/>
          </w:tcPr>
          <w:p w:rsidR="007904A3" w:rsidRPr="00FE2B72" w:rsidRDefault="007904A3" w:rsidP="00F91E5C">
            <w:pPr>
              <w:numPr>
                <w:ilvl w:val="0"/>
                <w:numId w:val="1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7904A3" w:rsidRPr="00FE2B72" w:rsidRDefault="00D25230"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7904A3">
              <w:rPr>
                <w:rFonts w:ascii="Cambria" w:eastAsia="Calibri" w:hAnsi="Cambria" w:cs="Times New Roman"/>
                <w:color w:val="000000"/>
                <w:sz w:val="28"/>
                <w:szCs w:val="28"/>
                <w:lang w:bidi="ar-IQ"/>
              </w:rPr>
              <w:t>0</w:t>
            </w:r>
            <w:r w:rsidR="007904A3">
              <w:rPr>
                <w:rFonts w:ascii="Cambria" w:eastAsia="Calibri" w:hAnsi="Cambria" w:cs="Times New Roman" w:hint="cs"/>
                <w:color w:val="000000"/>
                <w:sz w:val="28"/>
                <w:szCs w:val="28"/>
                <w:rtl/>
                <w:lang w:bidi="ar-IQ"/>
              </w:rPr>
              <w:t xml:space="preserve"> </w:t>
            </w:r>
            <w:r w:rsidR="007904A3">
              <w:rPr>
                <w:rFonts w:ascii="Cambria" w:eastAsia="Calibri" w:hAnsi="Cambria" w:cs="Times New Roman"/>
                <w:color w:val="000000"/>
                <w:sz w:val="28"/>
                <w:szCs w:val="28"/>
                <w:lang w:bidi="ar-IQ"/>
              </w:rPr>
              <w:t>hrs. /2 hrs.</w:t>
            </w:r>
          </w:p>
        </w:tc>
      </w:tr>
      <w:tr w:rsidR="007904A3" w:rsidRPr="00FE2B72" w:rsidTr="009163E0">
        <w:trPr>
          <w:trHeight w:val="624"/>
        </w:trPr>
        <w:tc>
          <w:tcPr>
            <w:tcW w:w="3780" w:type="dxa"/>
            <w:shd w:val="clear" w:color="auto" w:fill="auto"/>
          </w:tcPr>
          <w:p w:rsidR="007904A3" w:rsidRPr="00FE2B72" w:rsidRDefault="007904A3" w:rsidP="00F91E5C">
            <w:pPr>
              <w:numPr>
                <w:ilvl w:val="0"/>
                <w:numId w:val="1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7904A3" w:rsidRPr="00FE2B72" w:rsidRDefault="007904A3"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7904A3" w:rsidRPr="00FE2B72" w:rsidTr="009163E0">
        <w:trPr>
          <w:trHeight w:val="725"/>
        </w:trPr>
        <w:tc>
          <w:tcPr>
            <w:tcW w:w="9720" w:type="dxa"/>
            <w:gridSpan w:val="2"/>
            <w:tcBorders>
              <w:bottom w:val="single" w:sz="4" w:space="0" w:color="auto"/>
            </w:tcBorders>
            <w:shd w:val="clear" w:color="auto" w:fill="auto"/>
          </w:tcPr>
          <w:p w:rsidR="007904A3" w:rsidRDefault="007904A3" w:rsidP="00F91E5C">
            <w:pPr>
              <w:numPr>
                <w:ilvl w:val="0"/>
                <w:numId w:val="1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304262" w:rsidRPr="0097106C" w:rsidRDefault="00304262" w:rsidP="00304262">
            <w:pPr>
              <w:tabs>
                <w:tab w:val="left" w:pos="565"/>
              </w:tabs>
              <w:rPr>
                <w:rFonts w:cs="Simplified Arabic"/>
                <w:sz w:val="24"/>
                <w:szCs w:val="24"/>
                <w:rtl/>
              </w:rPr>
            </w:pPr>
            <w:r w:rsidRPr="0097106C">
              <w:rPr>
                <w:rFonts w:cs="Simplified Arabic" w:hint="cs"/>
                <w:sz w:val="24"/>
                <w:szCs w:val="24"/>
                <w:rtl/>
              </w:rPr>
              <w:t xml:space="preserve">تهدف المادة الى تعاريف الطالب بأهم المبادى الاساسية للمنظومات الكهربائية (منظومة الانارة). </w:t>
            </w:r>
          </w:p>
          <w:p w:rsidR="00304262" w:rsidRPr="0097106C" w:rsidRDefault="00304262" w:rsidP="00304262">
            <w:pPr>
              <w:tabs>
                <w:tab w:val="left" w:pos="2194"/>
              </w:tabs>
              <w:rPr>
                <w:rFonts w:cs="Simplified Arabic"/>
                <w:sz w:val="24"/>
                <w:szCs w:val="24"/>
                <w:rtl/>
              </w:rPr>
            </w:pPr>
            <w:r w:rsidRPr="0097106C">
              <w:rPr>
                <w:rFonts w:cs="Simplified Arabic" w:hint="cs"/>
                <w:sz w:val="24"/>
                <w:szCs w:val="24"/>
                <w:rtl/>
              </w:rPr>
              <w:t xml:space="preserve"> ومنظومة توزيع القدرة الكهربائية ومنظومة الحريق ومنظومة الهاتف ومنظومة الاستدعاء الداخلية وغيرها ) وطرق احتساب القدرة الكهربائية نسبة الى تغطية متطلبات المباني في الانارة والتكييف والخدمات الصحية وغيرها من المتطلبات الاخرى. كما يتعرف الطالب الى متطلبات الخدمات الكهربائية المركزية وكيفية احتساب المساحات اللازمة لاحتوائها واصول تقسيطها في المبنى. </w:t>
            </w:r>
          </w:p>
          <w:p w:rsidR="007904A3" w:rsidRPr="00391A96" w:rsidRDefault="007904A3" w:rsidP="009163E0">
            <w:pPr>
              <w:pStyle w:val="ListParagraph"/>
              <w:shd w:val="clear" w:color="auto" w:fill="FFFFFF"/>
              <w:autoSpaceDE w:val="0"/>
              <w:autoSpaceDN w:val="0"/>
              <w:bidi w:val="0"/>
              <w:adjustRightInd w:val="0"/>
              <w:ind w:left="1080"/>
              <w:jc w:val="right"/>
              <w:rPr>
                <w:rFonts w:ascii="Cambria" w:hAnsi="Cambria" w:cs="Times New Roman"/>
                <w:color w:val="000000"/>
                <w:sz w:val="28"/>
                <w:szCs w:val="28"/>
              </w:rPr>
            </w:pPr>
          </w:p>
        </w:tc>
      </w:tr>
    </w:tbl>
    <w:p w:rsidR="007904A3" w:rsidRDefault="007904A3" w:rsidP="007904A3">
      <w:pPr>
        <w:shd w:val="clear" w:color="auto" w:fill="FFFFFF"/>
        <w:spacing w:after="240" w:line="276" w:lineRule="auto"/>
        <w:rPr>
          <w:sz w:val="24"/>
          <w:szCs w:val="24"/>
          <w:rtl/>
          <w:lang w:bidi="ar-IQ"/>
        </w:rPr>
      </w:pPr>
    </w:p>
    <w:p w:rsidR="006F29B2" w:rsidRDefault="006F29B2" w:rsidP="007904A3">
      <w:pPr>
        <w:shd w:val="clear" w:color="auto" w:fill="FFFFFF"/>
        <w:spacing w:after="240" w:line="276" w:lineRule="auto"/>
        <w:rPr>
          <w:sz w:val="24"/>
          <w:szCs w:val="24"/>
          <w:rtl/>
          <w:lang w:bidi="ar-IQ"/>
        </w:rPr>
      </w:pPr>
    </w:p>
    <w:p w:rsidR="006F29B2" w:rsidRDefault="006F29B2" w:rsidP="007904A3">
      <w:pPr>
        <w:shd w:val="clear" w:color="auto" w:fill="FFFFFF"/>
        <w:spacing w:after="240" w:line="276" w:lineRule="auto"/>
        <w:rPr>
          <w:sz w:val="24"/>
          <w:szCs w:val="24"/>
          <w:rtl/>
          <w:lang w:bidi="ar-IQ"/>
        </w:rPr>
      </w:pPr>
    </w:p>
    <w:p w:rsidR="006F29B2" w:rsidRPr="00030FC3" w:rsidRDefault="006F29B2" w:rsidP="007904A3">
      <w:pPr>
        <w:shd w:val="clear" w:color="auto" w:fill="FFFFFF"/>
        <w:spacing w:after="240" w:line="276" w:lineRule="auto"/>
        <w:rPr>
          <w:sz w:val="24"/>
          <w:szCs w:val="24"/>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904A3" w:rsidRPr="00FE2B72" w:rsidTr="009163E0">
        <w:trPr>
          <w:trHeight w:val="653"/>
        </w:trPr>
        <w:tc>
          <w:tcPr>
            <w:tcW w:w="9720" w:type="dxa"/>
            <w:shd w:val="clear" w:color="auto" w:fill="auto"/>
          </w:tcPr>
          <w:p w:rsidR="007904A3" w:rsidRPr="00EF78E6" w:rsidRDefault="007904A3" w:rsidP="00F91E5C">
            <w:pPr>
              <w:pStyle w:val="ListParagraph"/>
              <w:numPr>
                <w:ilvl w:val="0"/>
                <w:numId w:val="14"/>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lastRenderedPageBreak/>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7904A3" w:rsidRPr="00FE2B72" w:rsidTr="006F29B2">
        <w:trPr>
          <w:trHeight w:val="604"/>
        </w:trPr>
        <w:tc>
          <w:tcPr>
            <w:tcW w:w="9720" w:type="dxa"/>
            <w:shd w:val="clear" w:color="auto" w:fill="auto"/>
          </w:tcPr>
          <w:p w:rsidR="007904A3" w:rsidRPr="00FE2B72" w:rsidRDefault="007904A3" w:rsidP="009163E0">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7904A3" w:rsidRPr="00FE2B72" w:rsidTr="009163E0">
        <w:trPr>
          <w:trHeight w:val="423"/>
        </w:trPr>
        <w:tc>
          <w:tcPr>
            <w:tcW w:w="9720" w:type="dxa"/>
            <w:shd w:val="clear" w:color="auto" w:fill="auto"/>
          </w:tcPr>
          <w:p w:rsidR="007904A3" w:rsidRPr="00FE2B72" w:rsidRDefault="007904A3"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904A3" w:rsidRPr="00FE2B72" w:rsidTr="009163E0">
        <w:trPr>
          <w:trHeight w:val="624"/>
        </w:trPr>
        <w:tc>
          <w:tcPr>
            <w:tcW w:w="9720" w:type="dxa"/>
            <w:shd w:val="clear" w:color="auto" w:fill="auto"/>
          </w:tcPr>
          <w:p w:rsidR="007904A3" w:rsidRPr="00FE2B72" w:rsidRDefault="007904A3" w:rsidP="009163E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904A3" w:rsidRPr="00562E12" w:rsidRDefault="007904A3" w:rsidP="009163E0">
            <w:pPr>
              <w:shd w:val="clear" w:color="auto" w:fill="FFFFFF"/>
              <w:autoSpaceDE w:val="0"/>
              <w:autoSpaceDN w:val="0"/>
              <w:adjustRightInd w:val="0"/>
              <w:rPr>
                <w:rFonts w:ascii="Cambria" w:hAnsi="Cambria" w:cs="Times New Roman"/>
                <w:color w:val="000000"/>
                <w:sz w:val="28"/>
                <w:szCs w:val="28"/>
                <w:lang w:bidi="ar-IQ"/>
              </w:rPr>
            </w:pPr>
          </w:p>
        </w:tc>
      </w:tr>
      <w:tr w:rsidR="007904A3" w:rsidRPr="00FE2B72" w:rsidTr="009163E0">
        <w:trPr>
          <w:trHeight w:val="400"/>
        </w:trPr>
        <w:tc>
          <w:tcPr>
            <w:tcW w:w="9720" w:type="dxa"/>
            <w:shd w:val="clear" w:color="auto" w:fill="auto"/>
          </w:tcPr>
          <w:p w:rsidR="007904A3" w:rsidRPr="00FE2B72" w:rsidRDefault="007904A3"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904A3" w:rsidRPr="00FE2B72" w:rsidTr="009163E0">
        <w:trPr>
          <w:trHeight w:val="624"/>
        </w:trPr>
        <w:tc>
          <w:tcPr>
            <w:tcW w:w="9720" w:type="dxa"/>
            <w:shd w:val="clear" w:color="auto" w:fill="auto"/>
          </w:tcPr>
          <w:p w:rsidR="007904A3" w:rsidRDefault="007904A3"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sidRPr="00562E12">
              <w:rPr>
                <w:rFonts w:ascii="Calibri" w:eastAsia="Calibri" w:hAnsi="Calibri" w:cs="Times New Roman"/>
                <w:sz w:val="28"/>
                <w:szCs w:val="28"/>
                <w:rtl/>
                <w:lang w:bidi="ar-IQ"/>
              </w:rPr>
              <w:t xml:space="preserve">تقيم الطلبة بشكل فردي </w:t>
            </w:r>
            <w:r>
              <w:rPr>
                <w:rFonts w:ascii="Calibri" w:eastAsia="Calibri" w:hAnsi="Calibri" w:cs="Times New Roman" w:hint="cs"/>
                <w:sz w:val="28"/>
                <w:szCs w:val="28"/>
                <w:rtl/>
                <w:lang w:bidi="ar-IQ"/>
              </w:rPr>
              <w:t>للتقديم المختلفة</w:t>
            </w:r>
          </w:p>
          <w:p w:rsidR="007904A3" w:rsidRPr="00562E12" w:rsidRDefault="007904A3"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rtl/>
                <w:lang w:bidi="ar-IQ"/>
              </w:rPr>
            </w:pPr>
            <w:r w:rsidRPr="00562E12">
              <w:rPr>
                <w:rFonts w:ascii="Calibri" w:eastAsia="Calibri" w:hAnsi="Calibri" w:cs="Times New Roman"/>
                <w:sz w:val="28"/>
                <w:szCs w:val="28"/>
                <w:rtl/>
                <w:lang w:bidi="ar-IQ"/>
              </w:rPr>
              <w:t xml:space="preserve">تقيم الطلبة بشكل جماعي </w:t>
            </w:r>
          </w:p>
          <w:p w:rsidR="007904A3" w:rsidRPr="00DF2B4D" w:rsidRDefault="007904A3"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w:t>
            </w:r>
            <w:r>
              <w:rPr>
                <w:rFonts w:ascii="Calibri" w:eastAsia="Calibri" w:hAnsi="Calibri" w:cs="Times New Roman" w:hint="cs"/>
                <w:sz w:val="28"/>
                <w:szCs w:val="28"/>
                <w:rtl/>
                <w:lang w:bidi="ar-IQ"/>
              </w:rPr>
              <w:t xml:space="preserve"> </w:t>
            </w:r>
          </w:p>
        </w:tc>
      </w:tr>
      <w:tr w:rsidR="007904A3" w:rsidRPr="00FE2B72" w:rsidTr="009163E0">
        <w:trPr>
          <w:trHeight w:val="1290"/>
        </w:trPr>
        <w:tc>
          <w:tcPr>
            <w:tcW w:w="9720" w:type="dxa"/>
            <w:shd w:val="clear" w:color="auto" w:fill="auto"/>
          </w:tcPr>
          <w:p w:rsidR="007904A3" w:rsidRPr="00FE2B72" w:rsidRDefault="007904A3" w:rsidP="009163E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7904A3" w:rsidRPr="00DF2B4D" w:rsidRDefault="007904A3" w:rsidP="009163E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7904A3" w:rsidRPr="00DF2B4D" w:rsidRDefault="007904A3"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7904A3" w:rsidRPr="00DF2B4D" w:rsidRDefault="007904A3" w:rsidP="009163E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7904A3" w:rsidRPr="00FE2B72" w:rsidRDefault="007904A3"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7904A3" w:rsidRPr="00FE2B72" w:rsidRDefault="007904A3" w:rsidP="009163E0">
            <w:pPr>
              <w:shd w:val="clear" w:color="auto" w:fill="FFFFFF"/>
              <w:autoSpaceDE w:val="0"/>
              <w:autoSpaceDN w:val="0"/>
              <w:adjustRightInd w:val="0"/>
              <w:ind w:left="360"/>
              <w:rPr>
                <w:rFonts w:ascii="Calibri" w:eastAsia="Calibri" w:hAnsi="Calibri" w:cs="Times New Roman"/>
                <w:sz w:val="28"/>
                <w:szCs w:val="28"/>
                <w:lang w:bidi="ar-IQ"/>
              </w:rPr>
            </w:pPr>
          </w:p>
        </w:tc>
      </w:tr>
      <w:tr w:rsidR="007904A3" w:rsidRPr="00FE2B72" w:rsidTr="009163E0">
        <w:trPr>
          <w:trHeight w:val="471"/>
        </w:trPr>
        <w:tc>
          <w:tcPr>
            <w:tcW w:w="9720" w:type="dxa"/>
            <w:shd w:val="clear" w:color="auto" w:fill="auto"/>
          </w:tcPr>
          <w:p w:rsidR="007904A3" w:rsidRPr="00FE2B72" w:rsidRDefault="007904A3" w:rsidP="009163E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904A3" w:rsidRPr="00FE2B72" w:rsidTr="009163E0">
        <w:trPr>
          <w:trHeight w:val="624"/>
        </w:trPr>
        <w:tc>
          <w:tcPr>
            <w:tcW w:w="9720" w:type="dxa"/>
            <w:shd w:val="clear" w:color="auto" w:fill="auto"/>
          </w:tcPr>
          <w:p w:rsidR="007904A3" w:rsidRPr="00DF2B4D" w:rsidRDefault="007904A3" w:rsidP="009163E0">
            <w:pPr>
              <w:shd w:val="clear" w:color="auto" w:fill="FFFFFF"/>
              <w:autoSpaceDE w:val="0"/>
              <w:autoSpaceDN w:val="0"/>
              <w:adjustRightInd w:val="0"/>
              <w:rPr>
                <w:rFonts w:ascii="Calibri" w:eastAsia="Calibri" w:hAnsi="Calibri" w:cs="Times New Roman"/>
                <w:sz w:val="28"/>
                <w:szCs w:val="28"/>
                <w:rtl/>
                <w:lang w:bidi="ar-IQ"/>
              </w:rPr>
            </w:pPr>
          </w:p>
          <w:p w:rsidR="007904A3" w:rsidRPr="001C119B" w:rsidRDefault="007904A3" w:rsidP="00F91E5C">
            <w:pPr>
              <w:pStyle w:val="ListParagraph"/>
              <w:numPr>
                <w:ilvl w:val="0"/>
                <w:numId w:val="7"/>
              </w:numPr>
              <w:shd w:val="clear" w:color="auto" w:fill="FFFFFF"/>
              <w:autoSpaceDE w:val="0"/>
              <w:autoSpaceDN w:val="0"/>
              <w:adjustRightInd w:val="0"/>
              <w:rPr>
                <w:rFonts w:cs="Times New Roman"/>
                <w:sz w:val="28"/>
                <w:szCs w:val="28"/>
                <w:lang w:bidi="ar-IQ"/>
              </w:rPr>
            </w:pPr>
          </w:p>
        </w:tc>
      </w:tr>
      <w:tr w:rsidR="007904A3" w:rsidRPr="00FE2B72" w:rsidTr="009163E0">
        <w:trPr>
          <w:trHeight w:val="425"/>
        </w:trPr>
        <w:tc>
          <w:tcPr>
            <w:tcW w:w="9720" w:type="dxa"/>
            <w:shd w:val="clear" w:color="auto" w:fill="auto"/>
          </w:tcPr>
          <w:p w:rsidR="007904A3" w:rsidRPr="00FE2B72" w:rsidRDefault="007904A3" w:rsidP="009163E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7904A3" w:rsidRPr="00FE2B72" w:rsidTr="009163E0">
        <w:trPr>
          <w:trHeight w:val="624"/>
        </w:trPr>
        <w:tc>
          <w:tcPr>
            <w:tcW w:w="9720" w:type="dxa"/>
            <w:shd w:val="clear" w:color="auto" w:fill="auto"/>
          </w:tcPr>
          <w:p w:rsidR="007904A3" w:rsidRPr="001C119B" w:rsidRDefault="007904A3" w:rsidP="009163E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7904A3" w:rsidRDefault="007904A3" w:rsidP="009163E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7904A3" w:rsidRPr="00FE2B72" w:rsidRDefault="007904A3" w:rsidP="009163E0">
            <w:pPr>
              <w:shd w:val="clear" w:color="auto" w:fill="FFFFFF"/>
              <w:autoSpaceDE w:val="0"/>
              <w:autoSpaceDN w:val="0"/>
              <w:adjustRightInd w:val="0"/>
              <w:rPr>
                <w:rFonts w:ascii="Calibri" w:eastAsia="Calibri" w:hAnsi="Calibri" w:cs="Times New Roman"/>
                <w:sz w:val="28"/>
                <w:szCs w:val="28"/>
                <w:lang w:bidi="ar-IQ"/>
              </w:rPr>
            </w:pPr>
          </w:p>
        </w:tc>
      </w:tr>
      <w:tr w:rsidR="007904A3" w:rsidRPr="00FE2B72" w:rsidTr="009163E0">
        <w:trPr>
          <w:trHeight w:val="1584"/>
        </w:trPr>
        <w:tc>
          <w:tcPr>
            <w:tcW w:w="9720" w:type="dxa"/>
            <w:shd w:val="clear" w:color="auto" w:fill="auto"/>
          </w:tcPr>
          <w:p w:rsidR="007904A3" w:rsidRPr="00FE2B72" w:rsidRDefault="007904A3" w:rsidP="009163E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904A3" w:rsidRPr="001C119B" w:rsidRDefault="007904A3"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7904A3" w:rsidRPr="001C119B" w:rsidRDefault="007904A3"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7904A3" w:rsidRPr="001C119B" w:rsidRDefault="007904A3" w:rsidP="009163E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7904A3" w:rsidRPr="00EF78E6"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4C3DD6" w:rsidRDefault="004C3DD6" w:rsidP="007904A3">
      <w:pPr>
        <w:shd w:val="clear" w:color="auto" w:fill="FFFFFF"/>
        <w:spacing w:after="240" w:line="276" w:lineRule="auto"/>
        <w:rPr>
          <w:sz w:val="24"/>
          <w:szCs w:val="24"/>
          <w:lang w:bidi="ar-IQ"/>
        </w:rPr>
      </w:pPr>
    </w:p>
    <w:p w:rsidR="004C3DD6" w:rsidRDefault="004C3DD6" w:rsidP="007904A3">
      <w:pPr>
        <w:shd w:val="clear" w:color="auto" w:fill="FFFFFF"/>
        <w:spacing w:after="240" w:line="276" w:lineRule="auto"/>
        <w:rPr>
          <w:sz w:val="24"/>
          <w:szCs w:val="24"/>
          <w:lang w:bidi="ar-IQ"/>
        </w:rPr>
      </w:pPr>
    </w:p>
    <w:tbl>
      <w:tblPr>
        <w:tblpPr w:leftFromText="180" w:rightFromText="180" w:vertAnchor="text" w:horzAnchor="margin" w:tblpXSpec="center" w:tblpY="14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6F29B2" w:rsidRPr="00FE2B72" w:rsidTr="006F29B2">
        <w:trPr>
          <w:trHeight w:val="477"/>
        </w:trPr>
        <w:tc>
          <w:tcPr>
            <w:tcW w:w="9720" w:type="dxa"/>
            <w:gridSpan w:val="2"/>
            <w:shd w:val="clear" w:color="auto" w:fill="auto"/>
          </w:tcPr>
          <w:p w:rsidR="006F29B2" w:rsidRPr="00FE2B72" w:rsidRDefault="006F29B2" w:rsidP="006F29B2">
            <w:pPr>
              <w:numPr>
                <w:ilvl w:val="0"/>
                <w:numId w:val="1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6F29B2" w:rsidRPr="00FE2B72" w:rsidTr="006F29B2">
        <w:trPr>
          <w:trHeight w:val="570"/>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6F29B2" w:rsidRPr="00F51B34" w:rsidRDefault="006F29B2" w:rsidP="006F29B2">
            <w:pPr>
              <w:tabs>
                <w:tab w:val="right" w:pos="142"/>
              </w:tabs>
              <w:bidi w:val="0"/>
              <w:spacing w:line="276" w:lineRule="auto"/>
              <w:ind w:left="470"/>
              <w:contextualSpacing/>
              <w:rPr>
                <w:rFonts w:asciiTheme="majorBidi" w:eastAsia="Calibri" w:hAnsiTheme="majorBidi" w:cstheme="majorBidi"/>
                <w:sz w:val="28"/>
                <w:szCs w:val="28"/>
                <w:rtl/>
              </w:rPr>
            </w:pPr>
          </w:p>
        </w:tc>
      </w:tr>
      <w:tr w:rsidR="006F29B2" w:rsidRPr="00FE2B72" w:rsidTr="006F29B2">
        <w:trPr>
          <w:trHeight w:val="1005"/>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F29B2" w:rsidRPr="00F51B34" w:rsidRDefault="006F29B2" w:rsidP="006F29B2">
            <w:pPr>
              <w:tabs>
                <w:tab w:val="right" w:pos="142"/>
              </w:tabs>
              <w:bidi w:val="0"/>
              <w:spacing w:line="276" w:lineRule="auto"/>
              <w:ind w:left="470"/>
              <w:contextualSpacing/>
              <w:rPr>
                <w:rFonts w:asciiTheme="majorBidi" w:eastAsia="Calibri" w:hAnsiTheme="majorBidi" w:cstheme="majorBidi"/>
                <w:sz w:val="28"/>
                <w:szCs w:val="28"/>
                <w:rtl/>
              </w:rPr>
            </w:pPr>
          </w:p>
        </w:tc>
      </w:tr>
      <w:tr w:rsidR="006F29B2" w:rsidRPr="00F51B34"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F29B2" w:rsidRPr="00F51B34" w:rsidRDefault="006F29B2" w:rsidP="006F29B2">
            <w:pPr>
              <w:shd w:val="clear" w:color="auto" w:fill="FFFFFF"/>
              <w:autoSpaceDE w:val="0"/>
              <w:autoSpaceDN w:val="0"/>
              <w:adjustRightInd w:val="0"/>
              <w:jc w:val="right"/>
              <w:rPr>
                <w:rFonts w:ascii="Cambria" w:eastAsia="Calibri" w:hAnsi="Cambria"/>
                <w:color w:val="000000"/>
                <w:sz w:val="28"/>
                <w:szCs w:val="28"/>
                <w:lang w:bidi="ar-IQ"/>
              </w:rPr>
            </w:pPr>
          </w:p>
        </w:tc>
      </w:tr>
      <w:tr w:rsidR="006F29B2" w:rsidRPr="00FE2B72"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6F29B2" w:rsidRPr="00156B58" w:rsidRDefault="006F29B2" w:rsidP="006F29B2">
            <w:pPr>
              <w:shd w:val="clear" w:color="auto" w:fill="FFFFFF"/>
              <w:autoSpaceDE w:val="0"/>
              <w:autoSpaceDN w:val="0"/>
              <w:adjustRightInd w:val="0"/>
              <w:rPr>
                <w:rFonts w:ascii="Cambria" w:eastAsia="Calibri" w:hAnsi="Cambria"/>
                <w:color w:val="000000"/>
                <w:sz w:val="28"/>
                <w:szCs w:val="28"/>
                <w:rtl/>
                <w:lang w:val="en-GB" w:bidi="ar-IQ"/>
              </w:rPr>
            </w:pPr>
          </w:p>
        </w:tc>
      </w:tr>
    </w:tbl>
    <w:p w:rsidR="007904A3" w:rsidRDefault="007904A3" w:rsidP="007904A3">
      <w:pPr>
        <w:shd w:val="clear" w:color="auto" w:fill="FFFFFF"/>
        <w:spacing w:after="240" w:line="276" w:lineRule="auto"/>
        <w:rPr>
          <w:sz w:val="24"/>
          <w:szCs w:val="24"/>
          <w:lang w:bidi="ar-IQ"/>
        </w:rPr>
      </w:pPr>
    </w:p>
    <w:tbl>
      <w:tblPr>
        <w:tblpPr w:leftFromText="180" w:rightFromText="180" w:vertAnchor="text" w:horzAnchor="margin" w:tblpXSpec="center" w:tblpY="4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F29B2" w:rsidRPr="00FE2B72" w:rsidTr="006F29B2">
        <w:trPr>
          <w:trHeight w:val="419"/>
        </w:trPr>
        <w:tc>
          <w:tcPr>
            <w:tcW w:w="9720" w:type="dxa"/>
            <w:shd w:val="clear" w:color="auto" w:fill="auto"/>
          </w:tcPr>
          <w:p w:rsidR="006F29B2" w:rsidRPr="00FE2B72" w:rsidRDefault="006F29B2" w:rsidP="006F29B2">
            <w:pPr>
              <w:numPr>
                <w:ilvl w:val="0"/>
                <w:numId w:val="1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F29B2" w:rsidRPr="00FE2B72" w:rsidTr="006F29B2">
        <w:trPr>
          <w:trHeight w:val="495"/>
        </w:trPr>
        <w:tc>
          <w:tcPr>
            <w:tcW w:w="972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6F29B2" w:rsidRPr="006839DF" w:rsidRDefault="006F29B2" w:rsidP="006F29B2">
            <w:pPr>
              <w:shd w:val="clear" w:color="auto" w:fill="FFFFFF"/>
              <w:autoSpaceDE w:val="0"/>
              <w:autoSpaceDN w:val="0"/>
              <w:adjustRightInd w:val="0"/>
              <w:ind w:left="360"/>
              <w:rPr>
                <w:rFonts w:ascii="Cambria" w:hAnsi="Cambria" w:cs="Times New Roman"/>
                <w:color w:val="000000"/>
                <w:sz w:val="28"/>
                <w:szCs w:val="28"/>
                <w:lang w:bidi="ar-IQ"/>
              </w:rPr>
            </w:pPr>
            <w:r w:rsidRPr="006839DF">
              <w:rPr>
                <w:rFonts w:ascii="Cambria" w:hAnsi="Cambria" w:cs="Times New Roman"/>
                <w:color w:val="000000"/>
                <w:sz w:val="28"/>
                <w:szCs w:val="28"/>
                <w:rtl/>
                <w:lang w:bidi="ar-IQ"/>
              </w:rPr>
              <w:t xml:space="preserve">متابعة </w:t>
            </w:r>
            <w:r w:rsidRPr="006839DF">
              <w:rPr>
                <w:rFonts w:ascii="Cambria" w:hAnsi="Cambria" w:cs="Times New Roman" w:hint="cs"/>
                <w:color w:val="000000"/>
                <w:sz w:val="28"/>
                <w:szCs w:val="28"/>
                <w:rtl/>
                <w:lang w:bidi="ar-IQ"/>
              </w:rPr>
              <w:t>أحدث</w:t>
            </w:r>
            <w:r w:rsidRPr="006839DF">
              <w:rPr>
                <w:rFonts w:ascii="Cambria" w:hAnsi="Cambria" w:cs="Times New Roman"/>
                <w:color w:val="000000"/>
                <w:sz w:val="28"/>
                <w:szCs w:val="28"/>
                <w:rtl/>
                <w:lang w:bidi="ar-IQ"/>
              </w:rPr>
              <w:t xml:space="preserve"> </w:t>
            </w:r>
            <w:r w:rsidRPr="006839DF">
              <w:rPr>
                <w:rFonts w:ascii="Cambria" w:hAnsi="Cambria" w:cs="Times New Roman" w:hint="cs"/>
                <w:color w:val="000000"/>
                <w:sz w:val="28"/>
                <w:szCs w:val="28"/>
                <w:rtl/>
                <w:lang w:bidi="ar-IQ"/>
              </w:rPr>
              <w:t>الإصدارات</w:t>
            </w:r>
            <w:r w:rsidRPr="006839DF">
              <w:rPr>
                <w:rFonts w:ascii="Cambria" w:hAnsi="Cambria" w:cs="Times New Roman"/>
                <w:color w:val="000000"/>
                <w:sz w:val="28"/>
                <w:szCs w:val="28"/>
                <w:rtl/>
                <w:lang w:bidi="ar-IQ"/>
              </w:rPr>
              <w:t xml:space="preserve"> في المواقع </w:t>
            </w:r>
            <w:r w:rsidRPr="006839DF">
              <w:rPr>
                <w:rFonts w:ascii="Cambria" w:hAnsi="Cambria" w:cs="Times New Roman" w:hint="cs"/>
                <w:color w:val="000000"/>
                <w:sz w:val="28"/>
                <w:szCs w:val="28"/>
                <w:rtl/>
                <w:lang w:bidi="ar-IQ"/>
              </w:rPr>
              <w:t>الإلكترونية</w:t>
            </w:r>
            <w:r w:rsidRPr="006839DF">
              <w:rPr>
                <w:rFonts w:ascii="Cambria" w:hAnsi="Cambria" w:cs="Times New Roman"/>
                <w:color w:val="000000"/>
                <w:sz w:val="28"/>
                <w:szCs w:val="28"/>
                <w:rtl/>
                <w:lang w:bidi="ar-IQ"/>
              </w:rPr>
              <w:t xml:space="preserve"> والمكتبات العامة.</w:t>
            </w:r>
          </w:p>
          <w:p w:rsidR="006F29B2" w:rsidRPr="00FE2B72" w:rsidRDefault="006F29B2" w:rsidP="006F29B2">
            <w:pPr>
              <w:pStyle w:val="ListParagraph"/>
              <w:shd w:val="clear" w:color="auto" w:fill="FFFFFF"/>
              <w:autoSpaceDE w:val="0"/>
              <w:autoSpaceDN w:val="0"/>
              <w:adjustRightInd w:val="0"/>
              <w:rPr>
                <w:rFonts w:ascii="Cambria" w:hAnsi="Cambria" w:cs="Times New Roman"/>
                <w:color w:val="000000"/>
                <w:sz w:val="28"/>
                <w:szCs w:val="28"/>
                <w:lang w:bidi="ar-IQ"/>
              </w:rPr>
            </w:pPr>
          </w:p>
        </w:tc>
      </w:tr>
    </w:tbl>
    <w:p w:rsidR="007904A3" w:rsidRPr="00EF78E6" w:rsidRDefault="007904A3" w:rsidP="007904A3">
      <w:pPr>
        <w:shd w:val="clear" w:color="auto" w:fill="FFFFFF"/>
        <w:spacing w:after="240" w:line="276" w:lineRule="auto"/>
        <w:rPr>
          <w:sz w:val="24"/>
          <w:szCs w:val="24"/>
          <w:lang w:bidi="ar-IQ"/>
        </w:rPr>
      </w:pPr>
    </w:p>
    <w:p w:rsidR="007904A3" w:rsidRPr="00EF78E6"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7904A3"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7904A3" w:rsidRPr="00EF78E6" w:rsidRDefault="007904A3" w:rsidP="00F91E5C">
            <w:pPr>
              <w:pStyle w:val="ListParagraph"/>
              <w:numPr>
                <w:ilvl w:val="0"/>
                <w:numId w:val="14"/>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7904A3"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7904A3"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7904A3" w:rsidRDefault="007904A3"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7904A3" w:rsidRDefault="007904A3"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7904A3" w:rsidRDefault="007904A3"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7904A3" w:rsidRDefault="007904A3"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7904A3" w:rsidRDefault="007904A3"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7904A3"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304262" w:rsidP="009163E0">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الاول + 2+3</w:t>
            </w:r>
          </w:p>
        </w:tc>
        <w:tc>
          <w:tcPr>
            <w:tcW w:w="1260" w:type="dxa"/>
          </w:tcPr>
          <w:p w:rsidR="007904A3" w:rsidRPr="007A5A81" w:rsidRDefault="007904A3" w:rsidP="009163E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 xml:space="preserve"> ساعات</w:t>
            </w:r>
          </w:p>
        </w:tc>
        <w:tc>
          <w:tcPr>
            <w:tcW w:w="1671" w:type="dxa"/>
          </w:tcPr>
          <w:p w:rsidR="007904A3" w:rsidRPr="00FE2B72" w:rsidRDefault="007904A3"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904A3" w:rsidRDefault="00304262"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المبادئ الاساسية للمنظومات الكهربائية ( الانارة، القدره الكهربائية، منظومات الحريق والهاتف والاستدعاء.. الخ )</w:t>
            </w:r>
          </w:p>
        </w:tc>
        <w:tc>
          <w:tcPr>
            <w:tcW w:w="1440" w:type="dxa"/>
          </w:tcPr>
          <w:p w:rsidR="007904A3" w:rsidRPr="0024710A" w:rsidRDefault="007904A3"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7904A3" w:rsidRDefault="007904A3"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7904A3" w:rsidRDefault="007904A3"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7904A3" w:rsidRPr="00227D38" w:rsidRDefault="007904A3"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7904A3"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304262" w:rsidP="009163E0">
            <w:pPr>
              <w:shd w:val="clear" w:color="auto" w:fill="FFFFFF"/>
              <w:jc w:val="center"/>
              <w:rPr>
                <w:rFonts w:eastAsia="Calibri" w:cs="Times New Roman"/>
                <w:color w:val="000000"/>
                <w:sz w:val="28"/>
                <w:szCs w:val="28"/>
                <w:lang w:bidi="ar-IQ"/>
              </w:rPr>
            </w:pPr>
            <w:r w:rsidRPr="0097106C">
              <w:rPr>
                <w:rFonts w:cs="Simplified Arabic" w:hint="cs"/>
                <w:b w:val="0"/>
                <w:bCs w:val="0"/>
                <w:sz w:val="24"/>
                <w:szCs w:val="24"/>
                <w:rtl/>
              </w:rPr>
              <w:t>الاسبوع الرابع + 5</w:t>
            </w:r>
          </w:p>
        </w:tc>
        <w:tc>
          <w:tcPr>
            <w:tcW w:w="1260"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t>2 ساعات</w:t>
            </w:r>
          </w:p>
        </w:tc>
        <w:tc>
          <w:tcPr>
            <w:tcW w:w="1671" w:type="dxa"/>
          </w:tcPr>
          <w:p w:rsidR="007904A3" w:rsidRPr="00FE2B72" w:rsidRDefault="007904A3"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904A3" w:rsidRDefault="00304262" w:rsidP="009163E0">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اصول احتساب القدرة نسبة الى متطلبات المباني المختلفة</w:t>
            </w:r>
          </w:p>
        </w:tc>
        <w:tc>
          <w:tcPr>
            <w:tcW w:w="1440"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7904A3"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304262"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السادس</w:t>
            </w:r>
          </w:p>
        </w:tc>
        <w:tc>
          <w:tcPr>
            <w:tcW w:w="1260" w:type="dxa"/>
          </w:tcPr>
          <w:p w:rsidR="007904A3" w:rsidRDefault="007904A3" w:rsidP="009163E0">
            <w:pPr>
              <w:cnfStyle w:val="000000010000" w:firstRow="0" w:lastRow="0" w:firstColumn="0" w:lastColumn="0" w:oddVBand="0" w:evenVBand="0" w:oddHBand="0" w:evenHBand="1" w:firstRowFirstColumn="0" w:firstRowLastColumn="0" w:lastRowFirstColumn="0" w:lastRowLastColumn="0"/>
            </w:pPr>
            <w:r w:rsidRPr="00A804CA">
              <w:rPr>
                <w:rFonts w:hint="cs"/>
                <w:sz w:val="28"/>
                <w:szCs w:val="28"/>
                <w:rtl/>
              </w:rPr>
              <w:t>2 ساعات</w:t>
            </w:r>
          </w:p>
        </w:tc>
        <w:tc>
          <w:tcPr>
            <w:tcW w:w="1671" w:type="dxa"/>
          </w:tcPr>
          <w:p w:rsidR="007904A3" w:rsidRPr="00FE2B72" w:rsidRDefault="007904A3"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904A3" w:rsidRDefault="00304262"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امتحان شهري</w:t>
            </w:r>
          </w:p>
        </w:tc>
        <w:tc>
          <w:tcPr>
            <w:tcW w:w="1440" w:type="dxa"/>
          </w:tcPr>
          <w:p w:rsidR="007904A3" w:rsidRDefault="007904A3" w:rsidP="009163E0">
            <w:pPr>
              <w:cnfStyle w:val="000000010000" w:firstRow="0" w:lastRow="0" w:firstColumn="0" w:lastColumn="0" w:oddVBand="0" w:evenVBand="0" w:oddHBand="0" w:evenHBand="1"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7904A3" w:rsidRDefault="00304262" w:rsidP="009163E0">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7904A3"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304262"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السابع + 8</w:t>
            </w:r>
          </w:p>
        </w:tc>
        <w:tc>
          <w:tcPr>
            <w:tcW w:w="1260"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A804CA">
              <w:rPr>
                <w:rFonts w:hint="cs"/>
                <w:sz w:val="28"/>
                <w:szCs w:val="28"/>
                <w:rtl/>
              </w:rPr>
              <w:t>2 ساعات</w:t>
            </w:r>
          </w:p>
        </w:tc>
        <w:tc>
          <w:tcPr>
            <w:tcW w:w="1671" w:type="dxa"/>
          </w:tcPr>
          <w:p w:rsidR="007904A3" w:rsidRPr="00FE2B72" w:rsidRDefault="007904A3"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904A3" w:rsidRDefault="00304262" w:rsidP="009163E0">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الخدمات المركزية واحتساب المساحات اللازمة لاحتوائها</w:t>
            </w:r>
          </w:p>
        </w:tc>
        <w:tc>
          <w:tcPr>
            <w:tcW w:w="1440"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400E07">
              <w:rPr>
                <w:rFonts w:ascii="Cambria" w:eastAsia="Calibri" w:hAnsi="Cambria" w:cs="Times New Roman" w:hint="cs"/>
                <w:color w:val="000000"/>
                <w:rtl/>
                <w:lang w:bidi="ar-IQ"/>
              </w:rPr>
              <w:t>محا</w:t>
            </w:r>
            <w:r w:rsidRPr="00400E07">
              <w:rPr>
                <w:rFonts w:ascii="Cambria" w:eastAsia="Calibri" w:hAnsi="Cambria" w:cs="Times New Roman"/>
                <w:color w:val="000000"/>
                <w:rtl/>
                <w:lang w:bidi="ar-IQ"/>
              </w:rPr>
              <w:t>ضرات</w:t>
            </w:r>
            <w:r w:rsidRPr="00400E07">
              <w:rPr>
                <w:rFonts w:ascii="Cambria" w:eastAsia="Calibri" w:hAnsi="Cambria" w:cs="Times New Roman" w:hint="cs"/>
                <w:color w:val="000000"/>
                <w:rtl/>
                <w:lang w:bidi="ar-IQ"/>
              </w:rPr>
              <w:t xml:space="preserve"> </w:t>
            </w:r>
            <w:r w:rsidRPr="00400E07">
              <w:rPr>
                <w:rFonts w:ascii="Cambria" w:eastAsia="Calibri" w:hAnsi="Cambria" w:cs="Times New Roman"/>
                <w:color w:val="000000"/>
                <w:sz w:val="22"/>
                <w:szCs w:val="22"/>
                <w:rtl/>
                <w:lang w:bidi="ar-IQ"/>
              </w:rPr>
              <w:t>نظرية</w:t>
            </w:r>
            <w:r w:rsidRPr="00400E07">
              <w:rPr>
                <w:rFonts w:ascii="Cambria" w:eastAsia="Calibri" w:hAnsi="Cambria" w:cs="Times New Roman" w:hint="cs"/>
                <w:color w:val="000000"/>
                <w:sz w:val="22"/>
                <w:szCs w:val="22"/>
                <w:rtl/>
                <w:lang w:bidi="ar-IQ"/>
              </w:rPr>
              <w:t xml:space="preserve"> </w:t>
            </w:r>
          </w:p>
        </w:tc>
        <w:tc>
          <w:tcPr>
            <w:tcW w:w="1588"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7904A3"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304262"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التاسع +10+11+12</w:t>
            </w:r>
          </w:p>
        </w:tc>
        <w:tc>
          <w:tcPr>
            <w:tcW w:w="1260" w:type="dxa"/>
          </w:tcPr>
          <w:p w:rsidR="007904A3" w:rsidRDefault="007904A3" w:rsidP="009163E0">
            <w:pPr>
              <w:cnfStyle w:val="000000010000" w:firstRow="0" w:lastRow="0" w:firstColumn="0" w:lastColumn="0" w:oddVBand="0" w:evenVBand="0" w:oddHBand="0" w:evenHBand="1" w:firstRowFirstColumn="0" w:firstRowLastColumn="0" w:lastRowFirstColumn="0" w:lastRowLastColumn="0"/>
            </w:pPr>
            <w:r w:rsidRPr="00F87141">
              <w:rPr>
                <w:rFonts w:hint="cs"/>
                <w:sz w:val="28"/>
                <w:szCs w:val="28"/>
                <w:rtl/>
              </w:rPr>
              <w:t>2 ساعات</w:t>
            </w:r>
          </w:p>
        </w:tc>
        <w:tc>
          <w:tcPr>
            <w:tcW w:w="1671" w:type="dxa"/>
          </w:tcPr>
          <w:p w:rsidR="007904A3" w:rsidRPr="00FE2B72" w:rsidRDefault="007904A3"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904A3" w:rsidRDefault="00304262"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اصول تصميم الانارة الداخلية وتكاملية الانارة الطبيعية والاناره الداخلية والتكامل مع منظومة التكييف من خلال مجموعة امثله منتخبة لهذا الغرض</w:t>
            </w:r>
          </w:p>
        </w:tc>
        <w:tc>
          <w:tcPr>
            <w:tcW w:w="1440" w:type="dxa"/>
          </w:tcPr>
          <w:p w:rsidR="007904A3" w:rsidRDefault="007904A3" w:rsidP="009163E0">
            <w:pPr>
              <w:cnfStyle w:val="000000010000" w:firstRow="0" w:lastRow="0" w:firstColumn="0" w:lastColumn="0" w:oddVBand="0" w:evenVBand="0" w:oddHBand="0" w:evenHBand="1" w:firstRowFirstColumn="0" w:firstRowLastColumn="0" w:lastRowFirstColumn="0" w:lastRowLastColumn="0"/>
            </w:pPr>
            <w:r w:rsidRPr="00296C57">
              <w:rPr>
                <w:rFonts w:ascii="Cambria" w:eastAsia="Calibri" w:hAnsi="Cambria" w:cs="Times New Roman" w:hint="cs"/>
                <w:color w:val="000000"/>
                <w:rtl/>
                <w:lang w:bidi="ar-IQ"/>
              </w:rPr>
              <w:t>محا</w:t>
            </w:r>
            <w:r w:rsidRPr="00296C57">
              <w:rPr>
                <w:rFonts w:ascii="Cambria" w:eastAsia="Calibri" w:hAnsi="Cambria" w:cs="Times New Roman"/>
                <w:color w:val="000000"/>
                <w:rtl/>
                <w:lang w:bidi="ar-IQ"/>
              </w:rPr>
              <w:t>ضرات</w:t>
            </w:r>
            <w:r w:rsidRPr="00296C57">
              <w:rPr>
                <w:rFonts w:ascii="Cambria" w:eastAsia="Calibri" w:hAnsi="Cambria" w:cs="Times New Roman" w:hint="cs"/>
                <w:color w:val="000000"/>
                <w:rtl/>
                <w:lang w:bidi="ar-IQ"/>
              </w:rPr>
              <w:t xml:space="preserve"> </w:t>
            </w:r>
            <w:r w:rsidRPr="00296C57">
              <w:rPr>
                <w:rFonts w:ascii="Cambria" w:eastAsia="Calibri" w:hAnsi="Cambria" w:cs="Times New Roman"/>
                <w:color w:val="000000"/>
                <w:sz w:val="22"/>
                <w:szCs w:val="22"/>
                <w:rtl/>
                <w:lang w:bidi="ar-IQ"/>
              </w:rPr>
              <w:t>نظرية</w:t>
            </w:r>
            <w:r w:rsidRPr="00296C57">
              <w:rPr>
                <w:rFonts w:ascii="Cambria" w:eastAsia="Calibri" w:hAnsi="Cambria" w:cs="Times New Roman" w:hint="cs"/>
                <w:color w:val="000000"/>
                <w:sz w:val="22"/>
                <w:szCs w:val="22"/>
                <w:rtl/>
                <w:lang w:bidi="ar-IQ"/>
              </w:rPr>
              <w:t xml:space="preserve"> </w:t>
            </w:r>
          </w:p>
        </w:tc>
        <w:tc>
          <w:tcPr>
            <w:tcW w:w="1588" w:type="dxa"/>
          </w:tcPr>
          <w:p w:rsidR="007904A3" w:rsidRDefault="007904A3" w:rsidP="009163E0">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7904A3"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304262"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الثالث عشر</w:t>
            </w:r>
          </w:p>
        </w:tc>
        <w:tc>
          <w:tcPr>
            <w:tcW w:w="1260"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F87141">
              <w:rPr>
                <w:rFonts w:hint="cs"/>
                <w:sz w:val="28"/>
                <w:szCs w:val="28"/>
                <w:rtl/>
              </w:rPr>
              <w:t>2 ساعات</w:t>
            </w:r>
          </w:p>
        </w:tc>
        <w:tc>
          <w:tcPr>
            <w:tcW w:w="1671" w:type="dxa"/>
          </w:tcPr>
          <w:p w:rsidR="007904A3" w:rsidRPr="00FE2B72" w:rsidRDefault="007904A3"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904A3" w:rsidRDefault="00304262" w:rsidP="009163E0">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امتحان تطبيقي سريع</w:t>
            </w:r>
          </w:p>
        </w:tc>
        <w:tc>
          <w:tcPr>
            <w:tcW w:w="1440" w:type="dxa"/>
          </w:tcPr>
          <w:p w:rsidR="007904A3" w:rsidRDefault="007904A3" w:rsidP="009163E0">
            <w:pPr>
              <w:cnfStyle w:val="000000100000" w:firstRow="0" w:lastRow="0" w:firstColumn="0" w:lastColumn="0" w:oddVBand="0" w:evenVBand="0" w:oddHBand="1" w:evenHBand="0" w:firstRowFirstColumn="0" w:firstRowLastColumn="0" w:lastRowFirstColumn="0" w:lastRowLastColumn="0"/>
            </w:pPr>
            <w:r w:rsidRPr="00296C57">
              <w:rPr>
                <w:rFonts w:ascii="Cambria" w:eastAsia="Calibri" w:hAnsi="Cambria" w:cs="Times New Roman" w:hint="cs"/>
                <w:color w:val="000000"/>
                <w:rtl/>
                <w:lang w:bidi="ar-IQ"/>
              </w:rPr>
              <w:t>محا</w:t>
            </w:r>
            <w:r w:rsidRPr="00296C57">
              <w:rPr>
                <w:rFonts w:ascii="Cambria" w:eastAsia="Calibri" w:hAnsi="Cambria" w:cs="Times New Roman"/>
                <w:color w:val="000000"/>
                <w:rtl/>
                <w:lang w:bidi="ar-IQ"/>
              </w:rPr>
              <w:t>ضرات</w:t>
            </w:r>
            <w:r w:rsidRPr="00296C57">
              <w:rPr>
                <w:rFonts w:ascii="Cambria" w:eastAsia="Calibri" w:hAnsi="Cambria" w:cs="Times New Roman" w:hint="cs"/>
                <w:color w:val="000000"/>
                <w:rtl/>
                <w:lang w:bidi="ar-IQ"/>
              </w:rPr>
              <w:t xml:space="preserve"> </w:t>
            </w:r>
            <w:r w:rsidRPr="00296C57">
              <w:rPr>
                <w:rFonts w:ascii="Cambria" w:eastAsia="Calibri" w:hAnsi="Cambria" w:cs="Times New Roman"/>
                <w:color w:val="000000"/>
                <w:sz w:val="22"/>
                <w:szCs w:val="22"/>
                <w:rtl/>
                <w:lang w:bidi="ar-IQ"/>
              </w:rPr>
              <w:t>نظرية</w:t>
            </w:r>
            <w:r w:rsidRPr="00296C57">
              <w:rPr>
                <w:rFonts w:ascii="Cambria" w:eastAsia="Calibri" w:hAnsi="Cambria" w:cs="Times New Roman" w:hint="cs"/>
                <w:color w:val="000000"/>
                <w:sz w:val="22"/>
                <w:szCs w:val="22"/>
                <w:rtl/>
                <w:lang w:bidi="ar-IQ"/>
              </w:rPr>
              <w:t xml:space="preserve"> </w:t>
            </w:r>
          </w:p>
        </w:tc>
        <w:tc>
          <w:tcPr>
            <w:tcW w:w="1588" w:type="dxa"/>
          </w:tcPr>
          <w:p w:rsidR="007904A3" w:rsidRDefault="00304262" w:rsidP="009163E0">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hint="cs"/>
                <w:sz w:val="22"/>
                <w:szCs w:val="22"/>
                <w:rtl/>
              </w:rPr>
              <w:t>امتحان</w:t>
            </w:r>
          </w:p>
        </w:tc>
      </w:tr>
      <w:tr w:rsidR="007904A3"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7904A3" w:rsidRDefault="00304262"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الرابع عشر</w:t>
            </w:r>
          </w:p>
        </w:tc>
        <w:tc>
          <w:tcPr>
            <w:tcW w:w="1260" w:type="dxa"/>
          </w:tcPr>
          <w:p w:rsidR="007904A3" w:rsidRDefault="007904A3" w:rsidP="009163E0">
            <w:pPr>
              <w:cnfStyle w:val="000000010000" w:firstRow="0" w:lastRow="0" w:firstColumn="0" w:lastColumn="0" w:oddVBand="0" w:evenVBand="0" w:oddHBand="0" w:evenHBand="1" w:firstRowFirstColumn="0" w:firstRowLastColumn="0" w:lastRowFirstColumn="0" w:lastRowLastColumn="0"/>
            </w:pPr>
            <w:r w:rsidRPr="00A31F02">
              <w:rPr>
                <w:rFonts w:hint="cs"/>
                <w:sz w:val="28"/>
                <w:szCs w:val="28"/>
                <w:rtl/>
              </w:rPr>
              <w:t>2 ساعات</w:t>
            </w:r>
          </w:p>
        </w:tc>
        <w:tc>
          <w:tcPr>
            <w:tcW w:w="1671" w:type="dxa"/>
          </w:tcPr>
          <w:p w:rsidR="007904A3" w:rsidRPr="00FE2B72" w:rsidRDefault="007904A3"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904A3" w:rsidRDefault="00304262"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مناقشات عامة</w:t>
            </w:r>
          </w:p>
        </w:tc>
        <w:tc>
          <w:tcPr>
            <w:tcW w:w="1440" w:type="dxa"/>
          </w:tcPr>
          <w:p w:rsidR="007904A3" w:rsidRDefault="007904A3" w:rsidP="009163E0">
            <w:pPr>
              <w:cnfStyle w:val="000000010000" w:firstRow="0" w:lastRow="0" w:firstColumn="0" w:lastColumn="0" w:oddVBand="0" w:evenVBand="0" w:oddHBand="0" w:evenHBand="1" w:firstRowFirstColumn="0" w:firstRowLastColumn="0" w:lastRowFirstColumn="0" w:lastRowLastColumn="0"/>
            </w:pPr>
            <w:r w:rsidRPr="00F84011">
              <w:rPr>
                <w:rFonts w:ascii="Cambria" w:eastAsia="Calibri" w:hAnsi="Cambria" w:cs="Times New Roman" w:hint="cs"/>
                <w:color w:val="000000"/>
                <w:rtl/>
                <w:lang w:bidi="ar-IQ"/>
              </w:rPr>
              <w:t>محا</w:t>
            </w:r>
            <w:r w:rsidRPr="00F84011">
              <w:rPr>
                <w:rFonts w:ascii="Cambria" w:eastAsia="Calibri" w:hAnsi="Cambria" w:cs="Times New Roman"/>
                <w:color w:val="000000"/>
                <w:rtl/>
                <w:lang w:bidi="ar-IQ"/>
              </w:rPr>
              <w:t>ضرات</w:t>
            </w:r>
            <w:r w:rsidRPr="00F84011">
              <w:rPr>
                <w:rFonts w:ascii="Cambria" w:eastAsia="Calibri" w:hAnsi="Cambria" w:cs="Times New Roman" w:hint="cs"/>
                <w:color w:val="000000"/>
                <w:rtl/>
                <w:lang w:bidi="ar-IQ"/>
              </w:rPr>
              <w:t xml:space="preserve"> </w:t>
            </w:r>
            <w:r w:rsidRPr="00F84011">
              <w:rPr>
                <w:rFonts w:ascii="Cambria" w:eastAsia="Calibri" w:hAnsi="Cambria" w:cs="Times New Roman"/>
                <w:color w:val="000000"/>
                <w:sz w:val="22"/>
                <w:szCs w:val="22"/>
                <w:rtl/>
                <w:lang w:bidi="ar-IQ"/>
              </w:rPr>
              <w:t>نظرية</w:t>
            </w:r>
            <w:r w:rsidRPr="00F84011">
              <w:rPr>
                <w:rFonts w:ascii="Cambria" w:eastAsia="Calibri" w:hAnsi="Cambria" w:cs="Times New Roman" w:hint="cs"/>
                <w:color w:val="000000"/>
                <w:sz w:val="22"/>
                <w:szCs w:val="22"/>
                <w:rtl/>
                <w:lang w:bidi="ar-IQ"/>
              </w:rPr>
              <w:t xml:space="preserve"> </w:t>
            </w:r>
          </w:p>
        </w:tc>
        <w:tc>
          <w:tcPr>
            <w:tcW w:w="1588" w:type="dxa"/>
          </w:tcPr>
          <w:p w:rsidR="007904A3" w:rsidRDefault="00304262" w:rsidP="009163E0">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bl>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7904A3" w:rsidRDefault="007904A3" w:rsidP="007904A3">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DF045E" w:rsidRDefault="00DF045E" w:rsidP="00DF045E">
      <w:pPr>
        <w:shd w:val="clear" w:color="auto" w:fill="FFFFFF"/>
        <w:spacing w:after="240" w:line="276" w:lineRule="auto"/>
        <w:rPr>
          <w:sz w:val="24"/>
          <w:szCs w:val="24"/>
          <w:lang w:bidi="ar-IQ"/>
        </w:rPr>
      </w:pPr>
    </w:p>
    <w:p w:rsidR="004E5425" w:rsidRDefault="004E5425" w:rsidP="004E5425">
      <w:pPr>
        <w:shd w:val="clear" w:color="auto" w:fill="FFFFFF"/>
        <w:spacing w:after="240" w:line="276" w:lineRule="auto"/>
        <w:rPr>
          <w:sz w:val="24"/>
          <w:szCs w:val="24"/>
          <w:lang w:bidi="ar-IQ"/>
        </w:rPr>
      </w:pPr>
    </w:p>
    <w:p w:rsidR="004E5425" w:rsidRDefault="004E5425" w:rsidP="004E5425">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4E5425" w:rsidRPr="00030FC3" w:rsidRDefault="004E5425" w:rsidP="004E5425">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E5425" w:rsidRPr="00FE2B72" w:rsidTr="004E5425">
        <w:trPr>
          <w:trHeight w:val="794"/>
        </w:trPr>
        <w:tc>
          <w:tcPr>
            <w:tcW w:w="9720" w:type="dxa"/>
            <w:shd w:val="clear" w:color="auto" w:fill="auto"/>
          </w:tcPr>
          <w:p w:rsidR="004E5425" w:rsidRPr="00FE2B72" w:rsidRDefault="004E5425" w:rsidP="004E5425">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4E5425" w:rsidRPr="00030FC3" w:rsidRDefault="004E5425" w:rsidP="004E5425">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E5425" w:rsidRPr="00FE2B72" w:rsidTr="004E5425">
        <w:trPr>
          <w:trHeight w:val="624"/>
        </w:trPr>
        <w:tc>
          <w:tcPr>
            <w:tcW w:w="3780" w:type="dxa"/>
            <w:shd w:val="clear" w:color="auto" w:fill="auto"/>
          </w:tcPr>
          <w:p w:rsidR="004E5425" w:rsidRPr="00FE2B72" w:rsidRDefault="004E5425" w:rsidP="004E5425">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4E5425" w:rsidRPr="000D2EB9" w:rsidRDefault="004E5425" w:rsidP="004E5425">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4E5425" w:rsidRPr="00FE2B72" w:rsidTr="004E5425">
        <w:trPr>
          <w:trHeight w:val="624"/>
        </w:trPr>
        <w:tc>
          <w:tcPr>
            <w:tcW w:w="3780" w:type="dxa"/>
            <w:shd w:val="clear" w:color="auto" w:fill="auto"/>
          </w:tcPr>
          <w:p w:rsidR="004E5425" w:rsidRPr="00001AFB" w:rsidRDefault="004E5425" w:rsidP="002D7972">
            <w:pPr>
              <w:pStyle w:val="ListParagraph"/>
              <w:numPr>
                <w:ilvl w:val="0"/>
                <w:numId w:val="41"/>
              </w:numPr>
              <w:shd w:val="clear" w:color="auto" w:fill="FFFFFF"/>
              <w:autoSpaceDE w:val="0"/>
              <w:autoSpaceDN w:val="0"/>
              <w:adjustRightInd w:val="0"/>
              <w:rPr>
                <w:rFonts w:ascii="Cambria" w:hAnsi="Cambria" w:cs="Times New Roman"/>
                <w:color w:val="000000"/>
                <w:sz w:val="28"/>
                <w:szCs w:val="28"/>
                <w:lang w:bidi="ar-IQ"/>
              </w:rPr>
            </w:pPr>
            <w:r w:rsidRPr="00001AFB">
              <w:rPr>
                <w:rFonts w:ascii="Cambria" w:hAnsi="Cambria" w:cs="Times New Roman"/>
                <w:color w:val="000000"/>
                <w:sz w:val="28"/>
                <w:szCs w:val="28"/>
                <w:rtl/>
                <w:lang w:bidi="ar-IQ"/>
              </w:rPr>
              <w:t>القسم ال</w:t>
            </w:r>
            <w:r w:rsidRPr="00001AFB">
              <w:rPr>
                <w:rFonts w:ascii="Cambria" w:hAnsi="Cambria" w:cs="Times New Roman" w:hint="cs"/>
                <w:color w:val="000000"/>
                <w:sz w:val="28"/>
                <w:szCs w:val="28"/>
                <w:rtl/>
                <w:lang w:bidi="ar-IQ"/>
              </w:rPr>
              <w:t xml:space="preserve">علمي </w:t>
            </w:r>
            <w:r w:rsidRPr="00001AFB">
              <w:rPr>
                <w:rFonts w:ascii="Cambria" w:hAnsi="Cambria" w:cs="Times New Roman"/>
                <w:color w:val="000000"/>
                <w:sz w:val="28"/>
                <w:szCs w:val="28"/>
                <w:rtl/>
                <w:lang w:bidi="ar-IQ"/>
              </w:rPr>
              <w:t xml:space="preserve"> / المركز</w:t>
            </w:r>
          </w:p>
        </w:tc>
        <w:tc>
          <w:tcPr>
            <w:tcW w:w="5940" w:type="dxa"/>
            <w:shd w:val="clear" w:color="auto" w:fill="auto"/>
          </w:tcPr>
          <w:p w:rsidR="004E5425" w:rsidRPr="00FE2B72" w:rsidRDefault="004E5425" w:rsidP="004E5425">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 كلية الهندسة</w:t>
            </w:r>
          </w:p>
        </w:tc>
      </w:tr>
      <w:tr w:rsidR="004E5425" w:rsidRPr="00FE2B72" w:rsidTr="004E5425">
        <w:trPr>
          <w:trHeight w:val="624"/>
        </w:trPr>
        <w:tc>
          <w:tcPr>
            <w:tcW w:w="3780" w:type="dxa"/>
            <w:shd w:val="clear" w:color="auto" w:fill="auto"/>
          </w:tcPr>
          <w:p w:rsidR="004E5425" w:rsidRPr="00FE2B72" w:rsidRDefault="004E5425" w:rsidP="002D7972">
            <w:pPr>
              <w:numPr>
                <w:ilvl w:val="0"/>
                <w:numId w:val="4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4E5425" w:rsidRPr="00FE2B72" w:rsidRDefault="004E5425" w:rsidP="004E5425">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برمجة الحاسبات </w:t>
            </w:r>
            <w:r w:rsidRPr="0097106C">
              <w:rPr>
                <w:rFonts w:cs="Simplified Arabic"/>
                <w:b/>
                <w:bCs/>
                <w:sz w:val="24"/>
                <w:szCs w:val="24"/>
              </w:rPr>
              <w:t>III</w:t>
            </w:r>
            <w:r w:rsidRPr="0097106C">
              <w:rPr>
                <w:rFonts w:cs="Simplified Arabic"/>
                <w:b/>
                <w:bCs/>
                <w:sz w:val="24"/>
                <w:szCs w:val="24"/>
                <w:rtl/>
              </w:rPr>
              <w:t xml:space="preserve"> </w:t>
            </w:r>
            <w:r w:rsidRPr="0097106C">
              <w:rPr>
                <w:rFonts w:cs="Simplified Arabic" w:hint="cs"/>
                <w:b/>
                <w:bCs/>
                <w:sz w:val="24"/>
                <w:szCs w:val="24"/>
                <w:rtl/>
              </w:rPr>
              <w:t xml:space="preserve"> </w:t>
            </w:r>
            <w:r>
              <w:rPr>
                <w:rFonts w:ascii="Cambria" w:eastAsia="Calibri" w:hAnsi="Cambria" w:cs="Times New Roman" w:hint="cs"/>
                <w:color w:val="000000"/>
                <w:sz w:val="28"/>
                <w:szCs w:val="28"/>
                <w:rtl/>
                <w:lang w:bidi="ar-IQ"/>
              </w:rPr>
              <w:t>/</w:t>
            </w:r>
            <w:r w:rsidRPr="0097106C">
              <w:rPr>
                <w:rFonts w:cs="Simplified Arabic" w:hint="cs"/>
                <w:b/>
                <w:bCs/>
                <w:sz w:val="24"/>
                <w:szCs w:val="24"/>
                <w:rtl/>
              </w:rPr>
              <w:t xml:space="preserve"> هـ ع س 309                                                 </w:t>
            </w:r>
          </w:p>
        </w:tc>
      </w:tr>
      <w:tr w:rsidR="004E5425" w:rsidRPr="00FE2B72" w:rsidTr="004E5425">
        <w:trPr>
          <w:trHeight w:val="624"/>
        </w:trPr>
        <w:tc>
          <w:tcPr>
            <w:tcW w:w="3780" w:type="dxa"/>
            <w:shd w:val="clear" w:color="auto" w:fill="auto"/>
          </w:tcPr>
          <w:p w:rsidR="004E5425" w:rsidRPr="00FE2B72" w:rsidRDefault="004E5425" w:rsidP="002D7972">
            <w:pPr>
              <w:numPr>
                <w:ilvl w:val="0"/>
                <w:numId w:val="4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4E5425" w:rsidRPr="00FE2B72" w:rsidRDefault="004E5425" w:rsidP="004E5425">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4E5425" w:rsidRPr="00FE2B72" w:rsidTr="004E5425">
        <w:trPr>
          <w:trHeight w:val="624"/>
        </w:trPr>
        <w:tc>
          <w:tcPr>
            <w:tcW w:w="3780" w:type="dxa"/>
            <w:shd w:val="clear" w:color="auto" w:fill="auto"/>
          </w:tcPr>
          <w:p w:rsidR="004E5425" w:rsidRPr="00FE2B72" w:rsidRDefault="004E5425" w:rsidP="002D7972">
            <w:pPr>
              <w:numPr>
                <w:ilvl w:val="0"/>
                <w:numId w:val="4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4E5425" w:rsidRPr="00FE2B72" w:rsidRDefault="004E5425" w:rsidP="004E5425">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4E5425" w:rsidRPr="00FE2B72" w:rsidTr="004E5425">
        <w:trPr>
          <w:trHeight w:val="624"/>
        </w:trPr>
        <w:tc>
          <w:tcPr>
            <w:tcW w:w="3780" w:type="dxa"/>
            <w:shd w:val="clear" w:color="auto" w:fill="auto"/>
          </w:tcPr>
          <w:p w:rsidR="004E5425" w:rsidRPr="00FE2B72" w:rsidRDefault="004E5425" w:rsidP="002D7972">
            <w:pPr>
              <w:numPr>
                <w:ilvl w:val="0"/>
                <w:numId w:val="4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4E5425" w:rsidRPr="00FE2B72" w:rsidRDefault="004E5425" w:rsidP="004E5425">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r>
              <w:rPr>
                <w:rFonts w:ascii="Cambria" w:eastAsia="Calibri" w:hAnsi="Cambria" w:cs="Times New Roman"/>
                <w:color w:val="000000"/>
                <w:sz w:val="28"/>
                <w:szCs w:val="28"/>
                <w:lang w:bidi="ar-IQ"/>
              </w:rPr>
              <w:t>0</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lang w:bidi="ar-IQ"/>
              </w:rPr>
              <w:t xml:space="preserve"> hrs.</w:t>
            </w:r>
          </w:p>
        </w:tc>
      </w:tr>
      <w:tr w:rsidR="004E5425" w:rsidRPr="00FE2B72" w:rsidTr="004E5425">
        <w:trPr>
          <w:trHeight w:val="624"/>
        </w:trPr>
        <w:tc>
          <w:tcPr>
            <w:tcW w:w="3780" w:type="dxa"/>
            <w:shd w:val="clear" w:color="auto" w:fill="auto"/>
          </w:tcPr>
          <w:p w:rsidR="004E5425" w:rsidRPr="00FE2B72" w:rsidRDefault="004E5425" w:rsidP="002D7972">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4E5425" w:rsidRPr="00FE2B72" w:rsidRDefault="004E5425" w:rsidP="004E5425">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4E5425" w:rsidRPr="00FE2B72" w:rsidTr="004E5425">
        <w:trPr>
          <w:trHeight w:val="725"/>
        </w:trPr>
        <w:tc>
          <w:tcPr>
            <w:tcW w:w="9720" w:type="dxa"/>
            <w:gridSpan w:val="2"/>
            <w:tcBorders>
              <w:bottom w:val="single" w:sz="4" w:space="0" w:color="auto"/>
            </w:tcBorders>
            <w:shd w:val="clear" w:color="auto" w:fill="auto"/>
          </w:tcPr>
          <w:p w:rsidR="004E5425" w:rsidRDefault="004E5425" w:rsidP="002D7972">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4E5425" w:rsidRPr="00001AFB" w:rsidRDefault="004E5425" w:rsidP="004E5425">
            <w:pPr>
              <w:jc w:val="lowKashida"/>
              <w:rPr>
                <w:rFonts w:ascii="Cambria" w:eastAsia="Calibri" w:hAnsi="Cambria" w:cs="Times New Roman"/>
                <w:color w:val="000000"/>
                <w:sz w:val="28"/>
                <w:szCs w:val="28"/>
                <w:lang w:bidi="ar-IQ"/>
              </w:rPr>
            </w:pPr>
            <w:r w:rsidRPr="00B01B80">
              <w:rPr>
                <w:rtl/>
                <w:lang w:bidi="ar-EG"/>
              </w:rPr>
              <w:t>1</w:t>
            </w:r>
            <w:r w:rsidRPr="00001AFB">
              <w:rPr>
                <w:rFonts w:ascii="Cambria" w:eastAsia="Calibri" w:hAnsi="Cambria" w:cs="Times New Roman"/>
                <w:color w:val="000000"/>
                <w:sz w:val="28"/>
                <w:szCs w:val="28"/>
                <w:rtl/>
                <w:lang w:bidi="ar-IQ"/>
              </w:rPr>
              <w:t>.تطوير المقدرات التفكيرية في تكوين الاشكال والمجسمات لدى الطلبة</w:t>
            </w:r>
          </w:p>
          <w:p w:rsidR="004E5425" w:rsidRPr="00001AFB" w:rsidRDefault="004E5425" w:rsidP="004E5425">
            <w:pPr>
              <w:jc w:val="lowKashida"/>
              <w:rPr>
                <w:rFonts w:ascii="Cambria" w:eastAsia="Calibri" w:hAnsi="Cambria" w:cs="Times New Roman"/>
                <w:color w:val="000000"/>
                <w:sz w:val="28"/>
                <w:szCs w:val="28"/>
                <w:lang w:bidi="ar-IQ"/>
              </w:rPr>
            </w:pPr>
            <w:r w:rsidRPr="00001AFB">
              <w:rPr>
                <w:rFonts w:ascii="Cambria" w:eastAsia="Calibri" w:hAnsi="Cambria" w:cs="Times New Roman"/>
                <w:color w:val="000000"/>
                <w:sz w:val="28"/>
                <w:szCs w:val="28"/>
                <w:rtl/>
                <w:lang w:bidi="ar-IQ"/>
              </w:rPr>
              <w:t>2. يساعد على اخراج العمل التصميمي بافضل صورة مقنعة لدى المتلقي.</w:t>
            </w:r>
          </w:p>
          <w:p w:rsidR="004E5425" w:rsidRDefault="004E5425" w:rsidP="004E5425">
            <w:pPr>
              <w:shd w:val="clear" w:color="auto" w:fill="FFFFFF"/>
              <w:autoSpaceDE w:val="0"/>
              <w:autoSpaceDN w:val="0"/>
              <w:adjustRightInd w:val="0"/>
              <w:ind w:left="1080"/>
              <w:rPr>
                <w:rFonts w:ascii="Cambria" w:eastAsia="Calibri" w:hAnsi="Cambria" w:cs="Times New Roman"/>
                <w:color w:val="000000"/>
                <w:sz w:val="28"/>
                <w:szCs w:val="28"/>
                <w:lang w:bidi="ar-IQ"/>
              </w:rPr>
            </w:pPr>
            <w:r w:rsidRPr="00001AFB">
              <w:rPr>
                <w:rFonts w:ascii="Cambria" w:eastAsia="Calibri" w:hAnsi="Cambria" w:cs="Times New Roman"/>
                <w:color w:val="000000"/>
                <w:sz w:val="28"/>
                <w:szCs w:val="28"/>
                <w:rtl/>
                <w:lang w:bidi="ar-IQ"/>
              </w:rPr>
              <w:t>3. تساعد الطلبة في اختبار افكارهم بصورة اسرع وتطويرها .</w:t>
            </w:r>
          </w:p>
          <w:p w:rsidR="004E5425" w:rsidRPr="00391A96" w:rsidRDefault="004E5425" w:rsidP="004E5425">
            <w:pPr>
              <w:tabs>
                <w:tab w:val="left" w:pos="2194"/>
              </w:tabs>
              <w:rPr>
                <w:rFonts w:ascii="Cambria" w:hAnsi="Cambria" w:cs="Times New Roman"/>
                <w:color w:val="000000"/>
                <w:sz w:val="28"/>
                <w:szCs w:val="28"/>
              </w:rPr>
            </w:pPr>
          </w:p>
        </w:tc>
      </w:tr>
    </w:tbl>
    <w:p w:rsidR="004E5425" w:rsidRPr="00030FC3" w:rsidRDefault="004E5425" w:rsidP="004E5425">
      <w:pPr>
        <w:shd w:val="clear" w:color="auto" w:fill="FFFFFF"/>
        <w:spacing w:after="240" w:line="276" w:lineRule="auto"/>
        <w:rPr>
          <w:sz w:val="24"/>
          <w:szCs w:val="24"/>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E5425" w:rsidRPr="00FE2B72" w:rsidTr="004E5425">
        <w:trPr>
          <w:trHeight w:val="653"/>
        </w:trPr>
        <w:tc>
          <w:tcPr>
            <w:tcW w:w="9720" w:type="dxa"/>
            <w:shd w:val="clear" w:color="auto" w:fill="auto"/>
          </w:tcPr>
          <w:p w:rsidR="004E5425" w:rsidRPr="00EF78E6" w:rsidRDefault="004E5425" w:rsidP="002D7972">
            <w:pPr>
              <w:pStyle w:val="ListParagraph"/>
              <w:numPr>
                <w:ilvl w:val="0"/>
                <w:numId w:val="41"/>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lastRenderedPageBreak/>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4E5425" w:rsidRPr="00FE2B72" w:rsidTr="004E5425">
        <w:trPr>
          <w:trHeight w:val="773"/>
        </w:trPr>
        <w:tc>
          <w:tcPr>
            <w:tcW w:w="9720" w:type="dxa"/>
            <w:shd w:val="clear" w:color="auto" w:fill="auto"/>
          </w:tcPr>
          <w:p w:rsidR="004E5425" w:rsidRDefault="004E5425" w:rsidP="004E5425">
            <w:pPr>
              <w:pStyle w:val="ListParagraph"/>
              <w:shd w:val="clear" w:color="auto" w:fill="FFFFFF"/>
              <w:autoSpaceDE w:val="0"/>
              <w:autoSpaceDN w:val="0"/>
              <w:adjustRightInd w:val="0"/>
              <w:ind w:left="972"/>
              <w:rPr>
                <w:rFonts w:ascii="Arial" w:hAnsi="Arial"/>
                <w:rtl/>
                <w:lang w:bidi="ar-IQ"/>
              </w:rPr>
            </w:pPr>
            <w:r w:rsidRPr="00B01B80">
              <w:rPr>
                <w:rFonts w:ascii="Courier New" w:hAnsi="Courier New" w:cs="Courier New" w:hint="cs"/>
                <w:color w:val="000000"/>
                <w:rtl/>
                <w:lang w:bidi="ar-IQ"/>
              </w:rPr>
              <w:t>1</w:t>
            </w:r>
            <w:r w:rsidRPr="00001AFB">
              <w:rPr>
                <w:rFonts w:ascii="Arial" w:hAnsi="Arial" w:hint="cs"/>
                <w:rtl/>
                <w:lang w:bidi="ar-IQ"/>
              </w:rPr>
              <w:t>.رسم الاشكال ال</w:t>
            </w:r>
            <w:r>
              <w:rPr>
                <w:rFonts w:ascii="Arial" w:hAnsi="Arial" w:hint="cs"/>
                <w:rtl/>
                <w:lang w:bidi="ar-IQ"/>
              </w:rPr>
              <w:t xml:space="preserve">ثنائية الابعاد وتحويلها الى مجسمات ثلاثية الابعاد </w:t>
            </w:r>
          </w:p>
          <w:p w:rsidR="004E5425" w:rsidRPr="00001AFB" w:rsidRDefault="004E5425" w:rsidP="004E5425">
            <w:pPr>
              <w:pStyle w:val="ListParagraph"/>
              <w:shd w:val="clear" w:color="auto" w:fill="FFFFFF"/>
              <w:autoSpaceDE w:val="0"/>
              <w:autoSpaceDN w:val="0"/>
              <w:adjustRightInd w:val="0"/>
              <w:ind w:left="972"/>
              <w:rPr>
                <w:rFonts w:ascii="Arial" w:hAnsi="Arial"/>
                <w:lang w:bidi="ar-IQ"/>
              </w:rPr>
            </w:pPr>
            <w:r w:rsidRPr="00001AFB">
              <w:rPr>
                <w:rFonts w:ascii="Arial" w:hAnsi="Arial" w:hint="cs"/>
                <w:rtl/>
                <w:lang w:bidi="ar-IQ"/>
              </w:rPr>
              <w:t>2</w:t>
            </w:r>
            <w:r w:rsidRPr="00F87D12">
              <w:rPr>
                <w:rFonts w:ascii="Arial" w:hAnsi="Arial" w:hint="cs"/>
                <w:rtl/>
                <w:lang w:bidi="ar-IQ"/>
              </w:rPr>
              <w:t>.عمل خامات مناسبة وتسقيطها على المجس</w:t>
            </w:r>
            <w:r>
              <w:rPr>
                <w:rFonts w:ascii="Arial" w:hAnsi="Arial" w:hint="cs"/>
                <w:rtl/>
                <w:lang w:bidi="ar-IQ"/>
              </w:rPr>
              <w:t>م</w:t>
            </w:r>
            <w:r w:rsidRPr="00F87D12">
              <w:rPr>
                <w:rFonts w:ascii="Arial" w:hAnsi="Arial" w:hint="cs"/>
                <w:rtl/>
                <w:lang w:bidi="ar-IQ"/>
              </w:rPr>
              <w:t xml:space="preserve">ات </w:t>
            </w:r>
          </w:p>
        </w:tc>
      </w:tr>
      <w:tr w:rsidR="004E5425" w:rsidRPr="00FE2B72" w:rsidTr="004E5425">
        <w:trPr>
          <w:trHeight w:val="890"/>
        </w:trPr>
        <w:tc>
          <w:tcPr>
            <w:tcW w:w="9720" w:type="dxa"/>
            <w:shd w:val="clear" w:color="auto" w:fill="auto"/>
          </w:tcPr>
          <w:p w:rsidR="004E5425" w:rsidRDefault="004E5425" w:rsidP="004E5425">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4E5425" w:rsidRPr="00001AFB" w:rsidRDefault="004E5425" w:rsidP="004E5425">
            <w:pPr>
              <w:shd w:val="clear" w:color="auto" w:fill="FFFFFF"/>
              <w:autoSpaceDE w:val="0"/>
              <w:autoSpaceDN w:val="0"/>
              <w:adjustRightInd w:val="0"/>
              <w:ind w:left="360"/>
              <w:rPr>
                <w:rFonts w:ascii="Cambria" w:eastAsia="Calibri" w:hAnsi="Cambria" w:cs="Times New Roman"/>
                <w:color w:val="000000"/>
                <w:sz w:val="28"/>
                <w:szCs w:val="28"/>
                <w:lang w:bidi="ar-IQ"/>
              </w:rPr>
            </w:pPr>
            <w:r w:rsidRPr="00001AFB">
              <w:rPr>
                <w:rFonts w:ascii="Cambria" w:eastAsia="Calibri" w:hAnsi="Cambria" w:cs="Times New Roman" w:hint="cs"/>
                <w:color w:val="000000"/>
                <w:sz w:val="28"/>
                <w:szCs w:val="28"/>
                <w:rtl/>
                <w:lang w:bidi="ar-IQ"/>
              </w:rPr>
              <w:t>اخذ اللقطات المناسبة مع اضافة الحركة و التأثيرات المتنوعة على الشكل اوالمشهد الكلي</w:t>
            </w:r>
            <w:r w:rsidRPr="00001AFB">
              <w:rPr>
                <w:rFonts w:ascii="Arial" w:hAnsi="Arial"/>
                <w:rtl/>
                <w:lang w:bidi="ar-IQ"/>
              </w:rPr>
              <w:t>.</w:t>
            </w:r>
          </w:p>
        </w:tc>
      </w:tr>
      <w:tr w:rsidR="004E5425" w:rsidRPr="00FE2B72" w:rsidTr="004E5425">
        <w:trPr>
          <w:trHeight w:val="423"/>
        </w:trPr>
        <w:tc>
          <w:tcPr>
            <w:tcW w:w="9720" w:type="dxa"/>
            <w:shd w:val="clear" w:color="auto" w:fill="auto"/>
          </w:tcPr>
          <w:p w:rsidR="004E5425" w:rsidRPr="00FE2B72" w:rsidRDefault="004E5425" w:rsidP="004E5425">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E5425" w:rsidRPr="00FE2B72" w:rsidTr="004E5425">
        <w:trPr>
          <w:trHeight w:val="624"/>
        </w:trPr>
        <w:tc>
          <w:tcPr>
            <w:tcW w:w="9720" w:type="dxa"/>
            <w:shd w:val="clear" w:color="auto" w:fill="auto"/>
          </w:tcPr>
          <w:p w:rsidR="004E5425" w:rsidRPr="00FE2B72" w:rsidRDefault="004E5425" w:rsidP="004E5425">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5425" w:rsidRDefault="004E5425" w:rsidP="004E5425">
            <w:pPr>
              <w:shd w:val="clear" w:color="auto" w:fill="FFFFFF"/>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محاضرات حضورية</w:t>
            </w:r>
          </w:p>
          <w:p w:rsidR="004E5425" w:rsidRDefault="004E5425" w:rsidP="004E5425">
            <w:pPr>
              <w:shd w:val="clear" w:color="auto" w:fill="FFFFFF"/>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محاضرات الكترونية</w:t>
            </w:r>
          </w:p>
          <w:p w:rsidR="004E5425" w:rsidRPr="00562E12" w:rsidRDefault="004E5425" w:rsidP="004E5425">
            <w:p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مختبرات حاسوب</w:t>
            </w:r>
          </w:p>
        </w:tc>
      </w:tr>
      <w:tr w:rsidR="004E5425" w:rsidRPr="00FE2B72" w:rsidTr="004E5425">
        <w:trPr>
          <w:trHeight w:val="400"/>
        </w:trPr>
        <w:tc>
          <w:tcPr>
            <w:tcW w:w="9720" w:type="dxa"/>
            <w:shd w:val="clear" w:color="auto" w:fill="auto"/>
          </w:tcPr>
          <w:p w:rsidR="004E5425" w:rsidRPr="00FE2B72" w:rsidRDefault="004E5425" w:rsidP="004E5425">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E5425" w:rsidRPr="00FE2B72" w:rsidTr="004E5425">
        <w:trPr>
          <w:trHeight w:val="624"/>
        </w:trPr>
        <w:tc>
          <w:tcPr>
            <w:tcW w:w="9720" w:type="dxa"/>
            <w:shd w:val="clear" w:color="auto" w:fill="auto"/>
          </w:tcPr>
          <w:p w:rsidR="004E5425" w:rsidRDefault="004E5425" w:rsidP="004E5425">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sidRPr="00562E12">
              <w:rPr>
                <w:rFonts w:ascii="Calibri" w:eastAsia="Calibri" w:hAnsi="Calibri" w:cs="Times New Roman"/>
                <w:sz w:val="28"/>
                <w:szCs w:val="28"/>
                <w:rtl/>
                <w:lang w:bidi="ar-IQ"/>
              </w:rPr>
              <w:t xml:space="preserve">تقيم الطلبة بشكل فردي </w:t>
            </w:r>
            <w:r>
              <w:rPr>
                <w:rFonts w:ascii="Calibri" w:eastAsia="Calibri" w:hAnsi="Calibri" w:cs="Times New Roman" w:hint="cs"/>
                <w:sz w:val="28"/>
                <w:szCs w:val="28"/>
                <w:rtl/>
                <w:lang w:bidi="ar-IQ"/>
              </w:rPr>
              <w:t>للتقديم المختلفة</w:t>
            </w:r>
          </w:p>
          <w:p w:rsidR="004E5425" w:rsidRPr="00562E12" w:rsidRDefault="004E5425" w:rsidP="004E5425">
            <w:pPr>
              <w:numPr>
                <w:ilvl w:val="6"/>
                <w:numId w:val="37"/>
              </w:numPr>
              <w:shd w:val="clear" w:color="auto" w:fill="FFFFFF"/>
              <w:autoSpaceDE w:val="0"/>
              <w:autoSpaceDN w:val="0"/>
              <w:adjustRightInd w:val="0"/>
              <w:ind w:left="540" w:hanging="284"/>
              <w:rPr>
                <w:rFonts w:ascii="Calibri" w:eastAsia="Calibri" w:hAnsi="Calibri" w:cs="Times New Roman"/>
                <w:sz w:val="28"/>
                <w:szCs w:val="28"/>
                <w:rtl/>
                <w:lang w:bidi="ar-IQ"/>
              </w:rPr>
            </w:pPr>
            <w:r w:rsidRPr="00562E12">
              <w:rPr>
                <w:rFonts w:ascii="Calibri" w:eastAsia="Calibri" w:hAnsi="Calibri" w:cs="Times New Roman"/>
                <w:sz w:val="28"/>
                <w:szCs w:val="28"/>
                <w:rtl/>
                <w:lang w:bidi="ar-IQ"/>
              </w:rPr>
              <w:t xml:space="preserve">تقيم الطلبة بشكل جماعي </w:t>
            </w:r>
          </w:p>
          <w:p w:rsidR="004E5425" w:rsidRPr="00DF2B4D" w:rsidRDefault="004E5425" w:rsidP="004E5425">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w:t>
            </w:r>
            <w:r>
              <w:rPr>
                <w:rFonts w:ascii="Calibri" w:eastAsia="Calibri" w:hAnsi="Calibri" w:cs="Times New Roman" w:hint="cs"/>
                <w:sz w:val="28"/>
                <w:szCs w:val="28"/>
                <w:rtl/>
                <w:lang w:bidi="ar-IQ"/>
              </w:rPr>
              <w:t xml:space="preserve"> </w:t>
            </w:r>
          </w:p>
        </w:tc>
      </w:tr>
      <w:tr w:rsidR="004E5425" w:rsidRPr="00FE2B72" w:rsidTr="004E5425">
        <w:trPr>
          <w:trHeight w:val="1290"/>
        </w:trPr>
        <w:tc>
          <w:tcPr>
            <w:tcW w:w="9720" w:type="dxa"/>
            <w:shd w:val="clear" w:color="auto" w:fill="auto"/>
          </w:tcPr>
          <w:p w:rsidR="004E5425" w:rsidRPr="00FE2B72" w:rsidRDefault="004E5425" w:rsidP="004E5425">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4E5425" w:rsidRPr="00DF2B4D" w:rsidRDefault="004E5425" w:rsidP="004E5425">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p>
          <w:p w:rsidR="004E5425" w:rsidRPr="00FE2B72" w:rsidRDefault="004E5425" w:rsidP="004E5425">
            <w:pPr>
              <w:shd w:val="clear" w:color="auto" w:fill="FFFFFF"/>
              <w:autoSpaceDE w:val="0"/>
              <w:autoSpaceDN w:val="0"/>
              <w:adjustRightInd w:val="0"/>
              <w:rPr>
                <w:rFonts w:ascii="Calibri" w:eastAsia="Calibri" w:hAnsi="Calibri" w:cs="Times New Roman"/>
                <w:sz w:val="28"/>
                <w:szCs w:val="28"/>
                <w:lang w:bidi="ar-IQ"/>
              </w:rPr>
            </w:pPr>
            <w:r w:rsidRPr="00001AFB">
              <w:rPr>
                <w:rFonts w:ascii="Cambria" w:hAnsi="Cambria" w:cs="Times New Roman"/>
                <w:color w:val="000000"/>
                <w:sz w:val="28"/>
                <w:szCs w:val="28"/>
                <w:rtl/>
                <w:lang w:bidi="ar-IQ"/>
              </w:rPr>
              <w:t>يتعامل الطالب ليس فقط مع مشاريع جامدة يقوم برسمها بل يستغل هذه البرنامج ليستخدمه أثناء عملية التفكير والعصف الذهني .. أي بمعنى آخر لا يكون  البرنامج وسيلة إظهار وإنما وسيلة مشاركة في التصميم .. وهذا يحرك كثيراً من ذهنية الطالب</w:t>
            </w:r>
          </w:p>
        </w:tc>
      </w:tr>
      <w:tr w:rsidR="004E5425" w:rsidRPr="00FE2B72" w:rsidTr="004E5425">
        <w:trPr>
          <w:trHeight w:val="471"/>
        </w:trPr>
        <w:tc>
          <w:tcPr>
            <w:tcW w:w="9720" w:type="dxa"/>
            <w:shd w:val="clear" w:color="auto" w:fill="auto"/>
          </w:tcPr>
          <w:p w:rsidR="004E5425" w:rsidRPr="00FE2B72" w:rsidRDefault="004E5425" w:rsidP="004E5425">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E5425" w:rsidRPr="00FE2B72" w:rsidTr="004E5425">
        <w:trPr>
          <w:trHeight w:val="624"/>
        </w:trPr>
        <w:tc>
          <w:tcPr>
            <w:tcW w:w="9720" w:type="dxa"/>
            <w:shd w:val="clear" w:color="auto" w:fill="auto"/>
          </w:tcPr>
          <w:p w:rsidR="004E5425" w:rsidRPr="00DF2B4D" w:rsidRDefault="004E5425" w:rsidP="004E5425">
            <w:pPr>
              <w:shd w:val="clear" w:color="auto" w:fill="FFFFFF"/>
              <w:autoSpaceDE w:val="0"/>
              <w:autoSpaceDN w:val="0"/>
              <w:adjustRightInd w:val="0"/>
              <w:rPr>
                <w:rFonts w:ascii="Calibri" w:eastAsia="Calibri" w:hAnsi="Calibri" w:cs="Times New Roman"/>
                <w:sz w:val="28"/>
                <w:szCs w:val="28"/>
                <w:rtl/>
                <w:lang w:bidi="ar-IQ"/>
              </w:rPr>
            </w:pPr>
          </w:p>
          <w:p w:rsidR="004E5425" w:rsidRPr="001C119B" w:rsidRDefault="004E5425" w:rsidP="004E5425">
            <w:pPr>
              <w:pStyle w:val="ListParagraph"/>
              <w:numPr>
                <w:ilvl w:val="0"/>
                <w:numId w:val="7"/>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بشكل عملي على الحاسوب</w:t>
            </w:r>
          </w:p>
        </w:tc>
      </w:tr>
      <w:tr w:rsidR="004E5425" w:rsidRPr="00FE2B72" w:rsidTr="004E5425">
        <w:trPr>
          <w:trHeight w:val="425"/>
        </w:trPr>
        <w:tc>
          <w:tcPr>
            <w:tcW w:w="9720" w:type="dxa"/>
            <w:shd w:val="clear" w:color="auto" w:fill="auto"/>
          </w:tcPr>
          <w:p w:rsidR="004E5425" w:rsidRPr="00FE2B72" w:rsidRDefault="004E5425" w:rsidP="004E5425">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4E5425" w:rsidRPr="00FE2B72" w:rsidTr="004E5425">
        <w:trPr>
          <w:trHeight w:val="624"/>
        </w:trPr>
        <w:tc>
          <w:tcPr>
            <w:tcW w:w="9720" w:type="dxa"/>
            <w:shd w:val="clear" w:color="auto" w:fill="auto"/>
          </w:tcPr>
          <w:p w:rsidR="004E5425" w:rsidRPr="001C119B" w:rsidRDefault="004E5425" w:rsidP="004E5425">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4E5425" w:rsidRDefault="004E5425" w:rsidP="004E5425">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4E5425" w:rsidRPr="00FE2B72" w:rsidRDefault="004E5425" w:rsidP="004E5425">
            <w:pPr>
              <w:shd w:val="clear" w:color="auto" w:fill="FFFFFF"/>
              <w:autoSpaceDE w:val="0"/>
              <w:autoSpaceDN w:val="0"/>
              <w:adjustRightInd w:val="0"/>
              <w:rPr>
                <w:rFonts w:ascii="Calibri" w:eastAsia="Calibri" w:hAnsi="Calibri" w:cs="Times New Roman"/>
                <w:sz w:val="28"/>
                <w:szCs w:val="28"/>
                <w:lang w:bidi="ar-IQ"/>
              </w:rPr>
            </w:pPr>
          </w:p>
        </w:tc>
      </w:tr>
      <w:tr w:rsidR="004E5425" w:rsidRPr="00FE2B72" w:rsidTr="004E5425">
        <w:trPr>
          <w:trHeight w:val="1584"/>
        </w:trPr>
        <w:tc>
          <w:tcPr>
            <w:tcW w:w="9720" w:type="dxa"/>
            <w:shd w:val="clear" w:color="auto" w:fill="auto"/>
          </w:tcPr>
          <w:p w:rsidR="004E5425" w:rsidRPr="00FE2B72" w:rsidRDefault="004E5425" w:rsidP="004E5425">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4E5425" w:rsidRPr="001C119B" w:rsidRDefault="004E5425" w:rsidP="004E5425">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4E5425" w:rsidRPr="001C119B" w:rsidRDefault="004E5425" w:rsidP="004E5425">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4E5425" w:rsidRPr="001C119B" w:rsidRDefault="004E5425" w:rsidP="004E5425">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4E5425" w:rsidRPr="00001AFB" w:rsidRDefault="004E5425" w:rsidP="004E5425">
      <w:pPr>
        <w:shd w:val="clear" w:color="auto" w:fill="FFFFFF"/>
        <w:spacing w:after="240" w:line="276" w:lineRule="auto"/>
        <w:rPr>
          <w:sz w:val="24"/>
          <w:szCs w:val="24"/>
          <w:lang w:bidi="ar-IQ"/>
        </w:rPr>
      </w:pPr>
    </w:p>
    <w:p w:rsidR="004E5425" w:rsidRDefault="004E5425" w:rsidP="004E5425">
      <w:pPr>
        <w:shd w:val="clear" w:color="auto" w:fill="FFFFFF"/>
        <w:spacing w:after="240" w:line="276" w:lineRule="auto"/>
        <w:rPr>
          <w:sz w:val="24"/>
          <w:szCs w:val="24"/>
          <w:lang w:bidi="ar-IQ"/>
        </w:rPr>
      </w:pPr>
    </w:p>
    <w:p w:rsidR="004E5425" w:rsidRDefault="004E5425" w:rsidP="004E5425">
      <w:pPr>
        <w:shd w:val="clear" w:color="auto" w:fill="FFFFFF"/>
        <w:spacing w:after="240" w:line="276" w:lineRule="auto"/>
        <w:rPr>
          <w:sz w:val="24"/>
          <w:szCs w:val="24"/>
          <w:lang w:bidi="ar-IQ"/>
        </w:rPr>
      </w:pPr>
    </w:p>
    <w:p w:rsidR="004E5425" w:rsidRDefault="004E5425" w:rsidP="004E5425">
      <w:pPr>
        <w:shd w:val="clear" w:color="auto" w:fill="FFFFFF"/>
        <w:spacing w:after="240" w:line="276" w:lineRule="auto"/>
        <w:rPr>
          <w:sz w:val="24"/>
          <w:szCs w:val="24"/>
          <w:lang w:bidi="ar-IQ"/>
        </w:rPr>
      </w:pPr>
    </w:p>
    <w:p w:rsidR="004E5425" w:rsidRDefault="004E5425" w:rsidP="004E5425">
      <w:pPr>
        <w:shd w:val="clear" w:color="auto" w:fill="FFFFFF"/>
        <w:spacing w:after="240" w:line="276" w:lineRule="auto"/>
        <w:rPr>
          <w:sz w:val="24"/>
          <w:szCs w:val="24"/>
          <w:lang w:bidi="ar-IQ"/>
        </w:rPr>
      </w:pPr>
    </w:p>
    <w:p w:rsidR="004E5425" w:rsidRDefault="004E5425" w:rsidP="004E5425">
      <w:pPr>
        <w:shd w:val="clear" w:color="auto" w:fill="FFFFFF"/>
        <w:spacing w:after="240" w:line="276" w:lineRule="auto"/>
        <w:rPr>
          <w:sz w:val="24"/>
          <w:szCs w:val="24"/>
          <w:lang w:bidi="ar-IQ"/>
        </w:rPr>
      </w:pPr>
    </w:p>
    <w:tbl>
      <w:tblPr>
        <w:tblpPr w:leftFromText="180" w:rightFromText="180" w:horzAnchor="margin" w:tblpXSpec="center" w:tblpY="51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4E5425" w:rsidRPr="00FE2B72" w:rsidTr="004C3DD6">
        <w:trPr>
          <w:trHeight w:val="477"/>
        </w:trPr>
        <w:tc>
          <w:tcPr>
            <w:tcW w:w="9720" w:type="dxa"/>
            <w:gridSpan w:val="2"/>
            <w:shd w:val="clear" w:color="auto" w:fill="auto"/>
          </w:tcPr>
          <w:p w:rsidR="004E5425" w:rsidRPr="00FE2B72" w:rsidRDefault="004E5425" w:rsidP="004C3DD6">
            <w:pPr>
              <w:numPr>
                <w:ilvl w:val="0"/>
                <w:numId w:val="41"/>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4E5425" w:rsidRPr="00FE2B72" w:rsidTr="004C3DD6">
        <w:trPr>
          <w:trHeight w:val="570"/>
        </w:trPr>
        <w:tc>
          <w:tcPr>
            <w:tcW w:w="4007" w:type="dxa"/>
            <w:shd w:val="clear" w:color="auto" w:fill="auto"/>
          </w:tcPr>
          <w:p w:rsidR="004E5425" w:rsidRPr="00FE2B72" w:rsidRDefault="004E5425"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4E5425" w:rsidRPr="006702A5" w:rsidRDefault="004E5425" w:rsidP="004C3DD6">
            <w:pPr>
              <w:rPr>
                <w:rtl/>
              </w:rPr>
            </w:pPr>
            <w:r>
              <w:rPr>
                <w:rFonts w:hint="cs"/>
                <w:rtl/>
              </w:rPr>
              <w:t>1</w:t>
            </w:r>
            <w:r w:rsidRPr="006702A5">
              <w:rPr>
                <w:rtl/>
              </w:rPr>
              <w:t xml:space="preserve">- تطبيقات </w:t>
            </w:r>
            <w:r w:rsidRPr="006702A5">
              <w:t>3dmax 8</w:t>
            </w:r>
            <w:r w:rsidRPr="006702A5">
              <w:rPr>
                <w:rtl/>
                <w:lang w:bidi="ar-IQ"/>
              </w:rPr>
              <w:t xml:space="preserve"> </w:t>
            </w:r>
            <w:r w:rsidRPr="006702A5">
              <w:rPr>
                <w:rtl/>
              </w:rPr>
              <w:t>مهندس أحمد الشاعر دار البراء مصر 2006</w:t>
            </w:r>
          </w:p>
          <w:p w:rsidR="004E5425" w:rsidRPr="006702A5" w:rsidRDefault="004E5425" w:rsidP="004C3DD6">
            <w:pPr>
              <w:rPr>
                <w:rtl/>
                <w:lang w:bidi="ar-IQ"/>
              </w:rPr>
            </w:pPr>
            <w:r>
              <w:rPr>
                <w:rFonts w:hint="cs"/>
                <w:rtl/>
              </w:rPr>
              <w:t>2</w:t>
            </w:r>
            <w:r w:rsidRPr="006702A5">
              <w:rPr>
                <w:rtl/>
              </w:rPr>
              <w:t xml:space="preserve">- تطبيقات </w:t>
            </w:r>
            <w:r w:rsidRPr="006702A5">
              <w:t>3d studio max</w:t>
            </w:r>
            <w:r w:rsidRPr="006702A5">
              <w:rPr>
                <w:rtl/>
                <w:lang w:bidi="ar-IQ"/>
              </w:rPr>
              <w:t xml:space="preserve"> –( فقرة </w:t>
            </w:r>
            <w:r w:rsidRPr="006702A5">
              <w:rPr>
                <w:lang w:bidi="ar-IQ"/>
              </w:rPr>
              <w:t>helps</w:t>
            </w:r>
            <w:r w:rsidRPr="006702A5">
              <w:rPr>
                <w:rtl/>
                <w:lang w:bidi="ar-IQ"/>
              </w:rPr>
              <w:t xml:space="preserve">) – </w:t>
            </w:r>
            <w:r w:rsidRPr="006702A5">
              <w:rPr>
                <w:lang w:bidi="ar-IQ"/>
              </w:rPr>
              <w:t xml:space="preserve">(v).q </w:t>
            </w:r>
          </w:p>
          <w:p w:rsidR="004E5425" w:rsidRDefault="004E5425" w:rsidP="004C3DD6">
            <w:pPr>
              <w:rPr>
                <w:rtl/>
                <w:lang w:bidi="ar-IQ"/>
              </w:rPr>
            </w:pPr>
            <w:r>
              <w:rPr>
                <w:rFonts w:hint="cs"/>
                <w:rtl/>
                <w:lang w:bidi="ar-IQ"/>
              </w:rPr>
              <w:t>3</w:t>
            </w:r>
            <w:r w:rsidRPr="006702A5">
              <w:rPr>
                <w:rtl/>
              </w:rPr>
              <w:t>- كتاب  (</w:t>
            </w:r>
            <w:r w:rsidRPr="006702A5">
              <w:t>Max Book</w:t>
            </w:r>
            <w:r w:rsidRPr="006702A5">
              <w:rPr>
                <w:rtl/>
              </w:rPr>
              <w:t>)</w:t>
            </w:r>
            <w:r w:rsidRPr="006702A5">
              <w:rPr>
                <w:rtl/>
                <w:lang w:bidi="ar-IQ"/>
              </w:rPr>
              <w:t xml:space="preserve"> </w:t>
            </w:r>
            <w:r w:rsidRPr="006702A5">
              <w:rPr>
                <w:rtl/>
              </w:rPr>
              <w:t xml:space="preserve">(أحمد مراد حلمي)  حقوق الطبع ونشر الكتاب محفوظة لموقع </w:t>
            </w:r>
            <w:hyperlink r:id="rId10" w:history="1">
              <w:r w:rsidRPr="006702A5">
                <w:rPr>
                  <w:rStyle w:val="Hyperlink"/>
                </w:rPr>
                <w:t>www.mourad3d.com</w:t>
              </w:r>
            </w:hyperlink>
            <w:r w:rsidRPr="006702A5">
              <w:rPr>
                <w:rtl/>
              </w:rPr>
              <w:t xml:space="preserve"> مصر ماكس (2006)</w:t>
            </w:r>
          </w:p>
          <w:p w:rsidR="004E5425" w:rsidRPr="006702A5" w:rsidRDefault="004E5425" w:rsidP="004C3DD6">
            <w:pPr>
              <w:rPr>
                <w:rtl/>
                <w:lang w:bidi="ar-IQ"/>
              </w:rPr>
            </w:pPr>
            <w:r>
              <w:rPr>
                <w:rFonts w:hint="cs"/>
                <w:rtl/>
                <w:lang w:bidi="ar-IQ"/>
              </w:rPr>
              <w:t>4</w:t>
            </w:r>
            <w:r>
              <w:rPr>
                <w:rFonts w:hint="cs"/>
                <w:rtl/>
              </w:rPr>
              <w:t xml:space="preserve">- </w:t>
            </w:r>
            <w:r>
              <w:t xml:space="preserve"> (Models) -Arch vision RPC </w:t>
            </w:r>
            <w:r>
              <w:rPr>
                <w:rFonts w:hint="cs"/>
                <w:rtl/>
                <w:lang w:bidi="ar-IQ"/>
              </w:rPr>
              <w:t xml:space="preserve">مجموعة تطبيقات عالمية </w:t>
            </w:r>
          </w:p>
          <w:p w:rsidR="004E5425" w:rsidRPr="00F51B34" w:rsidRDefault="004E5425" w:rsidP="004C3DD6">
            <w:pPr>
              <w:tabs>
                <w:tab w:val="right" w:pos="142"/>
              </w:tabs>
              <w:bidi w:val="0"/>
              <w:spacing w:line="276" w:lineRule="auto"/>
              <w:ind w:left="470"/>
              <w:contextualSpacing/>
              <w:rPr>
                <w:rFonts w:asciiTheme="majorBidi" w:eastAsia="Calibri" w:hAnsiTheme="majorBidi" w:cstheme="majorBidi"/>
                <w:sz w:val="28"/>
                <w:szCs w:val="28"/>
                <w:rtl/>
                <w:lang w:bidi="ar-IQ"/>
              </w:rPr>
            </w:pPr>
          </w:p>
        </w:tc>
      </w:tr>
      <w:tr w:rsidR="004E5425" w:rsidRPr="00FE2B72" w:rsidTr="004C3DD6">
        <w:trPr>
          <w:trHeight w:val="1005"/>
        </w:trPr>
        <w:tc>
          <w:tcPr>
            <w:tcW w:w="4007" w:type="dxa"/>
            <w:shd w:val="clear" w:color="auto" w:fill="auto"/>
          </w:tcPr>
          <w:p w:rsidR="004E5425" w:rsidRPr="00FE2B72" w:rsidRDefault="004E5425" w:rsidP="004C3DD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4E5425" w:rsidRPr="00F51B34" w:rsidRDefault="004E5425" w:rsidP="004C3DD6">
            <w:pPr>
              <w:tabs>
                <w:tab w:val="right" w:pos="142"/>
              </w:tabs>
              <w:bidi w:val="0"/>
              <w:spacing w:line="276" w:lineRule="auto"/>
              <w:ind w:left="470"/>
              <w:contextualSpacing/>
              <w:rPr>
                <w:rFonts w:asciiTheme="majorBidi" w:eastAsia="Calibri" w:hAnsiTheme="majorBidi" w:cstheme="majorBidi"/>
                <w:sz w:val="28"/>
                <w:szCs w:val="28"/>
                <w:rtl/>
              </w:rPr>
            </w:pPr>
          </w:p>
        </w:tc>
      </w:tr>
      <w:tr w:rsidR="004E5425" w:rsidRPr="00F51B34" w:rsidTr="004C3DD6">
        <w:trPr>
          <w:trHeight w:val="1247"/>
        </w:trPr>
        <w:tc>
          <w:tcPr>
            <w:tcW w:w="4007" w:type="dxa"/>
            <w:shd w:val="clear" w:color="auto" w:fill="auto"/>
          </w:tcPr>
          <w:p w:rsidR="004E5425" w:rsidRPr="00FE2B72" w:rsidRDefault="004E5425"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4E5425" w:rsidRPr="00F51B34" w:rsidRDefault="004E5425" w:rsidP="004C3DD6">
            <w:pPr>
              <w:shd w:val="clear" w:color="auto" w:fill="FFFFFF"/>
              <w:autoSpaceDE w:val="0"/>
              <w:autoSpaceDN w:val="0"/>
              <w:adjustRightInd w:val="0"/>
              <w:jc w:val="right"/>
              <w:rPr>
                <w:rFonts w:ascii="Cambria" w:eastAsia="Calibri" w:hAnsi="Cambria"/>
                <w:color w:val="000000"/>
                <w:sz w:val="28"/>
                <w:szCs w:val="28"/>
                <w:lang w:bidi="ar-IQ"/>
              </w:rPr>
            </w:pPr>
          </w:p>
        </w:tc>
      </w:tr>
      <w:tr w:rsidR="004E5425" w:rsidRPr="00FE2B72" w:rsidTr="004C3DD6">
        <w:trPr>
          <w:trHeight w:val="1247"/>
        </w:trPr>
        <w:tc>
          <w:tcPr>
            <w:tcW w:w="4007" w:type="dxa"/>
            <w:shd w:val="clear" w:color="auto" w:fill="auto"/>
          </w:tcPr>
          <w:p w:rsidR="004E5425" w:rsidRPr="00FE2B72" w:rsidRDefault="004E5425" w:rsidP="004C3DD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4E5425" w:rsidRPr="00156B58" w:rsidRDefault="004E5425" w:rsidP="004C3DD6">
            <w:pPr>
              <w:shd w:val="clear" w:color="auto" w:fill="FFFFFF"/>
              <w:autoSpaceDE w:val="0"/>
              <w:autoSpaceDN w:val="0"/>
              <w:adjustRightInd w:val="0"/>
              <w:rPr>
                <w:rFonts w:ascii="Cambria" w:eastAsia="Calibri" w:hAnsi="Cambria"/>
                <w:color w:val="000000"/>
                <w:sz w:val="28"/>
                <w:szCs w:val="28"/>
                <w:rtl/>
                <w:lang w:val="en-GB" w:bidi="ar-IQ"/>
              </w:rPr>
            </w:pPr>
            <w:r>
              <w:rPr>
                <w:lang w:bidi="ar-IQ"/>
              </w:rPr>
              <w:t>Power Collection</w:t>
            </w:r>
            <w:r>
              <w:rPr>
                <w:rFonts w:hint="cs"/>
                <w:rtl/>
                <w:lang w:bidi="ar-IQ"/>
              </w:rPr>
              <w:t xml:space="preserve"> </w:t>
            </w:r>
            <w:r>
              <w:rPr>
                <w:rtl/>
                <w:lang w:bidi="ar-IQ"/>
              </w:rPr>
              <w:t>–</w:t>
            </w:r>
            <w:r>
              <w:rPr>
                <w:lang w:bidi="ar-IQ"/>
              </w:rPr>
              <w:t xml:space="preserve"> Dosch </w:t>
            </w:r>
            <w:r>
              <w:rPr>
                <w:rFonts w:hint="cs"/>
                <w:rtl/>
                <w:lang w:bidi="ar-IQ"/>
              </w:rPr>
              <w:t>للكاتب</w:t>
            </w:r>
            <w:r>
              <w:rPr>
                <w:lang w:bidi="ar-IQ"/>
              </w:rPr>
              <w:t xml:space="preserve">( David H.) </w:t>
            </w:r>
            <w:r>
              <w:rPr>
                <w:rFonts w:hint="cs"/>
                <w:rtl/>
                <w:lang w:bidi="ar-IQ"/>
              </w:rPr>
              <w:t xml:space="preserve"> ضمن الموقع الالكتروني </w:t>
            </w:r>
            <w:r>
              <w:rPr>
                <w:lang w:bidi="ar-IQ"/>
              </w:rPr>
              <w:t>http://www.scc.tds.com</w:t>
            </w:r>
          </w:p>
        </w:tc>
      </w:tr>
    </w:tbl>
    <w:p w:rsidR="004E5425" w:rsidRPr="00EF78E6" w:rsidRDefault="004E5425" w:rsidP="004E5425">
      <w:pPr>
        <w:shd w:val="clear" w:color="auto" w:fill="FFFFFF"/>
        <w:spacing w:after="240" w:line="276" w:lineRule="auto"/>
        <w:rPr>
          <w:sz w:val="24"/>
          <w:szCs w:val="24"/>
          <w:lang w:bidi="ar-IQ"/>
        </w:rPr>
      </w:pPr>
    </w:p>
    <w:tbl>
      <w:tblPr>
        <w:tblpPr w:leftFromText="180" w:rightFromText="180" w:vertAnchor="text" w:horzAnchor="margin" w:tblpXSpec="center" w:tblpY="-2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C3DD6" w:rsidRPr="00FE2B72" w:rsidTr="004C3DD6">
        <w:trPr>
          <w:trHeight w:val="419"/>
        </w:trPr>
        <w:tc>
          <w:tcPr>
            <w:tcW w:w="9720" w:type="dxa"/>
            <w:shd w:val="clear" w:color="auto" w:fill="auto"/>
          </w:tcPr>
          <w:p w:rsidR="004C3DD6" w:rsidRPr="00FE2B72" w:rsidRDefault="004C3DD6" w:rsidP="004C3DD6">
            <w:pPr>
              <w:numPr>
                <w:ilvl w:val="0"/>
                <w:numId w:val="4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4C3DD6" w:rsidRPr="00FE2B72" w:rsidTr="004C3DD6">
        <w:trPr>
          <w:trHeight w:val="495"/>
        </w:trPr>
        <w:tc>
          <w:tcPr>
            <w:tcW w:w="9720" w:type="dxa"/>
            <w:shd w:val="clear" w:color="auto" w:fill="auto"/>
          </w:tcPr>
          <w:p w:rsidR="004C3DD6" w:rsidRPr="00FE2B72" w:rsidRDefault="004C3DD6" w:rsidP="004C3DD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4C3DD6" w:rsidRPr="006839DF" w:rsidRDefault="004C3DD6" w:rsidP="004C3DD6">
            <w:pPr>
              <w:shd w:val="clear" w:color="auto" w:fill="FFFFFF"/>
              <w:autoSpaceDE w:val="0"/>
              <w:autoSpaceDN w:val="0"/>
              <w:adjustRightInd w:val="0"/>
              <w:ind w:left="360"/>
              <w:rPr>
                <w:rFonts w:ascii="Cambria" w:hAnsi="Cambria" w:cs="Times New Roman"/>
                <w:color w:val="000000"/>
                <w:sz w:val="28"/>
                <w:szCs w:val="28"/>
                <w:lang w:bidi="ar-IQ"/>
              </w:rPr>
            </w:pPr>
            <w:r w:rsidRPr="006839DF">
              <w:rPr>
                <w:rFonts w:ascii="Cambria" w:hAnsi="Cambria" w:cs="Times New Roman"/>
                <w:color w:val="000000"/>
                <w:sz w:val="28"/>
                <w:szCs w:val="28"/>
                <w:rtl/>
                <w:lang w:bidi="ar-IQ"/>
              </w:rPr>
              <w:t xml:space="preserve">متابعة </w:t>
            </w:r>
            <w:r w:rsidRPr="006839DF">
              <w:rPr>
                <w:rFonts w:ascii="Cambria" w:hAnsi="Cambria" w:cs="Times New Roman" w:hint="cs"/>
                <w:color w:val="000000"/>
                <w:sz w:val="28"/>
                <w:szCs w:val="28"/>
                <w:rtl/>
                <w:lang w:bidi="ar-IQ"/>
              </w:rPr>
              <w:t>أحدث</w:t>
            </w:r>
            <w:r w:rsidRPr="006839DF">
              <w:rPr>
                <w:rFonts w:ascii="Cambria" w:hAnsi="Cambria" w:cs="Times New Roman"/>
                <w:color w:val="000000"/>
                <w:sz w:val="28"/>
                <w:szCs w:val="28"/>
                <w:rtl/>
                <w:lang w:bidi="ar-IQ"/>
              </w:rPr>
              <w:t xml:space="preserve"> </w:t>
            </w:r>
            <w:r w:rsidRPr="006839DF">
              <w:rPr>
                <w:rFonts w:ascii="Cambria" w:hAnsi="Cambria" w:cs="Times New Roman" w:hint="cs"/>
                <w:color w:val="000000"/>
                <w:sz w:val="28"/>
                <w:szCs w:val="28"/>
                <w:rtl/>
                <w:lang w:bidi="ar-IQ"/>
              </w:rPr>
              <w:t>الإصدارات</w:t>
            </w:r>
            <w:r w:rsidRPr="006839DF">
              <w:rPr>
                <w:rFonts w:ascii="Cambria" w:hAnsi="Cambria" w:cs="Times New Roman"/>
                <w:color w:val="000000"/>
                <w:sz w:val="28"/>
                <w:szCs w:val="28"/>
                <w:rtl/>
                <w:lang w:bidi="ar-IQ"/>
              </w:rPr>
              <w:t xml:space="preserve"> في المواقع </w:t>
            </w:r>
            <w:r w:rsidRPr="006839DF">
              <w:rPr>
                <w:rFonts w:ascii="Cambria" w:hAnsi="Cambria" w:cs="Times New Roman" w:hint="cs"/>
                <w:color w:val="000000"/>
                <w:sz w:val="28"/>
                <w:szCs w:val="28"/>
                <w:rtl/>
                <w:lang w:bidi="ar-IQ"/>
              </w:rPr>
              <w:t>الإلكترونية</w:t>
            </w:r>
            <w:r w:rsidRPr="006839DF">
              <w:rPr>
                <w:rFonts w:ascii="Cambria" w:hAnsi="Cambria" w:cs="Times New Roman"/>
                <w:color w:val="000000"/>
                <w:sz w:val="28"/>
                <w:szCs w:val="28"/>
                <w:rtl/>
                <w:lang w:bidi="ar-IQ"/>
              </w:rPr>
              <w:t xml:space="preserve"> والمكتبات العامة.</w:t>
            </w:r>
          </w:p>
          <w:p w:rsidR="004C3DD6" w:rsidRPr="00FE2B72" w:rsidRDefault="004C3DD6" w:rsidP="004C3DD6">
            <w:pPr>
              <w:pStyle w:val="ListParagraph"/>
              <w:shd w:val="clear" w:color="auto" w:fill="FFFFFF"/>
              <w:autoSpaceDE w:val="0"/>
              <w:autoSpaceDN w:val="0"/>
              <w:adjustRightInd w:val="0"/>
              <w:rPr>
                <w:rFonts w:ascii="Cambria" w:hAnsi="Cambria" w:cs="Times New Roman"/>
                <w:color w:val="000000"/>
                <w:sz w:val="28"/>
                <w:szCs w:val="28"/>
                <w:lang w:bidi="ar-IQ"/>
              </w:rPr>
            </w:pPr>
          </w:p>
        </w:tc>
      </w:tr>
    </w:tbl>
    <w:p w:rsidR="004E5425" w:rsidRDefault="004E5425" w:rsidP="004E5425">
      <w:pPr>
        <w:shd w:val="clear" w:color="auto" w:fill="FFFFFF"/>
        <w:spacing w:after="240" w:line="276" w:lineRule="auto"/>
        <w:rPr>
          <w:sz w:val="24"/>
          <w:szCs w:val="24"/>
          <w:rtl/>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4E5425"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4E5425" w:rsidRPr="00EF78E6" w:rsidRDefault="004E5425" w:rsidP="002D7972">
            <w:pPr>
              <w:pStyle w:val="ListParagraph"/>
              <w:numPr>
                <w:ilvl w:val="0"/>
                <w:numId w:val="41"/>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4E5425"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4E5425" w:rsidRDefault="004E5425" w:rsidP="004E542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4E5425" w:rsidRDefault="004E5425" w:rsidP="004E542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4E5425" w:rsidRDefault="004E5425" w:rsidP="004E542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4E5425" w:rsidRDefault="004E5425" w:rsidP="004E542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4E5425" w:rsidRDefault="004E5425" w:rsidP="004E542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4E5425"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الاول + 2+3</w:t>
            </w:r>
          </w:p>
        </w:tc>
        <w:tc>
          <w:tcPr>
            <w:tcW w:w="1260" w:type="dxa"/>
          </w:tcPr>
          <w:p w:rsidR="004E5425" w:rsidRPr="007A5A81" w:rsidRDefault="004E5425" w:rsidP="004E542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3</w:t>
            </w:r>
            <w:r w:rsidRPr="007A5A81">
              <w:rPr>
                <w:rFonts w:hint="cs"/>
                <w:sz w:val="28"/>
                <w:szCs w:val="28"/>
                <w:rtl/>
              </w:rPr>
              <w:t xml:space="preserve"> ساعات</w:t>
            </w:r>
          </w:p>
        </w:tc>
        <w:tc>
          <w:tcPr>
            <w:tcW w:w="1671" w:type="dxa"/>
          </w:tcPr>
          <w:p w:rsidR="004E5425" w:rsidRPr="00FE2B72" w:rsidRDefault="004E5425" w:rsidP="004E542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 xml:space="preserve">تشغيل برنامج ( </w:t>
            </w:r>
            <w:r w:rsidRPr="0097106C">
              <w:rPr>
                <w:rFonts w:cs="Simplified Arabic"/>
                <w:sz w:val="24"/>
                <w:szCs w:val="24"/>
              </w:rPr>
              <w:t>3D studio Max</w:t>
            </w:r>
            <w:r w:rsidRPr="0097106C">
              <w:rPr>
                <w:rFonts w:cs="Simplified Arabic" w:hint="cs"/>
                <w:sz w:val="24"/>
                <w:szCs w:val="24"/>
                <w:rtl/>
              </w:rPr>
              <w:t xml:space="preserve"> ) والتعرف على مكوناته ( قائمة الاوامر لوحات الاوامر، فصيله العنصر، المشهد الفعال، منطقة السيطرة على الحركة والزمن، مفاتيح السيطرة على عرض المشاهد، مفاتيح السيطرة على القفز، تحديد طور اختيار العنصر</w:t>
            </w:r>
          </w:p>
        </w:tc>
        <w:tc>
          <w:tcPr>
            <w:tcW w:w="1440" w:type="dxa"/>
          </w:tcPr>
          <w:p w:rsidR="004E5425" w:rsidRPr="0024710A"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4E5425"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4E5425" w:rsidRPr="00227D38"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4E5425"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jc w:val="center"/>
              <w:rPr>
                <w:rFonts w:eastAsia="Calibri" w:cs="Times New Roman"/>
                <w:color w:val="000000"/>
                <w:sz w:val="28"/>
                <w:szCs w:val="28"/>
                <w:lang w:bidi="ar-IQ"/>
              </w:rPr>
            </w:pPr>
            <w:r w:rsidRPr="0097106C">
              <w:rPr>
                <w:rFonts w:cs="Simplified Arabic" w:hint="cs"/>
                <w:b w:val="0"/>
                <w:bCs w:val="0"/>
                <w:sz w:val="24"/>
                <w:szCs w:val="24"/>
                <w:rtl/>
              </w:rPr>
              <w:t>الاسبوع الرابع + 5 +6+7</w:t>
            </w:r>
          </w:p>
        </w:tc>
        <w:tc>
          <w:tcPr>
            <w:tcW w:w="1260"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D82AF9">
              <w:rPr>
                <w:rFonts w:hint="cs"/>
                <w:sz w:val="28"/>
                <w:szCs w:val="28"/>
                <w:rtl/>
              </w:rPr>
              <w:t>3 ساعات</w:t>
            </w:r>
          </w:p>
        </w:tc>
        <w:tc>
          <w:tcPr>
            <w:tcW w:w="1671" w:type="dxa"/>
          </w:tcPr>
          <w:p w:rsidR="004E5425" w:rsidRPr="00FE2B72" w:rsidRDefault="004E5425" w:rsidP="004E542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5425" w:rsidRPr="0097106C" w:rsidRDefault="004E5425" w:rsidP="004E5425">
            <w:pPr>
              <w:tabs>
                <w:tab w:val="left" w:pos="2194"/>
              </w:tabs>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تغيير توزيع مشاهد الشاشه البسيطة على المشاهد، التزويم (</w:t>
            </w:r>
            <w:r w:rsidRPr="0097106C">
              <w:rPr>
                <w:rFonts w:cs="Simplified Arabic"/>
                <w:sz w:val="24"/>
                <w:szCs w:val="24"/>
              </w:rPr>
              <w:t xml:space="preserve">Zooming </w:t>
            </w:r>
          </w:p>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 التصفح، البرم ( التدوير ) اختيار العنصر.</w:t>
            </w:r>
          </w:p>
        </w:tc>
        <w:tc>
          <w:tcPr>
            <w:tcW w:w="1440" w:type="dxa"/>
          </w:tcPr>
          <w:p w:rsidR="004E5425" w:rsidRPr="0024710A" w:rsidRDefault="004E5425" w:rsidP="004E542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Default="004E5425" w:rsidP="004E5425">
            <w:pPr>
              <w:cnfStyle w:val="000000100000" w:firstRow="0" w:lastRow="0" w:firstColumn="0" w:lastColumn="0" w:oddVBand="0" w:evenVBand="0" w:oddHBand="1" w:evenHBand="0" w:firstRowFirstColumn="0" w:firstRowLastColumn="0" w:lastRowFirstColumn="0" w:lastRowLastColumn="0"/>
            </w:pPr>
          </w:p>
        </w:tc>
        <w:tc>
          <w:tcPr>
            <w:tcW w:w="1588"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4E5425"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الثامن + 9 + 10</w:t>
            </w:r>
          </w:p>
        </w:tc>
        <w:tc>
          <w:tcPr>
            <w:tcW w:w="1260"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D82AF9">
              <w:rPr>
                <w:rFonts w:hint="cs"/>
                <w:sz w:val="28"/>
                <w:szCs w:val="28"/>
                <w:rtl/>
              </w:rPr>
              <w:t>3 ساعات</w:t>
            </w:r>
          </w:p>
        </w:tc>
        <w:tc>
          <w:tcPr>
            <w:tcW w:w="1671" w:type="dxa"/>
          </w:tcPr>
          <w:p w:rsidR="004E5425" w:rsidRPr="00FE2B72" w:rsidRDefault="004E5425" w:rsidP="004E542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ادوات التعديل البسيطة، دمج النماذج، تطبيقت دمج النماذج</w:t>
            </w:r>
          </w:p>
        </w:tc>
        <w:tc>
          <w:tcPr>
            <w:tcW w:w="1440" w:type="dxa"/>
          </w:tcPr>
          <w:p w:rsidR="004E5425" w:rsidRPr="0024710A"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Default="004E5425" w:rsidP="004E5425">
            <w:pPr>
              <w:cnfStyle w:val="000000010000" w:firstRow="0" w:lastRow="0" w:firstColumn="0" w:lastColumn="0" w:oddVBand="0" w:evenVBand="0" w:oddHBand="0" w:evenHBand="1" w:firstRowFirstColumn="0" w:firstRowLastColumn="0" w:lastRowFirstColumn="0" w:lastRowLastColumn="0"/>
            </w:pPr>
          </w:p>
        </w:tc>
        <w:tc>
          <w:tcPr>
            <w:tcW w:w="1588"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4E5425"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الحادي عشر + 12</w:t>
            </w:r>
          </w:p>
        </w:tc>
        <w:tc>
          <w:tcPr>
            <w:tcW w:w="1260"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D82AF9">
              <w:rPr>
                <w:rFonts w:hint="cs"/>
                <w:sz w:val="28"/>
                <w:szCs w:val="28"/>
                <w:rtl/>
              </w:rPr>
              <w:t>3 ساعات</w:t>
            </w:r>
          </w:p>
        </w:tc>
        <w:tc>
          <w:tcPr>
            <w:tcW w:w="1671" w:type="dxa"/>
          </w:tcPr>
          <w:p w:rsidR="004E5425" w:rsidRPr="00FE2B72" w:rsidRDefault="004E5425" w:rsidP="004E542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 xml:space="preserve">تكرار الكائنات والمواد، استيراد النماذج ( </w:t>
            </w:r>
            <w:r w:rsidRPr="0097106C">
              <w:rPr>
                <w:rFonts w:cs="Simplified Arabic"/>
                <w:sz w:val="24"/>
                <w:szCs w:val="24"/>
              </w:rPr>
              <w:t>import</w:t>
            </w:r>
            <w:r w:rsidRPr="0097106C">
              <w:rPr>
                <w:rFonts w:cs="Simplified Arabic" w:hint="cs"/>
                <w:sz w:val="24"/>
                <w:szCs w:val="24"/>
                <w:rtl/>
              </w:rPr>
              <w:t xml:space="preserve">) تصدير النماذج ( </w:t>
            </w:r>
            <w:r w:rsidRPr="0097106C">
              <w:rPr>
                <w:rFonts w:cs="Simplified Arabic"/>
                <w:sz w:val="24"/>
                <w:szCs w:val="24"/>
              </w:rPr>
              <w:t>Export</w:t>
            </w:r>
            <w:r w:rsidRPr="0097106C">
              <w:rPr>
                <w:rFonts w:cs="Simplified Arabic"/>
                <w:sz w:val="24"/>
                <w:szCs w:val="24"/>
                <w:rtl/>
              </w:rPr>
              <w:t xml:space="preserve"> </w:t>
            </w:r>
            <w:r w:rsidRPr="0097106C">
              <w:rPr>
                <w:rFonts w:cs="Simplified Arabic" w:hint="cs"/>
                <w:sz w:val="24"/>
                <w:szCs w:val="24"/>
                <w:rtl/>
              </w:rPr>
              <w:t>)</w:t>
            </w:r>
          </w:p>
        </w:tc>
        <w:tc>
          <w:tcPr>
            <w:tcW w:w="1440" w:type="dxa"/>
          </w:tcPr>
          <w:p w:rsidR="004E5425" w:rsidRPr="0024710A" w:rsidRDefault="004E5425" w:rsidP="004E542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Default="004E5425" w:rsidP="004E5425">
            <w:pPr>
              <w:cnfStyle w:val="000000100000" w:firstRow="0" w:lastRow="0" w:firstColumn="0" w:lastColumn="0" w:oddVBand="0" w:evenVBand="0" w:oddHBand="1" w:evenHBand="0" w:firstRowFirstColumn="0" w:firstRowLastColumn="0" w:lastRowFirstColumn="0" w:lastRowLastColumn="0"/>
            </w:pPr>
          </w:p>
        </w:tc>
        <w:tc>
          <w:tcPr>
            <w:tcW w:w="1588"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4E5425"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الثالث عشر + 14 +15</w:t>
            </w:r>
          </w:p>
        </w:tc>
        <w:tc>
          <w:tcPr>
            <w:tcW w:w="1260"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D82AF9">
              <w:rPr>
                <w:rFonts w:hint="cs"/>
                <w:sz w:val="28"/>
                <w:szCs w:val="28"/>
                <w:rtl/>
              </w:rPr>
              <w:t>3 ساعات</w:t>
            </w:r>
          </w:p>
        </w:tc>
        <w:tc>
          <w:tcPr>
            <w:tcW w:w="1671" w:type="dxa"/>
          </w:tcPr>
          <w:p w:rsidR="004E5425" w:rsidRPr="00FE2B72" w:rsidRDefault="004E5425" w:rsidP="004E542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 xml:space="preserve">انشاء العناصر الهندسية القياسية </w:t>
            </w:r>
            <w:r w:rsidRPr="0097106C">
              <w:rPr>
                <w:rFonts w:cs="Simplified Arabic"/>
                <w:sz w:val="24"/>
                <w:szCs w:val="24"/>
              </w:rPr>
              <w:t>Geosphere,Sphere cone, Box,</w:t>
            </w:r>
            <w:r w:rsidRPr="0097106C">
              <w:rPr>
                <w:rFonts w:cs="Simplified Arabic"/>
                <w:sz w:val="24"/>
                <w:szCs w:val="24"/>
                <w:rtl/>
              </w:rPr>
              <w:t xml:space="preserve"> </w:t>
            </w:r>
            <w:r w:rsidRPr="0097106C">
              <w:rPr>
                <w:rFonts w:cs="Simplified Arabic" w:hint="cs"/>
                <w:sz w:val="24"/>
                <w:szCs w:val="24"/>
                <w:rtl/>
              </w:rPr>
              <w:t>,</w:t>
            </w:r>
            <w:r w:rsidRPr="0097106C">
              <w:rPr>
                <w:rFonts w:cs="Simplified Arabic"/>
                <w:sz w:val="24"/>
                <w:szCs w:val="24"/>
              </w:rPr>
              <w:t>Tube, cylinder, plane.</w:t>
            </w:r>
            <w:r w:rsidRPr="0097106C">
              <w:rPr>
                <w:rFonts w:cs="Simplified Arabic" w:hint="cs"/>
                <w:sz w:val="24"/>
                <w:szCs w:val="24"/>
                <w:rtl/>
              </w:rPr>
              <w:t>تطبيقات،</w:t>
            </w:r>
            <w:r w:rsidRPr="0097106C">
              <w:rPr>
                <w:rFonts w:cs="Simplified Arabic"/>
                <w:sz w:val="24"/>
                <w:szCs w:val="24"/>
              </w:rPr>
              <w:t>Teapot, pyramid,tours</w:t>
            </w:r>
            <w:r w:rsidRPr="0097106C">
              <w:rPr>
                <w:rFonts w:cs="Simplified Arabic"/>
                <w:sz w:val="24"/>
                <w:szCs w:val="24"/>
                <w:rtl/>
              </w:rPr>
              <w:t xml:space="preserve"> </w:t>
            </w:r>
            <w:r w:rsidRPr="0097106C">
              <w:rPr>
                <w:rFonts w:cs="Simplified Arabic" w:hint="cs"/>
                <w:sz w:val="24"/>
                <w:szCs w:val="24"/>
                <w:rtl/>
              </w:rPr>
              <w:t xml:space="preserve"> </w:t>
            </w:r>
          </w:p>
        </w:tc>
        <w:tc>
          <w:tcPr>
            <w:tcW w:w="1440" w:type="dxa"/>
          </w:tcPr>
          <w:p w:rsidR="004E5425" w:rsidRPr="0024710A"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Default="004E5425" w:rsidP="004E5425">
            <w:pPr>
              <w:cnfStyle w:val="000000010000" w:firstRow="0" w:lastRow="0" w:firstColumn="0" w:lastColumn="0" w:oddVBand="0" w:evenVBand="0" w:oddHBand="0" w:evenHBand="1" w:firstRowFirstColumn="0" w:firstRowLastColumn="0" w:lastRowFirstColumn="0" w:lastRowLastColumn="0"/>
            </w:pPr>
          </w:p>
        </w:tc>
        <w:tc>
          <w:tcPr>
            <w:tcW w:w="1588"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4E5425"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1+2</w:t>
            </w:r>
            <w:r>
              <w:rPr>
                <w:rFonts w:cs="Simplified Arabic" w:hint="cs"/>
                <w:b w:val="0"/>
                <w:bCs w:val="0"/>
                <w:sz w:val="24"/>
                <w:szCs w:val="24"/>
                <w:rtl/>
              </w:rPr>
              <w:t xml:space="preserve"> من الفصل الثاني</w:t>
            </w:r>
          </w:p>
        </w:tc>
        <w:tc>
          <w:tcPr>
            <w:tcW w:w="1260"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D82AF9">
              <w:rPr>
                <w:rFonts w:hint="cs"/>
                <w:sz w:val="28"/>
                <w:szCs w:val="28"/>
                <w:rtl/>
              </w:rPr>
              <w:t>3 ساعات</w:t>
            </w:r>
          </w:p>
        </w:tc>
        <w:tc>
          <w:tcPr>
            <w:tcW w:w="1671" w:type="dxa"/>
          </w:tcPr>
          <w:p w:rsidR="004E5425" w:rsidRPr="00FE2B72" w:rsidRDefault="004E5425" w:rsidP="004E542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5425" w:rsidRPr="0097106C" w:rsidRDefault="004E5425" w:rsidP="004E5425">
            <w:pPr>
              <w:tabs>
                <w:tab w:val="left" w:pos="2194"/>
              </w:tabs>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العناصر الهندسية المتقدمة </w:t>
            </w:r>
          </w:p>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 xml:space="preserve"> </w:t>
            </w:r>
            <w:r w:rsidRPr="0097106C">
              <w:rPr>
                <w:rFonts w:cs="Simplified Arabic"/>
                <w:sz w:val="24"/>
                <w:szCs w:val="24"/>
              </w:rPr>
              <w:t xml:space="preserve">Hydra, Oil Tank, Chamber, cylinder, Chamber box, Tours Knot, Gengen,L – Ext, Spindle, Capsule, Prism, Ring wave, C – Ext     </w:t>
            </w:r>
            <w:r w:rsidRPr="0097106C">
              <w:rPr>
                <w:rFonts w:cs="Simplified Arabic" w:hint="cs"/>
                <w:sz w:val="24"/>
                <w:szCs w:val="24"/>
                <w:rtl/>
              </w:rPr>
              <w:t xml:space="preserve">انشاء موجة حلقية </w:t>
            </w:r>
          </w:p>
        </w:tc>
        <w:tc>
          <w:tcPr>
            <w:tcW w:w="1440" w:type="dxa"/>
          </w:tcPr>
          <w:p w:rsidR="004E5425" w:rsidRPr="0024710A" w:rsidRDefault="004E5425" w:rsidP="004E542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Default="004E5425" w:rsidP="004E5425">
            <w:pPr>
              <w:cnfStyle w:val="000000100000" w:firstRow="0" w:lastRow="0" w:firstColumn="0" w:lastColumn="0" w:oddVBand="0" w:evenVBand="0" w:oddHBand="1" w:evenHBand="0" w:firstRowFirstColumn="0" w:firstRowLastColumn="0" w:lastRowFirstColumn="0" w:lastRowLastColumn="0"/>
            </w:pPr>
          </w:p>
        </w:tc>
        <w:tc>
          <w:tcPr>
            <w:tcW w:w="1588"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hint="cs"/>
                <w:sz w:val="22"/>
                <w:szCs w:val="22"/>
                <w:rtl/>
              </w:rPr>
              <w:t>امتحان</w:t>
            </w:r>
          </w:p>
        </w:tc>
      </w:tr>
      <w:tr w:rsidR="004E5425"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4E5425" w:rsidRDefault="004E5425" w:rsidP="004E5425">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lastRenderedPageBreak/>
              <w:t>الاسبوع 3+ 4</w:t>
            </w:r>
          </w:p>
        </w:tc>
        <w:tc>
          <w:tcPr>
            <w:tcW w:w="1260"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D82AF9">
              <w:rPr>
                <w:rFonts w:hint="cs"/>
                <w:sz w:val="28"/>
                <w:szCs w:val="28"/>
                <w:rtl/>
              </w:rPr>
              <w:t>3 ساعات</w:t>
            </w:r>
          </w:p>
        </w:tc>
        <w:tc>
          <w:tcPr>
            <w:tcW w:w="1671" w:type="dxa"/>
          </w:tcPr>
          <w:p w:rsidR="004E5425" w:rsidRPr="00FE2B72" w:rsidRDefault="004E5425" w:rsidP="004E542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97106C">
              <w:rPr>
                <w:rFonts w:cs="Simplified Arabic"/>
                <w:sz w:val="24"/>
                <w:szCs w:val="24"/>
              </w:rPr>
              <w:t>Line,Circle, Spline, Ellipse, Arc, Daunt, Ngon)</w:t>
            </w:r>
            <w:r w:rsidRPr="0097106C">
              <w:rPr>
                <w:rFonts w:cs="Simplified Arabic" w:hint="cs"/>
                <w:sz w:val="24"/>
                <w:szCs w:val="24"/>
                <w:rtl/>
              </w:rPr>
              <w:t xml:space="preserve"> )</w:t>
            </w:r>
          </w:p>
        </w:tc>
        <w:tc>
          <w:tcPr>
            <w:tcW w:w="1440" w:type="dxa"/>
          </w:tcPr>
          <w:p w:rsidR="004E5425" w:rsidRPr="0024710A"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Default="004E5425" w:rsidP="004E5425">
            <w:pPr>
              <w:cnfStyle w:val="000000010000" w:firstRow="0" w:lastRow="0" w:firstColumn="0" w:lastColumn="0" w:oddVBand="0" w:evenVBand="0" w:oddHBand="0" w:evenHBand="1" w:firstRowFirstColumn="0" w:firstRowLastColumn="0" w:lastRowFirstColumn="0" w:lastRowLastColumn="0"/>
            </w:pPr>
          </w:p>
        </w:tc>
        <w:tc>
          <w:tcPr>
            <w:tcW w:w="1588"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4E5425"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4E5425" w:rsidRPr="0097106C" w:rsidRDefault="004E5425" w:rsidP="004E5425">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الاسبوع 5+6</w:t>
            </w:r>
          </w:p>
        </w:tc>
        <w:tc>
          <w:tcPr>
            <w:tcW w:w="1260"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363AA5">
              <w:rPr>
                <w:rFonts w:hint="cs"/>
                <w:sz w:val="28"/>
                <w:szCs w:val="28"/>
                <w:rtl/>
              </w:rPr>
              <w:t>3 ساعات</w:t>
            </w:r>
          </w:p>
        </w:tc>
        <w:tc>
          <w:tcPr>
            <w:tcW w:w="1671"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4E5425" w:rsidRPr="0097106C" w:rsidRDefault="004E5425" w:rsidP="004E542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sz w:val="24"/>
                <w:szCs w:val="24"/>
              </w:rPr>
              <w:t>Text</w:t>
            </w:r>
          </w:p>
        </w:tc>
        <w:tc>
          <w:tcPr>
            <w:tcW w:w="1440" w:type="dxa"/>
          </w:tcPr>
          <w:p w:rsidR="004E5425" w:rsidRPr="0024710A" w:rsidRDefault="004E5425" w:rsidP="004E542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Pr="00F84011" w:rsidRDefault="004E5425" w:rsidP="004E5425">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r w:rsidR="004E5425"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4E5425" w:rsidRPr="0097106C" w:rsidRDefault="004E5425" w:rsidP="004E5425">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الاسبوع 7+ 8</w:t>
            </w:r>
          </w:p>
        </w:tc>
        <w:tc>
          <w:tcPr>
            <w:tcW w:w="1260"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363AA5">
              <w:rPr>
                <w:rFonts w:hint="cs"/>
                <w:sz w:val="28"/>
                <w:szCs w:val="28"/>
                <w:rtl/>
              </w:rPr>
              <w:t>3 ساعات</w:t>
            </w:r>
          </w:p>
        </w:tc>
        <w:tc>
          <w:tcPr>
            <w:tcW w:w="1671"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4E5425" w:rsidRPr="0097106C" w:rsidRDefault="004E5425" w:rsidP="004E542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اللولب  </w:t>
            </w:r>
            <w:r w:rsidRPr="0097106C">
              <w:rPr>
                <w:rFonts w:cs="Simplified Arabic"/>
                <w:sz w:val="24"/>
                <w:szCs w:val="24"/>
              </w:rPr>
              <w:t>Helix</w:t>
            </w:r>
            <w:r w:rsidRPr="0097106C">
              <w:rPr>
                <w:rFonts w:cs="Simplified Arabic" w:hint="cs"/>
                <w:sz w:val="24"/>
                <w:szCs w:val="24"/>
                <w:rtl/>
              </w:rPr>
              <w:t xml:space="preserve">، المقطع </w:t>
            </w:r>
            <w:r w:rsidRPr="0097106C">
              <w:rPr>
                <w:rFonts w:cs="Simplified Arabic"/>
                <w:sz w:val="24"/>
                <w:szCs w:val="24"/>
              </w:rPr>
              <w:t>Section</w:t>
            </w:r>
            <w:r w:rsidRPr="0097106C">
              <w:rPr>
                <w:rFonts w:cs="Simplified Arabic" w:hint="cs"/>
                <w:sz w:val="24"/>
                <w:szCs w:val="24"/>
                <w:rtl/>
              </w:rPr>
              <w:t>، عمليات التعديل،النسخ،المصفوفات ِِِِِِِِ</w:t>
            </w:r>
            <w:r w:rsidRPr="0097106C">
              <w:rPr>
                <w:rFonts w:cs="Simplified Arabic"/>
                <w:sz w:val="24"/>
                <w:szCs w:val="24"/>
              </w:rPr>
              <w:t>Array</w:t>
            </w:r>
            <w:r w:rsidRPr="0097106C">
              <w:rPr>
                <w:rFonts w:cs="Simplified Arabic" w:hint="cs"/>
                <w:sz w:val="24"/>
                <w:szCs w:val="24"/>
                <w:rtl/>
              </w:rPr>
              <w:t xml:space="preserve">، الحني، </w:t>
            </w:r>
            <w:r w:rsidRPr="0097106C">
              <w:rPr>
                <w:rFonts w:cs="Simplified Arabic"/>
                <w:sz w:val="24"/>
                <w:szCs w:val="24"/>
              </w:rPr>
              <w:t>Bend</w:t>
            </w:r>
            <w:r w:rsidRPr="0097106C">
              <w:rPr>
                <w:rFonts w:cs="Simplified Arabic" w:hint="cs"/>
                <w:sz w:val="24"/>
                <w:szCs w:val="24"/>
                <w:rtl/>
              </w:rPr>
              <w:t xml:space="preserve">، </w:t>
            </w:r>
            <w:r w:rsidRPr="0097106C">
              <w:rPr>
                <w:rFonts w:cs="Simplified Arabic"/>
                <w:sz w:val="24"/>
                <w:szCs w:val="24"/>
              </w:rPr>
              <w:t>Mirror</w:t>
            </w:r>
          </w:p>
        </w:tc>
        <w:tc>
          <w:tcPr>
            <w:tcW w:w="1440" w:type="dxa"/>
          </w:tcPr>
          <w:p w:rsidR="004E5425" w:rsidRPr="0024710A"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Pr="00F84011" w:rsidRDefault="004E5425" w:rsidP="004E5425">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347A65">
              <w:rPr>
                <w:rFonts w:asciiTheme="majorBidi" w:hAnsiTheme="majorBidi" w:cstheme="majorBidi"/>
                <w:sz w:val="22"/>
                <w:szCs w:val="22"/>
                <w:rtl/>
              </w:rPr>
              <w:t>تقييم مباشر</w:t>
            </w:r>
          </w:p>
        </w:tc>
      </w:tr>
      <w:tr w:rsidR="004E5425"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4E5425" w:rsidRPr="0097106C" w:rsidRDefault="004E5425" w:rsidP="004E5425">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الاسبوع 9+ 10</w:t>
            </w:r>
          </w:p>
        </w:tc>
        <w:tc>
          <w:tcPr>
            <w:tcW w:w="1260"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363AA5">
              <w:rPr>
                <w:rFonts w:hint="cs"/>
                <w:sz w:val="28"/>
                <w:szCs w:val="28"/>
                <w:rtl/>
              </w:rPr>
              <w:t>3 ساعات</w:t>
            </w:r>
          </w:p>
        </w:tc>
        <w:tc>
          <w:tcPr>
            <w:tcW w:w="1671"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4E5425" w:rsidRPr="0097106C" w:rsidRDefault="004E5425" w:rsidP="004E542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العمليات المنطقية </w:t>
            </w:r>
            <w:r w:rsidRPr="0097106C">
              <w:rPr>
                <w:rFonts w:cs="Simplified Arabic"/>
                <w:sz w:val="24"/>
                <w:szCs w:val="24"/>
              </w:rPr>
              <w:t>Boolean</w:t>
            </w:r>
            <w:r w:rsidRPr="0097106C">
              <w:rPr>
                <w:rFonts w:cs="Simplified Arabic" w:hint="cs"/>
                <w:sz w:val="24"/>
                <w:szCs w:val="24"/>
                <w:rtl/>
              </w:rPr>
              <w:t xml:space="preserve"> ( </w:t>
            </w:r>
            <w:r w:rsidRPr="0097106C">
              <w:rPr>
                <w:rFonts w:cs="Simplified Arabic"/>
                <w:sz w:val="24"/>
                <w:szCs w:val="24"/>
              </w:rPr>
              <w:t>Union</w:t>
            </w:r>
            <w:r w:rsidRPr="0097106C">
              <w:rPr>
                <w:rFonts w:cs="Simplified Arabic" w:hint="cs"/>
                <w:sz w:val="24"/>
                <w:szCs w:val="24"/>
                <w:rtl/>
              </w:rPr>
              <w:t xml:space="preserve">, </w:t>
            </w:r>
            <w:r w:rsidRPr="0097106C">
              <w:rPr>
                <w:rFonts w:cs="Simplified Arabic"/>
                <w:sz w:val="24"/>
                <w:szCs w:val="24"/>
              </w:rPr>
              <w:t>Intersection</w:t>
            </w:r>
            <w:r w:rsidRPr="0097106C">
              <w:rPr>
                <w:rFonts w:cs="Simplified Arabic" w:hint="cs"/>
                <w:sz w:val="24"/>
                <w:szCs w:val="24"/>
                <w:rtl/>
              </w:rPr>
              <w:t xml:space="preserve">, </w:t>
            </w:r>
            <w:r w:rsidRPr="0097106C">
              <w:rPr>
                <w:rFonts w:cs="Simplified Arabic"/>
                <w:sz w:val="24"/>
                <w:szCs w:val="24"/>
              </w:rPr>
              <w:t>Subtraction</w:t>
            </w:r>
            <w:r w:rsidRPr="0097106C">
              <w:rPr>
                <w:rFonts w:cs="Simplified Arabic" w:hint="cs"/>
                <w:sz w:val="24"/>
                <w:szCs w:val="24"/>
                <w:rtl/>
              </w:rPr>
              <w:t xml:space="preserve"> )</w:t>
            </w:r>
          </w:p>
        </w:tc>
        <w:tc>
          <w:tcPr>
            <w:tcW w:w="1440" w:type="dxa"/>
          </w:tcPr>
          <w:p w:rsidR="004E5425" w:rsidRPr="0024710A" w:rsidRDefault="004E5425" w:rsidP="004E542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Pr="00F84011" w:rsidRDefault="004E5425" w:rsidP="004E5425">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r w:rsidR="004E5425"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4E5425" w:rsidRPr="0097106C" w:rsidRDefault="004E5425" w:rsidP="004E5425">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الاسبوع 10 + 12</w:t>
            </w:r>
          </w:p>
        </w:tc>
        <w:tc>
          <w:tcPr>
            <w:tcW w:w="1260"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363AA5">
              <w:rPr>
                <w:rFonts w:hint="cs"/>
                <w:sz w:val="28"/>
                <w:szCs w:val="28"/>
                <w:rtl/>
              </w:rPr>
              <w:t>3 ساعات</w:t>
            </w:r>
          </w:p>
        </w:tc>
        <w:tc>
          <w:tcPr>
            <w:tcW w:w="1671"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4E5425" w:rsidRPr="0097106C" w:rsidRDefault="004E5425" w:rsidP="004E542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الاضاءة </w:t>
            </w:r>
            <w:r w:rsidRPr="0097106C">
              <w:rPr>
                <w:rFonts w:cs="Simplified Arabic"/>
                <w:sz w:val="24"/>
                <w:szCs w:val="24"/>
              </w:rPr>
              <w:t>Perspective, Cameras, Lightening</w:t>
            </w:r>
            <w:r w:rsidRPr="0097106C">
              <w:rPr>
                <w:rFonts w:cs="Simplified Arabic" w:hint="cs"/>
                <w:sz w:val="24"/>
                <w:szCs w:val="24"/>
                <w:rtl/>
              </w:rPr>
              <w:t xml:space="preserve"> اضافه المواد، مبادئ الحركة والتظليل</w:t>
            </w:r>
          </w:p>
        </w:tc>
        <w:tc>
          <w:tcPr>
            <w:tcW w:w="1440" w:type="dxa"/>
          </w:tcPr>
          <w:p w:rsidR="004E5425" w:rsidRPr="0024710A" w:rsidRDefault="004E5425" w:rsidP="004E542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Pr="00F84011" w:rsidRDefault="004E5425" w:rsidP="004E5425">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p>
        </w:tc>
        <w:tc>
          <w:tcPr>
            <w:tcW w:w="1588" w:type="dxa"/>
          </w:tcPr>
          <w:p w:rsidR="004E5425" w:rsidRDefault="004E5425" w:rsidP="004E5425">
            <w:pPr>
              <w:cnfStyle w:val="000000010000" w:firstRow="0" w:lastRow="0" w:firstColumn="0" w:lastColumn="0" w:oddVBand="0" w:evenVBand="0" w:oddHBand="0" w:evenHBand="1" w:firstRowFirstColumn="0" w:firstRowLastColumn="0" w:lastRowFirstColumn="0" w:lastRowLastColumn="0"/>
            </w:pPr>
            <w:r w:rsidRPr="00347A65">
              <w:rPr>
                <w:rFonts w:asciiTheme="majorBidi" w:hAnsiTheme="majorBidi" w:cstheme="majorBidi"/>
                <w:sz w:val="22"/>
                <w:szCs w:val="22"/>
                <w:rtl/>
              </w:rPr>
              <w:t>تقييم مباشر</w:t>
            </w:r>
          </w:p>
        </w:tc>
      </w:tr>
      <w:tr w:rsidR="004E5425"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4E5425" w:rsidRPr="0097106C" w:rsidRDefault="004E5425" w:rsidP="004E5425">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الاسبوع 13 + 14</w:t>
            </w:r>
          </w:p>
        </w:tc>
        <w:tc>
          <w:tcPr>
            <w:tcW w:w="1260"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363AA5">
              <w:rPr>
                <w:rFonts w:hint="cs"/>
                <w:sz w:val="28"/>
                <w:szCs w:val="28"/>
                <w:rtl/>
              </w:rPr>
              <w:t>3 ساعات</w:t>
            </w:r>
          </w:p>
        </w:tc>
        <w:tc>
          <w:tcPr>
            <w:tcW w:w="1671"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4E5425" w:rsidRPr="0097106C" w:rsidRDefault="004E5425" w:rsidP="004E542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اعطاء مبادئ اولية لانظمة معمارية متطورة</w:t>
            </w:r>
          </w:p>
        </w:tc>
        <w:tc>
          <w:tcPr>
            <w:tcW w:w="1440" w:type="dxa"/>
          </w:tcPr>
          <w:p w:rsidR="004E5425" w:rsidRPr="0024710A" w:rsidRDefault="004E5425" w:rsidP="004E542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4E5425" w:rsidRPr="00F84011" w:rsidRDefault="004E5425" w:rsidP="004E5425">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p>
        </w:tc>
        <w:tc>
          <w:tcPr>
            <w:tcW w:w="1588" w:type="dxa"/>
          </w:tcPr>
          <w:p w:rsidR="004E5425" w:rsidRDefault="004E5425" w:rsidP="004E5425">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bl>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4E5425">
      <w:pPr>
        <w:shd w:val="clear" w:color="auto" w:fill="FFFFFF"/>
        <w:spacing w:after="240" w:line="276" w:lineRule="auto"/>
        <w:rPr>
          <w:sz w:val="24"/>
          <w:szCs w:val="24"/>
          <w:rtl/>
          <w:lang w:bidi="ar-IQ"/>
        </w:rPr>
      </w:pPr>
    </w:p>
    <w:p w:rsidR="004E5425" w:rsidRDefault="004E5425" w:rsidP="006F29B2">
      <w:pPr>
        <w:shd w:val="clear" w:color="auto" w:fill="FFFFFF"/>
        <w:autoSpaceDE w:val="0"/>
        <w:autoSpaceDN w:val="0"/>
        <w:adjustRightInd w:val="0"/>
        <w:spacing w:after="200" w:line="276" w:lineRule="auto"/>
        <w:rPr>
          <w:rFonts w:cs="Times New Roman"/>
          <w:b/>
          <w:bCs/>
          <w:sz w:val="32"/>
          <w:szCs w:val="32"/>
        </w:rPr>
      </w:pPr>
    </w:p>
    <w:p w:rsidR="0036047C" w:rsidRDefault="0036047C" w:rsidP="0036047C">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36047C" w:rsidRPr="00030FC3" w:rsidRDefault="0036047C" w:rsidP="0036047C">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6047C" w:rsidRPr="00FE2B72" w:rsidTr="009163E0">
        <w:trPr>
          <w:trHeight w:val="794"/>
        </w:trPr>
        <w:tc>
          <w:tcPr>
            <w:tcW w:w="9720" w:type="dxa"/>
            <w:shd w:val="clear" w:color="auto" w:fill="auto"/>
          </w:tcPr>
          <w:p w:rsidR="0036047C" w:rsidRPr="00FE2B72" w:rsidRDefault="0036047C"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p>
        </w:tc>
      </w:tr>
    </w:tbl>
    <w:p w:rsidR="0036047C" w:rsidRPr="00030FC3" w:rsidRDefault="0036047C" w:rsidP="0036047C">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6047C" w:rsidRPr="00FE2B72" w:rsidTr="009163E0">
        <w:trPr>
          <w:trHeight w:val="624"/>
        </w:trPr>
        <w:tc>
          <w:tcPr>
            <w:tcW w:w="3780" w:type="dxa"/>
            <w:shd w:val="clear" w:color="auto" w:fill="auto"/>
          </w:tcPr>
          <w:p w:rsidR="0036047C" w:rsidRPr="00FE2B72" w:rsidRDefault="0088595D" w:rsidP="0088595D">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36047C"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6047C" w:rsidRPr="000D2EB9" w:rsidRDefault="0036047C" w:rsidP="009163E0">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36047C" w:rsidRPr="00FE2B72" w:rsidTr="009163E0">
        <w:trPr>
          <w:trHeight w:val="624"/>
        </w:trPr>
        <w:tc>
          <w:tcPr>
            <w:tcW w:w="3780" w:type="dxa"/>
            <w:shd w:val="clear" w:color="auto" w:fill="auto"/>
          </w:tcPr>
          <w:p w:rsidR="0036047C" w:rsidRPr="00FE2B72" w:rsidRDefault="0088595D" w:rsidP="0088595D">
            <w:pPr>
              <w:shd w:val="clear" w:color="auto" w:fill="FFFFFF"/>
              <w:tabs>
                <w:tab w:val="num" w:pos="432"/>
              </w:tabs>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36047C">
              <w:rPr>
                <w:rFonts w:ascii="Cambria" w:eastAsia="Calibri" w:hAnsi="Cambria" w:cs="Times New Roman"/>
                <w:color w:val="000000"/>
                <w:sz w:val="28"/>
                <w:szCs w:val="28"/>
                <w:rtl/>
                <w:lang w:bidi="ar-IQ"/>
              </w:rPr>
              <w:t>القسم ال</w:t>
            </w:r>
            <w:r w:rsidR="0036047C">
              <w:rPr>
                <w:rFonts w:ascii="Cambria" w:eastAsia="Calibri" w:hAnsi="Cambria" w:cs="Times New Roman" w:hint="cs"/>
                <w:color w:val="000000"/>
                <w:sz w:val="28"/>
                <w:szCs w:val="28"/>
                <w:rtl/>
                <w:lang w:bidi="ar-IQ"/>
              </w:rPr>
              <w:t xml:space="preserve">علمي </w:t>
            </w:r>
            <w:r w:rsidR="0036047C"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6047C" w:rsidRPr="00FE2B72" w:rsidRDefault="0036047C"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88595D">
              <w:rPr>
                <w:rFonts w:ascii="Cambria" w:eastAsia="Calibri" w:hAnsi="Cambria" w:cs="Times New Roman" w:hint="cs"/>
                <w:color w:val="000000"/>
                <w:sz w:val="28"/>
                <w:szCs w:val="28"/>
                <w:rtl/>
                <w:lang w:bidi="ar-IQ"/>
              </w:rPr>
              <w:t>/ كلية الهندسة</w:t>
            </w:r>
          </w:p>
        </w:tc>
      </w:tr>
      <w:tr w:rsidR="0036047C" w:rsidRPr="00FE2B72" w:rsidTr="009163E0">
        <w:trPr>
          <w:trHeight w:val="624"/>
        </w:trPr>
        <w:tc>
          <w:tcPr>
            <w:tcW w:w="3780" w:type="dxa"/>
            <w:shd w:val="clear" w:color="auto" w:fill="auto"/>
          </w:tcPr>
          <w:p w:rsidR="0036047C" w:rsidRPr="00FE2B72" w:rsidRDefault="0088595D" w:rsidP="0088595D">
            <w:pPr>
              <w:shd w:val="clear" w:color="auto" w:fill="FFFFFF"/>
              <w:tabs>
                <w:tab w:val="num" w:pos="432"/>
              </w:tabs>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36047C"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6047C" w:rsidRPr="00FE2B72" w:rsidRDefault="00664B17" w:rsidP="009163E0">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أساليب الحفاظ المعماري </w:t>
            </w:r>
            <w:r w:rsidR="0036047C">
              <w:rPr>
                <w:rFonts w:ascii="Cambria" w:eastAsia="Calibri" w:hAnsi="Cambria" w:cs="Times New Roman" w:hint="cs"/>
                <w:color w:val="000000"/>
                <w:sz w:val="28"/>
                <w:szCs w:val="28"/>
                <w:rtl/>
                <w:lang w:bidi="ar-IQ"/>
              </w:rPr>
              <w:t>/</w:t>
            </w:r>
            <w:r w:rsidR="0036047C" w:rsidRPr="0097106C">
              <w:rPr>
                <w:rFonts w:cs="Simplified Arabic" w:hint="cs"/>
                <w:b/>
                <w:bCs/>
                <w:sz w:val="24"/>
                <w:szCs w:val="24"/>
                <w:rtl/>
              </w:rPr>
              <w:t xml:space="preserve"> هـ</w:t>
            </w:r>
            <w:r w:rsidRPr="0097106C">
              <w:rPr>
                <w:rFonts w:cs="Simplified Arabic" w:hint="cs"/>
                <w:b/>
                <w:bCs/>
                <w:sz w:val="24"/>
                <w:szCs w:val="24"/>
                <w:rtl/>
              </w:rPr>
              <w:t xml:space="preserve"> هـ ع س310                                     </w:t>
            </w:r>
          </w:p>
        </w:tc>
      </w:tr>
      <w:tr w:rsidR="0036047C" w:rsidRPr="00FE2B72" w:rsidTr="009163E0">
        <w:trPr>
          <w:trHeight w:val="624"/>
        </w:trPr>
        <w:tc>
          <w:tcPr>
            <w:tcW w:w="3780" w:type="dxa"/>
            <w:shd w:val="clear" w:color="auto" w:fill="auto"/>
          </w:tcPr>
          <w:p w:rsidR="0036047C" w:rsidRPr="0088595D" w:rsidRDefault="0036047C" w:rsidP="00F91E5C">
            <w:pPr>
              <w:pStyle w:val="ListParagraph"/>
              <w:numPr>
                <w:ilvl w:val="0"/>
                <w:numId w:val="12"/>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88595D">
              <w:rPr>
                <w:rFonts w:ascii="Cambria" w:hAnsi="Cambria" w:cs="Times New Roman"/>
                <w:color w:val="000000"/>
                <w:sz w:val="28"/>
                <w:szCs w:val="28"/>
                <w:rtl/>
                <w:lang w:bidi="ar-IQ"/>
              </w:rPr>
              <w:t>أشكال الحضور المتاحة</w:t>
            </w:r>
          </w:p>
        </w:tc>
        <w:tc>
          <w:tcPr>
            <w:tcW w:w="5940" w:type="dxa"/>
            <w:shd w:val="clear" w:color="auto" w:fill="auto"/>
          </w:tcPr>
          <w:p w:rsidR="0036047C" w:rsidRPr="00FE2B72" w:rsidRDefault="0036047C"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36047C" w:rsidRPr="00FE2B72" w:rsidTr="009163E0">
        <w:trPr>
          <w:trHeight w:val="624"/>
        </w:trPr>
        <w:tc>
          <w:tcPr>
            <w:tcW w:w="3780" w:type="dxa"/>
            <w:shd w:val="clear" w:color="auto" w:fill="auto"/>
          </w:tcPr>
          <w:p w:rsidR="0036047C" w:rsidRPr="00FE2B72" w:rsidRDefault="0036047C" w:rsidP="00F91E5C">
            <w:pPr>
              <w:numPr>
                <w:ilvl w:val="0"/>
                <w:numId w:val="1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6047C" w:rsidRPr="00FE2B72" w:rsidRDefault="00664B17" w:rsidP="009163E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36047C" w:rsidRPr="00FE2B72" w:rsidTr="009163E0">
        <w:trPr>
          <w:trHeight w:val="624"/>
        </w:trPr>
        <w:tc>
          <w:tcPr>
            <w:tcW w:w="3780" w:type="dxa"/>
            <w:shd w:val="clear" w:color="auto" w:fill="auto"/>
          </w:tcPr>
          <w:p w:rsidR="0036047C" w:rsidRPr="00FE2B72" w:rsidRDefault="0036047C" w:rsidP="00F91E5C">
            <w:pPr>
              <w:numPr>
                <w:ilvl w:val="0"/>
                <w:numId w:val="1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6047C" w:rsidRPr="00FE2B72" w:rsidRDefault="00DE3A4E" w:rsidP="00664B17">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36047C">
              <w:rPr>
                <w:rFonts w:ascii="Cambria" w:eastAsia="Calibri" w:hAnsi="Cambria" w:cs="Times New Roman"/>
                <w:color w:val="000000"/>
                <w:sz w:val="28"/>
                <w:szCs w:val="28"/>
                <w:lang w:bidi="ar-IQ"/>
              </w:rPr>
              <w:t>0</w:t>
            </w:r>
            <w:r w:rsidR="0036047C">
              <w:rPr>
                <w:rFonts w:ascii="Cambria" w:eastAsia="Calibri" w:hAnsi="Cambria" w:cs="Times New Roman" w:hint="cs"/>
                <w:color w:val="000000"/>
                <w:sz w:val="28"/>
                <w:szCs w:val="28"/>
                <w:rtl/>
                <w:lang w:bidi="ar-IQ"/>
              </w:rPr>
              <w:t xml:space="preserve"> </w:t>
            </w:r>
            <w:r w:rsidR="0036047C">
              <w:rPr>
                <w:rFonts w:ascii="Cambria" w:eastAsia="Calibri" w:hAnsi="Cambria" w:cs="Times New Roman"/>
                <w:color w:val="000000"/>
                <w:sz w:val="28"/>
                <w:szCs w:val="28"/>
                <w:lang w:bidi="ar-IQ"/>
              </w:rPr>
              <w:t>hrs. /</w:t>
            </w:r>
            <w:r w:rsidR="00664B17">
              <w:rPr>
                <w:rFonts w:ascii="Cambria" w:eastAsia="Calibri" w:hAnsi="Cambria" w:cs="Times New Roman" w:hint="cs"/>
                <w:color w:val="000000"/>
                <w:sz w:val="28"/>
                <w:szCs w:val="28"/>
                <w:rtl/>
                <w:lang w:bidi="ar-IQ"/>
              </w:rPr>
              <w:t>2</w:t>
            </w:r>
            <w:r w:rsidR="0036047C">
              <w:rPr>
                <w:rFonts w:ascii="Cambria" w:eastAsia="Calibri" w:hAnsi="Cambria" w:cs="Times New Roman"/>
                <w:color w:val="000000"/>
                <w:sz w:val="28"/>
                <w:szCs w:val="28"/>
                <w:lang w:bidi="ar-IQ"/>
              </w:rPr>
              <w:t xml:space="preserve"> hrs.</w:t>
            </w:r>
          </w:p>
        </w:tc>
      </w:tr>
      <w:tr w:rsidR="0036047C" w:rsidRPr="00FE2B72" w:rsidTr="009163E0">
        <w:trPr>
          <w:trHeight w:val="624"/>
        </w:trPr>
        <w:tc>
          <w:tcPr>
            <w:tcW w:w="3780" w:type="dxa"/>
            <w:shd w:val="clear" w:color="auto" w:fill="auto"/>
          </w:tcPr>
          <w:p w:rsidR="0036047C" w:rsidRPr="00FE2B72" w:rsidRDefault="0036047C" w:rsidP="00F91E5C">
            <w:pPr>
              <w:numPr>
                <w:ilvl w:val="0"/>
                <w:numId w:val="1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6047C" w:rsidRPr="00FE2B72" w:rsidRDefault="0036047C"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36047C" w:rsidRPr="00FE2B72" w:rsidTr="009163E0">
        <w:trPr>
          <w:trHeight w:val="725"/>
        </w:trPr>
        <w:tc>
          <w:tcPr>
            <w:tcW w:w="9720" w:type="dxa"/>
            <w:gridSpan w:val="2"/>
            <w:tcBorders>
              <w:bottom w:val="single" w:sz="4" w:space="0" w:color="auto"/>
            </w:tcBorders>
            <w:shd w:val="clear" w:color="auto" w:fill="auto"/>
          </w:tcPr>
          <w:p w:rsidR="00DE3A4E" w:rsidRPr="0088595D" w:rsidRDefault="0036047C" w:rsidP="00F91E5C">
            <w:pPr>
              <w:pStyle w:val="ListParagraph"/>
              <w:numPr>
                <w:ilvl w:val="0"/>
                <w:numId w:val="12"/>
              </w:numPr>
              <w:rPr>
                <w:rFonts w:cs="Simplified Arabic"/>
                <w:sz w:val="24"/>
                <w:szCs w:val="24"/>
                <w:rtl/>
              </w:rPr>
            </w:pPr>
            <w:r w:rsidRPr="0088595D">
              <w:rPr>
                <w:rFonts w:ascii="Cambria" w:hAnsi="Cambria" w:cs="Times New Roman"/>
                <w:color w:val="000000"/>
                <w:sz w:val="28"/>
                <w:szCs w:val="28"/>
                <w:rtl/>
                <w:lang w:bidi="ar-IQ"/>
              </w:rPr>
              <w:t>أهداف المقرر</w:t>
            </w:r>
            <w:r w:rsidRPr="0088595D">
              <w:rPr>
                <w:rFonts w:ascii="Cambria" w:hAnsi="Cambria" w:cs="Times New Roman"/>
                <w:color w:val="000000"/>
                <w:sz w:val="28"/>
                <w:szCs w:val="28"/>
                <w:lang w:bidi="ar-IQ"/>
              </w:rPr>
              <w:t>:</w:t>
            </w:r>
            <w:r w:rsidR="00DE3A4E" w:rsidRPr="0088595D">
              <w:rPr>
                <w:rFonts w:cs="Simplified Arabic" w:hint="cs"/>
                <w:sz w:val="24"/>
                <w:szCs w:val="24"/>
                <w:rtl/>
              </w:rPr>
              <w:t xml:space="preserve"> </w:t>
            </w:r>
          </w:p>
          <w:p w:rsidR="00DE3A4E" w:rsidRPr="0097106C" w:rsidRDefault="00DE3A4E" w:rsidP="00DE3A4E">
            <w:pPr>
              <w:ind w:firstLine="720"/>
              <w:rPr>
                <w:rFonts w:cs="Simplified Arabic"/>
                <w:sz w:val="24"/>
                <w:szCs w:val="24"/>
                <w:rtl/>
              </w:rPr>
            </w:pPr>
            <w:r w:rsidRPr="0097106C">
              <w:rPr>
                <w:rFonts w:cs="Simplified Arabic" w:hint="cs"/>
                <w:sz w:val="24"/>
                <w:szCs w:val="24"/>
                <w:rtl/>
              </w:rPr>
              <w:t>تعريف الطالب على موضوع مهم وحيوي ألا وهو موضع الحفاظ على التراث المعماري وهو حقل علمي متخصص يعني بأمور حماية ووقاية وأعادة تأهيل المباني والمواقع ذات القيمة الأثارية والتاريخية والتراثية المتميزة.</w:t>
            </w:r>
          </w:p>
          <w:p w:rsidR="0036047C" w:rsidRPr="0088595D" w:rsidRDefault="00DE3A4E" w:rsidP="0088595D">
            <w:pPr>
              <w:ind w:firstLine="720"/>
              <w:rPr>
                <w:rFonts w:cs="Simplified Arabic"/>
                <w:sz w:val="24"/>
                <w:szCs w:val="24"/>
              </w:rPr>
            </w:pPr>
            <w:r w:rsidRPr="0097106C">
              <w:rPr>
                <w:rFonts w:cs="Simplified Arabic" w:hint="cs"/>
                <w:sz w:val="24"/>
                <w:szCs w:val="24"/>
                <w:rtl/>
              </w:rPr>
              <w:t>يتناول الدرس المباديء والمفاهيم الأساسية للموضوع أبتداءاً مم مفهوم التراث والأرث الحضاري والمعماري وأهداف حمايته والحفاظ علية، والمفاهيم الأساسية لكشف التراث المعماري المتميز وتسجيله وتوثيقة، ومن ثم أنتخاب أسلوب المعالجة المناسب، ومناهج أعادة تأهيل وأحياء المباني المحافظ عليةا لأستخدامات معاصرة. مع التعرض الى العديد من الأمثله التطبيقية المحلية والعربية والعالمية.</w:t>
            </w:r>
          </w:p>
          <w:p w:rsidR="0036047C" w:rsidRPr="00391A96" w:rsidRDefault="0036047C" w:rsidP="0036047C">
            <w:pPr>
              <w:tabs>
                <w:tab w:val="left" w:pos="2194"/>
              </w:tabs>
              <w:rPr>
                <w:rFonts w:ascii="Cambria" w:hAnsi="Cambria" w:cs="Times New Roman"/>
                <w:color w:val="000000"/>
                <w:sz w:val="28"/>
                <w:szCs w:val="28"/>
              </w:rPr>
            </w:pPr>
          </w:p>
        </w:tc>
      </w:tr>
    </w:tbl>
    <w:p w:rsidR="0036047C" w:rsidRPr="00030FC3" w:rsidRDefault="0036047C" w:rsidP="0036047C">
      <w:pPr>
        <w:shd w:val="clear" w:color="auto" w:fill="FFFFFF"/>
        <w:spacing w:after="240" w:line="276" w:lineRule="auto"/>
        <w:rPr>
          <w:sz w:val="24"/>
          <w:szCs w:val="24"/>
          <w:lang w:bidi="ar-IQ"/>
        </w:rPr>
      </w:pPr>
    </w:p>
    <w:p w:rsidR="0036047C" w:rsidRPr="00EF78E6"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8595D" w:rsidRPr="00FE2B72" w:rsidTr="0088595D">
        <w:trPr>
          <w:trHeight w:val="653"/>
        </w:trPr>
        <w:tc>
          <w:tcPr>
            <w:tcW w:w="9720" w:type="dxa"/>
            <w:shd w:val="clear" w:color="auto" w:fill="auto"/>
          </w:tcPr>
          <w:p w:rsidR="0088595D" w:rsidRPr="00EF78E6" w:rsidRDefault="0088595D" w:rsidP="00F91E5C">
            <w:pPr>
              <w:pStyle w:val="ListParagraph"/>
              <w:numPr>
                <w:ilvl w:val="0"/>
                <w:numId w:val="12"/>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lastRenderedPageBreak/>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88595D" w:rsidRPr="00FE2B72" w:rsidTr="0088595D">
        <w:trPr>
          <w:trHeight w:val="1043"/>
        </w:trPr>
        <w:tc>
          <w:tcPr>
            <w:tcW w:w="9720" w:type="dxa"/>
            <w:shd w:val="clear" w:color="auto" w:fill="auto"/>
          </w:tcPr>
          <w:p w:rsidR="0088595D" w:rsidRPr="0088595D" w:rsidRDefault="0088595D" w:rsidP="0088595D">
            <w:pPr>
              <w:shd w:val="clear" w:color="auto" w:fill="FFFFFF"/>
              <w:autoSpaceDE w:val="0"/>
              <w:autoSpaceDN w:val="0"/>
              <w:adjustRightInd w:val="0"/>
              <w:ind w:left="360"/>
              <w:rPr>
                <w:rFonts w:ascii="Cambria" w:eastAsia="Calibri" w:hAnsi="Cambria" w:cs="Times New Roman"/>
                <w:color w:val="000000"/>
                <w:sz w:val="28"/>
                <w:szCs w:val="28"/>
                <w:lang w:bidi="ar-IQ"/>
              </w:rPr>
            </w:pPr>
            <w:r w:rsidRPr="0088595D">
              <w:rPr>
                <w:rFonts w:ascii="Cambria" w:eastAsia="Calibri" w:hAnsi="Cambria" w:cs="Times New Roman" w:hint="cs"/>
                <w:color w:val="000000"/>
                <w:sz w:val="28"/>
                <w:szCs w:val="28"/>
                <w:rtl/>
                <w:lang w:bidi="ar-IQ"/>
              </w:rPr>
              <w:t>تهيئة الطلاب لدراسة التصميم الحضري واعداد تصاميم لمشاريعه في المرحلة الرابعة. كما أنها تهدف الى تزويد الطلبة بخلفية معرفية تفسر اصول وطبيعة المدن والعوامل وراء تميز المدن عن بعضها من جانبين ( الشكل والوظيفة ) اللذان يحددان هوية المدينة</w:t>
            </w:r>
          </w:p>
        </w:tc>
      </w:tr>
      <w:tr w:rsidR="0088595D" w:rsidRPr="00FE2B72" w:rsidTr="0088595D">
        <w:trPr>
          <w:trHeight w:val="423"/>
        </w:trPr>
        <w:tc>
          <w:tcPr>
            <w:tcW w:w="9720" w:type="dxa"/>
            <w:shd w:val="clear" w:color="auto" w:fill="auto"/>
          </w:tcPr>
          <w:p w:rsidR="0088595D" w:rsidRPr="00FE2B72" w:rsidRDefault="0088595D" w:rsidP="0088595D">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8595D" w:rsidRPr="00FE2B72" w:rsidTr="00941DA0">
        <w:trPr>
          <w:trHeight w:val="935"/>
        </w:trPr>
        <w:tc>
          <w:tcPr>
            <w:tcW w:w="9720" w:type="dxa"/>
            <w:shd w:val="clear" w:color="auto" w:fill="auto"/>
          </w:tcPr>
          <w:p w:rsidR="0088595D" w:rsidRDefault="00941DA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محاضرات حضورية </w:t>
            </w:r>
          </w:p>
          <w:p w:rsidR="00941DA0" w:rsidRPr="00941DA0" w:rsidRDefault="00941DA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محاضرات الكترونية</w:t>
            </w:r>
          </w:p>
          <w:p w:rsidR="0088595D" w:rsidRPr="00562E12" w:rsidRDefault="0088595D" w:rsidP="0088595D">
            <w:pPr>
              <w:shd w:val="clear" w:color="auto" w:fill="FFFFFF"/>
              <w:autoSpaceDE w:val="0"/>
              <w:autoSpaceDN w:val="0"/>
              <w:adjustRightInd w:val="0"/>
              <w:rPr>
                <w:rFonts w:ascii="Cambria" w:hAnsi="Cambria" w:cs="Times New Roman"/>
                <w:color w:val="000000"/>
                <w:sz w:val="28"/>
                <w:szCs w:val="28"/>
                <w:lang w:bidi="ar-IQ"/>
              </w:rPr>
            </w:pPr>
          </w:p>
        </w:tc>
      </w:tr>
      <w:tr w:rsidR="0088595D" w:rsidRPr="00FE2B72" w:rsidTr="0088595D">
        <w:trPr>
          <w:trHeight w:val="400"/>
        </w:trPr>
        <w:tc>
          <w:tcPr>
            <w:tcW w:w="9720" w:type="dxa"/>
            <w:shd w:val="clear" w:color="auto" w:fill="auto"/>
          </w:tcPr>
          <w:p w:rsidR="0088595D" w:rsidRPr="00FE2B72" w:rsidRDefault="0088595D" w:rsidP="0088595D">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8595D" w:rsidRPr="00FE2B72" w:rsidTr="0088595D">
        <w:trPr>
          <w:trHeight w:val="624"/>
        </w:trPr>
        <w:tc>
          <w:tcPr>
            <w:tcW w:w="9720" w:type="dxa"/>
            <w:shd w:val="clear" w:color="auto" w:fill="auto"/>
          </w:tcPr>
          <w:p w:rsidR="0088595D" w:rsidRDefault="0088595D"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sidRPr="00562E12">
              <w:rPr>
                <w:rFonts w:ascii="Calibri" w:eastAsia="Calibri" w:hAnsi="Calibri" w:cs="Times New Roman"/>
                <w:sz w:val="28"/>
                <w:szCs w:val="28"/>
                <w:rtl/>
                <w:lang w:bidi="ar-IQ"/>
              </w:rPr>
              <w:t xml:space="preserve">تقيم الطلبة بشكل فردي </w:t>
            </w:r>
            <w:r>
              <w:rPr>
                <w:rFonts w:ascii="Calibri" w:eastAsia="Calibri" w:hAnsi="Calibri" w:cs="Times New Roman" w:hint="cs"/>
                <w:sz w:val="28"/>
                <w:szCs w:val="28"/>
                <w:rtl/>
                <w:lang w:bidi="ar-IQ"/>
              </w:rPr>
              <w:t>للتقديم المختلفة</w:t>
            </w:r>
          </w:p>
          <w:p w:rsidR="0088595D" w:rsidRPr="00562E12" w:rsidRDefault="0088595D"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rtl/>
                <w:lang w:bidi="ar-IQ"/>
              </w:rPr>
            </w:pPr>
            <w:r w:rsidRPr="00562E12">
              <w:rPr>
                <w:rFonts w:ascii="Calibri" w:eastAsia="Calibri" w:hAnsi="Calibri" w:cs="Times New Roman"/>
                <w:sz w:val="28"/>
                <w:szCs w:val="28"/>
                <w:rtl/>
                <w:lang w:bidi="ar-IQ"/>
              </w:rPr>
              <w:t xml:space="preserve">تقيم الطلبة بشكل جماعي </w:t>
            </w:r>
          </w:p>
          <w:p w:rsidR="0088595D" w:rsidRPr="00DF2B4D" w:rsidRDefault="0088595D" w:rsidP="006F405B">
            <w:pPr>
              <w:numPr>
                <w:ilvl w:val="6"/>
                <w:numId w:val="37"/>
              </w:numPr>
              <w:shd w:val="clear" w:color="auto" w:fill="FFFFFF"/>
              <w:autoSpaceDE w:val="0"/>
              <w:autoSpaceDN w:val="0"/>
              <w:adjustRightInd w:val="0"/>
              <w:ind w:left="540" w:hanging="284"/>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w:t>
            </w:r>
            <w:r>
              <w:rPr>
                <w:rFonts w:ascii="Calibri" w:eastAsia="Calibri" w:hAnsi="Calibri" w:cs="Times New Roman" w:hint="cs"/>
                <w:sz w:val="28"/>
                <w:szCs w:val="28"/>
                <w:rtl/>
                <w:lang w:bidi="ar-IQ"/>
              </w:rPr>
              <w:t xml:space="preserve"> </w:t>
            </w:r>
          </w:p>
        </w:tc>
      </w:tr>
      <w:tr w:rsidR="0088595D" w:rsidRPr="00FE2B72" w:rsidTr="0088595D">
        <w:trPr>
          <w:trHeight w:val="1290"/>
        </w:trPr>
        <w:tc>
          <w:tcPr>
            <w:tcW w:w="9720" w:type="dxa"/>
            <w:shd w:val="clear" w:color="auto" w:fill="auto"/>
          </w:tcPr>
          <w:p w:rsidR="0088595D" w:rsidRPr="00FE2B72" w:rsidRDefault="0088595D" w:rsidP="0088595D">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88595D" w:rsidRPr="00DF2B4D" w:rsidRDefault="0088595D" w:rsidP="0088595D">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r w:rsidRPr="0039557E">
              <w:rPr>
                <w:rFonts w:hint="cs"/>
                <w:sz w:val="22"/>
                <w:szCs w:val="22"/>
                <w:rtl/>
              </w:rPr>
              <w:t xml:space="preserve"> </w:t>
            </w:r>
            <w:r>
              <w:rPr>
                <w:rFonts w:hint="cs"/>
                <w:sz w:val="22"/>
                <w:szCs w:val="22"/>
                <w:rtl/>
              </w:rPr>
              <w:t>ا</w:t>
            </w:r>
            <w:r w:rsidRPr="0039557E">
              <w:rPr>
                <w:rFonts w:hint="cs"/>
                <w:sz w:val="22"/>
                <w:szCs w:val="22"/>
                <w:rtl/>
              </w:rPr>
              <w:t>عطاء فكرة عامة عن مفهوم عملية التخطيط العمراني في المدن او جزء منها والتعرف على مكونات المدينة والفعاليات الرئيسية المختلفة فيها واساليب تحقيق بيئة حضرية فعالة وانسانية</w:t>
            </w:r>
          </w:p>
          <w:p w:rsidR="0088595D" w:rsidRPr="00FE2B72" w:rsidRDefault="0088595D" w:rsidP="0088595D">
            <w:pPr>
              <w:shd w:val="clear" w:color="auto" w:fill="FFFFFF"/>
              <w:autoSpaceDE w:val="0"/>
              <w:autoSpaceDN w:val="0"/>
              <w:adjustRightInd w:val="0"/>
              <w:ind w:left="681"/>
              <w:rPr>
                <w:rFonts w:ascii="Calibri" w:eastAsia="Calibri" w:hAnsi="Calibri" w:cs="Times New Roman"/>
                <w:sz w:val="28"/>
                <w:szCs w:val="28"/>
                <w:lang w:bidi="ar-IQ"/>
              </w:rPr>
            </w:pPr>
          </w:p>
        </w:tc>
      </w:tr>
      <w:tr w:rsidR="0088595D" w:rsidRPr="00FE2B72" w:rsidTr="0088595D">
        <w:trPr>
          <w:trHeight w:val="471"/>
        </w:trPr>
        <w:tc>
          <w:tcPr>
            <w:tcW w:w="9720" w:type="dxa"/>
            <w:shd w:val="clear" w:color="auto" w:fill="auto"/>
          </w:tcPr>
          <w:p w:rsidR="0088595D" w:rsidRPr="00FE2B72" w:rsidRDefault="0088595D" w:rsidP="0088595D">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8595D" w:rsidRPr="00FE2B72" w:rsidTr="0088595D">
        <w:trPr>
          <w:trHeight w:val="624"/>
        </w:trPr>
        <w:tc>
          <w:tcPr>
            <w:tcW w:w="9720" w:type="dxa"/>
            <w:shd w:val="clear" w:color="auto" w:fill="auto"/>
          </w:tcPr>
          <w:p w:rsidR="0088595D" w:rsidRPr="00DF2B4D" w:rsidRDefault="0088595D" w:rsidP="0088595D">
            <w:pPr>
              <w:shd w:val="clear" w:color="auto" w:fill="FFFFFF"/>
              <w:autoSpaceDE w:val="0"/>
              <w:autoSpaceDN w:val="0"/>
              <w:adjustRightInd w:val="0"/>
              <w:rPr>
                <w:rFonts w:ascii="Calibri" w:eastAsia="Calibri" w:hAnsi="Calibri" w:cs="Times New Roman"/>
                <w:sz w:val="28"/>
                <w:szCs w:val="28"/>
                <w:rtl/>
                <w:lang w:bidi="ar-IQ"/>
              </w:rPr>
            </w:pPr>
          </w:p>
          <w:p w:rsidR="00941DA0" w:rsidRDefault="00941DA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محاضرات حضورية </w:t>
            </w:r>
          </w:p>
          <w:p w:rsidR="0088595D" w:rsidRPr="00941DA0" w:rsidRDefault="00941DA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محاضرات الكترونية</w:t>
            </w:r>
          </w:p>
        </w:tc>
      </w:tr>
      <w:tr w:rsidR="0088595D" w:rsidRPr="00FE2B72" w:rsidTr="0088595D">
        <w:trPr>
          <w:trHeight w:val="425"/>
        </w:trPr>
        <w:tc>
          <w:tcPr>
            <w:tcW w:w="9720" w:type="dxa"/>
            <w:shd w:val="clear" w:color="auto" w:fill="auto"/>
          </w:tcPr>
          <w:p w:rsidR="0088595D" w:rsidRPr="00FE2B72" w:rsidRDefault="0088595D" w:rsidP="0088595D">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88595D" w:rsidRPr="00FE2B72" w:rsidTr="0088595D">
        <w:trPr>
          <w:trHeight w:val="624"/>
        </w:trPr>
        <w:tc>
          <w:tcPr>
            <w:tcW w:w="9720" w:type="dxa"/>
            <w:shd w:val="clear" w:color="auto" w:fill="auto"/>
          </w:tcPr>
          <w:p w:rsidR="0088595D" w:rsidRPr="001C119B" w:rsidRDefault="0088595D" w:rsidP="0088595D">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88595D" w:rsidRDefault="0088595D" w:rsidP="0088595D">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88595D" w:rsidRPr="00FE2B72" w:rsidRDefault="0088595D" w:rsidP="0088595D">
            <w:pPr>
              <w:shd w:val="clear" w:color="auto" w:fill="FFFFFF"/>
              <w:autoSpaceDE w:val="0"/>
              <w:autoSpaceDN w:val="0"/>
              <w:adjustRightInd w:val="0"/>
              <w:rPr>
                <w:rFonts w:ascii="Calibri" w:eastAsia="Calibri" w:hAnsi="Calibri" w:cs="Times New Roman"/>
                <w:sz w:val="28"/>
                <w:szCs w:val="28"/>
                <w:lang w:bidi="ar-IQ"/>
              </w:rPr>
            </w:pPr>
          </w:p>
        </w:tc>
      </w:tr>
      <w:tr w:rsidR="0088595D" w:rsidRPr="00FE2B72" w:rsidTr="0088595D">
        <w:trPr>
          <w:trHeight w:val="1584"/>
        </w:trPr>
        <w:tc>
          <w:tcPr>
            <w:tcW w:w="9720" w:type="dxa"/>
            <w:shd w:val="clear" w:color="auto" w:fill="auto"/>
          </w:tcPr>
          <w:p w:rsidR="0088595D" w:rsidRPr="00FE2B72" w:rsidRDefault="0088595D" w:rsidP="0088595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8595D" w:rsidRPr="001C119B" w:rsidRDefault="0088595D" w:rsidP="0088595D">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88595D" w:rsidRPr="001C119B" w:rsidRDefault="0088595D" w:rsidP="0088595D">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88595D" w:rsidRPr="001C119B" w:rsidRDefault="0088595D" w:rsidP="0088595D">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36047C" w:rsidRPr="0088595D"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6047C" w:rsidRPr="00FE2B72" w:rsidTr="00941DA0">
        <w:trPr>
          <w:trHeight w:val="477"/>
        </w:trPr>
        <w:tc>
          <w:tcPr>
            <w:tcW w:w="9720" w:type="dxa"/>
            <w:gridSpan w:val="2"/>
            <w:shd w:val="clear" w:color="auto" w:fill="auto"/>
          </w:tcPr>
          <w:p w:rsidR="0036047C" w:rsidRPr="00FE2B72" w:rsidRDefault="0036047C" w:rsidP="00F91E5C">
            <w:pPr>
              <w:numPr>
                <w:ilvl w:val="0"/>
                <w:numId w:val="1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6047C" w:rsidRPr="00FE2B72" w:rsidTr="00941DA0">
        <w:trPr>
          <w:trHeight w:val="570"/>
        </w:trPr>
        <w:tc>
          <w:tcPr>
            <w:tcW w:w="4007" w:type="dxa"/>
            <w:shd w:val="clear" w:color="auto" w:fill="auto"/>
          </w:tcPr>
          <w:p w:rsidR="0036047C" w:rsidRPr="00FE2B72" w:rsidRDefault="0036047C" w:rsidP="009163E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630F47" w:rsidRPr="00941DA0" w:rsidRDefault="00630F47" w:rsidP="00630F47">
            <w:pPr>
              <w:ind w:left="157"/>
              <w:rPr>
                <w:rFonts w:ascii="Cambria" w:eastAsia="Calibri" w:hAnsi="Cambria" w:cs="Times New Roman"/>
                <w:color w:val="000000"/>
                <w:sz w:val="28"/>
                <w:szCs w:val="28"/>
                <w:rtl/>
                <w:lang w:bidi="ar-IQ"/>
              </w:rPr>
            </w:pPr>
            <w:r w:rsidRPr="00941DA0">
              <w:rPr>
                <w:rFonts w:ascii="Cambria" w:eastAsia="Calibri" w:hAnsi="Cambria" w:cs="Times New Roman" w:hint="cs"/>
                <w:color w:val="000000"/>
                <w:sz w:val="28"/>
                <w:szCs w:val="28"/>
                <w:rtl/>
                <w:lang w:bidi="ar-IQ"/>
              </w:rPr>
              <w:t>تخطيط المدن .</w:t>
            </w:r>
          </w:p>
          <w:p w:rsidR="00630F47" w:rsidRPr="00941DA0" w:rsidRDefault="00630F47" w:rsidP="00630F47">
            <w:pPr>
              <w:ind w:left="157"/>
              <w:rPr>
                <w:rFonts w:ascii="Cambria" w:eastAsia="Calibri" w:hAnsi="Cambria" w:cs="Times New Roman"/>
                <w:color w:val="000000"/>
                <w:sz w:val="28"/>
                <w:szCs w:val="28"/>
                <w:rtl/>
                <w:lang w:bidi="ar-IQ"/>
              </w:rPr>
            </w:pPr>
            <w:r w:rsidRPr="00941DA0">
              <w:rPr>
                <w:rFonts w:eastAsia="Calibri" w:cs="Times New Roman"/>
                <w:color w:val="000000"/>
                <w:sz w:val="28"/>
                <w:szCs w:val="28"/>
                <w:lang w:bidi="ar-IQ"/>
              </w:rPr>
              <w:t>●</w:t>
            </w:r>
            <w:r w:rsidRPr="00941DA0">
              <w:rPr>
                <w:rFonts w:ascii="Cambria" w:eastAsia="Calibri" w:hAnsi="Cambria" w:cs="Times New Roman" w:hint="cs"/>
                <w:color w:val="000000"/>
                <w:sz w:val="28"/>
                <w:szCs w:val="28"/>
                <w:rtl/>
                <w:lang w:bidi="ar-IQ"/>
              </w:rPr>
              <w:t xml:space="preserve"> الدكتور خلف حسين علي ( التخطيط الحضري : أسس ومفاهيم )، الدار العلمية الدولية للنشر والتوزيع ، عمان </w:t>
            </w:r>
            <w:r w:rsidRPr="00941DA0">
              <w:rPr>
                <w:rFonts w:ascii="Cambria" w:eastAsia="Calibri" w:hAnsi="Cambria" w:cs="Times New Roman"/>
                <w:color w:val="000000"/>
                <w:sz w:val="28"/>
                <w:szCs w:val="28"/>
                <w:rtl/>
                <w:lang w:bidi="ar-IQ"/>
              </w:rPr>
              <w:t>–</w:t>
            </w:r>
            <w:r w:rsidRPr="00941DA0">
              <w:rPr>
                <w:rFonts w:ascii="Cambria" w:eastAsia="Calibri" w:hAnsi="Cambria" w:cs="Times New Roman" w:hint="cs"/>
                <w:color w:val="000000"/>
                <w:sz w:val="28"/>
                <w:szCs w:val="28"/>
                <w:rtl/>
                <w:lang w:bidi="ar-IQ"/>
              </w:rPr>
              <w:t xml:space="preserve"> الاردن ، 2002</w:t>
            </w:r>
          </w:p>
          <w:p w:rsidR="0036047C" w:rsidRPr="00941DA0" w:rsidRDefault="0036047C" w:rsidP="009163E0">
            <w:pPr>
              <w:tabs>
                <w:tab w:val="right" w:pos="142"/>
              </w:tabs>
              <w:bidi w:val="0"/>
              <w:spacing w:line="276" w:lineRule="auto"/>
              <w:ind w:left="470"/>
              <w:contextualSpacing/>
              <w:rPr>
                <w:rFonts w:ascii="Cambria" w:eastAsia="Calibri" w:hAnsi="Cambria" w:cs="Times New Roman"/>
                <w:color w:val="000000"/>
                <w:sz w:val="28"/>
                <w:szCs w:val="28"/>
                <w:rtl/>
                <w:lang w:bidi="ar-IQ"/>
              </w:rPr>
            </w:pPr>
          </w:p>
        </w:tc>
      </w:tr>
      <w:tr w:rsidR="0036047C" w:rsidRPr="00FE2B72" w:rsidTr="00941DA0">
        <w:trPr>
          <w:trHeight w:val="1005"/>
        </w:trPr>
        <w:tc>
          <w:tcPr>
            <w:tcW w:w="4007" w:type="dxa"/>
            <w:shd w:val="clear" w:color="auto" w:fill="auto"/>
          </w:tcPr>
          <w:p w:rsidR="0036047C" w:rsidRPr="00FE2B72" w:rsidRDefault="0036047C" w:rsidP="009163E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30F47" w:rsidRPr="0039557E" w:rsidRDefault="00630F47" w:rsidP="00630F47">
            <w:pPr>
              <w:bidi w:val="0"/>
              <w:ind w:left="284"/>
              <w:rPr>
                <w:sz w:val="22"/>
                <w:szCs w:val="22"/>
                <w:lang w:bidi="ar-IQ"/>
              </w:rPr>
            </w:pPr>
            <w:r w:rsidRPr="0039557E">
              <w:rPr>
                <w:sz w:val="22"/>
                <w:szCs w:val="22"/>
                <w:lang w:bidi="ar-IQ"/>
              </w:rPr>
              <w:t>Bentley, Smith, " Responsive Environment, a manual for designer .</w:t>
            </w:r>
          </w:p>
          <w:p w:rsidR="00630F47" w:rsidRPr="0039557E" w:rsidRDefault="00630F47" w:rsidP="00630F47">
            <w:pPr>
              <w:bidi w:val="0"/>
              <w:ind w:left="142"/>
              <w:rPr>
                <w:sz w:val="22"/>
                <w:szCs w:val="22"/>
                <w:lang w:bidi="ar-IQ"/>
              </w:rPr>
            </w:pPr>
            <w:r w:rsidRPr="0039557E">
              <w:rPr>
                <w:sz w:val="22"/>
                <w:szCs w:val="22"/>
                <w:lang w:bidi="ar-IQ"/>
              </w:rPr>
              <w:t xml:space="preserve">   ● Bacon, Edmund," Design of Cities ", London, 1974 .</w:t>
            </w:r>
          </w:p>
          <w:p w:rsidR="00630F47" w:rsidRPr="0039557E" w:rsidRDefault="00630F47" w:rsidP="00630F47">
            <w:pPr>
              <w:bidi w:val="0"/>
              <w:ind w:left="142"/>
              <w:rPr>
                <w:sz w:val="22"/>
                <w:szCs w:val="22"/>
                <w:lang w:bidi="ar-IQ"/>
              </w:rPr>
            </w:pPr>
            <w:r w:rsidRPr="0039557E">
              <w:rPr>
                <w:sz w:val="22"/>
                <w:szCs w:val="22"/>
                <w:lang w:bidi="ar-IQ"/>
              </w:rPr>
              <w:t xml:space="preserve">   ● Broadbent, Geoffrey, " Emerging Concept of Urban Space Design ",       N.Y.,USA, 1990.</w:t>
            </w:r>
          </w:p>
          <w:p w:rsidR="00630F47" w:rsidRPr="0039557E" w:rsidRDefault="00630F47" w:rsidP="00630F47">
            <w:pPr>
              <w:bidi w:val="0"/>
              <w:ind w:left="142"/>
              <w:rPr>
                <w:sz w:val="22"/>
                <w:szCs w:val="22"/>
                <w:lang w:bidi="ar-IQ"/>
              </w:rPr>
            </w:pPr>
            <w:r w:rsidRPr="0039557E">
              <w:rPr>
                <w:sz w:val="22"/>
                <w:szCs w:val="22"/>
                <w:lang w:bidi="ar-IQ"/>
              </w:rPr>
              <w:t xml:space="preserve">   ● Gosling and Maitland, " Concepts of Urban Design ", U.K., 1984 .</w:t>
            </w:r>
          </w:p>
          <w:p w:rsidR="00630F47" w:rsidRPr="0039557E" w:rsidRDefault="00630F47" w:rsidP="00630F47">
            <w:pPr>
              <w:bidi w:val="0"/>
              <w:ind w:left="142"/>
              <w:rPr>
                <w:sz w:val="22"/>
                <w:szCs w:val="22"/>
                <w:lang w:bidi="ar-IQ"/>
              </w:rPr>
            </w:pPr>
            <w:r w:rsidRPr="0039557E">
              <w:rPr>
                <w:sz w:val="22"/>
                <w:szCs w:val="22"/>
                <w:lang w:bidi="ar-IQ"/>
              </w:rPr>
              <w:t xml:space="preserve">   ● The City Shaped; Urban Patterns and Meanings, Spiro Kostof.</w:t>
            </w:r>
          </w:p>
          <w:p w:rsidR="00630F47" w:rsidRPr="0039557E" w:rsidRDefault="00630F47" w:rsidP="00630F47">
            <w:pPr>
              <w:bidi w:val="0"/>
              <w:ind w:left="142"/>
              <w:rPr>
                <w:sz w:val="22"/>
                <w:szCs w:val="22"/>
                <w:lang w:bidi="ar-IQ"/>
              </w:rPr>
            </w:pPr>
            <w:r w:rsidRPr="0039557E">
              <w:rPr>
                <w:sz w:val="22"/>
                <w:szCs w:val="22"/>
                <w:lang w:bidi="ar-IQ"/>
              </w:rPr>
              <w:t xml:space="preserve">   ● Lynch, Kevin, " The Image of the City ".</w:t>
            </w:r>
          </w:p>
          <w:p w:rsidR="0036047C" w:rsidRPr="00F51B34" w:rsidRDefault="0036047C" w:rsidP="009163E0">
            <w:pPr>
              <w:tabs>
                <w:tab w:val="right" w:pos="142"/>
              </w:tabs>
              <w:bidi w:val="0"/>
              <w:spacing w:line="276" w:lineRule="auto"/>
              <w:ind w:left="470"/>
              <w:contextualSpacing/>
              <w:rPr>
                <w:rFonts w:asciiTheme="majorBidi" w:eastAsia="Calibri" w:hAnsiTheme="majorBidi" w:cstheme="majorBidi"/>
                <w:sz w:val="28"/>
                <w:szCs w:val="28"/>
                <w:rtl/>
              </w:rPr>
            </w:pPr>
          </w:p>
        </w:tc>
      </w:tr>
      <w:tr w:rsidR="0036047C" w:rsidRPr="00F51B34" w:rsidTr="00941DA0">
        <w:trPr>
          <w:trHeight w:val="1247"/>
        </w:trPr>
        <w:tc>
          <w:tcPr>
            <w:tcW w:w="4007" w:type="dxa"/>
            <w:shd w:val="clear" w:color="auto" w:fill="auto"/>
          </w:tcPr>
          <w:p w:rsidR="0036047C" w:rsidRPr="00FE2B72" w:rsidRDefault="0036047C" w:rsidP="009163E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6047C" w:rsidRPr="00F51B34" w:rsidRDefault="0036047C" w:rsidP="009163E0">
            <w:pPr>
              <w:shd w:val="clear" w:color="auto" w:fill="FFFFFF"/>
              <w:autoSpaceDE w:val="0"/>
              <w:autoSpaceDN w:val="0"/>
              <w:adjustRightInd w:val="0"/>
              <w:jc w:val="right"/>
              <w:rPr>
                <w:rFonts w:ascii="Cambria" w:eastAsia="Calibri" w:hAnsi="Cambria"/>
                <w:color w:val="000000"/>
                <w:sz w:val="28"/>
                <w:szCs w:val="28"/>
                <w:lang w:bidi="ar-IQ"/>
              </w:rPr>
            </w:pPr>
          </w:p>
        </w:tc>
      </w:tr>
      <w:tr w:rsidR="0036047C" w:rsidRPr="00FE2B72" w:rsidTr="00941DA0">
        <w:trPr>
          <w:trHeight w:val="1247"/>
        </w:trPr>
        <w:tc>
          <w:tcPr>
            <w:tcW w:w="4007" w:type="dxa"/>
            <w:shd w:val="clear" w:color="auto" w:fill="auto"/>
          </w:tcPr>
          <w:p w:rsidR="0036047C" w:rsidRPr="00FE2B72" w:rsidRDefault="0036047C" w:rsidP="009163E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36047C" w:rsidRPr="00156B58" w:rsidRDefault="0036047C" w:rsidP="009163E0">
            <w:pPr>
              <w:shd w:val="clear" w:color="auto" w:fill="FFFFFF"/>
              <w:autoSpaceDE w:val="0"/>
              <w:autoSpaceDN w:val="0"/>
              <w:adjustRightInd w:val="0"/>
              <w:rPr>
                <w:rFonts w:ascii="Cambria" w:eastAsia="Calibri" w:hAnsi="Cambria"/>
                <w:color w:val="000000"/>
                <w:sz w:val="28"/>
                <w:szCs w:val="28"/>
                <w:rtl/>
                <w:lang w:val="en-GB" w:bidi="ar-IQ"/>
              </w:rPr>
            </w:pPr>
          </w:p>
        </w:tc>
      </w:tr>
    </w:tbl>
    <w:p w:rsidR="0036047C" w:rsidRPr="00EF78E6" w:rsidRDefault="0036047C" w:rsidP="0036047C">
      <w:pPr>
        <w:shd w:val="clear" w:color="auto" w:fill="FFFFFF"/>
        <w:spacing w:after="240" w:line="276" w:lineRule="auto"/>
        <w:rPr>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6047C" w:rsidRPr="00FE2B72" w:rsidTr="009163E0">
        <w:trPr>
          <w:trHeight w:val="419"/>
        </w:trPr>
        <w:tc>
          <w:tcPr>
            <w:tcW w:w="9720" w:type="dxa"/>
            <w:shd w:val="clear" w:color="auto" w:fill="auto"/>
          </w:tcPr>
          <w:p w:rsidR="0036047C" w:rsidRPr="00FE2B72" w:rsidRDefault="0036047C" w:rsidP="00F91E5C">
            <w:pPr>
              <w:numPr>
                <w:ilvl w:val="0"/>
                <w:numId w:val="1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6047C" w:rsidRPr="00FE2B72" w:rsidTr="009163E0">
        <w:trPr>
          <w:trHeight w:val="495"/>
        </w:trPr>
        <w:tc>
          <w:tcPr>
            <w:tcW w:w="9720" w:type="dxa"/>
            <w:shd w:val="clear" w:color="auto" w:fill="auto"/>
          </w:tcPr>
          <w:p w:rsidR="0036047C" w:rsidRPr="00FE2B72" w:rsidRDefault="0036047C" w:rsidP="009163E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6047C" w:rsidRPr="006839DF" w:rsidRDefault="0036047C" w:rsidP="009163E0">
            <w:pPr>
              <w:shd w:val="clear" w:color="auto" w:fill="FFFFFF"/>
              <w:autoSpaceDE w:val="0"/>
              <w:autoSpaceDN w:val="0"/>
              <w:adjustRightInd w:val="0"/>
              <w:ind w:left="360"/>
              <w:rPr>
                <w:rFonts w:ascii="Cambria" w:hAnsi="Cambria" w:cs="Times New Roman"/>
                <w:color w:val="000000"/>
                <w:sz w:val="28"/>
                <w:szCs w:val="28"/>
                <w:lang w:bidi="ar-IQ"/>
              </w:rPr>
            </w:pPr>
            <w:r w:rsidRPr="006839DF">
              <w:rPr>
                <w:rFonts w:ascii="Cambria" w:hAnsi="Cambria" w:cs="Times New Roman"/>
                <w:color w:val="000000"/>
                <w:sz w:val="28"/>
                <w:szCs w:val="28"/>
                <w:rtl/>
                <w:lang w:bidi="ar-IQ"/>
              </w:rPr>
              <w:t xml:space="preserve">متابعة </w:t>
            </w:r>
            <w:r w:rsidRPr="006839DF">
              <w:rPr>
                <w:rFonts w:ascii="Cambria" w:hAnsi="Cambria" w:cs="Times New Roman" w:hint="cs"/>
                <w:color w:val="000000"/>
                <w:sz w:val="28"/>
                <w:szCs w:val="28"/>
                <w:rtl/>
                <w:lang w:bidi="ar-IQ"/>
              </w:rPr>
              <w:t>أحدث</w:t>
            </w:r>
            <w:r w:rsidRPr="006839DF">
              <w:rPr>
                <w:rFonts w:ascii="Cambria" w:hAnsi="Cambria" w:cs="Times New Roman"/>
                <w:color w:val="000000"/>
                <w:sz w:val="28"/>
                <w:szCs w:val="28"/>
                <w:rtl/>
                <w:lang w:bidi="ar-IQ"/>
              </w:rPr>
              <w:t xml:space="preserve"> </w:t>
            </w:r>
            <w:r w:rsidRPr="006839DF">
              <w:rPr>
                <w:rFonts w:ascii="Cambria" w:hAnsi="Cambria" w:cs="Times New Roman" w:hint="cs"/>
                <w:color w:val="000000"/>
                <w:sz w:val="28"/>
                <w:szCs w:val="28"/>
                <w:rtl/>
                <w:lang w:bidi="ar-IQ"/>
              </w:rPr>
              <w:t>الإصدارات</w:t>
            </w:r>
            <w:r w:rsidRPr="006839DF">
              <w:rPr>
                <w:rFonts w:ascii="Cambria" w:hAnsi="Cambria" w:cs="Times New Roman"/>
                <w:color w:val="000000"/>
                <w:sz w:val="28"/>
                <w:szCs w:val="28"/>
                <w:rtl/>
                <w:lang w:bidi="ar-IQ"/>
              </w:rPr>
              <w:t xml:space="preserve"> في المواقع </w:t>
            </w:r>
            <w:r w:rsidRPr="006839DF">
              <w:rPr>
                <w:rFonts w:ascii="Cambria" w:hAnsi="Cambria" w:cs="Times New Roman" w:hint="cs"/>
                <w:color w:val="000000"/>
                <w:sz w:val="28"/>
                <w:szCs w:val="28"/>
                <w:rtl/>
                <w:lang w:bidi="ar-IQ"/>
              </w:rPr>
              <w:t>الإلكترونية</w:t>
            </w:r>
            <w:r w:rsidRPr="006839DF">
              <w:rPr>
                <w:rFonts w:ascii="Cambria" w:hAnsi="Cambria" w:cs="Times New Roman"/>
                <w:color w:val="000000"/>
                <w:sz w:val="28"/>
                <w:szCs w:val="28"/>
                <w:rtl/>
                <w:lang w:bidi="ar-IQ"/>
              </w:rPr>
              <w:t xml:space="preserve"> والمكتبات العامة.</w:t>
            </w:r>
          </w:p>
          <w:p w:rsidR="0036047C" w:rsidRPr="00FE2B72" w:rsidRDefault="0036047C" w:rsidP="009163E0">
            <w:pPr>
              <w:pStyle w:val="ListParagraph"/>
              <w:shd w:val="clear" w:color="auto" w:fill="FFFFFF"/>
              <w:autoSpaceDE w:val="0"/>
              <w:autoSpaceDN w:val="0"/>
              <w:adjustRightInd w:val="0"/>
              <w:rPr>
                <w:rFonts w:ascii="Cambria" w:hAnsi="Cambria" w:cs="Times New Roman"/>
                <w:color w:val="000000"/>
                <w:sz w:val="28"/>
                <w:szCs w:val="28"/>
                <w:lang w:bidi="ar-IQ"/>
              </w:rPr>
            </w:pPr>
          </w:p>
        </w:tc>
      </w:tr>
    </w:tbl>
    <w:p w:rsidR="0036047C" w:rsidRPr="00EF78E6"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36047C"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36047C" w:rsidRPr="00EF78E6" w:rsidRDefault="0036047C" w:rsidP="00F91E5C">
            <w:pPr>
              <w:pStyle w:val="ListParagraph"/>
              <w:numPr>
                <w:ilvl w:val="0"/>
                <w:numId w:val="12"/>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36047C"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36047C" w:rsidRDefault="0036047C"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36047C" w:rsidRDefault="0036047C"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36047C" w:rsidRDefault="0036047C"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36047C" w:rsidRDefault="0036047C"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36047C" w:rsidRDefault="0036047C"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36047C" w:rsidRDefault="0036047C"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36047C"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36047C" w:rsidRDefault="004E16DA" w:rsidP="009163E0">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cs="Simplified Arabic" w:hint="cs"/>
                <w:b w:val="0"/>
                <w:bCs w:val="0"/>
                <w:sz w:val="24"/>
                <w:szCs w:val="24"/>
                <w:rtl/>
              </w:rPr>
              <w:t>1</w:t>
            </w:r>
          </w:p>
        </w:tc>
        <w:tc>
          <w:tcPr>
            <w:tcW w:w="1260" w:type="dxa"/>
          </w:tcPr>
          <w:p w:rsidR="0036047C" w:rsidRPr="007A5A81" w:rsidRDefault="00DE3A4E" w:rsidP="009163E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0036047C" w:rsidRPr="007A5A81">
              <w:rPr>
                <w:rFonts w:hint="cs"/>
                <w:sz w:val="28"/>
                <w:szCs w:val="28"/>
                <w:rtl/>
              </w:rPr>
              <w:t>ساعات</w:t>
            </w:r>
          </w:p>
        </w:tc>
        <w:tc>
          <w:tcPr>
            <w:tcW w:w="1671" w:type="dxa"/>
          </w:tcPr>
          <w:p w:rsidR="0036047C" w:rsidRPr="00FE2B72" w:rsidRDefault="0036047C"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36047C" w:rsidRDefault="004E16DA"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 xml:space="preserve">الحفاظ على التراث المعماري </w:t>
            </w:r>
            <w:r w:rsidRPr="0097106C">
              <w:rPr>
                <w:rFonts w:cs="Simplified Arabic"/>
                <w:sz w:val="24"/>
                <w:szCs w:val="24"/>
                <w:rtl/>
              </w:rPr>
              <w:t>–</w:t>
            </w:r>
            <w:r w:rsidRPr="0097106C">
              <w:rPr>
                <w:rFonts w:cs="Simplified Arabic" w:hint="cs"/>
                <w:sz w:val="24"/>
                <w:szCs w:val="24"/>
                <w:rtl/>
              </w:rPr>
              <w:t xml:space="preserve"> تعاريف أساسية، أهداف الحفاظ، نشوء وتطور المفهوم</w:t>
            </w:r>
          </w:p>
        </w:tc>
        <w:tc>
          <w:tcPr>
            <w:tcW w:w="1440" w:type="dxa"/>
          </w:tcPr>
          <w:p w:rsidR="0036047C" w:rsidRPr="0024710A" w:rsidRDefault="0036047C" w:rsidP="00DE3A4E">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r w:rsidR="00DA15F9">
              <w:rPr>
                <w:rFonts w:ascii="Cambria" w:eastAsia="Calibri" w:hAnsi="Cambria" w:cs="Times New Roman" w:hint="cs"/>
                <w:color w:val="000000"/>
                <w:sz w:val="22"/>
                <w:szCs w:val="22"/>
                <w:rtl/>
                <w:lang w:bidi="ar-IQ"/>
              </w:rPr>
              <w:t xml:space="preserve"> </w:t>
            </w:r>
          </w:p>
          <w:p w:rsidR="0036047C" w:rsidRDefault="0036047C"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36047C" w:rsidRDefault="0036047C"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36047C" w:rsidRPr="00227D38" w:rsidRDefault="0036047C"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E3A4E"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DE3A4E" w:rsidRDefault="004E16DA" w:rsidP="00DE3A4E">
            <w:pPr>
              <w:shd w:val="clear" w:color="auto" w:fill="FFFFFF"/>
              <w:jc w:val="center"/>
              <w:rPr>
                <w:rFonts w:eastAsia="Calibri" w:cs="Times New Roman"/>
                <w:color w:val="000000"/>
                <w:sz w:val="28"/>
                <w:szCs w:val="28"/>
                <w:lang w:bidi="ar-IQ"/>
              </w:rPr>
            </w:pPr>
            <w:r>
              <w:rPr>
                <w:rFonts w:cs="Simplified Arabic" w:hint="cs"/>
                <w:b w:val="0"/>
                <w:bCs w:val="0"/>
                <w:sz w:val="24"/>
                <w:szCs w:val="24"/>
                <w:rtl/>
              </w:rPr>
              <w:t>2</w:t>
            </w:r>
          </w:p>
        </w:tc>
        <w:tc>
          <w:tcPr>
            <w:tcW w:w="126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BC7836">
              <w:rPr>
                <w:rFonts w:hint="cs"/>
                <w:sz w:val="28"/>
                <w:szCs w:val="28"/>
                <w:rtl/>
              </w:rPr>
              <w:t>2ساعات</w:t>
            </w:r>
          </w:p>
        </w:tc>
        <w:tc>
          <w:tcPr>
            <w:tcW w:w="1671" w:type="dxa"/>
          </w:tcPr>
          <w:p w:rsidR="00DE3A4E" w:rsidRPr="00FE2B72" w:rsidRDefault="00DE3A4E" w:rsidP="00DE3A4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E3A4E" w:rsidRDefault="004E16DA" w:rsidP="00DE3A4E">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أسباب ومصادر الضرر والفقدان في التراث المعماري والحضري</w:t>
            </w:r>
          </w:p>
        </w:tc>
        <w:tc>
          <w:tcPr>
            <w:tcW w:w="144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D95F74">
              <w:rPr>
                <w:rFonts w:ascii="Cambria" w:eastAsia="Calibri" w:hAnsi="Cambria" w:cs="Times New Roman" w:hint="cs"/>
                <w:color w:val="000000"/>
                <w:rtl/>
                <w:lang w:bidi="ar-IQ"/>
              </w:rPr>
              <w:t>محا</w:t>
            </w:r>
            <w:r w:rsidRPr="00D95F74">
              <w:rPr>
                <w:rFonts w:ascii="Cambria" w:eastAsia="Calibri" w:hAnsi="Cambria" w:cs="Times New Roman"/>
                <w:color w:val="000000"/>
                <w:rtl/>
                <w:lang w:bidi="ar-IQ"/>
              </w:rPr>
              <w:t>ضرات</w:t>
            </w:r>
            <w:r w:rsidRPr="00D95F74">
              <w:rPr>
                <w:rFonts w:ascii="Cambria" w:eastAsia="Calibri" w:hAnsi="Cambria" w:cs="Times New Roman" w:hint="cs"/>
                <w:color w:val="000000"/>
                <w:rtl/>
                <w:lang w:bidi="ar-IQ"/>
              </w:rPr>
              <w:t xml:space="preserve"> </w:t>
            </w:r>
            <w:r w:rsidRPr="00D95F74">
              <w:rPr>
                <w:rFonts w:ascii="Cambria" w:eastAsia="Calibri" w:hAnsi="Cambria" w:cs="Times New Roman"/>
                <w:color w:val="000000"/>
                <w:sz w:val="22"/>
                <w:szCs w:val="22"/>
                <w:rtl/>
                <w:lang w:bidi="ar-IQ"/>
              </w:rPr>
              <w:t>نظرية</w:t>
            </w:r>
            <w:r w:rsidRPr="00D95F74">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E3A4E"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DE3A4E" w:rsidRDefault="004E16DA" w:rsidP="00DE3A4E">
            <w:pPr>
              <w:shd w:val="clear" w:color="auto" w:fill="FFFFFF"/>
              <w:autoSpaceDE w:val="0"/>
              <w:autoSpaceDN w:val="0"/>
              <w:adjustRightInd w:val="0"/>
              <w:jc w:val="center"/>
              <w:rPr>
                <w:rFonts w:eastAsia="Calibri" w:cs="Times New Roman"/>
                <w:color w:val="000000"/>
                <w:sz w:val="28"/>
                <w:szCs w:val="28"/>
                <w:lang w:bidi="ar-IQ"/>
              </w:rPr>
            </w:pPr>
            <w:r>
              <w:rPr>
                <w:rFonts w:cs="Simplified Arabic" w:hint="cs"/>
                <w:b w:val="0"/>
                <w:bCs w:val="0"/>
                <w:sz w:val="24"/>
                <w:szCs w:val="24"/>
                <w:rtl/>
              </w:rPr>
              <w:t>3</w:t>
            </w:r>
          </w:p>
        </w:tc>
        <w:tc>
          <w:tcPr>
            <w:tcW w:w="126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BC7836">
              <w:rPr>
                <w:rFonts w:hint="cs"/>
                <w:sz w:val="28"/>
                <w:szCs w:val="28"/>
                <w:rtl/>
              </w:rPr>
              <w:t>2ساعات</w:t>
            </w:r>
          </w:p>
        </w:tc>
        <w:tc>
          <w:tcPr>
            <w:tcW w:w="1671" w:type="dxa"/>
          </w:tcPr>
          <w:p w:rsidR="00DE3A4E" w:rsidRPr="00FE2B72" w:rsidRDefault="00DE3A4E" w:rsidP="00DE3A4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16DA" w:rsidRPr="0097106C" w:rsidRDefault="004E16DA" w:rsidP="004E16DA">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أبعاد الحفاظ على التراث المعماري: معايير أنتخاب المباني، كفاءة الأستخدام والجدوى الأقتصادية، الأبعاد الأجتماعية والتخطيطية والأدارية والمالية </w:t>
            </w:r>
          </w:p>
          <w:p w:rsidR="00DE3A4E" w:rsidRDefault="004E16DA" w:rsidP="004E16DA">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والتشريعية</w:t>
            </w:r>
          </w:p>
        </w:tc>
        <w:tc>
          <w:tcPr>
            <w:tcW w:w="144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D95F74">
              <w:rPr>
                <w:rFonts w:ascii="Cambria" w:eastAsia="Calibri" w:hAnsi="Cambria" w:cs="Times New Roman" w:hint="cs"/>
                <w:color w:val="000000"/>
                <w:rtl/>
                <w:lang w:bidi="ar-IQ"/>
              </w:rPr>
              <w:t>محا</w:t>
            </w:r>
            <w:r w:rsidRPr="00D95F74">
              <w:rPr>
                <w:rFonts w:ascii="Cambria" w:eastAsia="Calibri" w:hAnsi="Cambria" w:cs="Times New Roman"/>
                <w:color w:val="000000"/>
                <w:rtl/>
                <w:lang w:bidi="ar-IQ"/>
              </w:rPr>
              <w:t>ضرات</w:t>
            </w:r>
            <w:r w:rsidRPr="00D95F74">
              <w:rPr>
                <w:rFonts w:ascii="Cambria" w:eastAsia="Calibri" w:hAnsi="Cambria" w:cs="Times New Roman" w:hint="cs"/>
                <w:color w:val="000000"/>
                <w:rtl/>
                <w:lang w:bidi="ar-IQ"/>
              </w:rPr>
              <w:t xml:space="preserve"> </w:t>
            </w:r>
            <w:r w:rsidRPr="00D95F74">
              <w:rPr>
                <w:rFonts w:ascii="Cambria" w:eastAsia="Calibri" w:hAnsi="Cambria" w:cs="Times New Roman"/>
                <w:color w:val="000000"/>
                <w:sz w:val="22"/>
                <w:szCs w:val="22"/>
                <w:rtl/>
                <w:lang w:bidi="ar-IQ"/>
              </w:rPr>
              <w:t>نظرية</w:t>
            </w:r>
            <w:r w:rsidRPr="00D95F74">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DE3A4E"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DE3A4E" w:rsidRDefault="004E16DA" w:rsidP="00DE3A4E">
            <w:pPr>
              <w:shd w:val="clear" w:color="auto" w:fill="FFFFFF"/>
              <w:autoSpaceDE w:val="0"/>
              <w:autoSpaceDN w:val="0"/>
              <w:adjustRightInd w:val="0"/>
              <w:jc w:val="center"/>
              <w:rPr>
                <w:rFonts w:eastAsia="Calibri" w:cs="Times New Roman"/>
                <w:color w:val="000000"/>
                <w:sz w:val="28"/>
                <w:szCs w:val="28"/>
                <w:lang w:bidi="ar-IQ"/>
              </w:rPr>
            </w:pPr>
            <w:r>
              <w:rPr>
                <w:rFonts w:cs="Simplified Arabic" w:hint="cs"/>
                <w:b w:val="0"/>
                <w:bCs w:val="0"/>
                <w:sz w:val="24"/>
                <w:szCs w:val="24"/>
                <w:rtl/>
              </w:rPr>
              <w:t>4</w:t>
            </w:r>
          </w:p>
        </w:tc>
        <w:tc>
          <w:tcPr>
            <w:tcW w:w="126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BC7836">
              <w:rPr>
                <w:rFonts w:hint="cs"/>
                <w:sz w:val="28"/>
                <w:szCs w:val="28"/>
                <w:rtl/>
              </w:rPr>
              <w:t>2ساعات</w:t>
            </w:r>
          </w:p>
        </w:tc>
        <w:tc>
          <w:tcPr>
            <w:tcW w:w="1671" w:type="dxa"/>
          </w:tcPr>
          <w:p w:rsidR="00DE3A4E" w:rsidRPr="00FE2B72" w:rsidRDefault="00DE3A4E" w:rsidP="00DE3A4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4E16DA" w:rsidRPr="0097106C" w:rsidRDefault="004E16DA" w:rsidP="004E16DA">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الخطوات التحضيرية لأعمال الحفاظ: الجرد، التوثيق، التسجيل، الدراسات </w:t>
            </w:r>
          </w:p>
          <w:p w:rsidR="00DE3A4E" w:rsidRDefault="004E16DA" w:rsidP="004E16DA">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التاريخية والفيزياوية</w:t>
            </w:r>
          </w:p>
        </w:tc>
        <w:tc>
          <w:tcPr>
            <w:tcW w:w="144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D95F74">
              <w:rPr>
                <w:rFonts w:ascii="Cambria" w:eastAsia="Calibri" w:hAnsi="Cambria" w:cs="Times New Roman" w:hint="cs"/>
                <w:color w:val="000000"/>
                <w:rtl/>
                <w:lang w:bidi="ar-IQ"/>
              </w:rPr>
              <w:t>محا</w:t>
            </w:r>
            <w:r w:rsidRPr="00D95F74">
              <w:rPr>
                <w:rFonts w:ascii="Cambria" w:eastAsia="Calibri" w:hAnsi="Cambria" w:cs="Times New Roman"/>
                <w:color w:val="000000"/>
                <w:rtl/>
                <w:lang w:bidi="ar-IQ"/>
              </w:rPr>
              <w:t>ضرات</w:t>
            </w:r>
            <w:r w:rsidRPr="00D95F74">
              <w:rPr>
                <w:rFonts w:ascii="Cambria" w:eastAsia="Calibri" w:hAnsi="Cambria" w:cs="Times New Roman" w:hint="cs"/>
                <w:color w:val="000000"/>
                <w:rtl/>
                <w:lang w:bidi="ar-IQ"/>
              </w:rPr>
              <w:t xml:space="preserve"> </w:t>
            </w:r>
            <w:r w:rsidRPr="00D95F74">
              <w:rPr>
                <w:rFonts w:ascii="Cambria" w:eastAsia="Calibri" w:hAnsi="Cambria" w:cs="Times New Roman"/>
                <w:color w:val="000000"/>
                <w:sz w:val="22"/>
                <w:szCs w:val="22"/>
                <w:rtl/>
                <w:lang w:bidi="ar-IQ"/>
              </w:rPr>
              <w:t>نظرية</w:t>
            </w:r>
            <w:r w:rsidRPr="00D95F74">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E3A4E"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DE3A4E" w:rsidRDefault="004E16DA" w:rsidP="00DE3A4E">
            <w:pPr>
              <w:shd w:val="clear" w:color="auto" w:fill="FFFFFF"/>
              <w:autoSpaceDE w:val="0"/>
              <w:autoSpaceDN w:val="0"/>
              <w:adjustRightInd w:val="0"/>
              <w:jc w:val="center"/>
              <w:rPr>
                <w:rFonts w:eastAsia="Calibri" w:cs="Times New Roman"/>
                <w:color w:val="000000"/>
                <w:sz w:val="28"/>
                <w:szCs w:val="28"/>
                <w:lang w:bidi="ar-IQ"/>
              </w:rPr>
            </w:pPr>
            <w:r>
              <w:rPr>
                <w:rFonts w:cs="Simplified Arabic" w:hint="cs"/>
                <w:b w:val="0"/>
                <w:bCs w:val="0"/>
                <w:sz w:val="24"/>
                <w:szCs w:val="24"/>
                <w:rtl/>
              </w:rPr>
              <w:t>5+6</w:t>
            </w:r>
          </w:p>
        </w:tc>
        <w:tc>
          <w:tcPr>
            <w:tcW w:w="126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BC7836">
              <w:rPr>
                <w:rFonts w:hint="cs"/>
                <w:sz w:val="28"/>
                <w:szCs w:val="28"/>
                <w:rtl/>
              </w:rPr>
              <w:t>2ساعات</w:t>
            </w:r>
          </w:p>
        </w:tc>
        <w:tc>
          <w:tcPr>
            <w:tcW w:w="1671" w:type="dxa"/>
          </w:tcPr>
          <w:p w:rsidR="00DE3A4E" w:rsidRPr="00FE2B72" w:rsidRDefault="00DE3A4E" w:rsidP="00DE3A4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E3A4E" w:rsidRDefault="004E16DA" w:rsidP="00DE3A4E">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المعالجات ومعايير السلوكية: متطلبات المعالجة، أختيار أسلوب المعالجة، مستويات المعالجة، الحماية بعد المعالجة</w:t>
            </w:r>
          </w:p>
        </w:tc>
        <w:tc>
          <w:tcPr>
            <w:tcW w:w="144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D95F74">
              <w:rPr>
                <w:rFonts w:ascii="Cambria" w:eastAsia="Calibri" w:hAnsi="Cambria" w:cs="Times New Roman" w:hint="cs"/>
                <w:color w:val="000000"/>
                <w:rtl/>
                <w:lang w:bidi="ar-IQ"/>
              </w:rPr>
              <w:t>محا</w:t>
            </w:r>
            <w:r w:rsidRPr="00D95F74">
              <w:rPr>
                <w:rFonts w:ascii="Cambria" w:eastAsia="Calibri" w:hAnsi="Cambria" w:cs="Times New Roman"/>
                <w:color w:val="000000"/>
                <w:rtl/>
                <w:lang w:bidi="ar-IQ"/>
              </w:rPr>
              <w:t>ضرات</w:t>
            </w:r>
            <w:r w:rsidRPr="00D95F74">
              <w:rPr>
                <w:rFonts w:ascii="Cambria" w:eastAsia="Calibri" w:hAnsi="Cambria" w:cs="Times New Roman" w:hint="cs"/>
                <w:color w:val="000000"/>
                <w:rtl/>
                <w:lang w:bidi="ar-IQ"/>
              </w:rPr>
              <w:t xml:space="preserve"> </w:t>
            </w:r>
            <w:r w:rsidRPr="00D95F74">
              <w:rPr>
                <w:rFonts w:ascii="Cambria" w:eastAsia="Calibri" w:hAnsi="Cambria" w:cs="Times New Roman"/>
                <w:color w:val="000000"/>
                <w:sz w:val="22"/>
                <w:szCs w:val="22"/>
                <w:rtl/>
                <w:lang w:bidi="ar-IQ"/>
              </w:rPr>
              <w:t>نظرية</w:t>
            </w:r>
            <w:r w:rsidRPr="00D95F74">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E3A4E"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DE3A4E" w:rsidRDefault="004E16DA" w:rsidP="00DE3A4E">
            <w:pPr>
              <w:shd w:val="clear" w:color="auto" w:fill="FFFFFF"/>
              <w:autoSpaceDE w:val="0"/>
              <w:autoSpaceDN w:val="0"/>
              <w:adjustRightInd w:val="0"/>
              <w:jc w:val="center"/>
              <w:rPr>
                <w:rFonts w:eastAsia="Calibri" w:cs="Times New Roman"/>
                <w:color w:val="000000"/>
                <w:sz w:val="28"/>
                <w:szCs w:val="28"/>
                <w:lang w:bidi="ar-IQ"/>
              </w:rPr>
            </w:pPr>
            <w:r>
              <w:rPr>
                <w:rFonts w:cs="Simplified Arabic" w:hint="cs"/>
                <w:b w:val="0"/>
                <w:bCs w:val="0"/>
                <w:sz w:val="24"/>
                <w:szCs w:val="24"/>
                <w:rtl/>
              </w:rPr>
              <w:t>7</w:t>
            </w:r>
          </w:p>
        </w:tc>
        <w:tc>
          <w:tcPr>
            <w:tcW w:w="126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BC7836">
              <w:rPr>
                <w:rFonts w:hint="cs"/>
                <w:sz w:val="28"/>
                <w:szCs w:val="28"/>
                <w:rtl/>
              </w:rPr>
              <w:t>2ساعات</w:t>
            </w:r>
          </w:p>
        </w:tc>
        <w:tc>
          <w:tcPr>
            <w:tcW w:w="1671" w:type="dxa"/>
          </w:tcPr>
          <w:p w:rsidR="00DE3A4E" w:rsidRPr="00FE2B72" w:rsidRDefault="00DE3A4E" w:rsidP="00DE3A4E">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E3A4E" w:rsidRDefault="004E16DA" w:rsidP="00DE3A4E">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أمتــــــــحان فصلي</w:t>
            </w:r>
          </w:p>
        </w:tc>
        <w:tc>
          <w:tcPr>
            <w:tcW w:w="144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D95F74">
              <w:rPr>
                <w:rFonts w:ascii="Cambria" w:eastAsia="Calibri" w:hAnsi="Cambria" w:cs="Times New Roman" w:hint="cs"/>
                <w:color w:val="000000"/>
                <w:rtl/>
                <w:lang w:bidi="ar-IQ"/>
              </w:rPr>
              <w:t>محا</w:t>
            </w:r>
            <w:r w:rsidRPr="00D95F74">
              <w:rPr>
                <w:rFonts w:ascii="Cambria" w:eastAsia="Calibri" w:hAnsi="Cambria" w:cs="Times New Roman"/>
                <w:color w:val="000000"/>
                <w:rtl/>
                <w:lang w:bidi="ar-IQ"/>
              </w:rPr>
              <w:t>ضرات</w:t>
            </w:r>
            <w:r w:rsidRPr="00D95F74">
              <w:rPr>
                <w:rFonts w:ascii="Cambria" w:eastAsia="Calibri" w:hAnsi="Cambria" w:cs="Times New Roman" w:hint="cs"/>
                <w:color w:val="000000"/>
                <w:rtl/>
                <w:lang w:bidi="ar-IQ"/>
              </w:rPr>
              <w:t xml:space="preserve"> </w:t>
            </w:r>
            <w:r w:rsidRPr="00D95F74">
              <w:rPr>
                <w:rFonts w:ascii="Cambria" w:eastAsia="Calibri" w:hAnsi="Cambria" w:cs="Times New Roman"/>
                <w:color w:val="000000"/>
                <w:sz w:val="22"/>
                <w:szCs w:val="22"/>
                <w:rtl/>
                <w:lang w:bidi="ar-IQ"/>
              </w:rPr>
              <w:t>نظرية</w:t>
            </w:r>
            <w:r w:rsidRPr="00D95F74">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hint="cs"/>
                <w:sz w:val="22"/>
                <w:szCs w:val="22"/>
                <w:rtl/>
              </w:rPr>
              <w:t>امتحان</w:t>
            </w:r>
          </w:p>
        </w:tc>
      </w:tr>
      <w:tr w:rsidR="00DE3A4E"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DE3A4E" w:rsidRDefault="004E16DA" w:rsidP="00DE3A4E">
            <w:pPr>
              <w:shd w:val="clear" w:color="auto" w:fill="FFFFFF"/>
              <w:autoSpaceDE w:val="0"/>
              <w:autoSpaceDN w:val="0"/>
              <w:adjustRightInd w:val="0"/>
              <w:jc w:val="center"/>
              <w:rPr>
                <w:rFonts w:eastAsia="Calibri" w:cs="Times New Roman"/>
                <w:color w:val="000000"/>
                <w:sz w:val="28"/>
                <w:szCs w:val="28"/>
                <w:lang w:bidi="ar-IQ"/>
              </w:rPr>
            </w:pPr>
            <w:r>
              <w:rPr>
                <w:rFonts w:cs="Simplified Arabic" w:hint="cs"/>
                <w:b w:val="0"/>
                <w:bCs w:val="0"/>
                <w:sz w:val="24"/>
                <w:szCs w:val="24"/>
                <w:rtl/>
              </w:rPr>
              <w:t>8</w:t>
            </w:r>
          </w:p>
        </w:tc>
        <w:tc>
          <w:tcPr>
            <w:tcW w:w="126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841E7B">
              <w:rPr>
                <w:rFonts w:hint="cs"/>
                <w:sz w:val="28"/>
                <w:szCs w:val="28"/>
                <w:rtl/>
              </w:rPr>
              <w:t>2ساعات</w:t>
            </w:r>
          </w:p>
        </w:tc>
        <w:tc>
          <w:tcPr>
            <w:tcW w:w="1671" w:type="dxa"/>
          </w:tcPr>
          <w:p w:rsidR="00DE3A4E" w:rsidRPr="00FE2B72" w:rsidRDefault="00DE3A4E" w:rsidP="00DE3A4E">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E3A4E" w:rsidRDefault="004E16DA" w:rsidP="00DE3A4E">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أعادة التأهيل وتوظيف المباني التاريخية: معايير أعادة التأهيل، أنتخاب الوظيفة المعاصرة، معايير تقويم كفاءة الأستخدام</w:t>
            </w:r>
          </w:p>
        </w:tc>
        <w:tc>
          <w:tcPr>
            <w:tcW w:w="144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C53E89">
              <w:rPr>
                <w:rFonts w:ascii="Cambria" w:eastAsia="Calibri" w:hAnsi="Cambria" w:cs="Times New Roman" w:hint="cs"/>
                <w:color w:val="000000"/>
                <w:rtl/>
                <w:lang w:bidi="ar-IQ"/>
              </w:rPr>
              <w:t>محا</w:t>
            </w:r>
            <w:r w:rsidRPr="00C53E89">
              <w:rPr>
                <w:rFonts w:ascii="Cambria" w:eastAsia="Calibri" w:hAnsi="Cambria" w:cs="Times New Roman"/>
                <w:color w:val="000000"/>
                <w:rtl/>
                <w:lang w:bidi="ar-IQ"/>
              </w:rPr>
              <w:t>ضرات</w:t>
            </w:r>
            <w:r w:rsidRPr="00C53E89">
              <w:rPr>
                <w:rFonts w:ascii="Cambria" w:eastAsia="Calibri" w:hAnsi="Cambria" w:cs="Times New Roman" w:hint="cs"/>
                <w:color w:val="000000"/>
                <w:rtl/>
                <w:lang w:bidi="ar-IQ"/>
              </w:rPr>
              <w:t xml:space="preserve"> </w:t>
            </w:r>
            <w:r w:rsidRPr="00C53E89">
              <w:rPr>
                <w:rFonts w:ascii="Cambria" w:eastAsia="Calibri" w:hAnsi="Cambria" w:cs="Times New Roman"/>
                <w:color w:val="000000"/>
                <w:sz w:val="22"/>
                <w:szCs w:val="22"/>
                <w:rtl/>
                <w:lang w:bidi="ar-IQ"/>
              </w:rPr>
              <w:t>نظرية</w:t>
            </w:r>
            <w:r w:rsidRPr="00C53E89">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E3A4E"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E3A4E" w:rsidRPr="0097106C" w:rsidRDefault="004E16DA" w:rsidP="00DE3A4E">
            <w:pPr>
              <w:shd w:val="clear" w:color="auto" w:fill="FFFFFF"/>
              <w:autoSpaceDE w:val="0"/>
              <w:autoSpaceDN w:val="0"/>
              <w:adjustRightInd w:val="0"/>
              <w:jc w:val="center"/>
              <w:rPr>
                <w:rFonts w:cs="Simplified Arabic"/>
                <w:b w:val="0"/>
                <w:bCs w:val="0"/>
                <w:sz w:val="24"/>
                <w:szCs w:val="24"/>
                <w:rtl/>
              </w:rPr>
            </w:pPr>
            <w:r>
              <w:rPr>
                <w:rFonts w:cs="Simplified Arabic" w:hint="cs"/>
                <w:b w:val="0"/>
                <w:bCs w:val="0"/>
                <w:sz w:val="24"/>
                <w:szCs w:val="24"/>
                <w:rtl/>
              </w:rPr>
              <w:t>9</w:t>
            </w:r>
          </w:p>
        </w:tc>
        <w:tc>
          <w:tcPr>
            <w:tcW w:w="126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841E7B">
              <w:rPr>
                <w:rFonts w:hint="cs"/>
                <w:sz w:val="28"/>
                <w:szCs w:val="28"/>
                <w:rtl/>
              </w:rPr>
              <w:t>2ساعات</w:t>
            </w:r>
          </w:p>
        </w:tc>
        <w:tc>
          <w:tcPr>
            <w:tcW w:w="1671"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DE3A4E" w:rsidRPr="0097106C" w:rsidRDefault="004E16DA" w:rsidP="00DE3A4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دور أعادة التأهيل في تحسين البيئة الحضرية </w:t>
            </w:r>
            <w:r w:rsidRPr="0097106C">
              <w:rPr>
                <w:rFonts w:cs="Simplified Arabic"/>
                <w:sz w:val="24"/>
                <w:szCs w:val="24"/>
                <w:rtl/>
              </w:rPr>
              <w:t>–</w:t>
            </w:r>
            <w:r w:rsidRPr="0097106C">
              <w:rPr>
                <w:rFonts w:cs="Simplified Arabic" w:hint="cs"/>
                <w:sz w:val="24"/>
                <w:szCs w:val="24"/>
                <w:rtl/>
              </w:rPr>
              <w:t xml:space="preserve"> أمثله محلية وعالمية</w:t>
            </w:r>
          </w:p>
        </w:tc>
        <w:tc>
          <w:tcPr>
            <w:tcW w:w="144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C53E89">
              <w:rPr>
                <w:rFonts w:ascii="Cambria" w:eastAsia="Calibri" w:hAnsi="Cambria" w:cs="Times New Roman" w:hint="cs"/>
                <w:color w:val="000000"/>
                <w:rtl/>
                <w:lang w:bidi="ar-IQ"/>
              </w:rPr>
              <w:t>محا</w:t>
            </w:r>
            <w:r w:rsidRPr="00C53E89">
              <w:rPr>
                <w:rFonts w:ascii="Cambria" w:eastAsia="Calibri" w:hAnsi="Cambria" w:cs="Times New Roman"/>
                <w:color w:val="000000"/>
                <w:rtl/>
                <w:lang w:bidi="ar-IQ"/>
              </w:rPr>
              <w:t>ضرات</w:t>
            </w:r>
            <w:r w:rsidRPr="00C53E89">
              <w:rPr>
                <w:rFonts w:ascii="Cambria" w:eastAsia="Calibri" w:hAnsi="Cambria" w:cs="Times New Roman" w:hint="cs"/>
                <w:color w:val="000000"/>
                <w:rtl/>
                <w:lang w:bidi="ar-IQ"/>
              </w:rPr>
              <w:t xml:space="preserve"> </w:t>
            </w:r>
            <w:r w:rsidRPr="00C53E89">
              <w:rPr>
                <w:rFonts w:ascii="Cambria" w:eastAsia="Calibri" w:hAnsi="Cambria" w:cs="Times New Roman"/>
                <w:color w:val="000000"/>
                <w:sz w:val="22"/>
                <w:szCs w:val="22"/>
                <w:rtl/>
                <w:lang w:bidi="ar-IQ"/>
              </w:rPr>
              <w:t>نظرية</w:t>
            </w:r>
            <w:r w:rsidRPr="00C53E89">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r w:rsidR="00DE3A4E"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E3A4E" w:rsidRPr="0097106C" w:rsidRDefault="004E16DA" w:rsidP="00DE3A4E">
            <w:pPr>
              <w:shd w:val="clear" w:color="auto" w:fill="FFFFFF"/>
              <w:autoSpaceDE w:val="0"/>
              <w:autoSpaceDN w:val="0"/>
              <w:adjustRightInd w:val="0"/>
              <w:jc w:val="center"/>
              <w:rPr>
                <w:rFonts w:cs="Simplified Arabic"/>
                <w:b w:val="0"/>
                <w:bCs w:val="0"/>
                <w:sz w:val="24"/>
                <w:szCs w:val="24"/>
                <w:rtl/>
              </w:rPr>
            </w:pPr>
            <w:r>
              <w:rPr>
                <w:rFonts w:cs="Simplified Arabic" w:hint="cs"/>
                <w:b w:val="0"/>
                <w:bCs w:val="0"/>
                <w:sz w:val="24"/>
                <w:szCs w:val="24"/>
                <w:rtl/>
              </w:rPr>
              <w:t>10</w:t>
            </w:r>
          </w:p>
        </w:tc>
        <w:tc>
          <w:tcPr>
            <w:tcW w:w="126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841E7B">
              <w:rPr>
                <w:rFonts w:hint="cs"/>
                <w:sz w:val="28"/>
                <w:szCs w:val="28"/>
                <w:rtl/>
              </w:rPr>
              <w:t>2ساعات</w:t>
            </w:r>
          </w:p>
        </w:tc>
        <w:tc>
          <w:tcPr>
            <w:tcW w:w="1671"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DE3A4E" w:rsidRPr="0097106C" w:rsidRDefault="004E16DA" w:rsidP="00DE3A4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التجربة العربية في الحفاظ المعماري: تطبيقاتها ومشاكلها</w:t>
            </w:r>
          </w:p>
        </w:tc>
        <w:tc>
          <w:tcPr>
            <w:tcW w:w="144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C53E89">
              <w:rPr>
                <w:rFonts w:ascii="Cambria" w:eastAsia="Calibri" w:hAnsi="Cambria" w:cs="Times New Roman" w:hint="cs"/>
                <w:color w:val="000000"/>
                <w:rtl/>
                <w:lang w:bidi="ar-IQ"/>
              </w:rPr>
              <w:t>محا</w:t>
            </w:r>
            <w:r w:rsidRPr="00C53E89">
              <w:rPr>
                <w:rFonts w:ascii="Cambria" w:eastAsia="Calibri" w:hAnsi="Cambria" w:cs="Times New Roman"/>
                <w:color w:val="000000"/>
                <w:rtl/>
                <w:lang w:bidi="ar-IQ"/>
              </w:rPr>
              <w:t>ضرات</w:t>
            </w:r>
            <w:r w:rsidRPr="00C53E89">
              <w:rPr>
                <w:rFonts w:ascii="Cambria" w:eastAsia="Calibri" w:hAnsi="Cambria" w:cs="Times New Roman" w:hint="cs"/>
                <w:color w:val="000000"/>
                <w:rtl/>
                <w:lang w:bidi="ar-IQ"/>
              </w:rPr>
              <w:t xml:space="preserve"> </w:t>
            </w:r>
            <w:r w:rsidRPr="00C53E89">
              <w:rPr>
                <w:rFonts w:ascii="Cambria" w:eastAsia="Calibri" w:hAnsi="Cambria" w:cs="Times New Roman"/>
                <w:color w:val="000000"/>
                <w:sz w:val="22"/>
                <w:szCs w:val="22"/>
                <w:rtl/>
                <w:lang w:bidi="ar-IQ"/>
              </w:rPr>
              <w:t>نظرية</w:t>
            </w:r>
            <w:r w:rsidRPr="00C53E89">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347A65">
              <w:rPr>
                <w:rFonts w:asciiTheme="majorBidi" w:hAnsiTheme="majorBidi" w:cstheme="majorBidi"/>
                <w:sz w:val="22"/>
                <w:szCs w:val="22"/>
                <w:rtl/>
              </w:rPr>
              <w:t>تقييم مباشر</w:t>
            </w:r>
          </w:p>
        </w:tc>
      </w:tr>
      <w:tr w:rsidR="00DE3A4E"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E3A4E" w:rsidRPr="0097106C" w:rsidRDefault="004E16DA" w:rsidP="00DE3A4E">
            <w:pPr>
              <w:shd w:val="clear" w:color="auto" w:fill="FFFFFF"/>
              <w:autoSpaceDE w:val="0"/>
              <w:autoSpaceDN w:val="0"/>
              <w:adjustRightInd w:val="0"/>
              <w:jc w:val="center"/>
              <w:rPr>
                <w:rFonts w:cs="Simplified Arabic"/>
                <w:b w:val="0"/>
                <w:bCs w:val="0"/>
                <w:sz w:val="24"/>
                <w:szCs w:val="24"/>
                <w:rtl/>
              </w:rPr>
            </w:pPr>
            <w:r>
              <w:rPr>
                <w:rFonts w:cs="Simplified Arabic" w:hint="cs"/>
                <w:b w:val="0"/>
                <w:bCs w:val="0"/>
                <w:sz w:val="24"/>
                <w:szCs w:val="24"/>
                <w:rtl/>
              </w:rPr>
              <w:lastRenderedPageBreak/>
              <w:t>11</w:t>
            </w:r>
          </w:p>
        </w:tc>
        <w:tc>
          <w:tcPr>
            <w:tcW w:w="126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841E7B">
              <w:rPr>
                <w:rFonts w:hint="cs"/>
                <w:sz w:val="28"/>
                <w:szCs w:val="28"/>
                <w:rtl/>
              </w:rPr>
              <w:t>2ساعات</w:t>
            </w:r>
          </w:p>
        </w:tc>
        <w:tc>
          <w:tcPr>
            <w:tcW w:w="1671"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DE3A4E" w:rsidRPr="0097106C" w:rsidRDefault="004E16DA" w:rsidP="00DE3A4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التجربة العالمية في الحفاظ المعماري </w:t>
            </w:r>
            <w:r w:rsidRPr="0097106C">
              <w:rPr>
                <w:rFonts w:cs="Simplified Arabic"/>
                <w:sz w:val="24"/>
                <w:szCs w:val="24"/>
                <w:rtl/>
              </w:rPr>
              <w:t>–</w:t>
            </w:r>
            <w:r w:rsidRPr="0097106C">
              <w:rPr>
                <w:rFonts w:cs="Simplified Arabic" w:hint="cs"/>
                <w:sz w:val="24"/>
                <w:szCs w:val="24"/>
                <w:rtl/>
              </w:rPr>
              <w:t xml:space="preserve"> عرض للنماذج المتميزة</w:t>
            </w:r>
          </w:p>
        </w:tc>
        <w:tc>
          <w:tcPr>
            <w:tcW w:w="144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C53E89">
              <w:rPr>
                <w:rFonts w:ascii="Cambria" w:eastAsia="Calibri" w:hAnsi="Cambria" w:cs="Times New Roman" w:hint="cs"/>
                <w:color w:val="000000"/>
                <w:rtl/>
                <w:lang w:bidi="ar-IQ"/>
              </w:rPr>
              <w:t>محا</w:t>
            </w:r>
            <w:r w:rsidRPr="00C53E89">
              <w:rPr>
                <w:rFonts w:ascii="Cambria" w:eastAsia="Calibri" w:hAnsi="Cambria" w:cs="Times New Roman"/>
                <w:color w:val="000000"/>
                <w:rtl/>
                <w:lang w:bidi="ar-IQ"/>
              </w:rPr>
              <w:t>ضرات</w:t>
            </w:r>
            <w:r w:rsidRPr="00C53E89">
              <w:rPr>
                <w:rFonts w:ascii="Cambria" w:eastAsia="Calibri" w:hAnsi="Cambria" w:cs="Times New Roman" w:hint="cs"/>
                <w:color w:val="000000"/>
                <w:rtl/>
                <w:lang w:bidi="ar-IQ"/>
              </w:rPr>
              <w:t xml:space="preserve"> </w:t>
            </w:r>
            <w:r w:rsidRPr="00C53E89">
              <w:rPr>
                <w:rFonts w:ascii="Cambria" w:eastAsia="Calibri" w:hAnsi="Cambria" w:cs="Times New Roman"/>
                <w:color w:val="000000"/>
                <w:sz w:val="22"/>
                <w:szCs w:val="22"/>
                <w:rtl/>
                <w:lang w:bidi="ar-IQ"/>
              </w:rPr>
              <w:t>نظرية</w:t>
            </w:r>
            <w:r w:rsidRPr="00C53E89">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r w:rsidR="00DE3A4E"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E3A4E" w:rsidRPr="0097106C" w:rsidRDefault="004E16DA" w:rsidP="00DE3A4E">
            <w:pPr>
              <w:shd w:val="clear" w:color="auto" w:fill="FFFFFF"/>
              <w:autoSpaceDE w:val="0"/>
              <w:autoSpaceDN w:val="0"/>
              <w:adjustRightInd w:val="0"/>
              <w:jc w:val="center"/>
              <w:rPr>
                <w:rFonts w:cs="Simplified Arabic"/>
                <w:b w:val="0"/>
                <w:bCs w:val="0"/>
                <w:sz w:val="24"/>
                <w:szCs w:val="24"/>
                <w:rtl/>
              </w:rPr>
            </w:pPr>
            <w:r>
              <w:rPr>
                <w:rFonts w:cs="Simplified Arabic" w:hint="cs"/>
                <w:b w:val="0"/>
                <w:bCs w:val="0"/>
                <w:sz w:val="24"/>
                <w:szCs w:val="24"/>
                <w:rtl/>
              </w:rPr>
              <w:t>12</w:t>
            </w:r>
          </w:p>
        </w:tc>
        <w:tc>
          <w:tcPr>
            <w:tcW w:w="126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841E7B">
              <w:rPr>
                <w:rFonts w:hint="cs"/>
                <w:sz w:val="28"/>
                <w:szCs w:val="28"/>
                <w:rtl/>
              </w:rPr>
              <w:t>2ساعات</w:t>
            </w:r>
          </w:p>
        </w:tc>
        <w:tc>
          <w:tcPr>
            <w:tcW w:w="1671"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DE3A4E" w:rsidRPr="0097106C" w:rsidRDefault="004E16DA" w:rsidP="00DE3A4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التجربة المحليةفي الحفاظ: تاريخ التجربة، الجهات ذات العلاقة بالموضوع، الأبعاد الأساسية للتجربة، تجارب الحفاظ على المراكز التاريخية في العراق</w:t>
            </w:r>
          </w:p>
        </w:tc>
        <w:tc>
          <w:tcPr>
            <w:tcW w:w="1440"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C53E89">
              <w:rPr>
                <w:rFonts w:ascii="Cambria" w:eastAsia="Calibri" w:hAnsi="Cambria" w:cs="Times New Roman" w:hint="cs"/>
                <w:color w:val="000000"/>
                <w:rtl/>
                <w:lang w:bidi="ar-IQ"/>
              </w:rPr>
              <w:t>محا</w:t>
            </w:r>
            <w:r w:rsidRPr="00C53E89">
              <w:rPr>
                <w:rFonts w:ascii="Cambria" w:eastAsia="Calibri" w:hAnsi="Cambria" w:cs="Times New Roman"/>
                <w:color w:val="000000"/>
                <w:rtl/>
                <w:lang w:bidi="ar-IQ"/>
              </w:rPr>
              <w:t>ضرات</w:t>
            </w:r>
            <w:r w:rsidRPr="00C53E89">
              <w:rPr>
                <w:rFonts w:ascii="Cambria" w:eastAsia="Calibri" w:hAnsi="Cambria" w:cs="Times New Roman" w:hint="cs"/>
                <w:color w:val="000000"/>
                <w:rtl/>
                <w:lang w:bidi="ar-IQ"/>
              </w:rPr>
              <w:t xml:space="preserve"> </w:t>
            </w:r>
            <w:r w:rsidRPr="00C53E89">
              <w:rPr>
                <w:rFonts w:ascii="Cambria" w:eastAsia="Calibri" w:hAnsi="Cambria" w:cs="Times New Roman"/>
                <w:color w:val="000000"/>
                <w:sz w:val="22"/>
                <w:szCs w:val="22"/>
                <w:rtl/>
                <w:lang w:bidi="ar-IQ"/>
              </w:rPr>
              <w:t>نظرية</w:t>
            </w:r>
            <w:r w:rsidRPr="00C53E89">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010000" w:firstRow="0" w:lastRow="0" w:firstColumn="0" w:lastColumn="0" w:oddVBand="0" w:evenVBand="0" w:oddHBand="0" w:evenHBand="1" w:firstRowFirstColumn="0" w:firstRowLastColumn="0" w:lastRowFirstColumn="0" w:lastRowLastColumn="0"/>
            </w:pPr>
            <w:r w:rsidRPr="00347A65">
              <w:rPr>
                <w:rFonts w:asciiTheme="majorBidi" w:hAnsiTheme="majorBidi" w:cstheme="majorBidi"/>
                <w:sz w:val="22"/>
                <w:szCs w:val="22"/>
                <w:rtl/>
              </w:rPr>
              <w:t>تقييم مباشر</w:t>
            </w:r>
          </w:p>
        </w:tc>
      </w:tr>
      <w:tr w:rsidR="00DE3A4E"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DE3A4E" w:rsidRPr="0097106C" w:rsidRDefault="004E16DA" w:rsidP="00DE3A4E">
            <w:pPr>
              <w:shd w:val="clear" w:color="auto" w:fill="FFFFFF"/>
              <w:autoSpaceDE w:val="0"/>
              <w:autoSpaceDN w:val="0"/>
              <w:adjustRightInd w:val="0"/>
              <w:jc w:val="center"/>
              <w:rPr>
                <w:rFonts w:cs="Simplified Arabic"/>
                <w:b w:val="0"/>
                <w:bCs w:val="0"/>
                <w:sz w:val="24"/>
                <w:szCs w:val="24"/>
                <w:rtl/>
              </w:rPr>
            </w:pPr>
            <w:r>
              <w:rPr>
                <w:rFonts w:cs="Simplified Arabic" w:hint="cs"/>
                <w:b w:val="0"/>
                <w:bCs w:val="0"/>
                <w:sz w:val="24"/>
                <w:szCs w:val="24"/>
                <w:rtl/>
              </w:rPr>
              <w:t>13</w:t>
            </w:r>
          </w:p>
        </w:tc>
        <w:tc>
          <w:tcPr>
            <w:tcW w:w="126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841E7B">
              <w:rPr>
                <w:rFonts w:hint="cs"/>
                <w:sz w:val="28"/>
                <w:szCs w:val="28"/>
                <w:rtl/>
              </w:rPr>
              <w:t>2ساعات</w:t>
            </w:r>
          </w:p>
        </w:tc>
        <w:tc>
          <w:tcPr>
            <w:tcW w:w="1671"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DE3A4E" w:rsidRPr="0097106C" w:rsidRDefault="004E16DA" w:rsidP="00DE3A4E">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تجارب الحفاظ على المراكز التاريخية في بغداد: تجربة الكاظمية، باب الشيخ، الرصافة القديمة..</w:t>
            </w:r>
          </w:p>
        </w:tc>
        <w:tc>
          <w:tcPr>
            <w:tcW w:w="1440"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C53E89">
              <w:rPr>
                <w:rFonts w:ascii="Cambria" w:eastAsia="Calibri" w:hAnsi="Cambria" w:cs="Times New Roman" w:hint="cs"/>
                <w:color w:val="000000"/>
                <w:rtl/>
                <w:lang w:bidi="ar-IQ"/>
              </w:rPr>
              <w:t>محا</w:t>
            </w:r>
            <w:r w:rsidRPr="00C53E89">
              <w:rPr>
                <w:rFonts w:ascii="Cambria" w:eastAsia="Calibri" w:hAnsi="Cambria" w:cs="Times New Roman"/>
                <w:color w:val="000000"/>
                <w:rtl/>
                <w:lang w:bidi="ar-IQ"/>
              </w:rPr>
              <w:t>ضرات</w:t>
            </w:r>
            <w:r w:rsidRPr="00C53E89">
              <w:rPr>
                <w:rFonts w:ascii="Cambria" w:eastAsia="Calibri" w:hAnsi="Cambria" w:cs="Times New Roman" w:hint="cs"/>
                <w:color w:val="000000"/>
                <w:rtl/>
                <w:lang w:bidi="ar-IQ"/>
              </w:rPr>
              <w:t xml:space="preserve"> </w:t>
            </w:r>
            <w:r w:rsidRPr="00C53E89">
              <w:rPr>
                <w:rFonts w:ascii="Cambria" w:eastAsia="Calibri" w:hAnsi="Cambria" w:cs="Times New Roman"/>
                <w:color w:val="000000"/>
                <w:sz w:val="22"/>
                <w:szCs w:val="22"/>
                <w:rtl/>
                <w:lang w:bidi="ar-IQ"/>
              </w:rPr>
              <w:t>نظرية</w:t>
            </w:r>
            <w:r w:rsidRPr="00C53E89">
              <w:rPr>
                <w:rFonts w:ascii="Cambria" w:eastAsia="Calibri" w:hAnsi="Cambria" w:cs="Times New Roman" w:hint="cs"/>
                <w:color w:val="000000"/>
                <w:sz w:val="22"/>
                <w:szCs w:val="22"/>
                <w:rtl/>
                <w:lang w:bidi="ar-IQ"/>
              </w:rPr>
              <w:t xml:space="preserve">  </w:t>
            </w:r>
          </w:p>
        </w:tc>
        <w:tc>
          <w:tcPr>
            <w:tcW w:w="1588" w:type="dxa"/>
          </w:tcPr>
          <w:p w:rsidR="00DE3A4E" w:rsidRDefault="00DE3A4E" w:rsidP="00DE3A4E">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r w:rsidR="004E16D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4E16DA" w:rsidRDefault="004E16DA" w:rsidP="00DE3A4E">
            <w:pPr>
              <w:shd w:val="clear" w:color="auto" w:fill="FFFFFF"/>
              <w:autoSpaceDE w:val="0"/>
              <w:autoSpaceDN w:val="0"/>
              <w:adjustRightInd w:val="0"/>
              <w:jc w:val="center"/>
              <w:rPr>
                <w:rFonts w:cs="Simplified Arabic"/>
                <w:b w:val="0"/>
                <w:bCs w:val="0"/>
                <w:sz w:val="24"/>
                <w:szCs w:val="24"/>
                <w:rtl/>
              </w:rPr>
            </w:pPr>
            <w:r>
              <w:rPr>
                <w:rFonts w:cs="Simplified Arabic" w:hint="cs"/>
                <w:b w:val="0"/>
                <w:bCs w:val="0"/>
                <w:sz w:val="24"/>
                <w:szCs w:val="24"/>
                <w:rtl/>
              </w:rPr>
              <w:t>14+15</w:t>
            </w:r>
          </w:p>
        </w:tc>
        <w:tc>
          <w:tcPr>
            <w:tcW w:w="1260" w:type="dxa"/>
          </w:tcPr>
          <w:p w:rsidR="004E16DA" w:rsidRPr="00841E7B" w:rsidRDefault="004E16DA" w:rsidP="00DE3A4E">
            <w:pPr>
              <w:cnfStyle w:val="000000010000" w:firstRow="0" w:lastRow="0" w:firstColumn="0" w:lastColumn="0" w:oddVBand="0" w:evenVBand="0" w:oddHBand="0" w:evenHBand="1" w:firstRowFirstColumn="0" w:firstRowLastColumn="0" w:lastRowFirstColumn="0" w:lastRowLastColumn="0"/>
              <w:rPr>
                <w:sz w:val="28"/>
                <w:szCs w:val="28"/>
                <w:rtl/>
              </w:rPr>
            </w:pPr>
            <w:r w:rsidRPr="00841E7B">
              <w:rPr>
                <w:rFonts w:hint="cs"/>
                <w:sz w:val="28"/>
                <w:szCs w:val="28"/>
                <w:rtl/>
              </w:rPr>
              <w:t>2ساعات</w:t>
            </w:r>
          </w:p>
        </w:tc>
        <w:tc>
          <w:tcPr>
            <w:tcW w:w="1671" w:type="dxa"/>
          </w:tcPr>
          <w:p w:rsidR="004E16DA" w:rsidRPr="00454968" w:rsidRDefault="004E16DA" w:rsidP="00DE3A4E">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454968">
              <w:rPr>
                <w:rFonts w:ascii="Cambria" w:eastAsia="Calibri" w:hAnsi="Cambria" w:cs="Times New Roman" w:hint="cs"/>
                <w:color w:val="000000"/>
                <w:sz w:val="28"/>
                <w:szCs w:val="28"/>
                <w:rtl/>
                <w:lang w:bidi="ar-IQ"/>
              </w:rPr>
              <w:t>فهم الموضوع</w:t>
            </w:r>
          </w:p>
        </w:tc>
        <w:tc>
          <w:tcPr>
            <w:tcW w:w="2649" w:type="dxa"/>
          </w:tcPr>
          <w:p w:rsidR="004E16DA" w:rsidRPr="0097106C" w:rsidRDefault="004E16DA" w:rsidP="00DE3A4E">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ارب الحفاظ على المباني التاريخية في بغداد</w:t>
            </w:r>
          </w:p>
        </w:tc>
        <w:tc>
          <w:tcPr>
            <w:tcW w:w="1440" w:type="dxa"/>
          </w:tcPr>
          <w:p w:rsidR="004E16DA" w:rsidRPr="00C53E89" w:rsidRDefault="004E16DA" w:rsidP="00DE3A4E">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C53E89">
              <w:rPr>
                <w:rFonts w:ascii="Cambria" w:eastAsia="Calibri" w:hAnsi="Cambria" w:cs="Times New Roman" w:hint="cs"/>
                <w:color w:val="000000"/>
                <w:rtl/>
                <w:lang w:bidi="ar-IQ"/>
              </w:rPr>
              <w:t>محا</w:t>
            </w:r>
            <w:r w:rsidRPr="00C53E89">
              <w:rPr>
                <w:rFonts w:ascii="Cambria" w:eastAsia="Calibri" w:hAnsi="Cambria" w:cs="Times New Roman"/>
                <w:color w:val="000000"/>
                <w:rtl/>
                <w:lang w:bidi="ar-IQ"/>
              </w:rPr>
              <w:t>ضرات</w:t>
            </w:r>
            <w:r w:rsidRPr="00C53E89">
              <w:rPr>
                <w:rFonts w:ascii="Cambria" w:eastAsia="Calibri" w:hAnsi="Cambria" w:cs="Times New Roman" w:hint="cs"/>
                <w:color w:val="000000"/>
                <w:rtl/>
                <w:lang w:bidi="ar-IQ"/>
              </w:rPr>
              <w:t xml:space="preserve"> </w:t>
            </w:r>
            <w:r w:rsidRPr="00C53E89">
              <w:rPr>
                <w:rFonts w:ascii="Cambria" w:eastAsia="Calibri" w:hAnsi="Cambria" w:cs="Times New Roman"/>
                <w:color w:val="000000"/>
                <w:sz w:val="22"/>
                <w:szCs w:val="22"/>
                <w:rtl/>
                <w:lang w:bidi="ar-IQ"/>
              </w:rPr>
              <w:t>نظرية</w:t>
            </w:r>
            <w:r w:rsidRPr="00C53E89">
              <w:rPr>
                <w:rFonts w:ascii="Cambria" w:eastAsia="Calibri" w:hAnsi="Cambria" w:cs="Times New Roman" w:hint="cs"/>
                <w:color w:val="000000"/>
                <w:sz w:val="22"/>
                <w:szCs w:val="22"/>
                <w:rtl/>
                <w:lang w:bidi="ar-IQ"/>
              </w:rPr>
              <w:t xml:space="preserve">  </w:t>
            </w:r>
          </w:p>
        </w:tc>
        <w:tc>
          <w:tcPr>
            <w:tcW w:w="1588" w:type="dxa"/>
          </w:tcPr>
          <w:p w:rsidR="004E16DA" w:rsidRPr="00347A65" w:rsidRDefault="004E16DA" w:rsidP="00DE3A4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347A65">
              <w:rPr>
                <w:rFonts w:asciiTheme="majorBidi" w:hAnsiTheme="majorBidi" w:cstheme="majorBidi"/>
                <w:sz w:val="22"/>
                <w:szCs w:val="22"/>
                <w:rtl/>
              </w:rPr>
              <w:t>تقييم مباشر</w:t>
            </w:r>
          </w:p>
        </w:tc>
      </w:tr>
    </w:tbl>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36047C" w:rsidRDefault="0036047C" w:rsidP="0036047C">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630F47" w:rsidRDefault="00630F47" w:rsidP="00FE2B72">
      <w:pPr>
        <w:shd w:val="clear" w:color="auto" w:fill="FFFFFF"/>
        <w:spacing w:after="240" w:line="276" w:lineRule="auto"/>
        <w:rPr>
          <w:sz w:val="24"/>
          <w:szCs w:val="24"/>
          <w:lang w:bidi="ar-IQ"/>
        </w:rPr>
      </w:pPr>
    </w:p>
    <w:p w:rsidR="00664B17" w:rsidRDefault="00664B17" w:rsidP="00664B17">
      <w:pPr>
        <w:shd w:val="clear" w:color="auto" w:fill="FFFFFF"/>
        <w:autoSpaceDE w:val="0"/>
        <w:autoSpaceDN w:val="0"/>
        <w:adjustRightInd w:val="0"/>
        <w:spacing w:after="200" w:line="276" w:lineRule="auto"/>
        <w:jc w:val="center"/>
        <w:rPr>
          <w:rFonts w:cs="Times New Roman"/>
          <w:b/>
          <w:bCs/>
          <w:sz w:val="32"/>
          <w:szCs w:val="32"/>
        </w:rPr>
      </w:pPr>
      <w:r>
        <w:rPr>
          <w:rFonts w:cs="Times New Roman" w:hint="cs"/>
          <w:b/>
          <w:bCs/>
          <w:sz w:val="32"/>
          <w:szCs w:val="32"/>
          <w:rtl/>
        </w:rPr>
        <w:lastRenderedPageBreak/>
        <w:t>نموذج وصف المقرر</w:t>
      </w:r>
    </w:p>
    <w:p w:rsidR="00664B17" w:rsidRPr="00030FC3" w:rsidRDefault="00664B17" w:rsidP="00664B17">
      <w:pPr>
        <w:shd w:val="clear" w:color="auto" w:fill="FFFFFF"/>
        <w:autoSpaceDE w:val="0"/>
        <w:autoSpaceDN w:val="0"/>
        <w:adjustRightInd w:val="0"/>
        <w:spacing w:before="240" w:after="200" w:line="276" w:lineRule="auto"/>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64B17" w:rsidRPr="00FE2B72" w:rsidTr="009163E0">
        <w:trPr>
          <w:trHeight w:val="794"/>
        </w:trPr>
        <w:tc>
          <w:tcPr>
            <w:tcW w:w="9720" w:type="dxa"/>
            <w:shd w:val="clear" w:color="auto" w:fill="auto"/>
          </w:tcPr>
          <w:p w:rsidR="00664B17" w:rsidRPr="00FE2B72" w:rsidRDefault="00664B17"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64B17" w:rsidRPr="00030FC3" w:rsidRDefault="00664B17" w:rsidP="00664B17">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664B17" w:rsidRPr="00FE2B72" w:rsidTr="009163E0">
        <w:trPr>
          <w:trHeight w:val="624"/>
        </w:trPr>
        <w:tc>
          <w:tcPr>
            <w:tcW w:w="3780" w:type="dxa"/>
            <w:shd w:val="clear" w:color="auto" w:fill="auto"/>
          </w:tcPr>
          <w:p w:rsidR="00664B17" w:rsidRPr="00FE2B72" w:rsidRDefault="00001AFB" w:rsidP="00001AFB">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00664B17"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17" w:rsidRPr="000D2EB9" w:rsidRDefault="00664B17" w:rsidP="009163E0">
            <w:pPr>
              <w:shd w:val="clear" w:color="auto" w:fill="FFFFFF"/>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664B17" w:rsidRPr="00FE2B72" w:rsidTr="009163E0">
        <w:trPr>
          <w:trHeight w:val="624"/>
        </w:trPr>
        <w:tc>
          <w:tcPr>
            <w:tcW w:w="3780" w:type="dxa"/>
            <w:shd w:val="clear" w:color="auto" w:fill="auto"/>
          </w:tcPr>
          <w:p w:rsidR="00664B17" w:rsidRPr="004E5425" w:rsidRDefault="00664B17" w:rsidP="002D7972">
            <w:pPr>
              <w:pStyle w:val="ListParagraph"/>
              <w:numPr>
                <w:ilvl w:val="0"/>
                <w:numId w:val="119"/>
              </w:numPr>
              <w:shd w:val="clear" w:color="auto" w:fill="FFFFFF"/>
              <w:autoSpaceDE w:val="0"/>
              <w:autoSpaceDN w:val="0"/>
              <w:adjustRightInd w:val="0"/>
              <w:rPr>
                <w:rFonts w:ascii="Cambria" w:hAnsi="Cambria" w:cs="Times New Roman"/>
                <w:color w:val="000000"/>
                <w:sz w:val="28"/>
                <w:szCs w:val="28"/>
                <w:lang w:bidi="ar-IQ"/>
              </w:rPr>
            </w:pPr>
            <w:r w:rsidRPr="004E5425">
              <w:rPr>
                <w:rFonts w:ascii="Cambria" w:hAnsi="Cambria" w:cs="Times New Roman"/>
                <w:color w:val="000000"/>
                <w:sz w:val="28"/>
                <w:szCs w:val="28"/>
                <w:rtl/>
                <w:lang w:bidi="ar-IQ"/>
              </w:rPr>
              <w:t>القسم ال</w:t>
            </w:r>
            <w:r w:rsidRPr="004E5425">
              <w:rPr>
                <w:rFonts w:ascii="Cambria" w:hAnsi="Cambria" w:cs="Times New Roman" w:hint="cs"/>
                <w:color w:val="000000"/>
                <w:sz w:val="28"/>
                <w:szCs w:val="28"/>
                <w:rtl/>
                <w:lang w:bidi="ar-IQ"/>
              </w:rPr>
              <w:t xml:space="preserve">علمي </w:t>
            </w:r>
            <w:r w:rsidRPr="004E5425">
              <w:rPr>
                <w:rFonts w:ascii="Cambria" w:hAnsi="Cambria" w:cs="Times New Roman"/>
                <w:color w:val="000000"/>
                <w:sz w:val="28"/>
                <w:szCs w:val="28"/>
                <w:rtl/>
                <w:lang w:bidi="ar-IQ"/>
              </w:rPr>
              <w:t xml:space="preserve"> / المركز</w:t>
            </w:r>
          </w:p>
        </w:tc>
        <w:tc>
          <w:tcPr>
            <w:tcW w:w="5940" w:type="dxa"/>
            <w:shd w:val="clear" w:color="auto" w:fill="auto"/>
          </w:tcPr>
          <w:p w:rsidR="00664B17" w:rsidRPr="00FE2B72" w:rsidRDefault="00664B17"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001AFB">
              <w:rPr>
                <w:rFonts w:ascii="Cambria" w:eastAsia="Calibri" w:hAnsi="Cambria" w:cs="Times New Roman" w:hint="cs"/>
                <w:color w:val="000000"/>
                <w:sz w:val="28"/>
                <w:szCs w:val="28"/>
                <w:rtl/>
                <w:lang w:bidi="ar-IQ"/>
              </w:rPr>
              <w:t>/ كلية الهندسة</w:t>
            </w:r>
          </w:p>
        </w:tc>
      </w:tr>
      <w:tr w:rsidR="00664B17" w:rsidRPr="00FE2B72" w:rsidTr="009163E0">
        <w:trPr>
          <w:trHeight w:val="624"/>
        </w:trPr>
        <w:tc>
          <w:tcPr>
            <w:tcW w:w="3780" w:type="dxa"/>
            <w:shd w:val="clear" w:color="auto" w:fill="auto"/>
          </w:tcPr>
          <w:p w:rsidR="00664B17" w:rsidRPr="004E5425" w:rsidRDefault="00664B17" w:rsidP="002D7972">
            <w:pPr>
              <w:pStyle w:val="ListParagraph"/>
              <w:numPr>
                <w:ilvl w:val="0"/>
                <w:numId w:val="119"/>
              </w:numPr>
              <w:shd w:val="clear" w:color="auto" w:fill="FFFFFF"/>
              <w:autoSpaceDE w:val="0"/>
              <w:autoSpaceDN w:val="0"/>
              <w:adjustRightInd w:val="0"/>
              <w:rPr>
                <w:rFonts w:ascii="Cambria" w:hAnsi="Cambria" w:cs="Times New Roman"/>
                <w:color w:val="000000"/>
                <w:sz w:val="28"/>
                <w:szCs w:val="28"/>
                <w:lang w:bidi="ar-IQ"/>
              </w:rPr>
            </w:pPr>
            <w:r w:rsidRPr="004E5425">
              <w:rPr>
                <w:rFonts w:ascii="Cambria" w:hAnsi="Cambria" w:cs="Times New Roman"/>
                <w:color w:val="000000"/>
                <w:sz w:val="28"/>
                <w:szCs w:val="28"/>
                <w:rtl/>
                <w:lang w:bidi="ar-IQ"/>
              </w:rPr>
              <w:t>اسم / رمز المقرر</w:t>
            </w:r>
          </w:p>
        </w:tc>
        <w:tc>
          <w:tcPr>
            <w:tcW w:w="5940" w:type="dxa"/>
            <w:shd w:val="clear" w:color="auto" w:fill="auto"/>
          </w:tcPr>
          <w:p w:rsidR="00664B17" w:rsidRPr="00FE2B72" w:rsidRDefault="004E5425" w:rsidP="004E5425">
            <w:pPr>
              <w:shd w:val="clear" w:color="auto" w:fill="FFFFFF"/>
              <w:autoSpaceDE w:val="0"/>
              <w:autoSpaceDN w:val="0"/>
              <w:adjustRightInd w:val="0"/>
              <w:rPr>
                <w:rFonts w:ascii="Cambria" w:eastAsia="Calibri" w:hAnsi="Cambria" w:cs="Times New Roman"/>
                <w:color w:val="000000"/>
                <w:sz w:val="28"/>
                <w:szCs w:val="28"/>
                <w:lang w:bidi="ar-IQ"/>
              </w:rPr>
            </w:pPr>
            <w:r>
              <w:rPr>
                <w:rFonts w:cs="Simplified Arabic" w:hint="cs"/>
                <w:b/>
                <w:bCs/>
                <w:sz w:val="24"/>
                <w:szCs w:val="24"/>
                <w:rtl/>
              </w:rPr>
              <w:t>اللغة الانكليزية</w:t>
            </w:r>
            <w:r w:rsidR="00664B17" w:rsidRPr="0097106C">
              <w:rPr>
                <w:rFonts w:cs="Simplified Arabic"/>
                <w:b/>
                <w:bCs/>
                <w:sz w:val="24"/>
                <w:szCs w:val="24"/>
                <w:rtl/>
              </w:rPr>
              <w:t xml:space="preserve"> </w:t>
            </w:r>
            <w:r w:rsidR="00664B17" w:rsidRPr="0097106C">
              <w:rPr>
                <w:rFonts w:cs="Simplified Arabic" w:hint="cs"/>
                <w:b/>
                <w:bCs/>
                <w:sz w:val="24"/>
                <w:szCs w:val="24"/>
                <w:rtl/>
              </w:rPr>
              <w:t xml:space="preserve"> </w:t>
            </w:r>
            <w:r w:rsidR="00664B17">
              <w:rPr>
                <w:rFonts w:ascii="Cambria" w:eastAsia="Calibri" w:hAnsi="Cambria" w:cs="Times New Roman" w:hint="cs"/>
                <w:color w:val="000000"/>
                <w:sz w:val="28"/>
                <w:szCs w:val="28"/>
                <w:rtl/>
                <w:lang w:bidi="ar-IQ"/>
              </w:rPr>
              <w:t>/</w:t>
            </w:r>
            <w:r w:rsidR="00664B17" w:rsidRPr="0097106C">
              <w:rPr>
                <w:rFonts w:cs="Simplified Arabic" w:hint="cs"/>
                <w:b/>
                <w:bCs/>
                <w:sz w:val="24"/>
                <w:szCs w:val="24"/>
                <w:rtl/>
              </w:rPr>
              <w:t xml:space="preserve"> هـ ع س 3</w:t>
            </w:r>
            <w:r>
              <w:rPr>
                <w:rFonts w:cs="Simplified Arabic" w:hint="cs"/>
                <w:b/>
                <w:bCs/>
                <w:sz w:val="24"/>
                <w:szCs w:val="24"/>
                <w:rtl/>
                <w:lang w:bidi="ar-IQ"/>
              </w:rPr>
              <w:t>11</w:t>
            </w:r>
            <w:r w:rsidR="00664B17" w:rsidRPr="0097106C">
              <w:rPr>
                <w:rFonts w:cs="Simplified Arabic" w:hint="cs"/>
                <w:b/>
                <w:bCs/>
                <w:sz w:val="24"/>
                <w:szCs w:val="24"/>
                <w:rtl/>
              </w:rPr>
              <w:t xml:space="preserve">                                                 </w:t>
            </w:r>
          </w:p>
        </w:tc>
      </w:tr>
      <w:tr w:rsidR="00664B17" w:rsidRPr="00FE2B72" w:rsidTr="009163E0">
        <w:trPr>
          <w:trHeight w:val="624"/>
        </w:trPr>
        <w:tc>
          <w:tcPr>
            <w:tcW w:w="3780" w:type="dxa"/>
            <w:shd w:val="clear" w:color="auto" w:fill="auto"/>
          </w:tcPr>
          <w:p w:rsidR="00664B17" w:rsidRPr="00FE2B72" w:rsidRDefault="00664B17" w:rsidP="002D7972">
            <w:pPr>
              <w:numPr>
                <w:ilvl w:val="0"/>
                <w:numId w:val="11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17" w:rsidRPr="00FE2B72" w:rsidRDefault="00664B17"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اسبوعي (نظري </w:t>
            </w:r>
          </w:p>
        </w:tc>
      </w:tr>
      <w:tr w:rsidR="00664B17" w:rsidRPr="00FE2B72" w:rsidTr="009163E0">
        <w:trPr>
          <w:trHeight w:val="624"/>
        </w:trPr>
        <w:tc>
          <w:tcPr>
            <w:tcW w:w="3780" w:type="dxa"/>
            <w:shd w:val="clear" w:color="auto" w:fill="auto"/>
          </w:tcPr>
          <w:p w:rsidR="00664B17" w:rsidRPr="00FE2B72" w:rsidRDefault="00664B17" w:rsidP="002D7972">
            <w:pPr>
              <w:numPr>
                <w:ilvl w:val="0"/>
                <w:numId w:val="11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17" w:rsidRPr="00FE2B72" w:rsidRDefault="00664B17" w:rsidP="009163E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664B17" w:rsidRPr="00FE2B72" w:rsidTr="009163E0">
        <w:trPr>
          <w:trHeight w:val="624"/>
        </w:trPr>
        <w:tc>
          <w:tcPr>
            <w:tcW w:w="3780" w:type="dxa"/>
            <w:shd w:val="clear" w:color="auto" w:fill="auto"/>
          </w:tcPr>
          <w:p w:rsidR="00664B17" w:rsidRPr="00FE2B72" w:rsidRDefault="00664B17" w:rsidP="002D7972">
            <w:pPr>
              <w:numPr>
                <w:ilvl w:val="0"/>
                <w:numId w:val="11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17" w:rsidRPr="00FE2B72" w:rsidRDefault="004E5425" w:rsidP="004E5425">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664B17">
              <w:rPr>
                <w:rFonts w:ascii="Cambria" w:eastAsia="Calibri" w:hAnsi="Cambria" w:cs="Times New Roman"/>
                <w:color w:val="000000"/>
                <w:sz w:val="28"/>
                <w:szCs w:val="28"/>
                <w:lang w:bidi="ar-IQ"/>
              </w:rPr>
              <w:t>0</w:t>
            </w:r>
            <w:r w:rsidR="00664B17">
              <w:rPr>
                <w:rFonts w:ascii="Cambria" w:eastAsia="Calibri" w:hAnsi="Cambria" w:cs="Times New Roman" w:hint="cs"/>
                <w:color w:val="000000"/>
                <w:sz w:val="28"/>
                <w:szCs w:val="28"/>
                <w:rtl/>
                <w:lang w:bidi="ar-IQ"/>
              </w:rPr>
              <w:t xml:space="preserve"> </w:t>
            </w:r>
            <w:r w:rsidR="00664B17">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2</w:t>
            </w:r>
            <w:r w:rsidR="00664B17">
              <w:rPr>
                <w:rFonts w:ascii="Cambria" w:eastAsia="Calibri" w:hAnsi="Cambria" w:cs="Times New Roman"/>
                <w:color w:val="000000"/>
                <w:sz w:val="28"/>
                <w:szCs w:val="28"/>
                <w:lang w:bidi="ar-IQ"/>
              </w:rPr>
              <w:t xml:space="preserve"> hrs.</w:t>
            </w:r>
          </w:p>
        </w:tc>
      </w:tr>
      <w:tr w:rsidR="00664B17" w:rsidRPr="00FE2B72" w:rsidTr="009163E0">
        <w:trPr>
          <w:trHeight w:val="624"/>
        </w:trPr>
        <w:tc>
          <w:tcPr>
            <w:tcW w:w="3780" w:type="dxa"/>
            <w:shd w:val="clear" w:color="auto" w:fill="auto"/>
          </w:tcPr>
          <w:p w:rsidR="00664B17" w:rsidRPr="00FE2B72" w:rsidRDefault="00664B17" w:rsidP="002D7972">
            <w:pPr>
              <w:numPr>
                <w:ilvl w:val="0"/>
                <w:numId w:val="11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17" w:rsidRPr="00FE2B72" w:rsidRDefault="00664B17" w:rsidP="009163E0">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664B17" w:rsidRPr="00FE2B72" w:rsidTr="009163E0">
        <w:trPr>
          <w:trHeight w:val="725"/>
        </w:trPr>
        <w:tc>
          <w:tcPr>
            <w:tcW w:w="9720" w:type="dxa"/>
            <w:gridSpan w:val="2"/>
            <w:tcBorders>
              <w:bottom w:val="single" w:sz="4" w:space="0" w:color="auto"/>
            </w:tcBorders>
            <w:shd w:val="clear" w:color="auto" w:fill="auto"/>
          </w:tcPr>
          <w:p w:rsidR="00664B17" w:rsidRDefault="00664B17" w:rsidP="002D7972">
            <w:pPr>
              <w:numPr>
                <w:ilvl w:val="0"/>
                <w:numId w:val="11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4E5425" w:rsidRPr="00D64429" w:rsidRDefault="004E5425" w:rsidP="004E5425">
            <w:pPr>
              <w:bidi w:val="0"/>
              <w:spacing w:line="360" w:lineRule="auto"/>
              <w:jc w:val="both"/>
              <w:rPr>
                <w:rFonts w:asciiTheme="majorBidi" w:hAnsiTheme="majorBidi" w:cstheme="majorBidi"/>
              </w:rPr>
            </w:pPr>
            <w:r>
              <w:rPr>
                <w:rFonts w:asciiTheme="majorBidi" w:hAnsiTheme="majorBidi" w:cstheme="majorBidi"/>
              </w:rPr>
              <w:t xml:space="preserve">By the end of the course: </w:t>
            </w:r>
          </w:p>
          <w:p w:rsidR="004E5425" w:rsidRPr="00D64429" w:rsidRDefault="004E5425" w:rsidP="002D7972">
            <w:pPr>
              <w:pStyle w:val="ListParagraph"/>
              <w:numPr>
                <w:ilvl w:val="0"/>
                <w:numId w:val="118"/>
              </w:numPr>
              <w:bidi w:val="0"/>
              <w:spacing w:line="360" w:lineRule="auto"/>
              <w:jc w:val="both"/>
              <w:rPr>
                <w:rFonts w:asciiTheme="majorBidi" w:hAnsiTheme="majorBidi" w:cstheme="majorBidi"/>
              </w:rPr>
            </w:pPr>
            <w:r w:rsidRPr="00D64429">
              <w:rPr>
                <w:rFonts w:asciiTheme="majorBidi" w:hAnsiTheme="majorBidi" w:cstheme="majorBidi"/>
              </w:rPr>
              <w:t>Students are supposed to be able to: recognize and understand many English terms used in topics related to different situations in public life with relation to the context.</w:t>
            </w:r>
          </w:p>
          <w:p w:rsidR="004E5425" w:rsidRPr="00D64429" w:rsidRDefault="004E5425" w:rsidP="002D7972">
            <w:pPr>
              <w:pStyle w:val="ListParagraph"/>
              <w:numPr>
                <w:ilvl w:val="0"/>
                <w:numId w:val="118"/>
              </w:numPr>
              <w:bidi w:val="0"/>
              <w:spacing w:line="360" w:lineRule="auto"/>
              <w:jc w:val="both"/>
              <w:rPr>
                <w:rFonts w:asciiTheme="majorBidi" w:hAnsiTheme="majorBidi" w:cstheme="majorBidi"/>
              </w:rPr>
            </w:pPr>
            <w:r w:rsidRPr="00D64429">
              <w:rPr>
                <w:rFonts w:asciiTheme="majorBidi" w:hAnsiTheme="majorBidi" w:cstheme="majorBidi"/>
              </w:rPr>
              <w:t xml:space="preserve">Participate effectively in a short conversation using appropriate language; answer questions; form simple sentences that enable them to communicate their ideas and knowledge. </w:t>
            </w:r>
          </w:p>
          <w:p w:rsidR="004E5425" w:rsidRPr="00D64429" w:rsidRDefault="004E5425" w:rsidP="002D7972">
            <w:pPr>
              <w:pStyle w:val="ListParagraph"/>
              <w:numPr>
                <w:ilvl w:val="0"/>
                <w:numId w:val="118"/>
              </w:numPr>
              <w:bidi w:val="0"/>
              <w:spacing w:line="360" w:lineRule="auto"/>
              <w:jc w:val="both"/>
              <w:rPr>
                <w:rFonts w:asciiTheme="majorBidi" w:hAnsiTheme="majorBidi" w:cstheme="majorBidi"/>
              </w:rPr>
            </w:pPr>
            <w:r w:rsidRPr="00D64429">
              <w:rPr>
                <w:rFonts w:asciiTheme="majorBidi" w:hAnsiTheme="majorBidi" w:cstheme="majorBidi"/>
              </w:rPr>
              <w:t>Produce a range of text types in the form of a logical and cohesive paragraph.</w:t>
            </w:r>
          </w:p>
          <w:p w:rsidR="004E5425" w:rsidRPr="00D64429" w:rsidRDefault="004E5425" w:rsidP="002D7972">
            <w:pPr>
              <w:pStyle w:val="ListParagraph"/>
              <w:numPr>
                <w:ilvl w:val="0"/>
                <w:numId w:val="118"/>
              </w:numPr>
              <w:bidi w:val="0"/>
              <w:spacing w:line="360" w:lineRule="auto"/>
              <w:jc w:val="both"/>
              <w:rPr>
                <w:rFonts w:asciiTheme="majorBidi" w:hAnsiTheme="majorBidi" w:cstheme="majorBidi"/>
              </w:rPr>
            </w:pPr>
            <w:r w:rsidRPr="00D64429">
              <w:rPr>
                <w:rFonts w:asciiTheme="majorBidi" w:hAnsiTheme="majorBidi" w:cstheme="majorBidi"/>
              </w:rPr>
              <w:t>Select appropriate vocabulary to talk about feelings, opinions and experiences.</w:t>
            </w:r>
          </w:p>
          <w:p w:rsidR="004E5425" w:rsidRPr="00D64429" w:rsidRDefault="004E5425" w:rsidP="002D7972">
            <w:pPr>
              <w:pStyle w:val="ListParagraph"/>
              <w:numPr>
                <w:ilvl w:val="0"/>
                <w:numId w:val="118"/>
              </w:numPr>
              <w:bidi w:val="0"/>
              <w:spacing w:line="360" w:lineRule="auto"/>
              <w:jc w:val="both"/>
              <w:rPr>
                <w:rFonts w:asciiTheme="majorBidi" w:hAnsiTheme="majorBidi" w:cstheme="majorBidi"/>
              </w:rPr>
            </w:pPr>
            <w:r w:rsidRPr="00D64429">
              <w:rPr>
                <w:rFonts w:asciiTheme="majorBidi" w:hAnsiTheme="majorBidi" w:cstheme="majorBidi"/>
              </w:rPr>
              <w:t>Recognize, understand and use a number of phrasal verbs and collocations.</w:t>
            </w:r>
          </w:p>
          <w:p w:rsidR="004E5425" w:rsidRPr="00D64429" w:rsidRDefault="004E5425" w:rsidP="002D7972">
            <w:pPr>
              <w:pStyle w:val="ListParagraph"/>
              <w:numPr>
                <w:ilvl w:val="0"/>
                <w:numId w:val="118"/>
              </w:numPr>
              <w:bidi w:val="0"/>
              <w:spacing w:line="360" w:lineRule="auto"/>
              <w:jc w:val="both"/>
              <w:rPr>
                <w:rFonts w:asciiTheme="majorBidi" w:hAnsiTheme="majorBidi" w:cstheme="majorBidi"/>
              </w:rPr>
            </w:pPr>
            <w:r w:rsidRPr="00D64429">
              <w:rPr>
                <w:rFonts w:asciiTheme="majorBidi" w:hAnsiTheme="majorBidi" w:cstheme="majorBidi"/>
              </w:rPr>
              <w:t>Use effective organizational strategies that include introductions, paragraphs, transitions, and conclusions</w:t>
            </w:r>
            <w:r>
              <w:rPr>
                <w:rFonts w:asciiTheme="majorBidi" w:hAnsiTheme="majorBidi" w:cstheme="majorBidi"/>
              </w:rPr>
              <w:t>.</w:t>
            </w:r>
          </w:p>
          <w:p w:rsidR="00664B17" w:rsidRPr="004E5425" w:rsidRDefault="00664B17" w:rsidP="009163E0">
            <w:pPr>
              <w:tabs>
                <w:tab w:val="left" w:pos="2194"/>
              </w:tabs>
              <w:rPr>
                <w:rFonts w:ascii="Cambria" w:hAnsi="Cambria" w:cs="Times New Roman"/>
                <w:color w:val="000000"/>
                <w:sz w:val="28"/>
                <w:szCs w:val="28"/>
              </w:rPr>
            </w:pPr>
          </w:p>
        </w:tc>
      </w:tr>
    </w:tbl>
    <w:p w:rsidR="00664B17" w:rsidRPr="00030FC3" w:rsidRDefault="00664B17" w:rsidP="00664B17">
      <w:pPr>
        <w:shd w:val="clear" w:color="auto" w:fill="FFFFFF"/>
        <w:spacing w:after="240" w:line="276" w:lineRule="auto"/>
        <w:rPr>
          <w:sz w:val="24"/>
          <w:szCs w:val="24"/>
          <w:lang w:bidi="ar-IQ"/>
        </w:rPr>
      </w:pPr>
    </w:p>
    <w:p w:rsidR="00001AFB" w:rsidRDefault="00001AFB" w:rsidP="00664B17">
      <w:pPr>
        <w:shd w:val="clear" w:color="auto" w:fill="FFFFFF"/>
        <w:spacing w:after="240" w:line="276" w:lineRule="auto"/>
        <w:rPr>
          <w:sz w:val="24"/>
          <w:szCs w:val="24"/>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01AFB" w:rsidRPr="00FE2B72" w:rsidTr="002C5764">
        <w:trPr>
          <w:trHeight w:val="653"/>
        </w:trPr>
        <w:tc>
          <w:tcPr>
            <w:tcW w:w="9720" w:type="dxa"/>
            <w:shd w:val="clear" w:color="auto" w:fill="auto"/>
          </w:tcPr>
          <w:p w:rsidR="00001AFB" w:rsidRPr="00EF78E6" w:rsidRDefault="00001AFB" w:rsidP="002D7972">
            <w:pPr>
              <w:pStyle w:val="ListParagraph"/>
              <w:numPr>
                <w:ilvl w:val="0"/>
                <w:numId w:val="11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EF78E6">
              <w:rPr>
                <w:rFonts w:ascii="Cambria" w:hAnsi="Cambria" w:cs="Times New Roman"/>
                <w:color w:val="000000"/>
                <w:sz w:val="28"/>
                <w:szCs w:val="28"/>
                <w:rtl/>
                <w:lang w:bidi="ar-IQ"/>
              </w:rPr>
              <w:lastRenderedPageBreak/>
              <w:t>مخرجات ال</w:t>
            </w:r>
            <w:r w:rsidRPr="00EF78E6">
              <w:rPr>
                <w:rFonts w:ascii="Cambria" w:hAnsi="Cambria" w:cs="Times New Roman" w:hint="cs"/>
                <w:color w:val="000000"/>
                <w:sz w:val="28"/>
                <w:szCs w:val="28"/>
                <w:rtl/>
                <w:lang w:bidi="ar-IQ"/>
              </w:rPr>
              <w:t>مقرر</w:t>
            </w:r>
            <w:r w:rsidRPr="00EF78E6">
              <w:rPr>
                <w:rFonts w:ascii="Cambria" w:hAnsi="Cambria" w:cs="Times New Roman"/>
                <w:color w:val="000000"/>
                <w:sz w:val="28"/>
                <w:szCs w:val="28"/>
                <w:rtl/>
                <w:lang w:bidi="ar-IQ"/>
              </w:rPr>
              <w:t xml:space="preserve"> وطرائق التعليم والتعلم والتقييم</w:t>
            </w:r>
          </w:p>
        </w:tc>
      </w:tr>
      <w:tr w:rsidR="00001AFB" w:rsidRPr="00FE2B72" w:rsidTr="002C5764">
        <w:trPr>
          <w:trHeight w:val="423"/>
        </w:trPr>
        <w:tc>
          <w:tcPr>
            <w:tcW w:w="9720" w:type="dxa"/>
            <w:shd w:val="clear" w:color="auto" w:fill="auto"/>
          </w:tcPr>
          <w:p w:rsidR="00001AFB" w:rsidRPr="00FE2B72" w:rsidRDefault="00001AFB"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01AFB" w:rsidRPr="00FE2B72" w:rsidTr="002C5764">
        <w:trPr>
          <w:trHeight w:val="624"/>
        </w:trPr>
        <w:tc>
          <w:tcPr>
            <w:tcW w:w="9720" w:type="dxa"/>
            <w:shd w:val="clear" w:color="auto" w:fill="auto"/>
          </w:tcPr>
          <w:p w:rsidR="00001AFB" w:rsidRPr="00FE2B72" w:rsidRDefault="00001AFB" w:rsidP="002C576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5425" w:rsidRPr="00D64429" w:rsidRDefault="004E5425" w:rsidP="004E5425">
            <w:pPr>
              <w:pStyle w:val="Default"/>
              <w:spacing w:line="360" w:lineRule="auto"/>
              <w:rPr>
                <w:rFonts w:asciiTheme="majorBidi" w:hAnsiTheme="majorBidi" w:cstheme="majorBidi"/>
              </w:rPr>
            </w:pPr>
            <w:r>
              <w:rPr>
                <w:rFonts w:asciiTheme="majorBidi" w:hAnsiTheme="majorBidi" w:cstheme="majorBidi"/>
              </w:rPr>
              <w:t>Lectures, g</w:t>
            </w:r>
            <w:r w:rsidRPr="00D64429">
              <w:rPr>
                <w:rFonts w:asciiTheme="majorBidi" w:hAnsiTheme="majorBidi" w:cstheme="majorBidi"/>
              </w:rPr>
              <w:t>roups and pair work discussion,</w:t>
            </w:r>
            <w:r>
              <w:rPr>
                <w:rFonts w:asciiTheme="majorBidi" w:hAnsiTheme="majorBidi" w:cstheme="majorBidi"/>
              </w:rPr>
              <w:t xml:space="preserve"> w</w:t>
            </w:r>
            <w:r w:rsidRPr="00D64429">
              <w:rPr>
                <w:rFonts w:asciiTheme="majorBidi" w:hAnsiTheme="majorBidi" w:cstheme="majorBidi"/>
              </w:rPr>
              <w:t>arm up activity</w:t>
            </w:r>
            <w:r>
              <w:rPr>
                <w:rFonts w:asciiTheme="majorBidi" w:hAnsiTheme="majorBidi" w:cstheme="majorBidi"/>
              </w:rPr>
              <w:t>, problem solving, role play, information gab, jigsaw…., etc</w:t>
            </w:r>
            <w:r w:rsidRPr="00D64429">
              <w:rPr>
                <w:rFonts w:asciiTheme="majorBidi" w:hAnsiTheme="majorBidi" w:cstheme="majorBidi"/>
              </w:rPr>
              <w:t>.</w:t>
            </w:r>
          </w:p>
          <w:p w:rsidR="00001AFB" w:rsidRPr="00562E12" w:rsidRDefault="00001AFB" w:rsidP="002C5764">
            <w:pPr>
              <w:shd w:val="clear" w:color="auto" w:fill="FFFFFF"/>
              <w:autoSpaceDE w:val="0"/>
              <w:autoSpaceDN w:val="0"/>
              <w:adjustRightInd w:val="0"/>
              <w:rPr>
                <w:rFonts w:ascii="Cambria" w:hAnsi="Cambria" w:cs="Times New Roman"/>
                <w:color w:val="000000"/>
                <w:sz w:val="28"/>
                <w:szCs w:val="28"/>
                <w:lang w:bidi="ar-IQ"/>
              </w:rPr>
            </w:pPr>
          </w:p>
        </w:tc>
      </w:tr>
      <w:tr w:rsidR="00001AFB" w:rsidRPr="00FE2B72" w:rsidTr="002C5764">
        <w:trPr>
          <w:trHeight w:val="400"/>
        </w:trPr>
        <w:tc>
          <w:tcPr>
            <w:tcW w:w="9720" w:type="dxa"/>
            <w:shd w:val="clear" w:color="auto" w:fill="auto"/>
          </w:tcPr>
          <w:p w:rsidR="00001AFB" w:rsidRPr="00FE2B72" w:rsidRDefault="00001AFB"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01AFB" w:rsidRPr="00FE2B72" w:rsidTr="002C5764">
        <w:trPr>
          <w:trHeight w:val="624"/>
        </w:trPr>
        <w:tc>
          <w:tcPr>
            <w:tcW w:w="9720" w:type="dxa"/>
            <w:shd w:val="clear" w:color="auto" w:fill="auto"/>
          </w:tcPr>
          <w:p w:rsidR="00C81BAC" w:rsidRPr="00C81BAC" w:rsidRDefault="00C81BAC" w:rsidP="00C81BAC">
            <w:pPr>
              <w:bidi w:val="0"/>
              <w:spacing w:line="360" w:lineRule="auto"/>
              <w:jc w:val="both"/>
              <w:rPr>
                <w:rFonts w:asciiTheme="majorBidi" w:hAnsiTheme="majorBidi" w:cstheme="majorBidi"/>
                <w:sz w:val="24"/>
                <w:szCs w:val="24"/>
                <w:lang w:val="en-GB"/>
              </w:rPr>
            </w:pPr>
            <w:r w:rsidRPr="00C81BAC">
              <w:rPr>
                <w:rFonts w:asciiTheme="majorBidi" w:hAnsiTheme="majorBidi" w:cstheme="majorBidi"/>
                <w:sz w:val="24"/>
                <w:szCs w:val="24"/>
                <w:lang w:val="en-GB"/>
              </w:rPr>
              <w:t xml:space="preserve">Homework, assignments, quizzes and mid exams. </w:t>
            </w:r>
          </w:p>
          <w:p w:rsidR="00001AFB" w:rsidRPr="00C81BAC" w:rsidRDefault="00001AFB" w:rsidP="00C81BAC">
            <w:pPr>
              <w:shd w:val="clear" w:color="auto" w:fill="FFFFFF"/>
              <w:autoSpaceDE w:val="0"/>
              <w:autoSpaceDN w:val="0"/>
              <w:adjustRightInd w:val="0"/>
              <w:ind w:left="540"/>
              <w:rPr>
                <w:rFonts w:ascii="Calibri" w:eastAsia="Calibri" w:hAnsi="Calibri" w:cs="Times New Roman"/>
                <w:sz w:val="28"/>
                <w:szCs w:val="28"/>
                <w:lang w:val="en-GB" w:bidi="ar-IQ"/>
              </w:rPr>
            </w:pPr>
          </w:p>
        </w:tc>
      </w:tr>
      <w:tr w:rsidR="00001AFB" w:rsidRPr="00FE2B72" w:rsidTr="002C5764">
        <w:trPr>
          <w:trHeight w:val="1290"/>
        </w:trPr>
        <w:tc>
          <w:tcPr>
            <w:tcW w:w="9720" w:type="dxa"/>
            <w:shd w:val="clear" w:color="auto" w:fill="auto"/>
          </w:tcPr>
          <w:p w:rsidR="00001AFB" w:rsidRPr="00FE2B72" w:rsidRDefault="00001AFB" w:rsidP="002C576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001AFB" w:rsidRPr="00DF2B4D" w:rsidRDefault="00001AFB" w:rsidP="002C5764">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p>
          <w:p w:rsidR="00001AFB" w:rsidRPr="00FE2B72" w:rsidRDefault="00001AFB" w:rsidP="00001AFB">
            <w:pPr>
              <w:shd w:val="clear" w:color="auto" w:fill="FFFFFF"/>
              <w:autoSpaceDE w:val="0"/>
              <w:autoSpaceDN w:val="0"/>
              <w:adjustRightInd w:val="0"/>
              <w:rPr>
                <w:rFonts w:ascii="Calibri" w:eastAsia="Calibri" w:hAnsi="Calibri" w:cs="Times New Roman"/>
                <w:sz w:val="28"/>
                <w:szCs w:val="28"/>
                <w:lang w:bidi="ar-IQ"/>
              </w:rPr>
            </w:pPr>
            <w:r w:rsidRPr="00001AFB">
              <w:rPr>
                <w:rFonts w:ascii="Cambria" w:hAnsi="Cambria" w:cs="Times New Roman"/>
                <w:color w:val="000000"/>
                <w:sz w:val="28"/>
                <w:szCs w:val="28"/>
                <w:rtl/>
                <w:lang w:bidi="ar-IQ"/>
              </w:rPr>
              <w:t>يتعامل الطالب ليس فقط مع مشاريع جامدة يقوم برسمها بل يستغل هذه البرنامج ليستخدمه أثناء عملية التفكير والعصف الذهني .. أي بمعنى آخر لا يكون  البرنامج وسيلة إظهار وإنما وسيلة مشاركة في التصميم .. وهذا يحرك كثيراً من ذهنية الطالب</w:t>
            </w:r>
          </w:p>
        </w:tc>
      </w:tr>
      <w:tr w:rsidR="00001AFB" w:rsidRPr="00FE2B72" w:rsidTr="002C5764">
        <w:trPr>
          <w:trHeight w:val="471"/>
        </w:trPr>
        <w:tc>
          <w:tcPr>
            <w:tcW w:w="9720" w:type="dxa"/>
            <w:shd w:val="clear" w:color="auto" w:fill="auto"/>
          </w:tcPr>
          <w:p w:rsidR="00001AFB" w:rsidRPr="00FE2B72" w:rsidRDefault="00001AFB" w:rsidP="002C576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01AFB" w:rsidRPr="00FE2B72" w:rsidTr="002C5764">
        <w:trPr>
          <w:trHeight w:val="624"/>
        </w:trPr>
        <w:tc>
          <w:tcPr>
            <w:tcW w:w="9720" w:type="dxa"/>
            <w:shd w:val="clear" w:color="auto" w:fill="auto"/>
          </w:tcPr>
          <w:p w:rsidR="00001AFB" w:rsidRPr="001C119B" w:rsidRDefault="00001AFB" w:rsidP="00C81BAC">
            <w:pPr>
              <w:pStyle w:val="ListParagraph"/>
              <w:shd w:val="clear" w:color="auto" w:fill="FFFFFF"/>
              <w:autoSpaceDE w:val="0"/>
              <w:autoSpaceDN w:val="0"/>
              <w:adjustRightInd w:val="0"/>
              <w:rPr>
                <w:rFonts w:cs="Times New Roman"/>
                <w:sz w:val="28"/>
                <w:szCs w:val="28"/>
                <w:lang w:bidi="ar-IQ"/>
              </w:rPr>
            </w:pPr>
          </w:p>
        </w:tc>
      </w:tr>
      <w:tr w:rsidR="00001AFB" w:rsidRPr="00FE2B72" w:rsidTr="002C5764">
        <w:trPr>
          <w:trHeight w:val="425"/>
        </w:trPr>
        <w:tc>
          <w:tcPr>
            <w:tcW w:w="9720" w:type="dxa"/>
            <w:shd w:val="clear" w:color="auto" w:fill="auto"/>
          </w:tcPr>
          <w:p w:rsidR="00001AFB" w:rsidRPr="00FE2B72" w:rsidRDefault="00001AFB" w:rsidP="002C5764">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001AFB" w:rsidRPr="00FE2B72" w:rsidTr="002C5764">
        <w:trPr>
          <w:trHeight w:val="624"/>
        </w:trPr>
        <w:tc>
          <w:tcPr>
            <w:tcW w:w="9720" w:type="dxa"/>
            <w:shd w:val="clear" w:color="auto" w:fill="auto"/>
          </w:tcPr>
          <w:p w:rsidR="00001AFB" w:rsidRPr="00FE2B72" w:rsidRDefault="00001AFB" w:rsidP="00C81BAC">
            <w:pPr>
              <w:shd w:val="clear" w:color="auto" w:fill="FFFFFF"/>
              <w:autoSpaceDE w:val="0"/>
              <w:autoSpaceDN w:val="0"/>
              <w:adjustRightInd w:val="0"/>
              <w:rPr>
                <w:rFonts w:ascii="Calibri" w:eastAsia="Calibri" w:hAnsi="Calibri" w:cs="Times New Roman"/>
                <w:sz w:val="28"/>
                <w:szCs w:val="28"/>
                <w:lang w:bidi="ar-IQ"/>
              </w:rPr>
            </w:pPr>
          </w:p>
        </w:tc>
      </w:tr>
      <w:tr w:rsidR="00001AFB" w:rsidRPr="00FE2B72" w:rsidTr="002C5764">
        <w:trPr>
          <w:trHeight w:val="1584"/>
        </w:trPr>
        <w:tc>
          <w:tcPr>
            <w:tcW w:w="9720" w:type="dxa"/>
            <w:shd w:val="clear" w:color="auto" w:fill="auto"/>
          </w:tcPr>
          <w:p w:rsidR="00001AFB" w:rsidRPr="00FE2B72" w:rsidRDefault="00001AFB"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C81BAC" w:rsidRPr="00C81BAC" w:rsidRDefault="00C81BAC" w:rsidP="00C81BAC">
            <w:pPr>
              <w:bidi w:val="0"/>
              <w:spacing w:line="360" w:lineRule="auto"/>
              <w:jc w:val="both"/>
              <w:rPr>
                <w:rFonts w:asciiTheme="majorBidi" w:hAnsiTheme="majorBidi" w:cstheme="majorBidi"/>
                <w:sz w:val="24"/>
                <w:szCs w:val="24"/>
                <w:lang w:val="en-GB"/>
              </w:rPr>
            </w:pPr>
            <w:r w:rsidRPr="00C81BAC">
              <w:rPr>
                <w:rFonts w:asciiTheme="majorBidi" w:hAnsiTheme="majorBidi" w:cstheme="majorBidi"/>
                <w:sz w:val="24"/>
                <w:szCs w:val="24"/>
                <w:lang w:val="en-GB"/>
              </w:rPr>
              <w:t>Developing students’ Knowledge and understanding, and developing their cognitive and communicative Skills as below:</w:t>
            </w:r>
          </w:p>
          <w:p w:rsidR="00C81BAC" w:rsidRPr="00C81BAC" w:rsidRDefault="00C81BAC" w:rsidP="002D7972">
            <w:pPr>
              <w:numPr>
                <w:ilvl w:val="0"/>
                <w:numId w:val="120"/>
              </w:numPr>
              <w:bidi w:val="0"/>
              <w:spacing w:after="200" w:line="360" w:lineRule="auto"/>
              <w:contextualSpacing/>
              <w:jc w:val="both"/>
              <w:rPr>
                <w:rFonts w:asciiTheme="majorBidi" w:hAnsiTheme="majorBidi" w:cstheme="majorBidi"/>
                <w:b/>
                <w:bCs/>
                <w:sz w:val="24"/>
                <w:szCs w:val="24"/>
                <w:lang w:val="en-GB"/>
              </w:rPr>
            </w:pPr>
            <w:r w:rsidRPr="00C81BAC">
              <w:rPr>
                <w:rFonts w:asciiTheme="majorBidi" w:hAnsiTheme="majorBidi" w:cstheme="majorBidi"/>
                <w:b/>
                <w:bCs/>
                <w:sz w:val="24"/>
                <w:szCs w:val="24"/>
                <w:lang w:val="en-GB"/>
              </w:rPr>
              <w:t>Reading</w:t>
            </w:r>
          </w:p>
          <w:p w:rsidR="00C81BAC" w:rsidRPr="00C81BAC" w:rsidRDefault="00C81BAC" w:rsidP="002D7972">
            <w:pPr>
              <w:numPr>
                <w:ilvl w:val="0"/>
                <w:numId w:val="121"/>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Discussing the topic with students in small discussion groups and encouraging students to present their point of view and work individually or within a team.</w:t>
            </w:r>
          </w:p>
          <w:p w:rsidR="00C81BAC" w:rsidRPr="00C81BAC" w:rsidRDefault="00C81BAC" w:rsidP="002D7972">
            <w:pPr>
              <w:numPr>
                <w:ilvl w:val="0"/>
                <w:numId w:val="121"/>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Identifying main ideas and how they are presented in a text.</w:t>
            </w:r>
          </w:p>
          <w:p w:rsidR="00C81BAC" w:rsidRPr="00C81BAC" w:rsidRDefault="00C81BAC" w:rsidP="002D7972">
            <w:pPr>
              <w:numPr>
                <w:ilvl w:val="0"/>
                <w:numId w:val="121"/>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Developing their own critical thinking skills.</w:t>
            </w:r>
          </w:p>
          <w:p w:rsidR="00C81BAC" w:rsidRPr="00C81BAC" w:rsidRDefault="00C81BAC" w:rsidP="002D7972">
            <w:pPr>
              <w:numPr>
                <w:ilvl w:val="0"/>
                <w:numId w:val="121"/>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Predicting text content through the use of synonyms linking words reference words title clue pictures and illustrations.</w:t>
            </w:r>
          </w:p>
          <w:p w:rsidR="00C81BAC" w:rsidRPr="00C81BAC" w:rsidRDefault="00C81BAC" w:rsidP="002D7972">
            <w:pPr>
              <w:numPr>
                <w:ilvl w:val="0"/>
                <w:numId w:val="121"/>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Using different reading strategies for different texts; skimming and scanning techniques.</w:t>
            </w:r>
          </w:p>
          <w:p w:rsidR="00C81BAC" w:rsidRPr="00C81BAC" w:rsidRDefault="00C81BAC" w:rsidP="002D7972">
            <w:pPr>
              <w:numPr>
                <w:ilvl w:val="0"/>
                <w:numId w:val="120"/>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b/>
                <w:bCs/>
                <w:sz w:val="24"/>
                <w:szCs w:val="24"/>
                <w:lang w:val="en-GB"/>
              </w:rPr>
              <w:t>Listening</w:t>
            </w:r>
          </w:p>
          <w:p w:rsidR="00C81BAC" w:rsidRPr="00C81BAC" w:rsidRDefault="00C81BAC" w:rsidP="002D7972">
            <w:pPr>
              <w:numPr>
                <w:ilvl w:val="0"/>
                <w:numId w:val="122"/>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Comprehending different dialogues and conversation by native speakers.</w:t>
            </w:r>
          </w:p>
          <w:p w:rsidR="00C81BAC" w:rsidRPr="00C81BAC" w:rsidRDefault="00C81BAC" w:rsidP="002D7972">
            <w:pPr>
              <w:numPr>
                <w:ilvl w:val="0"/>
                <w:numId w:val="122"/>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Understanding different accents.</w:t>
            </w:r>
          </w:p>
          <w:p w:rsidR="00C81BAC" w:rsidRPr="00C81BAC" w:rsidRDefault="00C81BAC" w:rsidP="002D7972">
            <w:pPr>
              <w:numPr>
                <w:ilvl w:val="0"/>
                <w:numId w:val="122"/>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lastRenderedPageBreak/>
              <w:t>Learning about idiomatic expressions and slang words.</w:t>
            </w:r>
          </w:p>
          <w:p w:rsidR="00C81BAC" w:rsidRPr="00C81BAC" w:rsidRDefault="00C81BAC" w:rsidP="002D7972">
            <w:pPr>
              <w:numPr>
                <w:ilvl w:val="0"/>
                <w:numId w:val="120"/>
              </w:numPr>
              <w:bidi w:val="0"/>
              <w:spacing w:line="360" w:lineRule="auto"/>
              <w:contextualSpacing/>
              <w:jc w:val="both"/>
              <w:rPr>
                <w:rFonts w:asciiTheme="majorBidi" w:hAnsiTheme="majorBidi" w:cstheme="majorBidi"/>
                <w:b/>
                <w:bCs/>
                <w:sz w:val="24"/>
                <w:szCs w:val="24"/>
                <w:lang w:val="en-GB"/>
              </w:rPr>
            </w:pPr>
            <w:r w:rsidRPr="00C81BAC">
              <w:rPr>
                <w:rFonts w:asciiTheme="majorBidi" w:hAnsiTheme="majorBidi" w:cstheme="majorBidi"/>
                <w:b/>
                <w:bCs/>
                <w:sz w:val="24"/>
                <w:szCs w:val="24"/>
                <w:lang w:val="en-GB"/>
              </w:rPr>
              <w:t>Writing</w:t>
            </w:r>
          </w:p>
          <w:p w:rsidR="00C81BAC" w:rsidRPr="00C81BAC" w:rsidRDefault="00C81BAC" w:rsidP="002D7972">
            <w:pPr>
              <w:numPr>
                <w:ilvl w:val="0"/>
                <w:numId w:val="123"/>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Identifying topic sentences.</w:t>
            </w:r>
          </w:p>
          <w:p w:rsidR="00C81BAC" w:rsidRPr="00C81BAC" w:rsidRDefault="00C81BAC" w:rsidP="002D7972">
            <w:pPr>
              <w:numPr>
                <w:ilvl w:val="0"/>
                <w:numId w:val="123"/>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Evaluating good and bad paragraphs.</w:t>
            </w:r>
          </w:p>
          <w:p w:rsidR="00C81BAC" w:rsidRPr="00C81BAC" w:rsidRDefault="00C81BAC" w:rsidP="002D7972">
            <w:pPr>
              <w:numPr>
                <w:ilvl w:val="0"/>
                <w:numId w:val="123"/>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Analysing paragraphs elements.</w:t>
            </w:r>
          </w:p>
          <w:p w:rsidR="00C81BAC" w:rsidRPr="00C81BAC" w:rsidRDefault="00C81BAC" w:rsidP="002D7972">
            <w:pPr>
              <w:numPr>
                <w:ilvl w:val="0"/>
                <w:numId w:val="123"/>
              </w:numPr>
              <w:bidi w:val="0"/>
              <w:spacing w:line="360" w:lineRule="auto"/>
              <w:contextualSpacing/>
              <w:jc w:val="both"/>
              <w:rPr>
                <w:rFonts w:asciiTheme="majorBidi" w:hAnsiTheme="majorBidi" w:cstheme="majorBidi"/>
                <w:sz w:val="24"/>
                <w:szCs w:val="24"/>
                <w:lang w:val="en-GB"/>
              </w:rPr>
            </w:pPr>
            <w:r w:rsidRPr="00C81BAC">
              <w:rPr>
                <w:rFonts w:asciiTheme="majorBidi" w:hAnsiTheme="majorBidi" w:cstheme="majorBidi"/>
                <w:sz w:val="24"/>
                <w:szCs w:val="24"/>
                <w:lang w:val="en-GB"/>
              </w:rPr>
              <w:t>Finally writing coherent paragraphs.</w:t>
            </w:r>
          </w:p>
          <w:p w:rsidR="00C81BAC" w:rsidRPr="00C81BAC" w:rsidRDefault="00C81BAC" w:rsidP="002D7972">
            <w:pPr>
              <w:numPr>
                <w:ilvl w:val="0"/>
                <w:numId w:val="120"/>
              </w:numPr>
              <w:bidi w:val="0"/>
              <w:spacing w:line="360" w:lineRule="auto"/>
              <w:contextualSpacing/>
              <w:jc w:val="both"/>
              <w:rPr>
                <w:rFonts w:asciiTheme="majorBidi" w:hAnsiTheme="majorBidi" w:cstheme="majorBidi"/>
                <w:b/>
                <w:bCs/>
                <w:sz w:val="24"/>
                <w:szCs w:val="24"/>
                <w:lang w:val="en-GB"/>
              </w:rPr>
            </w:pPr>
            <w:r w:rsidRPr="00C81BAC">
              <w:rPr>
                <w:rFonts w:asciiTheme="majorBidi" w:hAnsiTheme="majorBidi" w:cstheme="majorBidi"/>
                <w:b/>
                <w:bCs/>
                <w:sz w:val="24"/>
                <w:szCs w:val="24"/>
                <w:lang w:val="en-GB"/>
              </w:rPr>
              <w:t>Speaking</w:t>
            </w:r>
          </w:p>
          <w:p w:rsidR="00C81BAC" w:rsidRPr="00C81BAC" w:rsidRDefault="00C81BAC" w:rsidP="002D7972">
            <w:pPr>
              <w:numPr>
                <w:ilvl w:val="0"/>
                <w:numId w:val="124"/>
              </w:numPr>
              <w:bidi w:val="0"/>
              <w:spacing w:line="360" w:lineRule="auto"/>
              <w:contextualSpacing/>
              <w:jc w:val="both"/>
              <w:rPr>
                <w:rFonts w:asciiTheme="majorBidi" w:hAnsiTheme="majorBidi" w:cstheme="majorBidi"/>
                <w:b/>
                <w:bCs/>
                <w:sz w:val="24"/>
                <w:szCs w:val="24"/>
                <w:lang w:val="en-GB"/>
              </w:rPr>
            </w:pPr>
            <w:r w:rsidRPr="00C81BAC">
              <w:rPr>
                <w:rFonts w:asciiTheme="majorBidi" w:hAnsiTheme="majorBidi" w:cstheme="majorBidi"/>
                <w:sz w:val="24"/>
                <w:szCs w:val="24"/>
                <w:lang w:val="en-GB"/>
              </w:rPr>
              <w:t xml:space="preserve">Producing clear language. </w:t>
            </w:r>
          </w:p>
          <w:p w:rsidR="00C81BAC" w:rsidRPr="00C81BAC" w:rsidRDefault="00C81BAC" w:rsidP="00C81BAC">
            <w:pPr>
              <w:bidi w:val="0"/>
              <w:jc w:val="both"/>
              <w:rPr>
                <w:rFonts w:asciiTheme="majorBidi" w:hAnsiTheme="majorBidi" w:cstheme="majorBidi"/>
                <w:sz w:val="22"/>
                <w:szCs w:val="22"/>
                <w:lang w:val="en-GB"/>
              </w:rPr>
            </w:pPr>
            <w:r w:rsidRPr="00C81BAC">
              <w:rPr>
                <w:rFonts w:asciiTheme="majorBidi" w:hAnsiTheme="majorBidi" w:cstheme="majorBidi"/>
                <w:sz w:val="22"/>
                <w:szCs w:val="22"/>
                <w:lang w:val="en-GB"/>
              </w:rPr>
              <w:br w:type="page"/>
            </w:r>
          </w:p>
          <w:p w:rsidR="00001AFB" w:rsidRPr="001C119B" w:rsidRDefault="00001AFB" w:rsidP="002C5764">
            <w:pPr>
              <w:tabs>
                <w:tab w:val="left" w:pos="687"/>
              </w:tabs>
              <w:autoSpaceDE w:val="0"/>
              <w:autoSpaceDN w:val="0"/>
              <w:adjustRightInd w:val="0"/>
              <w:ind w:left="612"/>
              <w:rPr>
                <w:rFonts w:ascii="Calibri" w:eastAsia="Calibri" w:hAnsi="Calibri" w:cs="Times New Roman"/>
                <w:sz w:val="28"/>
                <w:szCs w:val="28"/>
                <w:lang w:bidi="ar-IQ"/>
              </w:rPr>
            </w:pPr>
          </w:p>
        </w:tc>
      </w:tr>
    </w:tbl>
    <w:p w:rsidR="00001AFB" w:rsidRPr="00001AFB" w:rsidRDefault="00001AFB" w:rsidP="00664B17">
      <w:pPr>
        <w:shd w:val="clear" w:color="auto" w:fill="FFFFFF"/>
        <w:spacing w:after="240" w:line="276" w:lineRule="auto"/>
        <w:rPr>
          <w:sz w:val="24"/>
          <w:szCs w:val="24"/>
          <w:lang w:bidi="ar-IQ"/>
        </w:rPr>
      </w:pPr>
    </w:p>
    <w:tbl>
      <w:tblPr>
        <w:tblpPr w:leftFromText="180" w:rightFromText="180" w:vertAnchor="text" w:horzAnchor="margin" w:tblpXSpec="center" w:tblpY="1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6F29B2" w:rsidRPr="00FE2B72" w:rsidTr="006F29B2">
        <w:trPr>
          <w:trHeight w:val="477"/>
        </w:trPr>
        <w:tc>
          <w:tcPr>
            <w:tcW w:w="9720" w:type="dxa"/>
            <w:gridSpan w:val="2"/>
            <w:shd w:val="clear" w:color="auto" w:fill="auto"/>
          </w:tcPr>
          <w:p w:rsidR="006F29B2" w:rsidRPr="00FE2B72" w:rsidRDefault="006F29B2" w:rsidP="006F29B2">
            <w:pPr>
              <w:numPr>
                <w:ilvl w:val="0"/>
                <w:numId w:val="119"/>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F29B2" w:rsidRPr="00FE2B72" w:rsidTr="006F29B2">
        <w:trPr>
          <w:trHeight w:val="570"/>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6F29B2" w:rsidRPr="00F51B34" w:rsidRDefault="006F29B2" w:rsidP="006F29B2">
            <w:pPr>
              <w:rPr>
                <w:rFonts w:asciiTheme="majorBidi" w:eastAsia="Calibri" w:hAnsiTheme="majorBidi" w:cstheme="majorBidi"/>
                <w:sz w:val="28"/>
                <w:szCs w:val="28"/>
                <w:rtl/>
                <w:lang w:bidi="ar-IQ"/>
              </w:rPr>
            </w:pPr>
            <w:r w:rsidRPr="00021BD0">
              <w:rPr>
                <w:rFonts w:asciiTheme="majorBidi" w:hAnsiTheme="majorBidi" w:cstheme="majorBidi"/>
                <w:b/>
                <w:bCs/>
                <w:lang w:bidi="ar-IQ"/>
              </w:rPr>
              <w:t>Headway Plus (</w:t>
            </w:r>
            <w:r>
              <w:rPr>
                <w:rFonts w:asciiTheme="majorBidi" w:hAnsiTheme="majorBidi" w:cstheme="majorBidi"/>
                <w:b/>
                <w:bCs/>
                <w:lang w:bidi="ar-IQ"/>
              </w:rPr>
              <w:t>Intermediate)</w:t>
            </w:r>
            <w:r w:rsidRPr="00021BD0">
              <w:rPr>
                <w:rFonts w:asciiTheme="majorBidi" w:hAnsiTheme="majorBidi" w:cstheme="majorBidi"/>
                <w:b/>
                <w:bCs/>
                <w:lang w:bidi="ar-IQ"/>
              </w:rPr>
              <w:t>, John and Liz Soars, Oxford University Press, 2016</w:t>
            </w:r>
          </w:p>
        </w:tc>
      </w:tr>
      <w:tr w:rsidR="006F29B2" w:rsidRPr="00FE2B72" w:rsidTr="006F29B2">
        <w:trPr>
          <w:trHeight w:val="1005"/>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F29B2" w:rsidRPr="00F51B34" w:rsidRDefault="006F29B2" w:rsidP="006F29B2">
            <w:pPr>
              <w:tabs>
                <w:tab w:val="right" w:pos="142"/>
              </w:tabs>
              <w:bidi w:val="0"/>
              <w:spacing w:line="276" w:lineRule="auto"/>
              <w:ind w:left="470"/>
              <w:contextualSpacing/>
              <w:rPr>
                <w:rFonts w:asciiTheme="majorBidi" w:eastAsia="Calibri" w:hAnsiTheme="majorBidi" w:cstheme="majorBidi"/>
                <w:sz w:val="28"/>
                <w:szCs w:val="28"/>
                <w:rtl/>
              </w:rPr>
            </w:pPr>
          </w:p>
        </w:tc>
      </w:tr>
      <w:tr w:rsidR="006F29B2" w:rsidRPr="00F51B34"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F29B2" w:rsidRPr="00F51B34" w:rsidRDefault="006F29B2" w:rsidP="006F29B2">
            <w:pPr>
              <w:shd w:val="clear" w:color="auto" w:fill="FFFFFF"/>
              <w:autoSpaceDE w:val="0"/>
              <w:autoSpaceDN w:val="0"/>
              <w:adjustRightInd w:val="0"/>
              <w:jc w:val="right"/>
              <w:rPr>
                <w:rFonts w:ascii="Cambria" w:eastAsia="Calibri" w:hAnsi="Cambria"/>
                <w:color w:val="000000"/>
                <w:sz w:val="28"/>
                <w:szCs w:val="28"/>
                <w:lang w:bidi="ar-IQ"/>
              </w:rPr>
            </w:pPr>
          </w:p>
        </w:tc>
      </w:tr>
      <w:tr w:rsidR="006F29B2" w:rsidRPr="00FE2B72"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6F29B2" w:rsidRPr="00156B58" w:rsidRDefault="006F29B2" w:rsidP="006F29B2">
            <w:pPr>
              <w:shd w:val="clear" w:color="auto" w:fill="FFFFFF"/>
              <w:autoSpaceDE w:val="0"/>
              <w:autoSpaceDN w:val="0"/>
              <w:adjustRightInd w:val="0"/>
              <w:rPr>
                <w:rFonts w:ascii="Cambria" w:eastAsia="Calibri" w:hAnsi="Cambria"/>
                <w:color w:val="000000"/>
                <w:sz w:val="28"/>
                <w:szCs w:val="28"/>
                <w:rtl/>
                <w:lang w:val="en-GB" w:bidi="ar-IQ"/>
              </w:rPr>
            </w:pPr>
          </w:p>
        </w:tc>
      </w:tr>
    </w:tbl>
    <w:p w:rsidR="00664B17" w:rsidRDefault="00664B17" w:rsidP="00664B17">
      <w:pPr>
        <w:shd w:val="clear" w:color="auto" w:fill="FFFFFF"/>
        <w:spacing w:after="240" w:line="276" w:lineRule="auto"/>
        <w:rPr>
          <w:sz w:val="24"/>
          <w:szCs w:val="24"/>
          <w:lang w:bidi="ar-IQ"/>
        </w:rPr>
      </w:pPr>
    </w:p>
    <w:tbl>
      <w:tblPr>
        <w:tblpPr w:leftFromText="180" w:rightFromText="180" w:vertAnchor="text" w:horzAnchor="margin" w:tblpXSpec="center" w:tblpY="43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F29B2" w:rsidRPr="00FE2B72" w:rsidTr="006F29B2">
        <w:trPr>
          <w:trHeight w:val="419"/>
        </w:trPr>
        <w:tc>
          <w:tcPr>
            <w:tcW w:w="9720" w:type="dxa"/>
            <w:shd w:val="clear" w:color="auto" w:fill="auto"/>
          </w:tcPr>
          <w:p w:rsidR="006F29B2" w:rsidRPr="00FE2B72" w:rsidRDefault="006F29B2" w:rsidP="006F29B2">
            <w:pPr>
              <w:numPr>
                <w:ilvl w:val="0"/>
                <w:numId w:val="119"/>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bl>
    <w:p w:rsidR="00664B17" w:rsidRDefault="00664B17" w:rsidP="00664B17">
      <w:pPr>
        <w:shd w:val="clear" w:color="auto" w:fill="FFFFFF"/>
        <w:spacing w:after="240" w:line="276" w:lineRule="auto"/>
        <w:rPr>
          <w:sz w:val="24"/>
          <w:szCs w:val="24"/>
          <w:lang w:bidi="ar-IQ"/>
        </w:rPr>
      </w:pPr>
    </w:p>
    <w:p w:rsidR="00664B17" w:rsidRDefault="00664B17" w:rsidP="00664B17">
      <w:pPr>
        <w:shd w:val="clear" w:color="auto" w:fill="FFFFFF"/>
        <w:spacing w:after="240" w:line="276" w:lineRule="auto"/>
        <w:rPr>
          <w:sz w:val="24"/>
          <w:szCs w:val="24"/>
          <w:lang w:bidi="ar-IQ"/>
        </w:rPr>
      </w:pPr>
    </w:p>
    <w:p w:rsidR="00664B17" w:rsidRPr="00EF78E6" w:rsidRDefault="00664B17" w:rsidP="00664B17">
      <w:pPr>
        <w:shd w:val="clear" w:color="auto" w:fill="FFFFFF"/>
        <w:spacing w:after="240" w:line="276" w:lineRule="auto"/>
        <w:rPr>
          <w:sz w:val="24"/>
          <w:szCs w:val="24"/>
          <w:lang w:bidi="ar-IQ"/>
        </w:rPr>
      </w:pPr>
    </w:p>
    <w:p w:rsidR="00373037" w:rsidRDefault="00373037" w:rsidP="00664B17">
      <w:pPr>
        <w:shd w:val="clear" w:color="auto" w:fill="FFFFFF"/>
        <w:spacing w:after="240" w:line="276" w:lineRule="auto"/>
        <w:rPr>
          <w:sz w:val="24"/>
          <w:szCs w:val="24"/>
          <w:rtl/>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ED40DC"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ED40DC" w:rsidRPr="00EF78E6" w:rsidRDefault="00ED40DC" w:rsidP="002D7972">
            <w:pPr>
              <w:pStyle w:val="ListParagraph"/>
              <w:numPr>
                <w:ilvl w:val="0"/>
                <w:numId w:val="119"/>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ED40DC"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ED40DC" w:rsidRDefault="00ED40DC" w:rsidP="008B3D63">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ED40DC" w:rsidRDefault="00ED40DC" w:rsidP="008B3D63">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ED40DC" w:rsidRDefault="00ED40DC" w:rsidP="008B3D63">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ED40DC" w:rsidRDefault="00ED40DC" w:rsidP="008B3D63">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ED40DC" w:rsidRDefault="00ED40DC" w:rsidP="008B3D63">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ED40DC" w:rsidRDefault="00ED40DC" w:rsidP="008B3D63">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ED40DC"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ED40DC" w:rsidRDefault="00ED40DC" w:rsidP="00C81BAC">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الاول </w:t>
            </w:r>
          </w:p>
        </w:tc>
        <w:tc>
          <w:tcPr>
            <w:tcW w:w="1260" w:type="dxa"/>
          </w:tcPr>
          <w:p w:rsidR="00ED40DC" w:rsidRPr="007A5A81" w:rsidRDefault="00C81BAC" w:rsidP="008B3D63">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00ED40DC" w:rsidRPr="007A5A81">
              <w:rPr>
                <w:rFonts w:hint="cs"/>
                <w:sz w:val="28"/>
                <w:szCs w:val="28"/>
                <w:rtl/>
              </w:rPr>
              <w:t xml:space="preserve"> ساعات</w:t>
            </w:r>
          </w:p>
        </w:tc>
        <w:tc>
          <w:tcPr>
            <w:tcW w:w="1671" w:type="dxa"/>
          </w:tcPr>
          <w:p w:rsidR="00ED40DC" w:rsidRPr="00FE2B72" w:rsidRDefault="00C81BAC" w:rsidP="008B3D63">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It’s a wonderful world!</w:t>
            </w:r>
          </w:p>
        </w:tc>
        <w:tc>
          <w:tcPr>
            <w:tcW w:w="2649" w:type="dxa"/>
          </w:tcPr>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Warm-up activity</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Grammar:</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Auxiliary verbs,</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Naming the tenses,</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Question and negatives,</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Short answers.</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Vocabulary: What’s in a word?:</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Parts of speech</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Word formation</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Words that go together.</w:t>
            </w:r>
          </w:p>
          <w:p w:rsidR="00C81BAC" w:rsidRPr="00C81BAC" w:rsidRDefault="00C81BAC" w:rsidP="00C81BAC">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Every day English:</w:t>
            </w:r>
          </w:p>
          <w:p w:rsidR="00ED40DC" w:rsidRDefault="00C81BAC" w:rsidP="00C81BAC">
            <w:pPr>
              <w:jc w:val="right"/>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rPr>
              <w:t>Social expressions, never mind, take care, you must be joking</w:t>
            </w:r>
            <w:r w:rsidRPr="00E8228F">
              <w:rPr>
                <w:rFonts w:asciiTheme="majorBidi" w:hAnsiTheme="majorBidi"/>
                <w:rtl/>
              </w:rPr>
              <w:t>•</w:t>
            </w:r>
          </w:p>
        </w:tc>
        <w:tc>
          <w:tcPr>
            <w:tcW w:w="1440" w:type="dxa"/>
          </w:tcPr>
          <w:p w:rsidR="00ED40DC" w:rsidRPr="0024710A" w:rsidRDefault="00ED40DC" w:rsidP="00C81BA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ED40DC" w:rsidRDefault="00ED40DC" w:rsidP="008B3D63">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ED40DC" w:rsidRDefault="00ED40DC" w:rsidP="008B3D63">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ED40DC" w:rsidRPr="00227D38" w:rsidRDefault="00ED40DC" w:rsidP="008B3D63">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C81BAC"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C81BAC" w:rsidRDefault="00C81BAC" w:rsidP="00C81BAC">
            <w:pPr>
              <w:shd w:val="clear" w:color="auto" w:fill="FFFFFF"/>
              <w:jc w:val="center"/>
              <w:rPr>
                <w:rFonts w:eastAsia="Calibri" w:cs="Times New Roman"/>
                <w:color w:val="000000"/>
                <w:sz w:val="28"/>
                <w:szCs w:val="28"/>
                <w:lang w:bidi="ar-IQ"/>
              </w:rPr>
            </w:pPr>
            <w:r>
              <w:rPr>
                <w:rFonts w:cs="Simplified Arabic" w:hint="cs"/>
                <w:b w:val="0"/>
                <w:bCs w:val="0"/>
                <w:sz w:val="24"/>
                <w:szCs w:val="24"/>
                <w:rtl/>
              </w:rPr>
              <w:t>الاسبوع الثاني</w:t>
            </w:r>
            <w:r w:rsidRPr="0097106C">
              <w:rPr>
                <w:rFonts w:cs="Simplified Arabic" w:hint="cs"/>
                <w:b w:val="0"/>
                <w:bCs w:val="0"/>
                <w:sz w:val="24"/>
                <w:szCs w:val="24"/>
                <w:rtl/>
              </w:rPr>
              <w:t xml:space="preserve"> </w:t>
            </w:r>
          </w:p>
        </w:tc>
        <w:tc>
          <w:tcPr>
            <w:tcW w:w="126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2B78D8">
              <w:rPr>
                <w:rFonts w:hint="cs"/>
                <w:sz w:val="28"/>
                <w:szCs w:val="28"/>
                <w:rtl/>
              </w:rPr>
              <w:t>2 ساعات</w:t>
            </w:r>
          </w:p>
        </w:tc>
        <w:tc>
          <w:tcPr>
            <w:tcW w:w="1671" w:type="dxa"/>
          </w:tcPr>
          <w:p w:rsidR="00C81BAC" w:rsidRPr="00FE2B72" w:rsidRDefault="00C81BAC" w:rsidP="00C81BA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Get Happy</w:t>
            </w:r>
          </w:p>
        </w:tc>
        <w:tc>
          <w:tcPr>
            <w:tcW w:w="2649" w:type="dxa"/>
          </w:tcPr>
          <w:p w:rsidR="00C81BAC" w:rsidRPr="00C81BAC" w:rsidRDefault="00C81BAC" w:rsidP="00C81BAC">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Pr>
                <w:rFonts w:asciiTheme="majorBidi" w:hAnsiTheme="majorBidi" w:cstheme="majorBidi"/>
              </w:rPr>
              <w:t>Warm</w:t>
            </w:r>
            <w:r w:rsidRPr="00C81BAC">
              <w:rPr>
                <w:rFonts w:asciiTheme="majorBidi" w:hAnsiTheme="majorBidi" w:cstheme="majorBidi"/>
                <w:b/>
                <w:bCs/>
              </w:rPr>
              <w:t>-up activity</w:t>
            </w:r>
          </w:p>
          <w:p w:rsidR="00C81BAC" w:rsidRPr="00C81BAC" w:rsidRDefault="00C81BAC" w:rsidP="00C81BAC">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Grammar: Present simple&amp; continuous and Present passive</w:t>
            </w:r>
          </w:p>
          <w:p w:rsidR="00C81BAC" w:rsidRPr="00C81BAC" w:rsidRDefault="00C81BAC" w:rsidP="00C81BAC">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Reading: ‘The clown doctor”</w:t>
            </w:r>
          </w:p>
          <w:p w:rsidR="00C81BAC" w:rsidRPr="00C81BAC" w:rsidRDefault="00C81BAC" w:rsidP="00C81BAC">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 xml:space="preserve">Speaking: Discussion: what make people happy </w:t>
            </w:r>
          </w:p>
          <w:p w:rsidR="00C81BAC" w:rsidRPr="00C81BAC" w:rsidRDefault="00C81BAC" w:rsidP="00C81BAC">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81BAC">
              <w:rPr>
                <w:rFonts w:asciiTheme="majorBidi" w:hAnsiTheme="majorBidi" w:cstheme="majorBidi"/>
                <w:b/>
                <w:bCs/>
              </w:rPr>
              <w:t>Listening: Sports-three people talk about their free time activities</w:t>
            </w:r>
          </w:p>
          <w:p w:rsidR="00C81BAC" w:rsidRDefault="00C81BAC" w:rsidP="00C81BAC">
            <w:pPr>
              <w:jc w:val="right"/>
              <w:cnfStyle w:val="000000100000" w:firstRow="0" w:lastRow="0" w:firstColumn="0" w:lastColumn="0" w:oddVBand="0" w:evenVBand="0" w:oddHBand="1" w:evenHBand="0" w:firstRowFirstColumn="0" w:firstRowLastColumn="0" w:lastRowFirstColumn="0" w:lastRowLastColumn="0"/>
            </w:pPr>
            <w:r w:rsidRPr="00C81BAC">
              <w:rPr>
                <w:rFonts w:asciiTheme="majorBidi" w:hAnsiTheme="majorBidi" w:cstheme="majorBidi"/>
                <w:b/>
                <w:bCs/>
              </w:rPr>
              <w:t>Writing: Letters an</w:t>
            </w:r>
            <w:r>
              <w:rPr>
                <w:rFonts w:asciiTheme="majorBidi" w:hAnsiTheme="majorBidi" w:cstheme="majorBidi"/>
              </w:rPr>
              <w:t>d emails</w:t>
            </w:r>
          </w:p>
        </w:tc>
        <w:tc>
          <w:tcPr>
            <w:tcW w:w="144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1D188F">
              <w:rPr>
                <w:rFonts w:ascii="Cambria" w:eastAsia="Calibri" w:hAnsi="Cambria" w:cs="Times New Roman" w:hint="cs"/>
                <w:color w:val="000000"/>
                <w:rtl/>
                <w:lang w:bidi="ar-IQ"/>
              </w:rPr>
              <w:t>محا</w:t>
            </w:r>
            <w:r w:rsidRPr="001D188F">
              <w:rPr>
                <w:rFonts w:ascii="Cambria" w:eastAsia="Calibri" w:hAnsi="Cambria" w:cs="Times New Roman"/>
                <w:color w:val="000000"/>
                <w:rtl/>
                <w:lang w:bidi="ar-IQ"/>
              </w:rPr>
              <w:t>ضرات</w:t>
            </w:r>
            <w:r w:rsidRPr="001D188F">
              <w:rPr>
                <w:rFonts w:ascii="Cambria" w:eastAsia="Calibri" w:hAnsi="Cambria" w:cs="Times New Roman" w:hint="cs"/>
                <w:color w:val="000000"/>
                <w:rtl/>
                <w:lang w:bidi="ar-IQ"/>
              </w:rPr>
              <w:t xml:space="preserve"> </w:t>
            </w:r>
            <w:r w:rsidRPr="001D188F">
              <w:rPr>
                <w:rFonts w:ascii="Cambria" w:eastAsia="Calibri" w:hAnsi="Cambria" w:cs="Times New Roman"/>
                <w:color w:val="000000"/>
                <w:sz w:val="22"/>
                <w:szCs w:val="22"/>
                <w:rtl/>
                <w:lang w:bidi="ar-IQ"/>
              </w:rPr>
              <w:t>نظرية</w:t>
            </w:r>
            <w:r w:rsidRPr="001D188F">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C81BAC"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C81BAC" w:rsidRDefault="00C81BAC" w:rsidP="00C81BAC">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w:t>
            </w:r>
            <w:r>
              <w:rPr>
                <w:rFonts w:cs="Simplified Arabic" w:hint="cs"/>
                <w:b w:val="0"/>
                <w:bCs w:val="0"/>
                <w:sz w:val="24"/>
                <w:szCs w:val="24"/>
                <w:rtl/>
              </w:rPr>
              <w:t>الثالث</w:t>
            </w:r>
          </w:p>
        </w:tc>
        <w:tc>
          <w:tcPr>
            <w:tcW w:w="126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2B78D8">
              <w:rPr>
                <w:rFonts w:hint="cs"/>
                <w:sz w:val="28"/>
                <w:szCs w:val="28"/>
                <w:rtl/>
              </w:rPr>
              <w:t>2 ساعات</w:t>
            </w:r>
          </w:p>
        </w:tc>
        <w:tc>
          <w:tcPr>
            <w:tcW w:w="1671" w:type="dxa"/>
          </w:tcPr>
          <w:p w:rsidR="00C81BAC" w:rsidRPr="00FE2B72" w:rsidRDefault="00C81BAC" w:rsidP="00C81BA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Telling Tales</w:t>
            </w:r>
          </w:p>
        </w:tc>
        <w:tc>
          <w:tcPr>
            <w:tcW w:w="2649" w:type="dxa"/>
          </w:tcPr>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Warm up activity</w:t>
            </w:r>
          </w:p>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Grammar: Past simple&amp;Countinous</w:t>
            </w:r>
          </w:p>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Reading: “The painter and the writer”</w:t>
            </w:r>
          </w:p>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Speaking: information gap-An amazing thing happened </w:t>
            </w:r>
          </w:p>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Listening: Books and Films- people talk about their favourite books and films. </w:t>
            </w:r>
          </w:p>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p>
        </w:tc>
        <w:tc>
          <w:tcPr>
            <w:tcW w:w="144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1D188F">
              <w:rPr>
                <w:rFonts w:ascii="Cambria" w:eastAsia="Calibri" w:hAnsi="Cambria" w:cs="Times New Roman" w:hint="cs"/>
                <w:color w:val="000000"/>
                <w:rtl/>
                <w:lang w:bidi="ar-IQ"/>
              </w:rPr>
              <w:t>محا</w:t>
            </w:r>
            <w:r w:rsidRPr="001D188F">
              <w:rPr>
                <w:rFonts w:ascii="Cambria" w:eastAsia="Calibri" w:hAnsi="Cambria" w:cs="Times New Roman"/>
                <w:color w:val="000000"/>
                <w:rtl/>
                <w:lang w:bidi="ar-IQ"/>
              </w:rPr>
              <w:t>ضرات</w:t>
            </w:r>
            <w:r w:rsidRPr="001D188F">
              <w:rPr>
                <w:rFonts w:ascii="Cambria" w:eastAsia="Calibri" w:hAnsi="Cambria" w:cs="Times New Roman" w:hint="cs"/>
                <w:color w:val="000000"/>
                <w:rtl/>
                <w:lang w:bidi="ar-IQ"/>
              </w:rPr>
              <w:t xml:space="preserve"> </w:t>
            </w:r>
            <w:r w:rsidRPr="001D188F">
              <w:rPr>
                <w:rFonts w:ascii="Cambria" w:eastAsia="Calibri" w:hAnsi="Cambria" w:cs="Times New Roman"/>
                <w:color w:val="000000"/>
                <w:sz w:val="22"/>
                <w:szCs w:val="22"/>
                <w:rtl/>
                <w:lang w:bidi="ar-IQ"/>
              </w:rPr>
              <w:t>نظرية</w:t>
            </w:r>
            <w:r w:rsidRPr="001D188F">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C81BAC"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C81BAC" w:rsidRDefault="00C81BAC" w:rsidP="00CE722A">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w:t>
            </w:r>
            <w:r w:rsidR="00CE722A">
              <w:rPr>
                <w:rFonts w:cs="Simplified Arabic" w:hint="cs"/>
                <w:b w:val="0"/>
                <w:bCs w:val="0"/>
                <w:sz w:val="24"/>
                <w:szCs w:val="24"/>
                <w:rtl/>
              </w:rPr>
              <w:t>الرابع</w:t>
            </w:r>
          </w:p>
        </w:tc>
        <w:tc>
          <w:tcPr>
            <w:tcW w:w="126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2B78D8">
              <w:rPr>
                <w:rFonts w:hint="cs"/>
                <w:sz w:val="28"/>
                <w:szCs w:val="28"/>
                <w:rtl/>
              </w:rPr>
              <w:t>2 ساعات</w:t>
            </w:r>
          </w:p>
        </w:tc>
        <w:tc>
          <w:tcPr>
            <w:tcW w:w="1671" w:type="dxa"/>
          </w:tcPr>
          <w:p w:rsidR="00C81BAC" w:rsidRPr="00FE2B72" w:rsidRDefault="00CE722A" w:rsidP="00C81BA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Doing the right thing</w:t>
            </w:r>
          </w:p>
        </w:tc>
        <w:tc>
          <w:tcPr>
            <w:tcW w:w="2649" w:type="dxa"/>
          </w:tcPr>
          <w:p w:rsidR="00C81BAC" w:rsidRPr="00CE722A" w:rsidRDefault="00C81BAC"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Warm up activity</w:t>
            </w:r>
          </w:p>
          <w:p w:rsidR="00C81BAC" w:rsidRPr="00CE722A" w:rsidRDefault="00C81BAC"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Grammar: Modal verbs- Obligation and permission, Have (got) to, can</w:t>
            </w:r>
          </w:p>
          <w:p w:rsidR="00C81BAC" w:rsidRPr="00CE722A" w:rsidRDefault="00C81BAC"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Reading: How to behave abroad</w:t>
            </w:r>
          </w:p>
          <w:p w:rsidR="00C81BAC" w:rsidRPr="00CE722A" w:rsidRDefault="00C81BAC"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Speaking: Talking about rules and regulations, Discussion- what advice would you give a foreign learners</w:t>
            </w:r>
          </w:p>
          <w:p w:rsidR="00C81BAC" w:rsidRPr="00CE722A" w:rsidRDefault="00C81BAC"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Listening: Come round to my place- entertaining friends in three different countries</w:t>
            </w:r>
          </w:p>
        </w:tc>
        <w:tc>
          <w:tcPr>
            <w:tcW w:w="144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1D188F">
              <w:rPr>
                <w:rFonts w:ascii="Cambria" w:eastAsia="Calibri" w:hAnsi="Cambria" w:cs="Times New Roman" w:hint="cs"/>
                <w:color w:val="000000"/>
                <w:rtl/>
                <w:lang w:bidi="ar-IQ"/>
              </w:rPr>
              <w:t>محا</w:t>
            </w:r>
            <w:r w:rsidRPr="001D188F">
              <w:rPr>
                <w:rFonts w:ascii="Cambria" w:eastAsia="Calibri" w:hAnsi="Cambria" w:cs="Times New Roman"/>
                <w:color w:val="000000"/>
                <w:rtl/>
                <w:lang w:bidi="ar-IQ"/>
              </w:rPr>
              <w:t>ضرات</w:t>
            </w:r>
            <w:r w:rsidRPr="001D188F">
              <w:rPr>
                <w:rFonts w:ascii="Cambria" w:eastAsia="Calibri" w:hAnsi="Cambria" w:cs="Times New Roman" w:hint="cs"/>
                <w:color w:val="000000"/>
                <w:rtl/>
                <w:lang w:bidi="ar-IQ"/>
              </w:rPr>
              <w:t xml:space="preserve"> </w:t>
            </w:r>
            <w:r w:rsidRPr="001D188F">
              <w:rPr>
                <w:rFonts w:ascii="Cambria" w:eastAsia="Calibri" w:hAnsi="Cambria" w:cs="Times New Roman"/>
                <w:color w:val="000000"/>
                <w:sz w:val="22"/>
                <w:szCs w:val="22"/>
                <w:rtl/>
                <w:lang w:bidi="ar-IQ"/>
              </w:rPr>
              <w:t>نظرية</w:t>
            </w:r>
            <w:r w:rsidRPr="001D188F">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C81BAC"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C81BAC" w:rsidRDefault="00C81BAC" w:rsidP="00CE722A">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lastRenderedPageBreak/>
              <w:t xml:space="preserve">الاسبوع </w:t>
            </w:r>
            <w:r w:rsidR="00CE722A">
              <w:rPr>
                <w:rFonts w:cs="Simplified Arabic" w:hint="cs"/>
                <w:b w:val="0"/>
                <w:bCs w:val="0"/>
                <w:sz w:val="24"/>
                <w:szCs w:val="24"/>
                <w:rtl/>
              </w:rPr>
              <w:t>الخامس</w:t>
            </w:r>
          </w:p>
        </w:tc>
        <w:tc>
          <w:tcPr>
            <w:tcW w:w="126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2B78D8">
              <w:rPr>
                <w:rFonts w:hint="cs"/>
                <w:sz w:val="28"/>
                <w:szCs w:val="28"/>
                <w:rtl/>
              </w:rPr>
              <w:t>2 ساعات</w:t>
            </w:r>
          </w:p>
        </w:tc>
        <w:tc>
          <w:tcPr>
            <w:tcW w:w="1671" w:type="dxa"/>
          </w:tcPr>
          <w:p w:rsidR="00C81BAC" w:rsidRPr="00FE2B72" w:rsidRDefault="00CE722A" w:rsidP="00C81BA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On the Move</w:t>
            </w:r>
          </w:p>
        </w:tc>
        <w:tc>
          <w:tcPr>
            <w:tcW w:w="2649" w:type="dxa"/>
          </w:tcPr>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Warm up activity</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Grammar: Future forms going to and will</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Reading: A travel agent talks about his holiday</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Speaking: Discussion your ideal holiday</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Listening: A weather forecast</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Writing: Making a reservation</w:t>
            </w:r>
          </w:p>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p>
        </w:tc>
        <w:tc>
          <w:tcPr>
            <w:tcW w:w="144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1D188F">
              <w:rPr>
                <w:rFonts w:ascii="Cambria" w:eastAsia="Calibri" w:hAnsi="Cambria" w:cs="Times New Roman" w:hint="cs"/>
                <w:color w:val="000000"/>
                <w:rtl/>
                <w:lang w:bidi="ar-IQ"/>
              </w:rPr>
              <w:t>محا</w:t>
            </w:r>
            <w:r w:rsidRPr="001D188F">
              <w:rPr>
                <w:rFonts w:ascii="Cambria" w:eastAsia="Calibri" w:hAnsi="Cambria" w:cs="Times New Roman"/>
                <w:color w:val="000000"/>
                <w:rtl/>
                <w:lang w:bidi="ar-IQ"/>
              </w:rPr>
              <w:t>ضرات</w:t>
            </w:r>
            <w:r w:rsidRPr="001D188F">
              <w:rPr>
                <w:rFonts w:ascii="Cambria" w:eastAsia="Calibri" w:hAnsi="Cambria" w:cs="Times New Roman" w:hint="cs"/>
                <w:color w:val="000000"/>
                <w:rtl/>
                <w:lang w:bidi="ar-IQ"/>
              </w:rPr>
              <w:t xml:space="preserve"> </w:t>
            </w:r>
            <w:r w:rsidRPr="001D188F">
              <w:rPr>
                <w:rFonts w:ascii="Cambria" w:eastAsia="Calibri" w:hAnsi="Cambria" w:cs="Times New Roman"/>
                <w:color w:val="000000"/>
                <w:sz w:val="22"/>
                <w:szCs w:val="22"/>
                <w:rtl/>
                <w:lang w:bidi="ar-IQ"/>
              </w:rPr>
              <w:t>نظرية</w:t>
            </w:r>
            <w:r w:rsidRPr="001D188F">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C81BAC"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C81BAC" w:rsidRDefault="00C81BAC" w:rsidP="00CE722A">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w:t>
            </w:r>
            <w:r w:rsidR="00CE722A">
              <w:rPr>
                <w:rFonts w:cs="Simplified Arabic" w:hint="cs"/>
                <w:b w:val="0"/>
                <w:bCs w:val="0"/>
                <w:sz w:val="24"/>
                <w:szCs w:val="24"/>
                <w:rtl/>
              </w:rPr>
              <w:t>السادس</w:t>
            </w:r>
          </w:p>
        </w:tc>
        <w:tc>
          <w:tcPr>
            <w:tcW w:w="126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FD677F">
              <w:rPr>
                <w:rFonts w:hint="cs"/>
                <w:sz w:val="28"/>
                <w:szCs w:val="28"/>
                <w:rtl/>
              </w:rPr>
              <w:t>2 ساعات</w:t>
            </w:r>
          </w:p>
        </w:tc>
        <w:tc>
          <w:tcPr>
            <w:tcW w:w="1671" w:type="dxa"/>
          </w:tcPr>
          <w:p w:rsidR="00C81BAC" w:rsidRPr="00FE2B72" w:rsidRDefault="00CE722A" w:rsidP="00C81BA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I just love it!</w:t>
            </w:r>
          </w:p>
        </w:tc>
        <w:tc>
          <w:tcPr>
            <w:tcW w:w="2649" w:type="dxa"/>
          </w:tcPr>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Warm up activity</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Grammar: Questions with like -What’s she like? </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Reading: Global Pizza- The history of the world favourite food and popular places to visit</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Speaking: Talking about food and popular places to eat- Discussion- restaurants, cities, and people you know</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Listening: New York and London- An English couple talks about living in New York; An American gives his impressions of living in London. </w:t>
            </w:r>
          </w:p>
          <w:p w:rsidR="00C81BAC"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Writing: A description</w:t>
            </w:r>
          </w:p>
        </w:tc>
        <w:tc>
          <w:tcPr>
            <w:tcW w:w="144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1D188F">
              <w:rPr>
                <w:rFonts w:ascii="Cambria" w:eastAsia="Calibri" w:hAnsi="Cambria" w:cs="Times New Roman" w:hint="cs"/>
                <w:color w:val="000000"/>
                <w:rtl/>
                <w:lang w:bidi="ar-IQ"/>
              </w:rPr>
              <w:t>محا</w:t>
            </w:r>
            <w:r w:rsidRPr="001D188F">
              <w:rPr>
                <w:rFonts w:ascii="Cambria" w:eastAsia="Calibri" w:hAnsi="Cambria" w:cs="Times New Roman"/>
                <w:color w:val="000000"/>
                <w:rtl/>
                <w:lang w:bidi="ar-IQ"/>
              </w:rPr>
              <w:t>ضرات</w:t>
            </w:r>
            <w:r w:rsidRPr="001D188F">
              <w:rPr>
                <w:rFonts w:ascii="Cambria" w:eastAsia="Calibri" w:hAnsi="Cambria" w:cs="Times New Roman" w:hint="cs"/>
                <w:color w:val="000000"/>
                <w:rtl/>
                <w:lang w:bidi="ar-IQ"/>
              </w:rPr>
              <w:t xml:space="preserve"> </w:t>
            </w:r>
            <w:r w:rsidRPr="001D188F">
              <w:rPr>
                <w:rFonts w:ascii="Cambria" w:eastAsia="Calibri" w:hAnsi="Cambria" w:cs="Times New Roman"/>
                <w:color w:val="000000"/>
                <w:sz w:val="22"/>
                <w:szCs w:val="22"/>
                <w:rtl/>
                <w:lang w:bidi="ar-IQ"/>
              </w:rPr>
              <w:t>نظرية</w:t>
            </w:r>
            <w:r w:rsidRPr="001D188F">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hint="cs"/>
                <w:sz w:val="22"/>
                <w:szCs w:val="22"/>
                <w:rtl/>
              </w:rPr>
              <w:t>امتحان</w:t>
            </w:r>
          </w:p>
        </w:tc>
      </w:tr>
      <w:tr w:rsidR="00C81BA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C81BAC" w:rsidRDefault="00CE722A" w:rsidP="00CE722A">
            <w:pPr>
              <w:shd w:val="clear" w:color="auto" w:fill="FFFFFF"/>
              <w:autoSpaceDE w:val="0"/>
              <w:autoSpaceDN w:val="0"/>
              <w:adjustRightInd w:val="0"/>
              <w:jc w:val="center"/>
              <w:rPr>
                <w:rFonts w:eastAsia="Calibri" w:cs="Times New Roman"/>
                <w:color w:val="000000"/>
                <w:sz w:val="28"/>
                <w:szCs w:val="28"/>
                <w:lang w:bidi="ar-IQ"/>
              </w:rPr>
            </w:pPr>
            <w:r>
              <w:rPr>
                <w:rFonts w:cs="Simplified Arabic" w:hint="cs"/>
                <w:b w:val="0"/>
                <w:bCs w:val="0"/>
                <w:sz w:val="24"/>
                <w:szCs w:val="24"/>
                <w:rtl/>
              </w:rPr>
              <w:t>الأسبوع السابع</w:t>
            </w:r>
          </w:p>
        </w:tc>
        <w:tc>
          <w:tcPr>
            <w:tcW w:w="126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FD677F">
              <w:rPr>
                <w:rFonts w:hint="cs"/>
                <w:sz w:val="28"/>
                <w:szCs w:val="28"/>
                <w:rtl/>
              </w:rPr>
              <w:t>2 ساعات</w:t>
            </w:r>
          </w:p>
        </w:tc>
        <w:tc>
          <w:tcPr>
            <w:tcW w:w="1671" w:type="dxa"/>
          </w:tcPr>
          <w:p w:rsidR="00C81BAC" w:rsidRPr="00FE2B72" w:rsidRDefault="00CE722A" w:rsidP="00C81BA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The world of work</w:t>
            </w:r>
          </w:p>
        </w:tc>
        <w:tc>
          <w:tcPr>
            <w:tcW w:w="2649" w:type="dxa"/>
          </w:tcPr>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Warm up activity</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Grammar: Present perfect vs Past simple and Present perfect Passive</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Vocabulary: Phrasal verbs literal or idiomatic? </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Reading: Dream jobs- two people describe their jobs (jigsaw)</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Speaking: Discussion- what’s in the news today </w:t>
            </w:r>
          </w:p>
          <w:p w:rsidR="00CE722A"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Listening: The busy life of a retired man-a man talks to his granddaughter about life since retirement </w:t>
            </w:r>
          </w:p>
          <w:p w:rsidR="00C81BAC" w:rsidRP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Writing: A description</w:t>
            </w:r>
            <w:r w:rsidR="00C81BAC" w:rsidRPr="00CE722A">
              <w:rPr>
                <w:rFonts w:asciiTheme="majorBidi" w:hAnsiTheme="majorBidi" w:cstheme="majorBidi" w:hint="cs"/>
                <w:b/>
                <w:bCs/>
                <w:rtl/>
              </w:rPr>
              <w:t>)</w:t>
            </w:r>
          </w:p>
        </w:tc>
        <w:tc>
          <w:tcPr>
            <w:tcW w:w="144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C95EFC">
              <w:rPr>
                <w:rFonts w:ascii="Cambria" w:eastAsia="Calibri" w:hAnsi="Cambria" w:cs="Times New Roman" w:hint="cs"/>
                <w:color w:val="000000"/>
                <w:rtl/>
                <w:lang w:bidi="ar-IQ"/>
              </w:rPr>
              <w:t>محا</w:t>
            </w:r>
            <w:r w:rsidRPr="00C95EFC">
              <w:rPr>
                <w:rFonts w:ascii="Cambria" w:eastAsia="Calibri" w:hAnsi="Cambria" w:cs="Times New Roman"/>
                <w:color w:val="000000"/>
                <w:rtl/>
                <w:lang w:bidi="ar-IQ"/>
              </w:rPr>
              <w:t>ضرات</w:t>
            </w:r>
            <w:r w:rsidRPr="00C95EFC">
              <w:rPr>
                <w:rFonts w:ascii="Cambria" w:eastAsia="Calibri" w:hAnsi="Cambria" w:cs="Times New Roman" w:hint="cs"/>
                <w:color w:val="000000"/>
                <w:rtl/>
                <w:lang w:bidi="ar-IQ"/>
              </w:rPr>
              <w:t xml:space="preserve"> </w:t>
            </w:r>
            <w:r w:rsidRPr="00C95EFC">
              <w:rPr>
                <w:rFonts w:ascii="Cambria" w:eastAsia="Calibri" w:hAnsi="Cambria" w:cs="Times New Roman"/>
                <w:color w:val="000000"/>
                <w:sz w:val="22"/>
                <w:szCs w:val="22"/>
                <w:rtl/>
                <w:lang w:bidi="ar-IQ"/>
              </w:rPr>
              <w:t>نظرية</w:t>
            </w:r>
            <w:r w:rsidRPr="00C95EFC">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C81BA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C81BAC" w:rsidRPr="0097106C" w:rsidRDefault="00C81BAC" w:rsidP="00CE722A">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 xml:space="preserve">الاسبوع </w:t>
            </w:r>
            <w:r w:rsidR="00CE722A">
              <w:rPr>
                <w:rFonts w:cs="Simplified Arabic" w:hint="cs"/>
                <w:b w:val="0"/>
                <w:bCs w:val="0"/>
                <w:sz w:val="24"/>
                <w:szCs w:val="24"/>
                <w:rtl/>
              </w:rPr>
              <w:t>8+9</w:t>
            </w:r>
          </w:p>
        </w:tc>
        <w:tc>
          <w:tcPr>
            <w:tcW w:w="126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FD677F">
              <w:rPr>
                <w:rFonts w:hint="cs"/>
                <w:sz w:val="28"/>
                <w:szCs w:val="28"/>
                <w:rtl/>
              </w:rPr>
              <w:t>2 ساعات</w:t>
            </w:r>
          </w:p>
        </w:tc>
        <w:tc>
          <w:tcPr>
            <w:tcW w:w="1671" w:type="dxa"/>
          </w:tcPr>
          <w:p w:rsidR="00C81BAC" w:rsidRDefault="00CE722A" w:rsidP="00C81BAC">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rPr>
              <w:t>Just Imagine!</w:t>
            </w:r>
          </w:p>
        </w:tc>
        <w:tc>
          <w:tcPr>
            <w:tcW w:w="2649" w:type="dxa"/>
          </w:tcPr>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Warm up activity</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 xml:space="preserve">Grammar: Conditionals (First and second conditionals) and Time clause </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Reading: “who wants to be a millionaire”</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Speaking: Discussion-What would you do with 5$ million and what charities would you support?</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Listening: Song-“Who wants to be a millionaire”</w:t>
            </w:r>
          </w:p>
          <w:p w:rsidR="00C81BAC"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CE722A">
              <w:rPr>
                <w:rFonts w:asciiTheme="majorBidi" w:hAnsiTheme="majorBidi" w:cstheme="majorBidi"/>
                <w:b/>
                <w:bCs/>
              </w:rPr>
              <w:t>Writing: A narrative</w:t>
            </w:r>
          </w:p>
        </w:tc>
        <w:tc>
          <w:tcPr>
            <w:tcW w:w="144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C95EFC">
              <w:rPr>
                <w:rFonts w:ascii="Cambria" w:eastAsia="Calibri" w:hAnsi="Cambria" w:cs="Times New Roman" w:hint="cs"/>
                <w:color w:val="000000"/>
                <w:rtl/>
                <w:lang w:bidi="ar-IQ"/>
              </w:rPr>
              <w:t>محا</w:t>
            </w:r>
            <w:r w:rsidRPr="00C95EFC">
              <w:rPr>
                <w:rFonts w:ascii="Cambria" w:eastAsia="Calibri" w:hAnsi="Cambria" w:cs="Times New Roman"/>
                <w:color w:val="000000"/>
                <w:rtl/>
                <w:lang w:bidi="ar-IQ"/>
              </w:rPr>
              <w:t>ضرات</w:t>
            </w:r>
            <w:r w:rsidRPr="00C95EFC">
              <w:rPr>
                <w:rFonts w:ascii="Cambria" w:eastAsia="Calibri" w:hAnsi="Cambria" w:cs="Times New Roman" w:hint="cs"/>
                <w:color w:val="000000"/>
                <w:rtl/>
                <w:lang w:bidi="ar-IQ"/>
              </w:rPr>
              <w:t xml:space="preserve"> </w:t>
            </w:r>
            <w:r w:rsidRPr="00C95EFC">
              <w:rPr>
                <w:rFonts w:ascii="Cambria" w:eastAsia="Calibri" w:hAnsi="Cambria" w:cs="Times New Roman"/>
                <w:color w:val="000000"/>
                <w:sz w:val="22"/>
                <w:szCs w:val="22"/>
                <w:rtl/>
                <w:lang w:bidi="ar-IQ"/>
              </w:rPr>
              <w:t>نظرية</w:t>
            </w:r>
            <w:r w:rsidRPr="00C95EFC">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r w:rsidR="00C81BA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C81BAC" w:rsidRPr="0097106C" w:rsidRDefault="00C81BAC" w:rsidP="00CE722A">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lastRenderedPageBreak/>
              <w:t xml:space="preserve">الاسبوع </w:t>
            </w:r>
            <w:r w:rsidR="00CE722A">
              <w:rPr>
                <w:rFonts w:cs="Simplified Arabic" w:hint="cs"/>
                <w:b w:val="0"/>
                <w:bCs w:val="0"/>
                <w:sz w:val="24"/>
                <w:szCs w:val="24"/>
                <w:rtl/>
              </w:rPr>
              <w:t>10+11</w:t>
            </w:r>
          </w:p>
        </w:tc>
        <w:tc>
          <w:tcPr>
            <w:tcW w:w="126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FD677F">
              <w:rPr>
                <w:rFonts w:hint="cs"/>
                <w:sz w:val="28"/>
                <w:szCs w:val="28"/>
                <w:rtl/>
              </w:rPr>
              <w:t>2 ساعات</w:t>
            </w:r>
          </w:p>
        </w:tc>
        <w:tc>
          <w:tcPr>
            <w:tcW w:w="1671" w:type="dxa"/>
          </w:tcPr>
          <w:p w:rsidR="00C81BAC" w:rsidRDefault="00CE722A" w:rsidP="00C81BAC">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rPr>
              <w:t>Getting on Together</w:t>
            </w:r>
          </w:p>
        </w:tc>
        <w:tc>
          <w:tcPr>
            <w:tcW w:w="2649" w:type="dxa"/>
          </w:tcPr>
          <w:p w:rsidR="00CE722A" w:rsidRPr="00380EC2"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380EC2">
              <w:rPr>
                <w:rFonts w:asciiTheme="majorBidi" w:hAnsiTheme="majorBidi" w:cstheme="majorBidi"/>
              </w:rPr>
              <w:t>Warm up activity</w:t>
            </w:r>
          </w:p>
          <w:p w:rsidR="00CE722A" w:rsidRPr="00380EC2"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380EC2">
              <w:rPr>
                <w:rFonts w:asciiTheme="majorBidi" w:hAnsiTheme="majorBidi" w:cstheme="majorBidi"/>
              </w:rPr>
              <w:t xml:space="preserve">Grammar:  Modal verbs must, could, might, can’t </w:t>
            </w:r>
          </w:p>
          <w:p w:rsidR="00CE722A" w:rsidRPr="00380EC2"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380EC2">
              <w:rPr>
                <w:rFonts w:asciiTheme="majorBidi" w:hAnsiTheme="majorBidi" w:cstheme="majorBidi"/>
              </w:rPr>
              <w:t>Vocabularies: Character adjectives  reliable, sociable, easy-going</w:t>
            </w:r>
          </w:p>
          <w:p w:rsidR="00CE722A"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380EC2">
              <w:rPr>
                <w:rFonts w:asciiTheme="majorBidi" w:hAnsiTheme="majorBidi" w:cstheme="majorBidi"/>
              </w:rPr>
              <w:t>Speaking: Quiz-What type of person are you?</w:t>
            </w:r>
          </w:p>
          <w:p w:rsidR="00CE722A" w:rsidRPr="00380EC2"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Pr>
                <w:rFonts w:asciiTheme="majorBidi" w:hAnsiTheme="majorBidi" w:cstheme="majorBidi"/>
              </w:rPr>
              <w:t>Everyday English: Agreeing and disagreeing-So do I! And neither do I!</w:t>
            </w:r>
          </w:p>
          <w:p w:rsidR="00CE722A" w:rsidRPr="00380EC2"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380EC2">
              <w:rPr>
                <w:rFonts w:asciiTheme="majorBidi" w:hAnsiTheme="majorBidi" w:cstheme="majorBidi"/>
              </w:rPr>
              <w:t>Discussion-what size in the perfect family?</w:t>
            </w:r>
          </w:p>
          <w:p w:rsidR="00CE722A" w:rsidRPr="00380EC2"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380EC2">
              <w:rPr>
                <w:rFonts w:asciiTheme="majorBidi" w:hAnsiTheme="majorBidi" w:cstheme="majorBidi"/>
              </w:rPr>
              <w:t>Listening: Brothers and sisters- Two people talk about their families</w:t>
            </w:r>
          </w:p>
          <w:p w:rsidR="00C81BAC" w:rsidRPr="00CE722A" w:rsidRDefault="00C81BAC"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44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C95EFC">
              <w:rPr>
                <w:rFonts w:ascii="Cambria" w:eastAsia="Calibri" w:hAnsi="Cambria" w:cs="Times New Roman" w:hint="cs"/>
                <w:color w:val="000000"/>
                <w:rtl/>
                <w:lang w:bidi="ar-IQ"/>
              </w:rPr>
              <w:t>محا</w:t>
            </w:r>
            <w:r w:rsidRPr="00C95EFC">
              <w:rPr>
                <w:rFonts w:ascii="Cambria" w:eastAsia="Calibri" w:hAnsi="Cambria" w:cs="Times New Roman"/>
                <w:color w:val="000000"/>
                <w:rtl/>
                <w:lang w:bidi="ar-IQ"/>
              </w:rPr>
              <w:t>ضرات</w:t>
            </w:r>
            <w:r w:rsidRPr="00C95EFC">
              <w:rPr>
                <w:rFonts w:ascii="Cambria" w:eastAsia="Calibri" w:hAnsi="Cambria" w:cs="Times New Roman" w:hint="cs"/>
                <w:color w:val="000000"/>
                <w:rtl/>
                <w:lang w:bidi="ar-IQ"/>
              </w:rPr>
              <w:t xml:space="preserve"> </w:t>
            </w:r>
            <w:r w:rsidRPr="00C95EFC">
              <w:rPr>
                <w:rFonts w:ascii="Cambria" w:eastAsia="Calibri" w:hAnsi="Cambria" w:cs="Times New Roman"/>
                <w:color w:val="000000"/>
                <w:sz w:val="22"/>
                <w:szCs w:val="22"/>
                <w:rtl/>
                <w:lang w:bidi="ar-IQ"/>
              </w:rPr>
              <w:t>نظرية</w:t>
            </w:r>
            <w:r w:rsidRPr="00C95EFC">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347A65">
              <w:rPr>
                <w:rFonts w:asciiTheme="majorBidi" w:hAnsiTheme="majorBidi" w:cstheme="majorBidi"/>
                <w:sz w:val="22"/>
                <w:szCs w:val="22"/>
                <w:rtl/>
              </w:rPr>
              <w:t>تقييم مباشر</w:t>
            </w:r>
          </w:p>
        </w:tc>
      </w:tr>
      <w:tr w:rsidR="00C81BAC"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C81BAC" w:rsidRPr="0097106C" w:rsidRDefault="00C81BAC" w:rsidP="00CE722A">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 xml:space="preserve">الاسبوع </w:t>
            </w:r>
            <w:r w:rsidR="00CE722A">
              <w:rPr>
                <w:rFonts w:cs="Simplified Arabic" w:hint="cs"/>
                <w:b w:val="0"/>
                <w:bCs w:val="0"/>
                <w:sz w:val="24"/>
                <w:szCs w:val="24"/>
                <w:rtl/>
              </w:rPr>
              <w:t>12+13</w:t>
            </w:r>
          </w:p>
        </w:tc>
        <w:tc>
          <w:tcPr>
            <w:tcW w:w="126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FD677F">
              <w:rPr>
                <w:rFonts w:hint="cs"/>
                <w:sz w:val="28"/>
                <w:szCs w:val="28"/>
                <w:rtl/>
              </w:rPr>
              <w:t>2 ساعات</w:t>
            </w:r>
          </w:p>
        </w:tc>
        <w:tc>
          <w:tcPr>
            <w:tcW w:w="1671" w:type="dxa"/>
          </w:tcPr>
          <w:p w:rsidR="00C81BAC" w:rsidRDefault="00CE722A" w:rsidP="00C81BAC">
            <w:pPr>
              <w:cnfStyle w:val="000000100000" w:firstRow="0" w:lastRow="0" w:firstColumn="0" w:lastColumn="0" w:oddVBand="0" w:evenVBand="0" w:oddHBand="1" w:evenHBand="0" w:firstRowFirstColumn="0" w:firstRowLastColumn="0" w:lastRowFirstColumn="0" w:lastRowLastColumn="0"/>
            </w:pPr>
            <w:r>
              <w:rPr>
                <w:rFonts w:asciiTheme="majorBidi" w:hAnsiTheme="majorBidi" w:cstheme="majorBidi"/>
              </w:rPr>
              <w:t>Obsessions</w:t>
            </w:r>
          </w:p>
        </w:tc>
        <w:tc>
          <w:tcPr>
            <w:tcW w:w="2649" w:type="dxa"/>
          </w:tcPr>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236E18">
              <w:rPr>
                <w:rFonts w:asciiTheme="majorBidi" w:hAnsiTheme="majorBidi" w:cstheme="majorBidi"/>
              </w:rPr>
              <w:t>Wa</w:t>
            </w:r>
            <w:r w:rsidRPr="00CE722A">
              <w:rPr>
                <w:rFonts w:asciiTheme="majorBidi" w:hAnsiTheme="majorBidi" w:cstheme="majorBidi"/>
                <w:b/>
                <w:bCs/>
              </w:rPr>
              <w:t>rm up activity</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Grammar: Present perfect Simple vs Continuous, Questions and answers, Time expressions</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Reading: “Famous for not being famous”-</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Speaking: Exchanging information about major life events</w:t>
            </w:r>
          </w:p>
          <w:p w:rsidR="00CE722A" w:rsidRPr="00CE722A" w:rsidRDefault="00CE722A" w:rsidP="00CE722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CE722A">
              <w:rPr>
                <w:rFonts w:asciiTheme="majorBidi" w:hAnsiTheme="majorBidi" w:cstheme="majorBidi"/>
                <w:b/>
                <w:bCs/>
              </w:rPr>
              <w:t>Listening: Collectors-two people talk about their collections(jigsaw)</w:t>
            </w:r>
          </w:p>
          <w:p w:rsidR="00C81BAC" w:rsidRPr="0097106C" w:rsidRDefault="00CE722A" w:rsidP="00CE722A">
            <w:pPr>
              <w:jc w:val="right"/>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236E18">
              <w:rPr>
                <w:rFonts w:asciiTheme="majorBidi" w:hAnsiTheme="majorBidi" w:cstheme="majorBidi"/>
              </w:rPr>
              <w:t>Writing: Writing a biography</w:t>
            </w:r>
          </w:p>
        </w:tc>
        <w:tc>
          <w:tcPr>
            <w:tcW w:w="1440"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C95EFC">
              <w:rPr>
                <w:rFonts w:ascii="Cambria" w:eastAsia="Calibri" w:hAnsi="Cambria" w:cs="Times New Roman" w:hint="cs"/>
                <w:color w:val="000000"/>
                <w:rtl/>
                <w:lang w:bidi="ar-IQ"/>
              </w:rPr>
              <w:t>محا</w:t>
            </w:r>
            <w:r w:rsidRPr="00C95EFC">
              <w:rPr>
                <w:rFonts w:ascii="Cambria" w:eastAsia="Calibri" w:hAnsi="Cambria" w:cs="Times New Roman"/>
                <w:color w:val="000000"/>
                <w:rtl/>
                <w:lang w:bidi="ar-IQ"/>
              </w:rPr>
              <w:t>ضرات</w:t>
            </w:r>
            <w:r w:rsidRPr="00C95EFC">
              <w:rPr>
                <w:rFonts w:ascii="Cambria" w:eastAsia="Calibri" w:hAnsi="Cambria" w:cs="Times New Roman" w:hint="cs"/>
                <w:color w:val="000000"/>
                <w:rtl/>
                <w:lang w:bidi="ar-IQ"/>
              </w:rPr>
              <w:t xml:space="preserve"> </w:t>
            </w:r>
            <w:r w:rsidRPr="00C95EFC">
              <w:rPr>
                <w:rFonts w:ascii="Cambria" w:eastAsia="Calibri" w:hAnsi="Cambria" w:cs="Times New Roman"/>
                <w:color w:val="000000"/>
                <w:sz w:val="22"/>
                <w:szCs w:val="22"/>
                <w:rtl/>
                <w:lang w:bidi="ar-IQ"/>
              </w:rPr>
              <w:t>نظرية</w:t>
            </w:r>
            <w:r w:rsidRPr="00C95EFC">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100000" w:firstRow="0" w:lastRow="0" w:firstColumn="0" w:lastColumn="0" w:oddVBand="0" w:evenVBand="0" w:oddHBand="1" w:evenHBand="0" w:firstRowFirstColumn="0" w:firstRowLastColumn="0" w:lastRowFirstColumn="0" w:lastRowLastColumn="0"/>
            </w:pPr>
            <w:r w:rsidRPr="00347A65">
              <w:rPr>
                <w:rFonts w:asciiTheme="majorBidi" w:hAnsiTheme="majorBidi" w:cstheme="majorBidi"/>
                <w:sz w:val="22"/>
                <w:szCs w:val="22"/>
                <w:rtl/>
              </w:rPr>
              <w:t>تقييم مباشر</w:t>
            </w:r>
          </w:p>
        </w:tc>
      </w:tr>
      <w:tr w:rsidR="00C81BAC"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C81BAC" w:rsidRPr="0097106C" w:rsidRDefault="00C81BAC" w:rsidP="00CE722A">
            <w:pPr>
              <w:shd w:val="clear" w:color="auto" w:fill="FFFFFF"/>
              <w:autoSpaceDE w:val="0"/>
              <w:autoSpaceDN w:val="0"/>
              <w:adjustRightInd w:val="0"/>
              <w:jc w:val="center"/>
              <w:rPr>
                <w:rFonts w:cs="Simplified Arabic"/>
                <w:b w:val="0"/>
                <w:bCs w:val="0"/>
                <w:sz w:val="24"/>
                <w:szCs w:val="24"/>
                <w:rtl/>
              </w:rPr>
            </w:pPr>
            <w:r w:rsidRPr="0097106C">
              <w:rPr>
                <w:rFonts w:cs="Simplified Arabic" w:hint="cs"/>
                <w:b w:val="0"/>
                <w:bCs w:val="0"/>
                <w:sz w:val="24"/>
                <w:szCs w:val="24"/>
                <w:rtl/>
              </w:rPr>
              <w:t xml:space="preserve">الاسبوع </w:t>
            </w:r>
            <w:r w:rsidR="00CE722A">
              <w:rPr>
                <w:rFonts w:cs="Simplified Arabic" w:hint="cs"/>
                <w:b w:val="0"/>
                <w:bCs w:val="0"/>
                <w:sz w:val="24"/>
                <w:szCs w:val="24"/>
                <w:rtl/>
              </w:rPr>
              <w:t>14+15</w:t>
            </w:r>
          </w:p>
        </w:tc>
        <w:tc>
          <w:tcPr>
            <w:tcW w:w="126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FD677F">
              <w:rPr>
                <w:rFonts w:hint="cs"/>
                <w:sz w:val="28"/>
                <w:szCs w:val="28"/>
                <w:rtl/>
              </w:rPr>
              <w:t>2 ساعات</w:t>
            </w:r>
          </w:p>
        </w:tc>
        <w:tc>
          <w:tcPr>
            <w:tcW w:w="1671"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454968">
              <w:rPr>
                <w:rFonts w:ascii="Cambria" w:eastAsia="Calibri" w:hAnsi="Cambria" w:cs="Times New Roman" w:hint="cs"/>
                <w:color w:val="000000"/>
                <w:sz w:val="28"/>
                <w:szCs w:val="28"/>
                <w:rtl/>
                <w:lang w:bidi="ar-IQ"/>
              </w:rPr>
              <w:t>فهم الموضوع</w:t>
            </w:r>
          </w:p>
        </w:tc>
        <w:tc>
          <w:tcPr>
            <w:tcW w:w="2649" w:type="dxa"/>
          </w:tcPr>
          <w:p w:rsidR="00CE722A" w:rsidRPr="00A877B8"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77B8">
              <w:rPr>
                <w:rFonts w:asciiTheme="majorBidi" w:hAnsiTheme="majorBidi" w:cstheme="majorBidi"/>
              </w:rPr>
              <w:t>Warm up activity</w:t>
            </w:r>
          </w:p>
          <w:p w:rsidR="00CE722A" w:rsidRPr="00A877B8"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77B8">
              <w:rPr>
                <w:rFonts w:asciiTheme="majorBidi" w:hAnsiTheme="majorBidi" w:cstheme="majorBidi"/>
              </w:rPr>
              <w:t>Grammar: Indirect questions Reported speech</w:t>
            </w:r>
          </w:p>
          <w:p w:rsidR="00CE722A" w:rsidRPr="00A877B8"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77B8">
              <w:rPr>
                <w:rFonts w:asciiTheme="majorBidi" w:hAnsiTheme="majorBidi" w:cstheme="majorBidi"/>
              </w:rPr>
              <w:t>Vocabulary: Verbs and nouns that go together (ice-cream), Idioms, Birth marriage and death</w:t>
            </w:r>
          </w:p>
          <w:p w:rsidR="00CE722A" w:rsidRPr="00A877B8" w:rsidRDefault="00CE722A" w:rsidP="00CE722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77B8">
              <w:rPr>
                <w:rFonts w:asciiTheme="majorBidi" w:hAnsiTheme="majorBidi" w:cstheme="majorBidi"/>
              </w:rPr>
              <w:t xml:space="preserve">Reading: “How do you know your world?” David Copperfield by Charles Dickens </w:t>
            </w:r>
          </w:p>
          <w:p w:rsidR="00C81BAC" w:rsidRPr="0097106C" w:rsidRDefault="00C81BAC" w:rsidP="00CE722A">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tcW w:w="1440"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C95EFC">
              <w:rPr>
                <w:rFonts w:ascii="Cambria" w:eastAsia="Calibri" w:hAnsi="Cambria" w:cs="Times New Roman" w:hint="cs"/>
                <w:color w:val="000000"/>
                <w:rtl/>
                <w:lang w:bidi="ar-IQ"/>
              </w:rPr>
              <w:t>محا</w:t>
            </w:r>
            <w:r w:rsidRPr="00C95EFC">
              <w:rPr>
                <w:rFonts w:ascii="Cambria" w:eastAsia="Calibri" w:hAnsi="Cambria" w:cs="Times New Roman"/>
                <w:color w:val="000000"/>
                <w:rtl/>
                <w:lang w:bidi="ar-IQ"/>
              </w:rPr>
              <w:t>ضرات</w:t>
            </w:r>
            <w:r w:rsidRPr="00C95EFC">
              <w:rPr>
                <w:rFonts w:ascii="Cambria" w:eastAsia="Calibri" w:hAnsi="Cambria" w:cs="Times New Roman" w:hint="cs"/>
                <w:color w:val="000000"/>
                <w:rtl/>
                <w:lang w:bidi="ar-IQ"/>
              </w:rPr>
              <w:t xml:space="preserve"> </w:t>
            </w:r>
            <w:r w:rsidRPr="00C95EFC">
              <w:rPr>
                <w:rFonts w:ascii="Cambria" w:eastAsia="Calibri" w:hAnsi="Cambria" w:cs="Times New Roman"/>
                <w:color w:val="000000"/>
                <w:sz w:val="22"/>
                <w:szCs w:val="22"/>
                <w:rtl/>
                <w:lang w:bidi="ar-IQ"/>
              </w:rPr>
              <w:t>نظرية</w:t>
            </w:r>
            <w:r w:rsidRPr="00C95EFC">
              <w:rPr>
                <w:rFonts w:ascii="Cambria" w:eastAsia="Calibri" w:hAnsi="Cambria" w:cs="Times New Roman" w:hint="cs"/>
                <w:color w:val="000000"/>
                <w:sz w:val="22"/>
                <w:szCs w:val="22"/>
                <w:rtl/>
                <w:lang w:bidi="ar-IQ"/>
              </w:rPr>
              <w:t xml:space="preserve">  </w:t>
            </w:r>
          </w:p>
        </w:tc>
        <w:tc>
          <w:tcPr>
            <w:tcW w:w="1588" w:type="dxa"/>
          </w:tcPr>
          <w:p w:rsidR="00C81BAC" w:rsidRDefault="00C81BAC" w:rsidP="00C81BAC">
            <w:pPr>
              <w:cnfStyle w:val="000000010000" w:firstRow="0" w:lastRow="0" w:firstColumn="0" w:lastColumn="0" w:oddVBand="0" w:evenVBand="0" w:oddHBand="0" w:evenHBand="1" w:firstRowFirstColumn="0" w:firstRowLastColumn="0" w:lastRowFirstColumn="0" w:lastRowLastColumn="0"/>
            </w:pPr>
            <w:r w:rsidRPr="00347A65">
              <w:rPr>
                <w:rFonts w:asciiTheme="majorBidi" w:hAnsiTheme="majorBidi" w:cstheme="majorBidi"/>
                <w:sz w:val="22"/>
                <w:szCs w:val="22"/>
                <w:rtl/>
              </w:rPr>
              <w:t>تقييم مباشر</w:t>
            </w:r>
          </w:p>
        </w:tc>
      </w:tr>
    </w:tbl>
    <w:p w:rsidR="00373037" w:rsidRDefault="00373037" w:rsidP="00664B17">
      <w:pPr>
        <w:shd w:val="clear" w:color="auto" w:fill="FFFFFF"/>
        <w:spacing w:after="240" w:line="276" w:lineRule="auto"/>
        <w:rPr>
          <w:sz w:val="24"/>
          <w:szCs w:val="24"/>
          <w:rtl/>
          <w:lang w:bidi="ar-IQ"/>
        </w:rPr>
      </w:pPr>
    </w:p>
    <w:p w:rsidR="00373037" w:rsidRDefault="00373037" w:rsidP="00664B17">
      <w:pPr>
        <w:shd w:val="clear" w:color="auto" w:fill="FFFFFF"/>
        <w:spacing w:after="240" w:line="276" w:lineRule="auto"/>
        <w:rPr>
          <w:sz w:val="24"/>
          <w:szCs w:val="24"/>
          <w:rtl/>
          <w:lang w:bidi="ar-IQ"/>
        </w:rPr>
      </w:pPr>
    </w:p>
    <w:p w:rsidR="00373037" w:rsidRDefault="00373037" w:rsidP="00664B17">
      <w:pPr>
        <w:shd w:val="clear" w:color="auto" w:fill="FFFFFF"/>
        <w:spacing w:after="240" w:line="276" w:lineRule="auto"/>
        <w:rPr>
          <w:sz w:val="24"/>
          <w:szCs w:val="24"/>
          <w:rtl/>
          <w:lang w:bidi="ar-IQ"/>
        </w:rPr>
      </w:pPr>
    </w:p>
    <w:p w:rsidR="00373037" w:rsidRDefault="00373037" w:rsidP="00664B17">
      <w:pPr>
        <w:shd w:val="clear" w:color="auto" w:fill="FFFFFF"/>
        <w:spacing w:after="240" w:line="276" w:lineRule="auto"/>
        <w:rPr>
          <w:sz w:val="24"/>
          <w:szCs w:val="24"/>
          <w:rtl/>
          <w:lang w:bidi="ar-IQ"/>
        </w:rPr>
      </w:pPr>
    </w:p>
    <w:p w:rsidR="00373037" w:rsidRDefault="00373037" w:rsidP="00664B17">
      <w:pPr>
        <w:shd w:val="clear" w:color="auto" w:fill="FFFFFF"/>
        <w:spacing w:after="240" w:line="276" w:lineRule="auto"/>
        <w:rPr>
          <w:sz w:val="24"/>
          <w:szCs w:val="24"/>
          <w:rtl/>
          <w:lang w:bidi="ar-IQ"/>
        </w:rPr>
      </w:pPr>
    </w:p>
    <w:p w:rsidR="00ED40DC" w:rsidRDefault="00ED40DC" w:rsidP="00CE722A">
      <w:pPr>
        <w:shd w:val="clear" w:color="auto" w:fill="FFFFFF"/>
        <w:autoSpaceDE w:val="0"/>
        <w:autoSpaceDN w:val="0"/>
        <w:adjustRightInd w:val="0"/>
        <w:spacing w:after="200" w:line="276" w:lineRule="auto"/>
        <w:rPr>
          <w:rFonts w:cs="Times New Roman"/>
          <w:b/>
          <w:bCs/>
          <w:sz w:val="32"/>
          <w:szCs w:val="32"/>
          <w:rtl/>
        </w:rPr>
      </w:pPr>
    </w:p>
    <w:p w:rsidR="00ED40DC" w:rsidRDefault="00ED40DC" w:rsidP="00001AFB">
      <w:pPr>
        <w:shd w:val="clear" w:color="auto" w:fill="FFFFFF"/>
        <w:autoSpaceDE w:val="0"/>
        <w:autoSpaceDN w:val="0"/>
        <w:adjustRightInd w:val="0"/>
        <w:spacing w:after="200" w:line="276" w:lineRule="auto"/>
        <w:rPr>
          <w:rFonts w:cs="Times New Roman"/>
          <w:b/>
          <w:bCs/>
          <w:sz w:val="32"/>
          <w:szCs w:val="32"/>
          <w:rtl/>
        </w:rPr>
      </w:pPr>
    </w:p>
    <w:p w:rsidR="00ED40DC" w:rsidRPr="00001AFB" w:rsidRDefault="00ED40DC" w:rsidP="00001AFB">
      <w:pPr>
        <w:shd w:val="clear" w:color="auto" w:fill="FFFFFF"/>
        <w:autoSpaceDE w:val="0"/>
        <w:autoSpaceDN w:val="0"/>
        <w:adjustRightInd w:val="0"/>
        <w:spacing w:after="200" w:line="276" w:lineRule="auto"/>
        <w:jc w:val="center"/>
        <w:rPr>
          <w:rFonts w:cs="Times New Roman"/>
          <w:b/>
          <w:bCs/>
          <w:sz w:val="32"/>
          <w:szCs w:val="32"/>
        </w:rPr>
      </w:pPr>
      <w:r w:rsidRPr="00001AFB">
        <w:rPr>
          <w:rFonts w:cs="Times New Roman" w:hint="cs"/>
          <w:b/>
          <w:bCs/>
          <w:sz w:val="32"/>
          <w:szCs w:val="32"/>
          <w:rtl/>
        </w:rPr>
        <w:t>المرحلة الرابعة</w:t>
      </w:r>
    </w:p>
    <w:p w:rsidR="001874E4" w:rsidRPr="00EE06F8" w:rsidRDefault="001874E4" w:rsidP="001874E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1874E4" w:rsidRPr="006A1ABC" w:rsidRDefault="001874E4" w:rsidP="001874E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874E4" w:rsidRPr="00FE2B72" w:rsidTr="00D25230">
        <w:trPr>
          <w:trHeight w:val="794"/>
        </w:trPr>
        <w:tc>
          <w:tcPr>
            <w:tcW w:w="9720" w:type="dxa"/>
            <w:shd w:val="clear" w:color="auto" w:fill="auto"/>
          </w:tcPr>
          <w:p w:rsidR="001874E4" w:rsidRPr="00FE2B72" w:rsidRDefault="003F413B"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874E4" w:rsidRDefault="001874E4" w:rsidP="001874E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42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6F29B2" w:rsidRPr="00FE2B72" w:rsidTr="006F29B2">
        <w:trPr>
          <w:trHeight w:val="624"/>
        </w:trPr>
        <w:tc>
          <w:tcPr>
            <w:tcW w:w="378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F29B2" w:rsidRPr="000D2EB9" w:rsidRDefault="006F29B2" w:rsidP="006F29B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6F29B2" w:rsidRPr="00FE2B72" w:rsidTr="006F29B2">
        <w:trPr>
          <w:trHeight w:val="624"/>
        </w:trPr>
        <w:tc>
          <w:tcPr>
            <w:tcW w:w="3780" w:type="dxa"/>
            <w:shd w:val="clear" w:color="auto" w:fill="auto"/>
          </w:tcPr>
          <w:p w:rsidR="006F29B2" w:rsidRPr="00001AFB" w:rsidRDefault="006F29B2" w:rsidP="006F29B2">
            <w:pPr>
              <w:pStyle w:val="ListParagraph"/>
              <w:numPr>
                <w:ilvl w:val="0"/>
                <w:numId w:val="42"/>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001AFB">
              <w:rPr>
                <w:rFonts w:ascii="Cambria" w:hAnsi="Cambria" w:cs="Times New Roman"/>
                <w:color w:val="000000"/>
                <w:sz w:val="28"/>
                <w:szCs w:val="28"/>
                <w:rtl/>
                <w:lang w:bidi="ar-IQ"/>
              </w:rPr>
              <w:t>القسم ال</w:t>
            </w:r>
            <w:r w:rsidRPr="00001AFB">
              <w:rPr>
                <w:rFonts w:ascii="Cambria" w:hAnsi="Cambria" w:cs="Times New Roman" w:hint="cs"/>
                <w:color w:val="000000"/>
                <w:sz w:val="28"/>
                <w:szCs w:val="28"/>
                <w:rtl/>
                <w:lang w:bidi="ar-IQ"/>
              </w:rPr>
              <w:t xml:space="preserve">علمي </w:t>
            </w:r>
            <w:r w:rsidRPr="00001AFB">
              <w:rPr>
                <w:rFonts w:ascii="Cambria" w:hAnsi="Cambria" w:cs="Times New Roman"/>
                <w:color w:val="000000"/>
                <w:sz w:val="28"/>
                <w:szCs w:val="28"/>
                <w:rtl/>
                <w:lang w:bidi="ar-IQ"/>
              </w:rPr>
              <w:t xml:space="preserve"> / المركز</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/كلية الهندسة</w:t>
            </w:r>
          </w:p>
        </w:tc>
      </w:tr>
      <w:tr w:rsidR="006F29B2" w:rsidRPr="00FE2B72" w:rsidTr="006F29B2">
        <w:trPr>
          <w:trHeight w:val="624"/>
        </w:trPr>
        <w:tc>
          <w:tcPr>
            <w:tcW w:w="3780" w:type="dxa"/>
            <w:shd w:val="clear" w:color="auto" w:fill="auto"/>
          </w:tcPr>
          <w:p w:rsidR="006F29B2" w:rsidRPr="00001AFB" w:rsidRDefault="006F29B2" w:rsidP="006F29B2">
            <w:pPr>
              <w:pStyle w:val="ListParagraph"/>
              <w:numPr>
                <w:ilvl w:val="0"/>
                <w:numId w:val="42"/>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001AFB">
              <w:rPr>
                <w:rFonts w:ascii="Cambria" w:hAnsi="Cambria" w:cs="Times New Roman"/>
                <w:color w:val="000000"/>
                <w:sz w:val="28"/>
                <w:szCs w:val="28"/>
                <w:rtl/>
                <w:lang w:bidi="ar-IQ"/>
              </w:rPr>
              <w:t>اسم / رمز المقرر</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تصميم معماري</w:t>
            </w:r>
            <w:r w:rsidRPr="00B429D1">
              <w:rPr>
                <w:rFonts w:ascii="Cambria" w:eastAsia="Calibri" w:hAnsi="Cambria" w:cs="Times New Roman" w:hint="cs"/>
                <w:color w:val="000000"/>
                <w:sz w:val="28"/>
                <w:szCs w:val="28"/>
                <w:rtl/>
                <w:lang w:bidi="ar-IQ"/>
              </w:rPr>
              <w:t>/</w:t>
            </w:r>
            <w:r w:rsidRPr="00B429D1">
              <w:rPr>
                <w:rFonts w:asciiTheme="majorBidi" w:hAnsiTheme="majorBidi" w:cstheme="majorBidi"/>
                <w:sz w:val="24"/>
                <w:szCs w:val="24"/>
                <w:rtl/>
              </w:rPr>
              <w:t xml:space="preserve"> هـ ع هـ 401</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F29B2" w:rsidRPr="00FE2B72" w:rsidRDefault="006F29B2" w:rsidP="006F29B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180</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6F29B2" w:rsidRPr="00FE2B72" w:rsidTr="006F29B2">
        <w:trPr>
          <w:trHeight w:val="725"/>
        </w:trPr>
        <w:tc>
          <w:tcPr>
            <w:tcW w:w="9720" w:type="dxa"/>
            <w:gridSpan w:val="2"/>
            <w:tcBorders>
              <w:bottom w:val="single" w:sz="4" w:space="0" w:color="auto"/>
            </w:tcBorders>
            <w:shd w:val="clear" w:color="auto" w:fill="auto"/>
          </w:tcPr>
          <w:p w:rsidR="006F29B2" w:rsidRDefault="006F29B2" w:rsidP="006F29B2">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6F29B2" w:rsidRPr="00CC614F" w:rsidRDefault="006F29B2" w:rsidP="006F29B2">
            <w:pPr>
              <w:pStyle w:val="ListParagraph"/>
              <w:numPr>
                <w:ilvl w:val="0"/>
                <w:numId w:val="4"/>
              </w:numPr>
              <w:shd w:val="clear" w:color="auto" w:fill="FFFFFF"/>
              <w:autoSpaceDE w:val="0"/>
              <w:autoSpaceDN w:val="0"/>
              <w:adjustRightInd w:val="0"/>
              <w:rPr>
                <w:rFonts w:asciiTheme="majorBidi" w:hAnsiTheme="majorBidi" w:cstheme="majorBidi"/>
                <w:color w:val="000000"/>
                <w:sz w:val="28"/>
                <w:szCs w:val="28"/>
                <w:lang w:bidi="ar-IQ"/>
              </w:rPr>
            </w:pPr>
            <w:r w:rsidRPr="00CC614F">
              <w:rPr>
                <w:rFonts w:asciiTheme="majorBidi" w:hAnsiTheme="majorBidi" w:cstheme="majorBidi"/>
                <w:sz w:val="28"/>
                <w:szCs w:val="28"/>
                <w:rtl/>
              </w:rPr>
              <w:t>توسيع مدارك الطالب المعماري</w:t>
            </w:r>
            <w:r w:rsidRPr="00CC614F">
              <w:rPr>
                <w:rFonts w:asciiTheme="majorBidi" w:hAnsiTheme="majorBidi" w:cstheme="majorBidi"/>
                <w:color w:val="000000"/>
                <w:sz w:val="28"/>
                <w:szCs w:val="28"/>
                <w:rtl/>
                <w:lang w:bidi="ar-IQ"/>
              </w:rPr>
              <w:t xml:space="preserve"> من خلال التعرف الى اهم مبادئ التصميم الحضري </w:t>
            </w:r>
          </w:p>
          <w:p w:rsidR="006F29B2" w:rsidRPr="00CC614F" w:rsidRDefault="006F29B2" w:rsidP="006F29B2">
            <w:pPr>
              <w:pStyle w:val="ListParagraph"/>
              <w:numPr>
                <w:ilvl w:val="0"/>
                <w:numId w:val="4"/>
              </w:numPr>
              <w:shd w:val="clear" w:color="auto" w:fill="FFFFFF"/>
              <w:autoSpaceDE w:val="0"/>
              <w:autoSpaceDN w:val="0"/>
              <w:adjustRightInd w:val="0"/>
              <w:rPr>
                <w:rFonts w:asciiTheme="majorBidi" w:hAnsiTheme="majorBidi" w:cstheme="majorBidi"/>
                <w:color w:val="000000"/>
                <w:sz w:val="28"/>
                <w:szCs w:val="28"/>
                <w:lang w:bidi="ar-IQ"/>
              </w:rPr>
            </w:pPr>
            <w:r w:rsidRPr="00CC614F">
              <w:rPr>
                <w:rFonts w:asciiTheme="majorBidi" w:hAnsiTheme="majorBidi" w:cstheme="majorBidi"/>
                <w:sz w:val="28"/>
                <w:szCs w:val="28"/>
                <w:rtl/>
              </w:rPr>
              <w:t xml:space="preserve"> أنتقال الطالب من التفكير بتصميم مبنى منفرد ذو وظيفة محددة إلى الخروج إلى الأطار العام للمدينة</w:t>
            </w:r>
          </w:p>
          <w:p w:rsidR="006F29B2" w:rsidRPr="00CC614F" w:rsidRDefault="006F29B2" w:rsidP="006F29B2">
            <w:pPr>
              <w:pStyle w:val="ListParagraph"/>
              <w:numPr>
                <w:ilvl w:val="0"/>
                <w:numId w:val="4"/>
              </w:numPr>
              <w:shd w:val="clear" w:color="auto" w:fill="FFFFFF"/>
              <w:autoSpaceDE w:val="0"/>
              <w:autoSpaceDN w:val="0"/>
              <w:adjustRightInd w:val="0"/>
              <w:rPr>
                <w:rFonts w:asciiTheme="majorBidi" w:hAnsiTheme="majorBidi" w:cstheme="majorBidi"/>
                <w:color w:val="000000"/>
                <w:sz w:val="28"/>
                <w:szCs w:val="28"/>
                <w:lang w:bidi="ar-IQ"/>
              </w:rPr>
            </w:pPr>
            <w:r w:rsidRPr="00CC614F">
              <w:rPr>
                <w:rFonts w:asciiTheme="majorBidi" w:hAnsiTheme="majorBidi" w:cstheme="majorBidi"/>
                <w:sz w:val="28"/>
                <w:szCs w:val="28"/>
                <w:rtl/>
              </w:rPr>
              <w:t>كيفية ربط المشروع المنفرد بالنسيج الحضري للمدينة</w:t>
            </w:r>
          </w:p>
          <w:p w:rsidR="006F29B2" w:rsidRPr="00CC614F" w:rsidRDefault="006F29B2" w:rsidP="006F29B2">
            <w:pPr>
              <w:pStyle w:val="ListParagraph"/>
              <w:numPr>
                <w:ilvl w:val="0"/>
                <w:numId w:val="4"/>
              </w:numPr>
              <w:shd w:val="clear" w:color="auto" w:fill="FFFFFF"/>
              <w:autoSpaceDE w:val="0"/>
              <w:autoSpaceDN w:val="0"/>
              <w:adjustRightInd w:val="0"/>
              <w:rPr>
                <w:rFonts w:asciiTheme="majorBidi" w:hAnsiTheme="majorBidi" w:cstheme="majorBidi"/>
                <w:color w:val="000000"/>
                <w:sz w:val="28"/>
                <w:szCs w:val="28"/>
                <w:lang w:bidi="ar-IQ"/>
              </w:rPr>
            </w:pPr>
            <w:r w:rsidRPr="00CC614F">
              <w:rPr>
                <w:rFonts w:asciiTheme="majorBidi" w:hAnsiTheme="majorBidi" w:cstheme="majorBidi"/>
                <w:sz w:val="28"/>
                <w:szCs w:val="28"/>
                <w:rtl/>
              </w:rPr>
              <w:t>التعرف أصول التعامل مع التصميم الحضري والربط بنسيج المدينة وأمتداد المحاور البصرية والحركية فيها</w:t>
            </w:r>
            <w:r>
              <w:rPr>
                <w:rFonts w:asciiTheme="majorBidi" w:hAnsiTheme="majorBidi" w:cstheme="majorBidi" w:hint="cs"/>
                <w:sz w:val="28"/>
                <w:szCs w:val="28"/>
                <w:rtl/>
              </w:rPr>
              <w:t>.</w:t>
            </w:r>
          </w:p>
          <w:p w:rsidR="006F29B2" w:rsidRPr="00CC614F" w:rsidRDefault="006F29B2" w:rsidP="006F29B2">
            <w:pPr>
              <w:pStyle w:val="ListParagraph"/>
              <w:numPr>
                <w:ilvl w:val="0"/>
                <w:numId w:val="4"/>
              </w:numPr>
              <w:shd w:val="clear" w:color="auto" w:fill="FFFFFF"/>
              <w:autoSpaceDE w:val="0"/>
              <w:autoSpaceDN w:val="0"/>
              <w:adjustRightInd w:val="0"/>
              <w:rPr>
                <w:rFonts w:asciiTheme="majorBidi" w:hAnsiTheme="majorBidi" w:cstheme="majorBidi"/>
                <w:color w:val="000000"/>
                <w:sz w:val="28"/>
                <w:szCs w:val="28"/>
                <w:lang w:bidi="ar-IQ"/>
              </w:rPr>
            </w:pPr>
            <w:r w:rsidRPr="00CC614F">
              <w:rPr>
                <w:rFonts w:asciiTheme="majorBidi" w:hAnsiTheme="majorBidi" w:cstheme="majorBidi"/>
                <w:sz w:val="28"/>
                <w:szCs w:val="28"/>
                <w:rtl/>
              </w:rPr>
              <w:t>دراسة تأثير خصائص النسيج الحضري الخاص بالمنطقة المحددة للمشاريع التصميمية،</w:t>
            </w:r>
            <w:r w:rsidRPr="00CC614F">
              <w:rPr>
                <w:rFonts w:asciiTheme="majorBidi" w:hAnsiTheme="majorBidi" w:cstheme="majorBidi"/>
                <w:color w:val="000000"/>
                <w:sz w:val="28"/>
                <w:szCs w:val="28"/>
                <w:rtl/>
                <w:lang w:bidi="ar-IQ"/>
              </w:rPr>
              <w:t xml:space="preserve"> ومدى تأثيرها على المدينة</w:t>
            </w:r>
          </w:p>
          <w:p w:rsidR="006F29B2" w:rsidRPr="00FC5469" w:rsidRDefault="006F29B2" w:rsidP="006F29B2">
            <w:pPr>
              <w:pStyle w:val="ListParagraph"/>
              <w:numPr>
                <w:ilvl w:val="0"/>
                <w:numId w:val="4"/>
              </w:numPr>
              <w:rPr>
                <w:rFonts w:ascii="Cambria" w:hAnsi="Cambria" w:cs="Times New Roman"/>
                <w:color w:val="000000"/>
                <w:sz w:val="28"/>
                <w:szCs w:val="28"/>
              </w:rPr>
            </w:pPr>
            <w:r>
              <w:rPr>
                <w:rFonts w:asciiTheme="majorBidi" w:hAnsiTheme="majorBidi" w:cstheme="majorBidi" w:hint="cs"/>
                <w:sz w:val="28"/>
                <w:szCs w:val="28"/>
                <w:rtl/>
              </w:rPr>
              <w:t xml:space="preserve"> </w:t>
            </w:r>
            <w:r w:rsidRPr="00FC5469">
              <w:rPr>
                <w:rFonts w:asciiTheme="majorBidi" w:hAnsiTheme="majorBidi" w:cstheme="majorBidi"/>
                <w:sz w:val="28"/>
                <w:szCs w:val="28"/>
                <w:rtl/>
              </w:rPr>
              <w:t>التعرف على  مجموعة مشاريع تصميمية متدرجة بالأهداف والحجم مقسمة إ</w:t>
            </w:r>
            <w:r>
              <w:rPr>
                <w:rFonts w:asciiTheme="majorBidi" w:hAnsiTheme="majorBidi" w:cstheme="majorBidi"/>
                <w:sz w:val="28"/>
                <w:szCs w:val="28"/>
                <w:rtl/>
              </w:rPr>
              <w:t xml:space="preserve">لى ثلاثة مشــاريع أساسية، </w:t>
            </w:r>
            <w:r w:rsidRPr="00FC5469">
              <w:rPr>
                <w:rFonts w:asciiTheme="majorBidi" w:hAnsiTheme="majorBidi" w:cstheme="majorBidi"/>
                <w:sz w:val="28"/>
                <w:szCs w:val="28"/>
                <w:rtl/>
              </w:rPr>
              <w:t xml:space="preserve">ومشروع واحد ذو مقياس حضري تخطيطي– أسكاني </w:t>
            </w:r>
          </w:p>
          <w:p w:rsidR="006F29B2" w:rsidRPr="00B429D1" w:rsidRDefault="006F29B2" w:rsidP="006F29B2">
            <w:pPr>
              <w:pStyle w:val="ListParagraph"/>
              <w:numPr>
                <w:ilvl w:val="0"/>
                <w:numId w:val="4"/>
              </w:numPr>
              <w:rPr>
                <w:rFonts w:ascii="Cambria" w:hAnsi="Cambria" w:cs="Times New Roman"/>
                <w:color w:val="000000"/>
                <w:sz w:val="28"/>
                <w:szCs w:val="28"/>
              </w:rPr>
            </w:pPr>
            <w:r w:rsidRPr="00B429D1">
              <w:rPr>
                <w:rFonts w:asciiTheme="majorBidi" w:hAnsiTheme="majorBidi" w:cstheme="majorBidi"/>
                <w:color w:val="000000"/>
                <w:sz w:val="28"/>
                <w:szCs w:val="28"/>
                <w:rtl/>
              </w:rPr>
              <w:lastRenderedPageBreak/>
              <w:t xml:space="preserve">تصميم  مشا ريع تحتوي </w:t>
            </w:r>
            <w:r w:rsidRPr="00B429D1">
              <w:rPr>
                <w:rFonts w:asciiTheme="majorBidi" w:hAnsiTheme="majorBidi" w:cstheme="majorBidi"/>
                <w:sz w:val="28"/>
                <w:szCs w:val="28"/>
                <w:rtl/>
              </w:rPr>
              <w:t>على أقسام متعددة خاضعة إلى نظام مركزي موحد كمشروع مستشفى أو مجمع أكاديمي أو مجمع صناعي متعدد الأنتاج أو مشاكلها</w:t>
            </w:r>
          </w:p>
          <w:p w:rsidR="006F29B2" w:rsidRPr="0097106C" w:rsidRDefault="006F29B2" w:rsidP="006F29B2">
            <w:pPr>
              <w:ind w:firstLine="720"/>
              <w:rPr>
                <w:rFonts w:cs="Simplified Arabic"/>
                <w:sz w:val="24"/>
                <w:szCs w:val="24"/>
                <w:rtl/>
              </w:rPr>
            </w:pPr>
            <w:r>
              <w:rPr>
                <w:rFonts w:cs="Simplified Arabic" w:hint="cs"/>
                <w:sz w:val="24"/>
                <w:szCs w:val="24"/>
                <w:rtl/>
              </w:rPr>
              <w:t>8</w:t>
            </w:r>
            <w:r w:rsidRPr="009D2383">
              <w:rPr>
                <w:rFonts w:asciiTheme="majorBidi" w:hAnsiTheme="majorBidi" w:cstheme="majorBidi"/>
                <w:sz w:val="28"/>
                <w:szCs w:val="28"/>
                <w:rtl/>
              </w:rPr>
              <w:t xml:space="preserve">-يتعرف الطالب على مباديء التخطيط الأساس </w:t>
            </w:r>
            <w:r>
              <w:rPr>
                <w:rFonts w:asciiTheme="majorBidi" w:hAnsiTheme="majorBidi" w:cstheme="majorBidi" w:hint="cs"/>
                <w:sz w:val="28"/>
                <w:szCs w:val="28"/>
                <w:rtl/>
              </w:rPr>
              <w:t>ل</w:t>
            </w:r>
            <w:r w:rsidRPr="009D2383">
              <w:rPr>
                <w:rFonts w:asciiTheme="majorBidi" w:hAnsiTheme="majorBidi" w:cstheme="majorBidi"/>
                <w:sz w:val="28"/>
                <w:szCs w:val="28"/>
                <w:rtl/>
              </w:rPr>
              <w:t xml:space="preserve">مشاريع </w:t>
            </w:r>
            <w:r>
              <w:rPr>
                <w:rFonts w:asciiTheme="majorBidi" w:hAnsiTheme="majorBidi" w:cstheme="majorBidi" w:hint="cs"/>
                <w:sz w:val="28"/>
                <w:szCs w:val="28"/>
                <w:rtl/>
              </w:rPr>
              <w:t xml:space="preserve"> ذات مقياس كبير </w:t>
            </w:r>
            <w:r w:rsidRPr="009D2383">
              <w:rPr>
                <w:rFonts w:asciiTheme="majorBidi" w:hAnsiTheme="majorBidi" w:cstheme="majorBidi"/>
                <w:sz w:val="28"/>
                <w:szCs w:val="28"/>
                <w:rtl/>
              </w:rPr>
              <w:t>وكيفية ربطها مع مجموعة المنظومات الخدمية الهندسية المختلفة وتركيزاً على نظام التكيف المركزي والخدمات الصحية والكهربائية، وصولاً إلى تكامل بيئي أخذين بنظر الأعتبار متطلبات التوسع المستقبلي وقرارات تصميمها.</w:t>
            </w:r>
          </w:p>
          <w:p w:rsidR="006F29B2" w:rsidRPr="009D2383" w:rsidRDefault="006F29B2" w:rsidP="006F29B2">
            <w:pPr>
              <w:rPr>
                <w:rFonts w:ascii="Cambria" w:hAnsi="Cambria" w:cs="Times New Roman"/>
                <w:color w:val="000000"/>
                <w:sz w:val="28"/>
                <w:szCs w:val="28"/>
              </w:rPr>
            </w:pPr>
          </w:p>
        </w:tc>
      </w:tr>
    </w:tbl>
    <w:p w:rsidR="001874E4" w:rsidRPr="00E734E3" w:rsidRDefault="001874E4" w:rsidP="006F29B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874E4" w:rsidRPr="0020555A" w:rsidRDefault="001874E4" w:rsidP="001874E4">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874E4" w:rsidRPr="00FE2B72" w:rsidTr="00D25230">
        <w:trPr>
          <w:trHeight w:val="653"/>
        </w:trPr>
        <w:tc>
          <w:tcPr>
            <w:tcW w:w="9720" w:type="dxa"/>
            <w:shd w:val="clear" w:color="auto" w:fill="auto"/>
          </w:tcPr>
          <w:p w:rsidR="001874E4" w:rsidRPr="00001AFB" w:rsidRDefault="001874E4" w:rsidP="002D7972">
            <w:pPr>
              <w:pStyle w:val="ListParagraph"/>
              <w:numPr>
                <w:ilvl w:val="0"/>
                <w:numId w:val="42"/>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001AFB">
              <w:rPr>
                <w:rFonts w:ascii="Cambria" w:hAnsi="Cambria" w:cs="Times New Roman"/>
                <w:color w:val="000000"/>
                <w:sz w:val="28"/>
                <w:szCs w:val="28"/>
                <w:rtl/>
                <w:lang w:bidi="ar-IQ"/>
              </w:rPr>
              <w:t>مخرجات ال</w:t>
            </w:r>
            <w:r w:rsidRPr="00001AFB">
              <w:rPr>
                <w:rFonts w:ascii="Cambria" w:hAnsi="Cambria" w:cs="Times New Roman" w:hint="cs"/>
                <w:color w:val="000000"/>
                <w:sz w:val="28"/>
                <w:szCs w:val="28"/>
                <w:rtl/>
                <w:lang w:bidi="ar-IQ"/>
              </w:rPr>
              <w:t>مقرر</w:t>
            </w:r>
            <w:r w:rsidRPr="00001AFB">
              <w:rPr>
                <w:rFonts w:ascii="Cambria" w:hAnsi="Cambria" w:cs="Times New Roman"/>
                <w:color w:val="000000"/>
                <w:sz w:val="28"/>
                <w:szCs w:val="28"/>
                <w:rtl/>
                <w:lang w:bidi="ar-IQ"/>
              </w:rPr>
              <w:t xml:space="preserve"> وطرائق التعليم والتعلم والتقييم</w:t>
            </w:r>
          </w:p>
          <w:p w:rsidR="001874E4" w:rsidRPr="00FE2B72" w:rsidRDefault="001874E4" w:rsidP="00D25230">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_الأهداف المعرفية </w:t>
            </w:r>
          </w:p>
        </w:tc>
      </w:tr>
      <w:tr w:rsidR="001874E4" w:rsidRPr="00FE2B72" w:rsidTr="00D25230">
        <w:trPr>
          <w:trHeight w:val="2490"/>
        </w:trPr>
        <w:tc>
          <w:tcPr>
            <w:tcW w:w="9720" w:type="dxa"/>
            <w:shd w:val="clear" w:color="auto" w:fill="auto"/>
          </w:tcPr>
          <w:p w:rsidR="001874E4" w:rsidRDefault="001874E4" w:rsidP="00D25230">
            <w:pPr>
              <w:pStyle w:val="ListParagraph"/>
              <w:shd w:val="clear" w:color="auto" w:fill="FFFFFF"/>
              <w:autoSpaceDE w:val="0"/>
              <w:autoSpaceDN w:val="0"/>
              <w:adjustRightInd w:val="0"/>
              <w:ind w:left="1437"/>
              <w:rPr>
                <w:rFonts w:cs="Times New Roman"/>
                <w:sz w:val="28"/>
                <w:szCs w:val="28"/>
                <w:rtl/>
                <w:lang w:bidi="ar-IQ"/>
              </w:rPr>
            </w:pPr>
            <w:r>
              <w:rPr>
                <w:rFonts w:asciiTheme="majorBidi" w:hAnsiTheme="majorBidi" w:cstheme="majorBidi" w:hint="cs"/>
                <w:sz w:val="28"/>
                <w:szCs w:val="28"/>
                <w:rtl/>
                <w:lang w:bidi="ar-IQ"/>
              </w:rPr>
              <w:t>1</w:t>
            </w:r>
            <w:r w:rsidRPr="000E77A2">
              <w:rPr>
                <w:rFonts w:asciiTheme="majorBidi" w:hAnsiTheme="majorBidi" w:cstheme="majorBidi"/>
                <w:sz w:val="28"/>
                <w:szCs w:val="28"/>
                <w:rtl/>
                <w:lang w:bidi="ar-IQ"/>
              </w:rPr>
              <w:t>.</w:t>
            </w:r>
            <w:r>
              <w:rPr>
                <w:rFonts w:cs="Times New Roman" w:hint="cs"/>
                <w:sz w:val="28"/>
                <w:szCs w:val="28"/>
                <w:rtl/>
                <w:lang w:bidi="ar-IQ"/>
              </w:rPr>
              <w:t xml:space="preserve">-تخريج طالب ملم بمتطلبات سوق العمل </w:t>
            </w:r>
          </w:p>
          <w:p w:rsidR="001874E4" w:rsidRDefault="001874E4" w:rsidP="00D25230">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2-إمكانية الخريج عبى اعداد التصاميم المعمارية والانشائية والاشراف على تنفيذها </w:t>
            </w:r>
          </w:p>
          <w:p w:rsidR="001874E4" w:rsidRDefault="001874E4" w:rsidP="00D25230">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3- تخريج طالب ذو معرفة ببرامج التصميم المعماري المختلفة والتي تتناسب مع سوق العمل 4- إمكانية الطالب اعداد دراسات جدوى اقتصادية لمختلف المشاريع </w:t>
            </w:r>
            <w:r w:rsidRPr="0043468D">
              <w:rPr>
                <w:rFonts w:cs="Times New Roman"/>
                <w:sz w:val="28"/>
                <w:szCs w:val="28"/>
                <w:rtl/>
                <w:lang w:bidi="ar-IQ"/>
              </w:rPr>
              <w:t>.</w:t>
            </w:r>
          </w:p>
          <w:p w:rsidR="001874E4" w:rsidRPr="00B429D1" w:rsidRDefault="001874E4" w:rsidP="00F91E5C">
            <w:pPr>
              <w:pStyle w:val="ListParagraph"/>
              <w:numPr>
                <w:ilvl w:val="0"/>
                <w:numId w:val="5"/>
              </w:numPr>
              <w:shd w:val="clear" w:color="auto" w:fill="FFFFFF"/>
              <w:autoSpaceDE w:val="0"/>
              <w:autoSpaceDN w:val="0"/>
              <w:adjustRightInd w:val="0"/>
              <w:rPr>
                <w:rFonts w:asciiTheme="majorBidi" w:hAnsiTheme="majorBidi" w:cstheme="majorBidi"/>
                <w:sz w:val="28"/>
                <w:szCs w:val="28"/>
                <w:rtl/>
                <w:lang w:bidi="ar-IQ"/>
              </w:rPr>
            </w:pPr>
            <w:r w:rsidRPr="00B429D1">
              <w:rPr>
                <w:rFonts w:cs="Times New Roman" w:hint="cs"/>
                <w:sz w:val="28"/>
                <w:szCs w:val="28"/>
                <w:rtl/>
                <w:lang w:bidi="ar-IQ"/>
              </w:rPr>
              <w:t>5- اعداد البحوث والدراسات والتقارير العلمية</w:t>
            </w:r>
          </w:p>
          <w:p w:rsidR="001874E4" w:rsidRPr="00FE2B72" w:rsidRDefault="001874E4" w:rsidP="00D25230">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1874E4" w:rsidRPr="00FE2B72" w:rsidTr="00D25230">
        <w:trPr>
          <w:trHeight w:val="1631"/>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874E4" w:rsidRPr="00FE10FB" w:rsidRDefault="001874E4" w:rsidP="00D2523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1 -</w:t>
            </w:r>
            <w:r w:rsidRPr="00DF2B4D">
              <w:rPr>
                <w:rFonts w:ascii="Cambria" w:eastAsia="Calibri" w:hAnsi="Cambria" w:cs="Times New Roman"/>
                <w:color w:val="000000"/>
                <w:sz w:val="28"/>
                <w:szCs w:val="28"/>
                <w:rtl/>
                <w:lang w:bidi="ar-IQ"/>
              </w:rPr>
              <w:t>-</w:t>
            </w:r>
            <w:r w:rsidRPr="00DF2B4D">
              <w:rPr>
                <w:rFonts w:ascii="Cambria" w:eastAsia="Calibri" w:hAnsi="Cambria" w:cs="Times New Roman" w:hint="cs"/>
                <w:color w:val="000000"/>
                <w:sz w:val="28"/>
                <w:szCs w:val="28"/>
                <w:rtl/>
                <w:lang w:bidi="ar-IQ"/>
              </w:rPr>
              <w:t xml:space="preserve"> </w:t>
            </w:r>
            <w:r w:rsidRPr="00FE10FB">
              <w:rPr>
                <w:rFonts w:ascii="Cambria" w:eastAsia="Calibri" w:hAnsi="Cambria" w:cs="Times New Roman"/>
                <w:color w:val="000000"/>
                <w:sz w:val="28"/>
                <w:szCs w:val="28"/>
                <w:rtl/>
                <w:lang w:bidi="ar-IQ"/>
              </w:rPr>
              <w:t xml:space="preserve"> استخدام أقل طرق تدريس بما ينسجم مع مستوى الطلاب وفسح المجال للطلبة في المناقشة.</w:t>
            </w:r>
          </w:p>
          <w:p w:rsidR="001874E4" w:rsidRPr="00FE10FB" w:rsidRDefault="001874E4" w:rsidP="00D2523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2.</w:t>
            </w:r>
            <w:r w:rsidRPr="00FE10FB">
              <w:rPr>
                <w:rFonts w:ascii="Cambria" w:eastAsia="Calibri" w:hAnsi="Cambria" w:cs="Times New Roman"/>
                <w:color w:val="000000"/>
                <w:sz w:val="28"/>
                <w:szCs w:val="28"/>
                <w:rtl/>
                <w:lang w:bidi="ar-IQ"/>
              </w:rPr>
              <w:tab/>
              <w:t xml:space="preserve"> استخدام وسائل حديثة ومتطورة لإيصال الكم الأكبر من المعرفة للطالب.</w:t>
            </w:r>
          </w:p>
          <w:p w:rsidR="001874E4" w:rsidRDefault="001874E4" w:rsidP="00D2523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3.</w:t>
            </w:r>
            <w:r w:rsidRPr="00FE10FB">
              <w:rPr>
                <w:rFonts w:ascii="Cambria" w:eastAsia="Calibri" w:hAnsi="Cambria" w:cs="Times New Roman"/>
                <w:color w:val="000000"/>
                <w:sz w:val="28"/>
                <w:szCs w:val="28"/>
                <w:rtl/>
                <w:lang w:bidi="ar-IQ"/>
              </w:rPr>
              <w:tab/>
              <w:t>تفعيل دور الإرشاد التربوي في الموضوع.</w:t>
            </w:r>
          </w:p>
          <w:p w:rsidR="001874E4" w:rsidRDefault="001874E4" w:rsidP="00D2523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4تدريب المهندس على الاشراف في العمل الموقعي</w:t>
            </w:r>
          </w:p>
          <w:p w:rsidR="001874E4" w:rsidRPr="00FE2B72" w:rsidRDefault="001874E4" w:rsidP="00D25230">
            <w:pPr>
              <w:shd w:val="clear" w:color="auto" w:fill="FFFFFF"/>
              <w:autoSpaceDE w:val="0"/>
              <w:autoSpaceDN w:val="0"/>
              <w:adjustRightInd w:val="0"/>
              <w:ind w:left="612"/>
              <w:rPr>
                <w:rFonts w:ascii="Cambria" w:eastAsia="Calibri" w:hAnsi="Cambria" w:cs="Times New Roman"/>
                <w:color w:val="000000"/>
                <w:sz w:val="28"/>
                <w:szCs w:val="28"/>
                <w:lang w:bidi="ar-IQ"/>
              </w:rPr>
            </w:pPr>
            <w:r w:rsidRPr="00DF2B4D">
              <w:rPr>
                <w:rFonts w:ascii="Cambria" w:eastAsia="Calibri" w:hAnsi="Cambria" w:cs="Times New Roman"/>
                <w:color w:val="000000"/>
                <w:sz w:val="28"/>
                <w:szCs w:val="28"/>
                <w:rtl/>
                <w:lang w:bidi="ar-IQ"/>
              </w:rPr>
              <w:t xml:space="preserve">5 - مهارة التشخيص وحل </w:t>
            </w:r>
            <w:r w:rsidRPr="00DF2B4D">
              <w:rPr>
                <w:rFonts w:ascii="Cambria" w:eastAsia="Calibri" w:hAnsi="Cambria" w:cs="Times New Roman" w:hint="cs"/>
                <w:color w:val="000000"/>
                <w:sz w:val="28"/>
                <w:szCs w:val="28"/>
                <w:rtl/>
                <w:lang w:bidi="ar-IQ"/>
              </w:rPr>
              <w:t>المشكلات</w:t>
            </w:r>
            <w:r w:rsidRPr="00DF2B4D">
              <w:rPr>
                <w:rFonts w:ascii="Cambria" w:eastAsia="Calibri" w:hAnsi="Cambria" w:cs="Times New Roman"/>
                <w:color w:val="000000"/>
                <w:sz w:val="28"/>
                <w:szCs w:val="28"/>
                <w:rtl/>
                <w:lang w:bidi="ar-IQ"/>
              </w:rPr>
              <w:t xml:space="preserve"> واقتراح البدائل.</w:t>
            </w:r>
            <w:r w:rsidRPr="00FE2B72">
              <w:rPr>
                <w:rFonts w:ascii="Cambria" w:eastAsia="Calibri" w:hAnsi="Cambria" w:cs="Times New Roman"/>
                <w:color w:val="000000"/>
                <w:sz w:val="28"/>
                <w:szCs w:val="28"/>
                <w:rtl/>
                <w:lang w:bidi="ar-IQ"/>
              </w:rPr>
              <w:t xml:space="preserve"> </w:t>
            </w:r>
          </w:p>
        </w:tc>
      </w:tr>
      <w:tr w:rsidR="001874E4" w:rsidRPr="00FE2B72" w:rsidTr="00D25230">
        <w:trPr>
          <w:trHeight w:val="423"/>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874E4" w:rsidRPr="00FE2B72" w:rsidTr="00D25230">
        <w:trPr>
          <w:trHeight w:val="624"/>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874E4" w:rsidRPr="00562E12" w:rsidRDefault="001874E4" w:rsidP="00D25230">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1874E4" w:rsidRPr="00562E12" w:rsidRDefault="001874E4" w:rsidP="00D25230">
            <w:pPr>
              <w:shd w:val="clear" w:color="auto" w:fill="FFFFFF"/>
              <w:autoSpaceDE w:val="0"/>
              <w:autoSpaceDN w:val="0"/>
              <w:adjustRightInd w:val="0"/>
              <w:ind w:left="360"/>
              <w:rPr>
                <w:rFonts w:ascii="Cambria" w:hAnsi="Cambria" w:cs="Times New Roman"/>
                <w:color w:val="000000"/>
                <w:sz w:val="28"/>
                <w:szCs w:val="28"/>
                <w:lang w:bidi="ar-IQ"/>
              </w:rPr>
            </w:pPr>
          </w:p>
        </w:tc>
      </w:tr>
      <w:tr w:rsidR="001874E4" w:rsidRPr="00FE2B72" w:rsidTr="00D25230">
        <w:trPr>
          <w:trHeight w:val="400"/>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874E4" w:rsidRPr="00FE2B72" w:rsidTr="00D25230">
        <w:trPr>
          <w:trHeight w:val="624"/>
        </w:trPr>
        <w:tc>
          <w:tcPr>
            <w:tcW w:w="9720" w:type="dxa"/>
            <w:shd w:val="clear" w:color="auto" w:fill="auto"/>
          </w:tcPr>
          <w:p w:rsidR="001874E4" w:rsidRPr="009A08A0" w:rsidRDefault="001874E4"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تقيم الطلبة بشكل فردي </w:t>
            </w:r>
            <w:r w:rsidRPr="009A08A0">
              <w:rPr>
                <w:rFonts w:cs="Times New Roman" w:hint="cs"/>
                <w:sz w:val="28"/>
                <w:szCs w:val="28"/>
                <w:rtl/>
                <w:lang w:bidi="ar-IQ"/>
              </w:rPr>
              <w:t>للتقديم المختلفة</w:t>
            </w:r>
          </w:p>
          <w:p w:rsidR="001874E4" w:rsidRPr="009A08A0" w:rsidRDefault="001874E4"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تقيم الطلبة بشكل جماعي </w:t>
            </w:r>
          </w:p>
        </w:tc>
      </w:tr>
      <w:tr w:rsidR="001874E4" w:rsidRPr="00FE2B72" w:rsidTr="00D25230">
        <w:trPr>
          <w:trHeight w:val="1290"/>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1874E4" w:rsidRPr="00DF2B4D" w:rsidRDefault="001874E4" w:rsidP="00D2523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1874E4" w:rsidRPr="00DF2B4D" w:rsidRDefault="001874E4"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1874E4" w:rsidRPr="00DF2B4D" w:rsidRDefault="001874E4" w:rsidP="00D2523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1874E4" w:rsidRDefault="001874E4"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lastRenderedPageBreak/>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001AFB" w:rsidRDefault="00001AFB" w:rsidP="009A08A0">
            <w:pPr>
              <w:shd w:val="clear" w:color="auto" w:fill="FFFFFF"/>
              <w:autoSpaceDE w:val="0"/>
              <w:autoSpaceDN w:val="0"/>
              <w:adjustRightInd w:val="0"/>
              <w:rPr>
                <w:rFonts w:ascii="Calibri" w:eastAsia="Calibri" w:hAnsi="Calibri" w:cs="Times New Roman"/>
                <w:sz w:val="28"/>
                <w:szCs w:val="28"/>
                <w:rtl/>
                <w:lang w:bidi="ar-IQ"/>
              </w:rPr>
            </w:pPr>
          </w:p>
          <w:p w:rsidR="00001AFB" w:rsidRPr="00FE2B72" w:rsidRDefault="00001AFB" w:rsidP="00D25230">
            <w:pPr>
              <w:shd w:val="clear" w:color="auto" w:fill="FFFFFF"/>
              <w:autoSpaceDE w:val="0"/>
              <w:autoSpaceDN w:val="0"/>
              <w:adjustRightInd w:val="0"/>
              <w:ind w:left="681"/>
              <w:rPr>
                <w:rFonts w:ascii="Calibri" w:eastAsia="Calibri" w:hAnsi="Calibri" w:cs="Times New Roman"/>
                <w:sz w:val="28"/>
                <w:szCs w:val="28"/>
                <w:rtl/>
                <w:lang w:bidi="ar-IQ"/>
              </w:rPr>
            </w:pPr>
          </w:p>
          <w:p w:rsidR="001874E4" w:rsidRPr="00FE2B72" w:rsidRDefault="001874E4" w:rsidP="009A08A0">
            <w:pPr>
              <w:shd w:val="clear" w:color="auto" w:fill="FFFFFF"/>
              <w:autoSpaceDE w:val="0"/>
              <w:autoSpaceDN w:val="0"/>
              <w:adjustRightInd w:val="0"/>
              <w:rPr>
                <w:rFonts w:ascii="Calibri" w:eastAsia="Calibri" w:hAnsi="Calibri" w:cs="Times New Roman"/>
                <w:sz w:val="28"/>
                <w:szCs w:val="28"/>
                <w:lang w:bidi="ar-IQ"/>
              </w:rPr>
            </w:pPr>
          </w:p>
        </w:tc>
      </w:tr>
      <w:tr w:rsidR="001874E4" w:rsidRPr="00FE2B72" w:rsidTr="00D25230">
        <w:trPr>
          <w:trHeight w:val="471"/>
        </w:trPr>
        <w:tc>
          <w:tcPr>
            <w:tcW w:w="9720" w:type="dxa"/>
            <w:shd w:val="clear" w:color="auto" w:fill="auto"/>
          </w:tcPr>
          <w:p w:rsidR="001874E4" w:rsidRPr="00FE2B72" w:rsidRDefault="001874E4" w:rsidP="00D2523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1874E4" w:rsidRPr="00FE2B72" w:rsidTr="00D25230">
        <w:trPr>
          <w:trHeight w:val="624"/>
        </w:trPr>
        <w:tc>
          <w:tcPr>
            <w:tcW w:w="9720" w:type="dxa"/>
            <w:shd w:val="clear" w:color="auto" w:fill="auto"/>
          </w:tcPr>
          <w:p w:rsidR="001874E4" w:rsidRPr="00DF2B4D" w:rsidRDefault="001874E4" w:rsidP="00D25230">
            <w:pPr>
              <w:shd w:val="clear" w:color="auto" w:fill="FFFFFF"/>
              <w:autoSpaceDE w:val="0"/>
              <w:autoSpaceDN w:val="0"/>
              <w:adjustRightInd w:val="0"/>
              <w:rPr>
                <w:rFonts w:ascii="Calibri" w:eastAsia="Calibri" w:hAnsi="Calibri" w:cs="Times New Roman"/>
                <w:sz w:val="28"/>
                <w:szCs w:val="28"/>
                <w:rtl/>
                <w:lang w:bidi="ar-IQ"/>
              </w:rPr>
            </w:pPr>
          </w:p>
          <w:p w:rsidR="001874E4" w:rsidRPr="00001AFB" w:rsidRDefault="001874E4"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tc>
      </w:tr>
      <w:tr w:rsidR="001874E4" w:rsidRPr="00FE2B72" w:rsidTr="00D25230">
        <w:trPr>
          <w:trHeight w:val="425"/>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1874E4" w:rsidRPr="00FE2B72" w:rsidTr="00D25230">
        <w:trPr>
          <w:trHeight w:val="624"/>
        </w:trPr>
        <w:tc>
          <w:tcPr>
            <w:tcW w:w="9720" w:type="dxa"/>
            <w:shd w:val="clear" w:color="auto" w:fill="auto"/>
          </w:tcPr>
          <w:p w:rsidR="001874E4" w:rsidRPr="001C119B" w:rsidRDefault="001874E4"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1874E4" w:rsidRDefault="001874E4" w:rsidP="00D2523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1874E4" w:rsidRPr="00FE2B72" w:rsidRDefault="001874E4" w:rsidP="00D25230">
            <w:pPr>
              <w:shd w:val="clear" w:color="auto" w:fill="FFFFFF"/>
              <w:autoSpaceDE w:val="0"/>
              <w:autoSpaceDN w:val="0"/>
              <w:adjustRightInd w:val="0"/>
              <w:rPr>
                <w:rFonts w:ascii="Calibri" w:eastAsia="Calibri" w:hAnsi="Calibri" w:cs="Times New Roman"/>
                <w:sz w:val="28"/>
                <w:szCs w:val="28"/>
                <w:lang w:bidi="ar-IQ"/>
              </w:rPr>
            </w:pPr>
          </w:p>
        </w:tc>
      </w:tr>
      <w:tr w:rsidR="001874E4" w:rsidRPr="00FE2B72" w:rsidTr="00D25230">
        <w:trPr>
          <w:trHeight w:val="1584"/>
        </w:trPr>
        <w:tc>
          <w:tcPr>
            <w:tcW w:w="9720" w:type="dxa"/>
            <w:shd w:val="clear" w:color="auto" w:fill="auto"/>
          </w:tcPr>
          <w:p w:rsidR="001874E4" w:rsidRPr="00FE2B72" w:rsidRDefault="001874E4"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1874E4" w:rsidRPr="00E779AA" w:rsidRDefault="001874E4" w:rsidP="001874E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6F29B2" w:rsidRPr="00FE2B72" w:rsidTr="006F29B2">
        <w:trPr>
          <w:trHeight w:val="477"/>
        </w:trPr>
        <w:tc>
          <w:tcPr>
            <w:tcW w:w="9720" w:type="dxa"/>
            <w:gridSpan w:val="2"/>
            <w:shd w:val="clear" w:color="auto" w:fill="auto"/>
          </w:tcPr>
          <w:p w:rsidR="006F29B2" w:rsidRPr="00FE2B72" w:rsidRDefault="006F29B2" w:rsidP="006F29B2">
            <w:pPr>
              <w:numPr>
                <w:ilvl w:val="0"/>
                <w:numId w:val="4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F29B2" w:rsidRPr="00FE2B72" w:rsidTr="006F29B2">
        <w:trPr>
          <w:trHeight w:val="570"/>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6F29B2" w:rsidRPr="00F51B34" w:rsidRDefault="006F29B2" w:rsidP="006F29B2">
            <w:pPr>
              <w:tabs>
                <w:tab w:val="right" w:pos="142"/>
              </w:tabs>
              <w:bidi w:val="0"/>
              <w:spacing w:line="276" w:lineRule="auto"/>
              <w:ind w:left="470"/>
              <w:contextualSpacing/>
              <w:rPr>
                <w:rFonts w:asciiTheme="majorBidi" w:eastAsia="Calibri" w:hAnsiTheme="majorBidi" w:cstheme="majorBidi"/>
                <w:sz w:val="28"/>
                <w:szCs w:val="28"/>
                <w:rtl/>
              </w:rPr>
            </w:pPr>
            <w:r>
              <w:rPr>
                <w:rFonts w:asciiTheme="majorBidi" w:eastAsia="Calibri" w:hAnsiTheme="majorBidi" w:cstheme="majorBidi"/>
                <w:sz w:val="28"/>
                <w:szCs w:val="28"/>
              </w:rPr>
              <w:t>neufert</w:t>
            </w:r>
          </w:p>
        </w:tc>
      </w:tr>
      <w:tr w:rsidR="006F29B2" w:rsidRPr="00FE2B72" w:rsidTr="006F29B2">
        <w:trPr>
          <w:trHeight w:val="1005"/>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F29B2" w:rsidRPr="00F51B34" w:rsidRDefault="006F29B2" w:rsidP="006F29B2">
            <w:pPr>
              <w:tabs>
                <w:tab w:val="right" w:pos="142"/>
              </w:tabs>
              <w:bidi w:val="0"/>
              <w:spacing w:line="276" w:lineRule="auto"/>
              <w:ind w:left="470"/>
              <w:contextualSpacing/>
              <w:rPr>
                <w:rFonts w:asciiTheme="majorBidi" w:eastAsia="Calibri" w:hAnsiTheme="majorBidi" w:cstheme="majorBidi"/>
                <w:sz w:val="28"/>
                <w:szCs w:val="28"/>
                <w:rtl/>
              </w:rPr>
            </w:pPr>
          </w:p>
        </w:tc>
      </w:tr>
      <w:tr w:rsidR="006F29B2" w:rsidRPr="00F51B34"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F29B2" w:rsidRPr="00F51B34" w:rsidRDefault="006F29B2" w:rsidP="006F29B2">
            <w:pPr>
              <w:shd w:val="clear" w:color="auto" w:fill="FFFFFF"/>
              <w:autoSpaceDE w:val="0"/>
              <w:autoSpaceDN w:val="0"/>
              <w:adjustRightInd w:val="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مجلة البناء </w:t>
            </w:r>
            <w:r>
              <w:rPr>
                <w:rFonts w:ascii="Cambria" w:eastAsia="Calibri" w:hAnsi="Cambria"/>
                <w:color w:val="000000"/>
                <w:sz w:val="28"/>
                <w:szCs w:val="28"/>
                <w:rtl/>
                <w:lang w:bidi="ar-IQ"/>
              </w:rPr>
              <w:t>–</w:t>
            </w:r>
            <w:r>
              <w:rPr>
                <w:rFonts w:ascii="Cambria" w:eastAsia="Calibri" w:hAnsi="Cambria" w:hint="cs"/>
                <w:color w:val="000000"/>
                <w:sz w:val="28"/>
                <w:szCs w:val="28"/>
                <w:rtl/>
                <w:lang w:bidi="ar-IQ"/>
              </w:rPr>
              <w:t xml:space="preserve"> مجلة اعمار ،مجلة المخططين العرب </w:t>
            </w:r>
          </w:p>
        </w:tc>
      </w:tr>
      <w:tr w:rsidR="006F29B2" w:rsidRPr="00FE2B72"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6F29B2" w:rsidRPr="00D2206A" w:rsidRDefault="006F29B2" w:rsidP="006F29B2">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Pinterest  </w:t>
            </w:r>
            <w:r>
              <w:rPr>
                <w:rFonts w:ascii="Cambria" w:eastAsia="Calibri" w:hAnsi="Cambria" w:hint="cs"/>
                <w:color w:val="000000"/>
                <w:sz w:val="28"/>
                <w:szCs w:val="28"/>
                <w:rtl/>
                <w:lang w:bidi="ar-IQ"/>
              </w:rPr>
              <w:t xml:space="preserve">    ،منصة العمارة </w:t>
            </w:r>
            <w:r>
              <w:rPr>
                <w:rFonts w:ascii="Cambria" w:eastAsia="Calibri" w:hAnsi="Cambria"/>
                <w:color w:val="000000"/>
                <w:sz w:val="28"/>
                <w:szCs w:val="28"/>
                <w:lang w:bidi="ar-IQ"/>
              </w:rPr>
              <w:t xml:space="preserve"> </w:t>
            </w:r>
          </w:p>
        </w:tc>
      </w:tr>
    </w:tbl>
    <w:p w:rsidR="001874E4" w:rsidRPr="00807DE1" w:rsidRDefault="001874E4" w:rsidP="001874E4">
      <w:pPr>
        <w:shd w:val="clear" w:color="auto" w:fill="FFFFFF"/>
        <w:rPr>
          <w:vanish/>
        </w:rPr>
      </w:pPr>
    </w:p>
    <w:p w:rsidR="001874E4" w:rsidRDefault="001874E4" w:rsidP="001874E4">
      <w:pPr>
        <w:shd w:val="clear" w:color="auto" w:fill="FFFFFF"/>
        <w:rPr>
          <w:rtl/>
        </w:rPr>
      </w:pPr>
    </w:p>
    <w:p w:rsidR="00001AFB" w:rsidRDefault="00001AFB" w:rsidP="001874E4">
      <w:pPr>
        <w:shd w:val="clear" w:color="auto" w:fill="FFFFFF"/>
        <w:rPr>
          <w:rtl/>
        </w:rPr>
      </w:pPr>
    </w:p>
    <w:tbl>
      <w:tblPr>
        <w:tblpPr w:leftFromText="180" w:rightFromText="180" w:vertAnchor="text" w:horzAnchor="margin" w:tblpXSpec="center" w:tblpY="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F29B2" w:rsidRPr="00FE2B72" w:rsidTr="006F29B2">
        <w:trPr>
          <w:trHeight w:val="419"/>
        </w:trPr>
        <w:tc>
          <w:tcPr>
            <w:tcW w:w="9720" w:type="dxa"/>
            <w:shd w:val="clear" w:color="auto" w:fill="auto"/>
          </w:tcPr>
          <w:p w:rsidR="006F29B2" w:rsidRPr="00FE2B72" w:rsidRDefault="006F29B2" w:rsidP="006F29B2">
            <w:pPr>
              <w:numPr>
                <w:ilvl w:val="0"/>
                <w:numId w:val="4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F29B2" w:rsidRPr="00FE2B72" w:rsidTr="006F29B2">
        <w:trPr>
          <w:trHeight w:val="495"/>
        </w:trPr>
        <w:tc>
          <w:tcPr>
            <w:tcW w:w="972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6F29B2" w:rsidRPr="009A08A0"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 xml:space="preserve">متابعة </w:t>
            </w:r>
            <w:r w:rsidRPr="009A08A0">
              <w:rPr>
                <w:rFonts w:ascii="Cambria" w:hAnsi="Cambria" w:cs="Times New Roman" w:hint="cs"/>
                <w:color w:val="000000"/>
                <w:sz w:val="28"/>
                <w:szCs w:val="28"/>
                <w:rtl/>
                <w:lang w:bidi="ar-IQ"/>
              </w:rPr>
              <w:t>أحدث</w:t>
            </w:r>
            <w:r w:rsidRPr="009A08A0">
              <w:rPr>
                <w:rFonts w:ascii="Cambria" w:hAnsi="Cambria" w:cs="Times New Roman"/>
                <w:color w:val="000000"/>
                <w:sz w:val="28"/>
                <w:szCs w:val="28"/>
                <w:rtl/>
                <w:lang w:bidi="ar-IQ"/>
              </w:rPr>
              <w:t xml:space="preserve"> </w:t>
            </w:r>
            <w:r w:rsidRPr="009A08A0">
              <w:rPr>
                <w:rFonts w:ascii="Cambria" w:hAnsi="Cambria" w:cs="Times New Roman" w:hint="cs"/>
                <w:color w:val="000000"/>
                <w:sz w:val="28"/>
                <w:szCs w:val="28"/>
                <w:rtl/>
                <w:lang w:bidi="ar-IQ"/>
              </w:rPr>
              <w:t>الإصدارات</w:t>
            </w:r>
            <w:r w:rsidRPr="009A08A0">
              <w:rPr>
                <w:rFonts w:ascii="Cambria" w:hAnsi="Cambria" w:cs="Times New Roman"/>
                <w:color w:val="000000"/>
                <w:sz w:val="28"/>
                <w:szCs w:val="28"/>
                <w:rtl/>
                <w:lang w:bidi="ar-IQ"/>
              </w:rPr>
              <w:t xml:space="preserve"> في المواقع </w:t>
            </w:r>
            <w:r w:rsidRPr="009A08A0">
              <w:rPr>
                <w:rFonts w:ascii="Cambria" w:hAnsi="Cambria" w:cs="Times New Roman" w:hint="cs"/>
                <w:color w:val="000000"/>
                <w:sz w:val="28"/>
                <w:szCs w:val="28"/>
                <w:rtl/>
                <w:lang w:bidi="ar-IQ"/>
              </w:rPr>
              <w:t>الإلكترونية</w:t>
            </w:r>
            <w:r w:rsidRPr="009A08A0">
              <w:rPr>
                <w:rFonts w:ascii="Cambria" w:hAnsi="Cambria" w:cs="Times New Roman"/>
                <w:color w:val="000000"/>
                <w:sz w:val="28"/>
                <w:szCs w:val="28"/>
                <w:rtl/>
                <w:lang w:bidi="ar-IQ"/>
              </w:rPr>
              <w:t xml:space="preserve"> والمكتبات العامة.</w:t>
            </w:r>
          </w:p>
          <w:p w:rsidR="006F29B2" w:rsidRPr="009A08A0"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lastRenderedPageBreak/>
              <w:t>المشاركة في الدورات المختلفة الخاصة بالمادة.</w:t>
            </w:r>
          </w:p>
          <w:p w:rsidR="006F29B2" w:rsidRPr="009A08A0"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w:t>
            </w:r>
            <w:r w:rsidRPr="009A08A0">
              <w:rPr>
                <w:rFonts w:ascii="Cambria" w:hAnsi="Cambria" w:cs="Times New Roman" w:hint="cs"/>
                <w:color w:val="000000"/>
                <w:sz w:val="28"/>
                <w:szCs w:val="28"/>
                <w:rtl/>
                <w:lang w:bidi="ar-IQ"/>
              </w:rPr>
              <w:t>لا</w:t>
            </w:r>
            <w:r w:rsidRPr="009A08A0">
              <w:rPr>
                <w:rFonts w:ascii="Cambria" w:hAnsi="Cambria" w:cs="Times New Roman"/>
                <w:color w:val="000000"/>
                <w:sz w:val="28"/>
                <w:szCs w:val="28"/>
                <w:rtl/>
                <w:lang w:bidi="ar-IQ"/>
              </w:rPr>
              <w:t>ط</w:t>
            </w:r>
            <w:r w:rsidRPr="009A08A0">
              <w:rPr>
                <w:rFonts w:ascii="Cambria" w:hAnsi="Cambria" w:cs="Times New Roman" w:hint="cs"/>
                <w:color w:val="000000"/>
                <w:sz w:val="28"/>
                <w:szCs w:val="28"/>
                <w:rtl/>
                <w:lang w:bidi="ar-IQ"/>
              </w:rPr>
              <w:t>لا</w:t>
            </w:r>
            <w:r w:rsidRPr="009A08A0">
              <w:rPr>
                <w:rFonts w:ascii="Cambria" w:hAnsi="Cambria" w:cs="Times New Roman"/>
                <w:color w:val="000000"/>
                <w:sz w:val="28"/>
                <w:szCs w:val="28"/>
                <w:rtl/>
                <w:lang w:bidi="ar-IQ"/>
              </w:rPr>
              <w:t xml:space="preserve">ع على اخر ما توصلت له </w:t>
            </w:r>
            <w:r w:rsidRPr="009A08A0">
              <w:rPr>
                <w:rFonts w:ascii="Cambria" w:hAnsi="Cambria" w:cs="Times New Roman" w:hint="cs"/>
                <w:color w:val="000000"/>
                <w:sz w:val="28"/>
                <w:szCs w:val="28"/>
                <w:rtl/>
                <w:lang w:bidi="ar-IQ"/>
              </w:rPr>
              <w:t>التصاميم</w:t>
            </w:r>
          </w:p>
          <w:p w:rsidR="006F29B2" w:rsidRPr="009A08A0"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9A08A0">
              <w:rPr>
                <w:rFonts w:ascii="Cambria" w:hAnsi="Cambria" w:cs="Times New Roman" w:hint="cs"/>
                <w:color w:val="000000"/>
                <w:sz w:val="28"/>
                <w:szCs w:val="28"/>
                <w:rtl/>
                <w:lang w:bidi="ar-IQ"/>
              </w:rPr>
              <w:t>أكفأ</w:t>
            </w:r>
            <w:r w:rsidRPr="009A08A0">
              <w:rPr>
                <w:rFonts w:ascii="Cambria" w:hAnsi="Cambria" w:cs="Times New Roman"/>
                <w:color w:val="000000"/>
                <w:sz w:val="28"/>
                <w:szCs w:val="28"/>
                <w:rtl/>
                <w:lang w:bidi="ar-IQ"/>
              </w:rPr>
              <w:t>.</w:t>
            </w:r>
          </w:p>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1C119B">
              <w:rPr>
                <w:rFonts w:ascii="Cambria" w:eastAsia="Calibri" w:hAnsi="Cambria" w:cs="Times New Roman"/>
                <w:color w:val="000000"/>
                <w:sz w:val="28"/>
                <w:szCs w:val="28"/>
                <w:rtl/>
                <w:lang w:bidi="ar-IQ"/>
              </w:rPr>
              <w:t xml:space="preserve"> </w:t>
            </w:r>
          </w:p>
        </w:tc>
      </w:tr>
    </w:tbl>
    <w:p w:rsidR="00001AFB" w:rsidRDefault="00001AFB" w:rsidP="001874E4">
      <w:pPr>
        <w:shd w:val="clear" w:color="auto" w:fill="FFFFFF"/>
        <w:rPr>
          <w:rtl/>
        </w:rPr>
      </w:pPr>
    </w:p>
    <w:p w:rsidR="001874E4" w:rsidRDefault="001874E4" w:rsidP="001874E4">
      <w:pPr>
        <w:shd w:val="clear" w:color="auto" w:fill="FFFFFF"/>
        <w:spacing w:after="240" w:line="276" w:lineRule="auto"/>
        <w:rPr>
          <w:sz w:val="24"/>
          <w:szCs w:val="24"/>
          <w:rtl/>
          <w:lang w:bidi="ar-IQ"/>
        </w:rPr>
      </w:pPr>
    </w:p>
    <w:tbl>
      <w:tblPr>
        <w:tblStyle w:val="-11"/>
        <w:tblpPr w:leftFromText="180" w:rightFromText="180" w:vertAnchor="text" w:horzAnchor="margin" w:tblpXSpec="center" w:tblpY="293"/>
        <w:bidiVisual/>
        <w:tblW w:w="10152" w:type="dxa"/>
        <w:tblLayout w:type="fixed"/>
        <w:tblLook w:val="0000" w:firstRow="0" w:lastRow="0" w:firstColumn="0" w:lastColumn="0" w:noHBand="0" w:noVBand="0"/>
      </w:tblPr>
      <w:tblGrid>
        <w:gridCol w:w="972"/>
        <w:gridCol w:w="990"/>
        <w:gridCol w:w="1260"/>
        <w:gridCol w:w="4236"/>
        <w:gridCol w:w="1276"/>
        <w:gridCol w:w="1418"/>
      </w:tblGrid>
      <w:tr w:rsidR="001874E4" w:rsidRPr="00FE2B72" w:rsidTr="006F29B2">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0152" w:type="dxa"/>
            <w:gridSpan w:val="6"/>
          </w:tcPr>
          <w:p w:rsidR="001874E4" w:rsidRPr="00FE2B72" w:rsidRDefault="001874E4" w:rsidP="002D7972">
            <w:pPr>
              <w:numPr>
                <w:ilvl w:val="0"/>
                <w:numId w:val="4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r>
              <w:rPr>
                <w:rFonts w:ascii="Cambria" w:eastAsia="Calibri" w:hAnsi="Cambria" w:cs="Times New Roman" w:hint="cs"/>
                <w:color w:val="000000"/>
                <w:sz w:val="28"/>
                <w:szCs w:val="28"/>
                <w:rtl/>
                <w:lang w:bidi="ar-IQ"/>
              </w:rPr>
              <w:t>: الجزء النظري</w:t>
            </w: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0" w:type="dxa"/>
          </w:tcPr>
          <w:p w:rsidR="001874E4" w:rsidRPr="00FE2B72" w:rsidRDefault="001874E4"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4236" w:type="dxa"/>
          </w:tcPr>
          <w:p w:rsidR="001874E4" w:rsidRPr="00FE2B72" w:rsidRDefault="001874E4"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276"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18" w:type="dxa"/>
          </w:tcPr>
          <w:p w:rsidR="001874E4" w:rsidRPr="00FE2B72" w:rsidRDefault="001874E4"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874E4" w:rsidRPr="00FE2B72" w:rsidTr="006F29B2">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990" w:type="dxa"/>
          </w:tcPr>
          <w:p w:rsidR="001874E4" w:rsidRDefault="001874E4" w:rsidP="00D25230">
            <w:pPr>
              <w:jc w:val="center"/>
              <w:cnfStyle w:val="000000100000" w:firstRow="0" w:lastRow="0" w:firstColumn="0" w:lastColumn="0" w:oddVBand="0" w:evenVBand="0" w:oddHBand="1" w:evenHBand="0" w:firstRowFirstColumn="0" w:firstRowLastColumn="0" w:lastRowFirstColumn="0" w:lastRowLastColumn="0"/>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val="restart"/>
          </w:tcPr>
          <w:p w:rsidR="001874E4" w:rsidRPr="00EE3739"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Pr>
            </w:pPr>
            <w:r w:rsidRPr="00EE3739">
              <w:rPr>
                <w:rFonts w:cs="Simplified Arabic" w:hint="cs"/>
                <w:rtl/>
              </w:rPr>
              <w:t xml:space="preserve">يهدف المشروع التصميمي الأول إلى كسب الطالب خبرة التعامل مع الأبنية المنفردة متعددة الطوابق متعددة الوظائف، مع وجود تباين في أحجام الفضاءات، أي متضمناً فضاءات صغيرة، متوسطة وكبيرة، مع مجموعة من الفعاليات المنفردة وبأسلوب الأملاء وذلك من خلال تصميم مبنى تجاري في </w:t>
            </w:r>
            <w:r w:rsidRPr="00EE3739">
              <w:rPr>
                <w:rFonts w:cs="Simplified Arabic"/>
              </w:rPr>
              <w:t>(infill) Cellular</w:t>
            </w:r>
            <w:r w:rsidRPr="00EE3739">
              <w:rPr>
                <w:rFonts w:cs="Simplified Arabic" w:hint="cs"/>
                <w:rtl/>
              </w:rPr>
              <w:t xml:space="preserve"> وسط نسيج حضري متكامل يتضمن المشروع مجموعة من المحلات التجارية (فعاليات تسويقية) للتعرف على فعالية التسوق في المدينة وكيفية أرتباط هذه الفعالية مع حركة المدينة (من نسيج حضري ذو كثافة بشرية عالية) وجمعها مع فعاليات أخرى متوسطة الحجم</w:t>
            </w:r>
            <w:r w:rsidRPr="00EE3739">
              <w:rPr>
                <w:rFonts w:cs="Simplified Arabic"/>
                <w:rtl/>
              </w:rPr>
              <w:t>–</w:t>
            </w:r>
            <w:r w:rsidRPr="00EE3739">
              <w:rPr>
                <w:rFonts w:cs="Simplified Arabic" w:hint="cs"/>
                <w:rtl/>
              </w:rPr>
              <w:t xml:space="preserve"> فرع مصرف أو قاعات للمناسبات أو غيرها فضلاً عن وجود كتله بنائية متعددة الطوابق لمجموعة من الشقق التجارية ضمن مواصفاتها الموجودة بالمدينة حيث يتعرف الطالب على كيفية التعامل مع ضوابط ومحددات أمانة بغداد الخاصة بالنسيج الحضري كشاخص بنائي مميز في المنطقة.</w:t>
            </w:r>
          </w:p>
        </w:tc>
        <w:tc>
          <w:tcPr>
            <w:cnfStyle w:val="000010000000" w:firstRow="0" w:lastRow="0" w:firstColumn="0" w:lastColumn="0" w:oddVBand="1" w:evenVBand="0" w:oddHBand="0" w:evenHBand="0" w:firstRowFirstColumn="0" w:firstRowLastColumn="0" w:lastRowFirstColumn="0" w:lastRowLastColumn="0"/>
            <w:tcW w:w="1276" w:type="dxa"/>
          </w:tcPr>
          <w:p w:rsidR="001874E4" w:rsidRPr="00FE2B72" w:rsidRDefault="001874E4" w:rsidP="00D2523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51B34">
              <w:rPr>
                <w:rFonts w:ascii="Cambria" w:eastAsia="Calibri" w:hAnsi="Cambria" w:cs="Times New Roman"/>
                <w:color w:val="000000"/>
                <w:sz w:val="22"/>
                <w:szCs w:val="22"/>
                <w:rtl/>
                <w:lang w:bidi="ar-IQ"/>
              </w:rPr>
              <w:t>-</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Pr>
                <w:rFonts w:asciiTheme="majorBidi" w:hAnsiTheme="majorBidi" w:cstheme="majorBidi"/>
                <w:sz w:val="22"/>
                <w:szCs w:val="22"/>
              </w:rPr>
              <w:t>1</w:t>
            </w:r>
            <w:r w:rsidRPr="00F51B34">
              <w:rPr>
                <w:rFonts w:asciiTheme="majorBidi" w:hAnsiTheme="majorBidi" w:cstheme="majorBidi"/>
                <w:sz w:val="22"/>
                <w:szCs w:val="22"/>
              </w:rPr>
              <w:t>-</w:t>
            </w:r>
            <w:r>
              <w:rPr>
                <w:rFonts w:asciiTheme="majorBidi" w:hAnsiTheme="majorBidi" w:cstheme="majorBidi" w:hint="cs"/>
                <w:sz w:val="22"/>
                <w:szCs w:val="22"/>
                <w:rtl/>
                <w:lang w:bidi="ar-IQ"/>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w:t>
            </w:r>
          </w:p>
          <w:p w:rsidR="001874E4" w:rsidRPr="00227D38"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IQ"/>
              </w:rPr>
            </w:pP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990" w:type="dxa"/>
          </w:tcPr>
          <w:p w:rsidR="001874E4" w:rsidRDefault="001874E4" w:rsidP="00D25230">
            <w:pPr>
              <w:jc w:val="center"/>
              <w:cnfStyle w:val="000000010000" w:firstRow="0" w:lastRow="0" w:firstColumn="0" w:lastColumn="0" w:oddVBand="0" w:evenVBand="0" w:oddHBand="0" w:evenHBand="1" w:firstRowFirstColumn="0" w:firstRowLastColumn="0" w:lastRowFirstColumn="0" w:lastRowLastColumn="0"/>
              <w:rPr>
                <w:lang w:bidi="ar-IQ"/>
              </w:rPr>
            </w:pPr>
            <w:r>
              <w:rPr>
                <w:lang w:bidi="ar-IQ"/>
              </w:rP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FE2B72" w:rsidRDefault="001874E4" w:rsidP="00D25230">
            <w:pPr>
              <w:shd w:val="clear" w:color="auto" w:fill="FFFFFF"/>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p>
        </w:tc>
      </w:tr>
      <w:tr w:rsidR="001874E4" w:rsidRPr="00FE2B72" w:rsidTr="006F29B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990" w:type="dxa"/>
          </w:tcPr>
          <w:p w:rsidR="001874E4" w:rsidRDefault="001874E4" w:rsidP="00D25230">
            <w:pPr>
              <w:jc w:val="center"/>
              <w:cnfStyle w:val="000000100000" w:firstRow="0" w:lastRow="0" w:firstColumn="0" w:lastColumn="0" w:oddVBand="0" w:evenVBand="0" w:oddHBand="1" w:evenHBand="0" w:firstRowFirstColumn="0" w:firstRowLastColumn="0" w:lastRowFirstColumn="0" w:lastRowLastColumn="0"/>
              <w:rPr>
                <w:lang w:bidi="ar-IQ"/>
              </w:rPr>
            </w:pPr>
            <w:r>
              <w:rPr>
                <w:lang w:bidi="ar-IQ"/>
              </w:rP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DB7E45" w:rsidRDefault="001874E4" w:rsidP="00D2523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sz w:val="22"/>
                <w:szCs w:val="22"/>
              </w:rPr>
              <w:t>+</w:t>
            </w:r>
            <w:r>
              <w:rPr>
                <w:rFonts w:asciiTheme="majorBidi" w:hAnsiTheme="majorBidi" w:cstheme="majorBidi" w:hint="cs"/>
                <w:sz w:val="22"/>
                <w:szCs w:val="22"/>
                <w:rtl/>
              </w:rPr>
              <w:t xml:space="preserve">  امتحان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990" w:type="dxa"/>
          </w:tcPr>
          <w:p w:rsidR="001874E4" w:rsidRDefault="001874E4"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8A5D28" w:rsidRDefault="001874E4" w:rsidP="00D25230">
            <w:pPr>
              <w:jc w:val="right"/>
              <w:cnfStyle w:val="000000010000" w:firstRow="0" w:lastRow="0" w:firstColumn="0" w:lastColumn="0" w:oddVBand="0" w:evenVBand="0" w:oddHBand="0" w:evenHBand="1"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IQ"/>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CB0AF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lang w:bidi="ar-IQ"/>
              </w:rPr>
            </w:pPr>
            <w:r>
              <w:rPr>
                <w:rFonts w:asciiTheme="majorBidi" w:hAnsiTheme="majorBidi" w:cstheme="majorBidi" w:hint="cs"/>
                <w:sz w:val="22"/>
                <w:szCs w:val="22"/>
                <w:rtl/>
                <w:lang w:bidi="ar-IQ"/>
              </w:rPr>
              <w:t xml:space="preserve">(+امتحان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RPr="00FE2B72" w:rsidTr="006F29B2">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990" w:type="dxa"/>
          </w:tcPr>
          <w:p w:rsidR="001874E4" w:rsidRDefault="001874E4" w:rsidP="00D25230">
            <w:pPr>
              <w:jc w:val="center"/>
              <w:cnfStyle w:val="000000100000" w:firstRow="0" w:lastRow="0" w:firstColumn="0" w:lastColumn="0" w:oddVBand="0" w:evenVBand="0" w:oddHBand="1" w:evenHBand="0" w:firstRowFirstColumn="0" w:firstRowLastColumn="0" w:lastRowFirstColumn="0" w:lastRowLastColumn="0"/>
              <w:rPr>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FE2B72" w:rsidRDefault="001874E4" w:rsidP="00D25230">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Pr="00F51B34" w:rsidRDefault="001874E4"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1-</w:t>
            </w:r>
            <w:r w:rsidRPr="00F51B34">
              <w:rPr>
                <w:rFonts w:ascii="Cambria" w:eastAsia="Calibri" w:hAnsi="Cambria" w:cs="Times New Roman"/>
                <w:color w:val="000000"/>
                <w:sz w:val="22"/>
                <w:szCs w:val="22"/>
                <w:rtl/>
                <w:lang w:bidi="ar-IQ"/>
              </w:rPr>
              <w:t>محاضرات</w:t>
            </w:r>
          </w:p>
          <w:p w:rsidR="001874E4" w:rsidRPr="00F51B34" w:rsidRDefault="001874E4"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874E4" w:rsidRDefault="001874E4" w:rsidP="00D25230">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EE3739"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bidi="ar-IQ"/>
              </w:rPr>
            </w:pPr>
            <w:r>
              <w:rPr>
                <w:rFonts w:asciiTheme="majorBidi" w:hAnsiTheme="majorBidi" w:cstheme="majorBidi"/>
                <w:sz w:val="22"/>
                <w:szCs w:val="22"/>
              </w:rPr>
              <w:t xml:space="preserve"> </w:t>
            </w: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990" w:type="dxa"/>
          </w:tcPr>
          <w:p w:rsidR="001874E4" w:rsidRDefault="001874E4"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9F59C3" w:rsidRDefault="001874E4" w:rsidP="00D25230">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rtl/>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1874E4"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972"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990" w:type="dxa"/>
          </w:tcPr>
          <w:p w:rsidR="001874E4" w:rsidRDefault="001874E4" w:rsidP="00D25230">
            <w:pPr>
              <w:jc w:val="center"/>
              <w:cnfStyle w:val="000000100000" w:firstRow="0" w:lastRow="0" w:firstColumn="0" w:lastColumn="0" w:oddVBand="0" w:evenVBand="0" w:oddHBand="1" w:evenHBand="0" w:firstRowFirstColumn="0" w:firstRowLastColumn="0" w:lastRowFirstColumn="0" w:lastRowLastColumn="0"/>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val="restart"/>
          </w:tcPr>
          <w:p w:rsidR="001874E4" w:rsidRPr="00DB7E45" w:rsidRDefault="001874E4" w:rsidP="00D2523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rPr>
            </w:pPr>
            <w:r w:rsidRPr="00CB0AF4">
              <w:rPr>
                <w:rFonts w:cs="Simplified Arabic" w:hint="cs"/>
                <w:rtl/>
              </w:rPr>
              <w:t xml:space="preserve">يهدف المشروع الثاني إلى تعريف الطالب لمشكله أكبر حجماً حيث يتعامل مع مشروع متكون من مجموعة أجزاء لها خصائص وظيفية معقدة ومتكررة في أن واحد وهو مشروع نمطي مركب ويكون أما مشروع صحي (مستشفى مثلاً) أو تعليمي أكاديمي كلية أو جامعة أو جزءاً منها حيث يتعامل مع المشروع بجزئين: المرحلة الأولى تتضمن مخطط أساسي للمكونات الرئيسية (الأقسام الأساسية) وكيفية التصميم الفضائي للكتل. يهدف البرنامج إلى تعريف الطالب على أهمية التصميم المتكامل لكتله الفضاء بحيث يمثل الفضاء الجزء الأساسي والمنظم للكتله الأساسية ومكونات المشروع والتعامل مع المخطط الأساسي كجزء من تكوين المدينة وربطه بالنسيج الحضري للمدينة متفاعلاً مع محددات المنطقة الخاصة بالمشروع ومن ثم الأنتقال إلى التصميم الخاص بمخططات الأقسام ووظائفها يحتوي المشروع على </w:t>
            </w:r>
            <w:r w:rsidRPr="00CB0AF4">
              <w:rPr>
                <w:rFonts w:cs="Simplified Arabic" w:hint="cs"/>
                <w:rtl/>
              </w:rPr>
              <w:lastRenderedPageBreak/>
              <w:t>مجموعة من الفضاءات المكتبية صغيرة الحجم (أدارية) ومجموعة من الفضاءات متوسطة الحجم كأقسام المستشفى وبتكرار نمطي واضح، ومجموعة من الفضاءات كبيرة الحجم (كالقاعات الدراسية مثلاً) فضلاً عن خدمات أساسية وقاعة كبرى حيث يتعامل مع هياكل أنشائية مختلفة البحور من صغيرة ووسط وكبيرة، وكبيرة جداً مراعياً الخدمات والمفاصل وغيرها مع دراسة لكامل منظوماتها الخدمية</w:t>
            </w:r>
            <w:r w:rsidRPr="0097106C">
              <w:rPr>
                <w:rFonts w:cs="Simplified Arabic" w:hint="cs"/>
                <w:sz w:val="24"/>
                <w:szCs w:val="24"/>
                <w:rtl/>
              </w:rPr>
              <w:t>.</w:t>
            </w:r>
          </w:p>
        </w:tc>
        <w:tc>
          <w:tcPr>
            <w:cnfStyle w:val="000010000000" w:firstRow="0" w:lastRow="0" w:firstColumn="0" w:lastColumn="0" w:oddVBand="1" w:evenVBand="0" w:oddHBand="0" w:evenHBand="0" w:firstRowFirstColumn="0" w:firstRowLastColumn="0" w:lastRowFirstColumn="0" w:lastRowLastColumn="0"/>
            <w:tcW w:w="1276" w:type="dxa"/>
          </w:tcPr>
          <w:p w:rsidR="001874E4" w:rsidRPr="00F51B34" w:rsidRDefault="001874E4"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lastRenderedPageBreak/>
              <w:t>1</w:t>
            </w:r>
            <w:r w:rsidRPr="00F51B34">
              <w:rPr>
                <w:rFonts w:ascii="Cambria" w:eastAsia="Calibri" w:hAnsi="Cambria" w:cs="Times New Roman"/>
                <w:color w:val="000000"/>
                <w:sz w:val="22"/>
                <w:szCs w:val="22"/>
                <w:rtl/>
                <w:lang w:bidi="ar-IQ"/>
              </w:rPr>
              <w:t>-محاضرات</w:t>
            </w:r>
          </w:p>
          <w:p w:rsidR="001874E4" w:rsidRPr="00F51B34" w:rsidRDefault="001874E4"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874E4" w:rsidRDefault="001874E4" w:rsidP="00D25230">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972" w:type="dxa"/>
          </w:tcPr>
          <w:p w:rsidR="001874E4"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990" w:type="dxa"/>
          </w:tcPr>
          <w:p w:rsidR="001874E4" w:rsidRDefault="001874E4"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5F38C0" w:rsidRDefault="001874E4"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4"/>
                <w:szCs w:val="24"/>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pPr>
              <w:shd w:val="clear" w:color="auto" w:fill="FFFFFF"/>
              <w:tabs>
                <w:tab w:val="left" w:pos="642"/>
              </w:tabs>
              <w:autoSpaceDE w:val="0"/>
              <w:autoSpaceDN w:val="0"/>
              <w:adjustRightInd w:val="0"/>
            </w:pP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1874E4" w:rsidRPr="00FE2B72" w:rsidTr="006F29B2">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972" w:type="dxa"/>
          </w:tcPr>
          <w:p w:rsidR="001874E4"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990" w:type="dxa"/>
          </w:tcPr>
          <w:p w:rsidR="001874E4" w:rsidRDefault="001874E4"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FE2B72" w:rsidRDefault="001874E4" w:rsidP="00D25230">
            <w:pPr>
              <w:tabs>
                <w:tab w:val="left" w:pos="7408"/>
              </w:tabs>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  امتحان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972" w:type="dxa"/>
          </w:tcPr>
          <w:p w:rsidR="001874E4"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tc>
        <w:tc>
          <w:tcPr>
            <w:tcW w:w="990" w:type="dxa"/>
          </w:tcPr>
          <w:p w:rsidR="001874E4" w:rsidRDefault="001874E4" w:rsidP="00D25230">
            <w:pPr>
              <w:jc w:val="center"/>
              <w:cnfStyle w:val="000000010000" w:firstRow="0" w:lastRow="0" w:firstColumn="0" w:lastColumn="0" w:oddVBand="0" w:evenVBand="0" w:oddHBand="0" w:evenHBand="1" w:firstRowFirstColumn="0" w:firstRowLastColumn="0" w:lastRowFirstColumn="0" w:lastRowLastColumn="0"/>
              <w:rPr>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FE2B72" w:rsidRDefault="001874E4"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Pr="00F51B34" w:rsidRDefault="001874E4" w:rsidP="00D25230">
            <w:pPr>
              <w:shd w:val="clear" w:color="auto" w:fill="FFFFFF"/>
              <w:tabs>
                <w:tab w:val="left" w:pos="642"/>
              </w:tabs>
              <w:autoSpaceDE w:val="0"/>
              <w:autoSpaceDN w:val="0"/>
              <w:adjustRightInd w:val="0"/>
              <w:rPr>
                <w:rFonts w:ascii="Cambria" w:eastAsia="Calibri" w:hAnsi="Cambria" w:cs="Times New Roman"/>
                <w:color w:val="000000"/>
                <w:sz w:val="22"/>
                <w:szCs w:val="22"/>
                <w:lang w:bidi="ar-IQ"/>
              </w:rPr>
            </w:pPr>
          </w:p>
          <w:p w:rsidR="001874E4" w:rsidRDefault="001874E4" w:rsidP="00D25230">
            <w:r w:rsidRPr="00F51B34">
              <w:rPr>
                <w:rFonts w:ascii="Cambria" w:eastAsia="Calibri" w:hAnsi="Cambria" w:cs="Times New Roman"/>
                <w:color w:val="000000"/>
                <w:sz w:val="22"/>
                <w:szCs w:val="22"/>
                <w:rtl/>
                <w:lang w:bidi="ar-IQ"/>
              </w:rPr>
              <w:t>-</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sz w:val="22"/>
                <w:szCs w:val="22"/>
              </w:rPr>
              <w:t>+</w:t>
            </w:r>
            <w:r>
              <w:rPr>
                <w:rFonts w:asciiTheme="majorBidi" w:hAnsiTheme="majorBidi" w:cstheme="majorBidi" w:hint="cs"/>
                <w:sz w:val="22"/>
                <w:szCs w:val="22"/>
                <w:rtl/>
              </w:rPr>
              <w:t xml:space="preserve">  امتحان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972" w:type="dxa"/>
          </w:tcPr>
          <w:p w:rsidR="001874E4"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990" w:type="dxa"/>
          </w:tcPr>
          <w:p w:rsidR="001874E4" w:rsidRDefault="001874E4"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9F59C3" w:rsidRDefault="001874E4" w:rsidP="00D25230">
            <w:pPr>
              <w:tabs>
                <w:tab w:val="left" w:pos="7408"/>
              </w:tabs>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Pr="00F51B34" w:rsidRDefault="001874E4"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874E4" w:rsidRPr="00F51B34" w:rsidRDefault="001874E4"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874E4" w:rsidRDefault="001874E4" w:rsidP="00D25230">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972" w:type="dxa"/>
          </w:tcPr>
          <w:p w:rsidR="001874E4"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12</w:t>
            </w:r>
          </w:p>
        </w:tc>
        <w:tc>
          <w:tcPr>
            <w:tcW w:w="990" w:type="dxa"/>
          </w:tcPr>
          <w:p w:rsidR="001874E4" w:rsidRDefault="001874E4"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FE2B72" w:rsidRDefault="001874E4"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r>
              <w:rPr>
                <w:rFonts w:ascii="Cambria" w:eastAsia="Calibri" w:hAnsi="Cambria" w:cs="Times New Roman" w:hint="cs"/>
                <w:color w:val="000000"/>
                <w:sz w:val="22"/>
                <w:szCs w:val="22"/>
                <w:rtl/>
                <w:lang w:bidi="ar-IQ"/>
              </w:rPr>
              <w:t>1</w:t>
            </w:r>
            <w:r w:rsidRPr="00F51B34">
              <w:rPr>
                <w:rFonts w:ascii="Cambria" w:eastAsia="Calibri" w:hAnsi="Cambria" w:cs="Times New Roman"/>
                <w:color w:val="000000"/>
                <w:sz w:val="22"/>
                <w:szCs w:val="22"/>
                <w:rtl/>
                <w:lang w:bidi="ar-IQ"/>
              </w:rPr>
              <w:t>-</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972" w:type="dxa"/>
          </w:tcPr>
          <w:p w:rsidR="001874E4"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tc>
        <w:tc>
          <w:tcPr>
            <w:tcW w:w="990" w:type="dxa"/>
          </w:tcPr>
          <w:p w:rsidR="001874E4" w:rsidRDefault="001874E4"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12</w:t>
            </w: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236" w:type="dxa"/>
            <w:vMerge/>
          </w:tcPr>
          <w:p w:rsidR="001874E4" w:rsidRPr="009F59C3" w:rsidRDefault="001874E4" w:rsidP="00D25230">
            <w:pPr>
              <w:tabs>
                <w:tab w:val="left" w:pos="7408"/>
              </w:tabs>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972" w:type="dxa"/>
          </w:tcPr>
          <w:p w:rsidR="001874E4" w:rsidRDefault="001874E4" w:rsidP="00D25230">
            <w:pPr>
              <w:shd w:val="clear" w:color="auto" w:fill="FFFFFF"/>
              <w:autoSpaceDE w:val="0"/>
              <w:autoSpaceDN w:val="0"/>
              <w:adjustRightInd w:val="0"/>
              <w:rPr>
                <w:rFonts w:ascii="Cambria" w:eastAsia="Calibri" w:hAnsi="Cambria" w:cs="Times New Roman"/>
                <w:color w:val="000000"/>
                <w:sz w:val="28"/>
                <w:szCs w:val="28"/>
                <w:lang w:bidi="ar-IQ"/>
              </w:rPr>
            </w:pPr>
          </w:p>
        </w:tc>
        <w:tc>
          <w:tcPr>
            <w:tcW w:w="990" w:type="dxa"/>
          </w:tcPr>
          <w:p w:rsidR="001874E4" w:rsidRDefault="001874E4" w:rsidP="00D25230">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60" w:type="dxa"/>
          </w:tcPr>
          <w:p w:rsidR="001874E4" w:rsidRPr="00FE2B72" w:rsidRDefault="001874E4"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4236" w:type="dxa"/>
          </w:tcPr>
          <w:p w:rsidR="001874E4" w:rsidRPr="009F59C3" w:rsidRDefault="001874E4"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1874E4" w:rsidRDefault="001874E4" w:rsidP="00D25230"/>
        </w:tc>
        <w:tc>
          <w:tcPr>
            <w:tcW w:w="1418" w:type="dxa"/>
          </w:tcPr>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bl>
    <w:p w:rsidR="001874E4" w:rsidRDefault="001874E4" w:rsidP="001874E4">
      <w:pPr>
        <w:shd w:val="clear" w:color="auto" w:fill="FFFFFF"/>
        <w:spacing w:after="240" w:line="276" w:lineRule="auto"/>
        <w:rPr>
          <w:sz w:val="24"/>
          <w:szCs w:val="24"/>
          <w:lang w:bidi="ar-IQ"/>
        </w:rPr>
      </w:pPr>
    </w:p>
    <w:p w:rsidR="00ED40DC" w:rsidRDefault="00ED40DC"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1874E4">
      <w:pPr>
        <w:shd w:val="clear" w:color="auto" w:fill="FFFFFF"/>
        <w:autoSpaceDE w:val="0"/>
        <w:autoSpaceDN w:val="0"/>
        <w:adjustRightInd w:val="0"/>
        <w:spacing w:after="200" w:line="276" w:lineRule="auto"/>
        <w:jc w:val="center"/>
        <w:rPr>
          <w:rFonts w:cs="Times New Roman"/>
          <w:b/>
          <w:bCs/>
          <w:sz w:val="32"/>
          <w:szCs w:val="32"/>
          <w:rtl/>
        </w:rPr>
      </w:pPr>
    </w:p>
    <w:p w:rsidR="001874E4" w:rsidRDefault="001874E4" w:rsidP="001874E4">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1874E4" w:rsidRDefault="001874E4" w:rsidP="001874E4">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874E4" w:rsidTr="00D25230">
        <w:trPr>
          <w:trHeight w:val="794"/>
        </w:trPr>
        <w:tc>
          <w:tcPr>
            <w:tcW w:w="9720" w:type="dxa"/>
            <w:tcBorders>
              <w:top w:val="single" w:sz="4" w:space="0" w:color="auto"/>
              <w:left w:val="single" w:sz="4" w:space="0" w:color="auto"/>
              <w:bottom w:val="single" w:sz="4" w:space="0" w:color="auto"/>
              <w:right w:val="single" w:sz="4" w:space="0" w:color="auto"/>
            </w:tcBorders>
            <w:hideMark/>
          </w:tcPr>
          <w:p w:rsidR="001874E4" w:rsidRDefault="001874E4"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874E4" w:rsidRDefault="001874E4" w:rsidP="001874E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22771F" w:rsidTr="002C5764">
        <w:trPr>
          <w:trHeight w:val="624"/>
        </w:trPr>
        <w:tc>
          <w:tcPr>
            <w:tcW w:w="3780" w:type="dxa"/>
            <w:tcBorders>
              <w:top w:val="single" w:sz="4" w:space="0" w:color="auto"/>
              <w:left w:val="single" w:sz="4" w:space="0" w:color="auto"/>
              <w:bottom w:val="single" w:sz="4" w:space="0" w:color="auto"/>
              <w:right w:val="single" w:sz="4" w:space="0" w:color="auto"/>
            </w:tcBorders>
            <w:hideMark/>
          </w:tcPr>
          <w:p w:rsidR="0022771F" w:rsidRDefault="0022771F" w:rsidP="002C576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المؤسسة التعليمية</w:t>
            </w:r>
          </w:p>
        </w:tc>
        <w:tc>
          <w:tcPr>
            <w:tcW w:w="5940" w:type="dxa"/>
            <w:shd w:val="clear" w:color="auto" w:fill="auto"/>
          </w:tcPr>
          <w:p w:rsidR="0022771F" w:rsidRPr="000D2EB9" w:rsidRDefault="0022771F" w:rsidP="002C5764">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22771F" w:rsidTr="002C5764">
        <w:trPr>
          <w:trHeight w:val="624"/>
        </w:trPr>
        <w:tc>
          <w:tcPr>
            <w:tcW w:w="3780" w:type="dxa"/>
            <w:tcBorders>
              <w:top w:val="single" w:sz="4" w:space="0" w:color="auto"/>
              <w:left w:val="single" w:sz="4" w:space="0" w:color="auto"/>
              <w:bottom w:val="single" w:sz="4" w:space="0" w:color="auto"/>
              <w:right w:val="single" w:sz="4" w:space="0" w:color="auto"/>
            </w:tcBorders>
            <w:hideMark/>
          </w:tcPr>
          <w:p w:rsidR="0022771F" w:rsidRPr="0022771F" w:rsidRDefault="0022771F" w:rsidP="002D7972">
            <w:pPr>
              <w:pStyle w:val="ListParagraph"/>
              <w:numPr>
                <w:ilvl w:val="0"/>
                <w:numId w:val="43"/>
              </w:numPr>
              <w:shd w:val="clear" w:color="auto" w:fill="FFFFFF"/>
              <w:autoSpaceDE w:val="0"/>
              <w:autoSpaceDN w:val="0"/>
              <w:adjustRightInd w:val="0"/>
              <w:rPr>
                <w:rFonts w:ascii="Cambria" w:hAnsi="Cambria" w:cs="Times New Roman"/>
                <w:color w:val="000000"/>
                <w:sz w:val="28"/>
                <w:szCs w:val="28"/>
                <w:lang w:bidi="ar-IQ"/>
              </w:rPr>
            </w:pPr>
            <w:r w:rsidRPr="0022771F">
              <w:rPr>
                <w:rFonts w:ascii="Cambria" w:hAnsi="Cambria" w:cs="Times New Roman" w:hint="cs"/>
                <w:color w:val="000000"/>
                <w:sz w:val="28"/>
                <w:szCs w:val="28"/>
                <w:rtl/>
                <w:lang w:bidi="ar-IQ"/>
              </w:rPr>
              <w:t>القسم العلمي  / المركز</w:t>
            </w:r>
          </w:p>
        </w:tc>
        <w:tc>
          <w:tcPr>
            <w:tcW w:w="5940" w:type="dxa"/>
            <w:shd w:val="clear" w:color="auto" w:fill="auto"/>
          </w:tcPr>
          <w:p w:rsidR="0022771F" w:rsidRPr="00FE2B72" w:rsidRDefault="0022771F"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 كلية الهندسة</w:t>
            </w:r>
          </w:p>
        </w:tc>
      </w:tr>
      <w:tr w:rsidR="0022771F" w:rsidTr="002C5764">
        <w:trPr>
          <w:trHeight w:val="624"/>
        </w:trPr>
        <w:tc>
          <w:tcPr>
            <w:tcW w:w="3780" w:type="dxa"/>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22771F" w:rsidRPr="00FE2B72" w:rsidRDefault="0022771F" w:rsidP="002C5764">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التصميم الداخلي /</w:t>
            </w:r>
            <w:r>
              <w:rPr>
                <w:rFonts w:asciiTheme="majorBidi" w:hAnsiTheme="majorBidi" w:cstheme="majorBidi"/>
                <w:b/>
                <w:bCs/>
                <w:sz w:val="24"/>
                <w:szCs w:val="24"/>
                <w:rtl/>
              </w:rPr>
              <w:t>هـ ع هـ 402</w:t>
            </w:r>
          </w:p>
        </w:tc>
      </w:tr>
      <w:tr w:rsidR="0022771F" w:rsidTr="002C5764">
        <w:trPr>
          <w:trHeight w:val="624"/>
        </w:trPr>
        <w:tc>
          <w:tcPr>
            <w:tcW w:w="3780" w:type="dxa"/>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22771F" w:rsidRPr="00FE2B72" w:rsidRDefault="0022771F"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22771F" w:rsidTr="002C5764">
        <w:trPr>
          <w:trHeight w:val="624"/>
        </w:trPr>
        <w:tc>
          <w:tcPr>
            <w:tcW w:w="3780" w:type="dxa"/>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22771F" w:rsidRPr="00FE2B72" w:rsidRDefault="0022771F" w:rsidP="002C5764">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فصلي </w:t>
            </w:r>
          </w:p>
        </w:tc>
      </w:tr>
      <w:tr w:rsidR="0022771F" w:rsidTr="002C5764">
        <w:trPr>
          <w:trHeight w:val="624"/>
        </w:trPr>
        <w:tc>
          <w:tcPr>
            <w:tcW w:w="3780" w:type="dxa"/>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22771F" w:rsidRPr="00FE2B72" w:rsidRDefault="0022771F"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60hrs. /</w:t>
            </w:r>
          </w:p>
        </w:tc>
      </w:tr>
      <w:tr w:rsidR="0022771F" w:rsidTr="002C5764">
        <w:trPr>
          <w:trHeight w:val="624"/>
        </w:trPr>
        <w:tc>
          <w:tcPr>
            <w:tcW w:w="3780" w:type="dxa"/>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22771F" w:rsidRPr="00FE2B72" w:rsidRDefault="0022771F"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9/2/2021</w:t>
            </w:r>
          </w:p>
        </w:tc>
      </w:tr>
      <w:tr w:rsidR="0022771F" w:rsidTr="002C576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22771F" w:rsidTr="002C5764">
        <w:trPr>
          <w:trHeight w:val="265"/>
        </w:trPr>
        <w:tc>
          <w:tcPr>
            <w:tcW w:w="9720" w:type="dxa"/>
            <w:gridSpan w:val="2"/>
            <w:tcBorders>
              <w:top w:val="single" w:sz="4" w:space="0" w:color="auto"/>
              <w:left w:val="single" w:sz="4" w:space="0" w:color="auto"/>
              <w:bottom w:val="nil"/>
              <w:right w:val="single" w:sz="4" w:space="0" w:color="auto"/>
            </w:tcBorders>
          </w:tcPr>
          <w:p w:rsidR="0022771F" w:rsidRDefault="0022771F" w:rsidP="002C5764">
            <w:pPr>
              <w:bidi w:val="0"/>
              <w:rPr>
                <w:rFonts w:ascii="Cambria" w:eastAsia="Calibri" w:hAnsi="Cambria"/>
                <w:color w:val="000000"/>
                <w:sz w:val="28"/>
                <w:szCs w:val="28"/>
              </w:rPr>
            </w:pPr>
          </w:p>
        </w:tc>
      </w:tr>
      <w:tr w:rsidR="0022771F" w:rsidTr="002C5764">
        <w:trPr>
          <w:trHeight w:val="265"/>
        </w:trPr>
        <w:tc>
          <w:tcPr>
            <w:tcW w:w="9720" w:type="dxa"/>
            <w:gridSpan w:val="2"/>
            <w:tcBorders>
              <w:top w:val="nil"/>
              <w:left w:val="single" w:sz="4" w:space="0" w:color="auto"/>
              <w:bottom w:val="nil"/>
              <w:right w:val="single" w:sz="4" w:space="0" w:color="auto"/>
            </w:tcBorders>
          </w:tcPr>
          <w:p w:rsidR="0022771F" w:rsidRDefault="0022771F" w:rsidP="002C5764">
            <w:pPr>
              <w:shd w:val="clear" w:color="auto" w:fill="FFFFFF"/>
              <w:autoSpaceDE w:val="0"/>
              <w:autoSpaceDN w:val="0"/>
              <w:adjustRightInd w:val="0"/>
              <w:rPr>
                <w:rFonts w:ascii="Cambria" w:eastAsia="Calibri" w:hAnsi="Cambria"/>
                <w:color w:val="000000"/>
                <w:sz w:val="28"/>
                <w:szCs w:val="28"/>
                <w:lang w:bidi="ar-IQ"/>
              </w:rPr>
            </w:pPr>
          </w:p>
        </w:tc>
      </w:tr>
      <w:tr w:rsidR="0022771F" w:rsidTr="002C5764">
        <w:trPr>
          <w:trHeight w:val="265"/>
        </w:trPr>
        <w:tc>
          <w:tcPr>
            <w:tcW w:w="9720" w:type="dxa"/>
            <w:gridSpan w:val="2"/>
            <w:tcBorders>
              <w:top w:val="nil"/>
              <w:left w:val="single" w:sz="4" w:space="0" w:color="auto"/>
              <w:bottom w:val="nil"/>
              <w:right w:val="single" w:sz="4" w:space="0" w:color="auto"/>
            </w:tcBorders>
          </w:tcPr>
          <w:p w:rsidR="0022771F" w:rsidRPr="0097106C" w:rsidRDefault="0022771F" w:rsidP="002C5764">
            <w:pPr>
              <w:rPr>
                <w:rFonts w:cs="Simplified Arabic"/>
                <w:sz w:val="24"/>
                <w:szCs w:val="24"/>
                <w:rtl/>
              </w:rPr>
            </w:pPr>
            <w:r w:rsidRPr="0097106C">
              <w:rPr>
                <w:rFonts w:cs="Simplified Arabic" w:hint="cs"/>
                <w:sz w:val="24"/>
                <w:szCs w:val="24"/>
                <w:rtl/>
              </w:rPr>
              <w:t>تعريف الطلبة على الجوانب التصميمية الأكثر تخصصا في الفضاء الداخلي عن التصميم المعماري بشكل عام وهذا على مستويين:</w:t>
            </w:r>
            <w:r>
              <w:rPr>
                <w:rFonts w:cs="Simplified Arabic" w:hint="cs"/>
                <w:sz w:val="24"/>
                <w:szCs w:val="24"/>
                <w:rtl/>
              </w:rPr>
              <w:t xml:space="preserve">  </w:t>
            </w:r>
            <w:r w:rsidRPr="0043468D">
              <w:rPr>
                <w:rFonts w:cs="Simplified Arabic" w:hint="cs"/>
                <w:sz w:val="24"/>
                <w:szCs w:val="24"/>
                <w:rtl/>
              </w:rPr>
              <w:t xml:space="preserve"> مستوى الفكر الموجة للتصميم ومستوى أدراك الإنسان الحسي للفضاء</w:t>
            </w:r>
            <w:r w:rsidRPr="0097106C">
              <w:rPr>
                <w:rFonts w:cs="Simplified Arabic" w:hint="cs"/>
                <w:sz w:val="24"/>
                <w:szCs w:val="24"/>
                <w:rtl/>
              </w:rPr>
              <w:t>ضمن المستوى الأول تدرس التوجهات الفكرية الثقافية والفنية وخاصة تلك المتداخله مع التصميم الصناعي والانتاج الحرفي والمواد وتلك المتداخله مع الفكر الفني للتزيين ونظم الخدمات والانارة وقطع الاثاث، مع طرح تاريخي عام وطرح تفصيلي لتطور هذه الافكار والتوجهات خلال القرن العشرين لتبلور الاوجة المختلفة لافكار التصميم الداخلي المعاصر وايضاح ما تعنية وبما يضمن فهم الطلبة للظروف المختلفة لنشؤ تلك الافكار في اماكنها للوصول إلى القدرة على التمييز بما يمكن الاستفادة منها في تصميمات يطرحها الطلبة بما ينسجم وخصوصية المجتمع العراقي والظروف البيئة والاقليمية الخاصة، وبعيداَ عن الطروحات الغربية غير الملائمة اجتماعياَ وبيئاَ وثقافياَ.</w:t>
            </w:r>
          </w:p>
          <w:p w:rsidR="0022771F" w:rsidRPr="0043468D" w:rsidRDefault="0022771F" w:rsidP="002C5764">
            <w:pPr>
              <w:rPr>
                <w:rFonts w:cs="Simplified Arabic"/>
                <w:sz w:val="24"/>
                <w:szCs w:val="24"/>
              </w:rPr>
            </w:pPr>
            <w:r w:rsidRPr="0097106C">
              <w:rPr>
                <w:rFonts w:cs="Simplified Arabic" w:hint="cs"/>
                <w:sz w:val="24"/>
                <w:szCs w:val="24"/>
                <w:rtl/>
              </w:rPr>
              <w:t>أما المستوى الثاني فيطرح على أساس أدراك الإنسان الحسي وتقبله للفضاء المحيط به في الداخل والمتغيرات الإنسانية على مستوى الأفراد والمجتمعات المختلفة في القيم الادراكية والذوقية في فهم واستخدام الفضاءات ومعاييرها الوظيفية ودراسة صفات تتابع الفضاءات والانتقال بينها والمؤثرات المعنوية والرمزية فيها على الإنسان</w:t>
            </w:r>
          </w:p>
        </w:tc>
      </w:tr>
      <w:tr w:rsidR="0022771F" w:rsidTr="0022771F">
        <w:trPr>
          <w:trHeight w:val="68"/>
        </w:trPr>
        <w:tc>
          <w:tcPr>
            <w:tcW w:w="9720" w:type="dxa"/>
            <w:gridSpan w:val="2"/>
            <w:tcBorders>
              <w:top w:val="nil"/>
              <w:left w:val="single" w:sz="4" w:space="0" w:color="auto"/>
              <w:bottom w:val="single" w:sz="4" w:space="0" w:color="auto"/>
              <w:right w:val="single" w:sz="4" w:space="0" w:color="auto"/>
            </w:tcBorders>
          </w:tcPr>
          <w:p w:rsidR="0022771F" w:rsidRDefault="0022771F" w:rsidP="002C5764">
            <w:pPr>
              <w:shd w:val="clear" w:color="auto" w:fill="FFFFFF"/>
              <w:autoSpaceDE w:val="0"/>
              <w:autoSpaceDN w:val="0"/>
              <w:adjustRightInd w:val="0"/>
              <w:rPr>
                <w:rFonts w:ascii="Cambria" w:eastAsia="Calibri" w:hAnsi="Cambria"/>
                <w:color w:val="000000"/>
                <w:sz w:val="28"/>
                <w:szCs w:val="28"/>
                <w:rtl/>
                <w:lang w:bidi="ar-IQ"/>
              </w:rPr>
            </w:pPr>
          </w:p>
        </w:tc>
      </w:tr>
    </w:tbl>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2771F" w:rsidTr="002C5764">
        <w:trPr>
          <w:trHeight w:val="653"/>
        </w:trPr>
        <w:tc>
          <w:tcPr>
            <w:tcW w:w="9720" w:type="dxa"/>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22771F" w:rsidTr="002C5764">
        <w:trPr>
          <w:trHeight w:val="2490"/>
        </w:trPr>
        <w:tc>
          <w:tcPr>
            <w:tcW w:w="9720" w:type="dxa"/>
            <w:tcBorders>
              <w:top w:val="single" w:sz="4" w:space="0" w:color="auto"/>
              <w:left w:val="single" w:sz="4" w:space="0" w:color="auto"/>
              <w:bottom w:val="single" w:sz="4" w:space="0" w:color="auto"/>
              <w:right w:val="single" w:sz="4" w:space="0" w:color="auto"/>
            </w:tcBorders>
            <w:hideMark/>
          </w:tcPr>
          <w:p w:rsidR="0022771F" w:rsidRPr="00257DFF" w:rsidRDefault="0022771F" w:rsidP="002C5764">
            <w:pPr>
              <w:shd w:val="clear" w:color="auto" w:fill="FFFFFF"/>
              <w:autoSpaceDE w:val="0"/>
              <w:autoSpaceDN w:val="0"/>
              <w:adjustRightInd w:val="0"/>
              <w:ind w:left="612"/>
              <w:rPr>
                <w:rFonts w:eastAsia="Calibri" w:cs="Times New Roman"/>
                <w:sz w:val="28"/>
                <w:szCs w:val="28"/>
                <w:lang w:bidi="ar-IQ"/>
              </w:rPr>
            </w:pPr>
            <w:r>
              <w:rPr>
                <w:rFonts w:ascii="Cambria" w:eastAsia="Calibri" w:hAnsi="Cambria" w:cs="Times New Roman" w:hint="cs"/>
                <w:color w:val="000000"/>
                <w:sz w:val="28"/>
                <w:szCs w:val="28"/>
                <w:rtl/>
                <w:lang w:bidi="ar-IQ"/>
              </w:rPr>
              <w:t>أ</w:t>
            </w:r>
            <w:r w:rsidRPr="00257DFF">
              <w:rPr>
                <w:rFonts w:ascii="Cambria" w:eastAsia="Calibri" w:hAnsi="Cambria" w:cs="Times New Roman" w:hint="cs"/>
                <w:color w:val="000000"/>
                <w:sz w:val="28"/>
                <w:szCs w:val="28"/>
                <w:rtl/>
                <w:lang w:bidi="ar-IQ"/>
              </w:rPr>
              <w:t xml:space="preserve">- </w:t>
            </w:r>
            <w:r w:rsidRPr="00257DFF">
              <w:rPr>
                <w:rFonts w:eastAsia="Calibri" w:cs="Times New Roman" w:hint="cs"/>
                <w:sz w:val="28"/>
                <w:szCs w:val="28"/>
                <w:rtl/>
                <w:lang w:bidi="ar-IQ"/>
              </w:rPr>
              <w:t xml:space="preserve">-   </w:t>
            </w:r>
            <w:r w:rsidRPr="00257DFF">
              <w:rPr>
                <w:rFonts w:eastAsia="Calibri" w:cs="Times New Roman"/>
                <w:sz w:val="28"/>
                <w:szCs w:val="28"/>
                <w:rtl/>
                <w:lang w:bidi="ar-IQ"/>
              </w:rPr>
              <w:t xml:space="preserve">أ- الأهداف المعرفية  </w:t>
            </w:r>
          </w:p>
          <w:p w:rsidR="0022771F" w:rsidRDefault="0022771F"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1-تخريج طالب ملم بمتطلبات سوق العمل </w:t>
            </w:r>
          </w:p>
          <w:p w:rsidR="0022771F" w:rsidRDefault="0022771F"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2-إمكانية الخريج عبى اعداد التصاميم المعمارية والانشائية والاشراف على تنفيذها </w:t>
            </w:r>
          </w:p>
          <w:p w:rsidR="0022771F" w:rsidRDefault="0022771F"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3- تخريج طالب ذو معرفة ببرامج التصميم المعماري المختلفة والتي تتناسب مع سوق العمل 4- إمكانية الطالب اعداد دراسات جدوى اقتصادية لمختلف المشاريع </w:t>
            </w:r>
            <w:r w:rsidRPr="0043468D">
              <w:rPr>
                <w:rFonts w:cs="Times New Roman"/>
                <w:sz w:val="28"/>
                <w:szCs w:val="28"/>
                <w:rtl/>
                <w:lang w:bidi="ar-IQ"/>
              </w:rPr>
              <w:t>.</w:t>
            </w:r>
          </w:p>
          <w:p w:rsidR="0022771F" w:rsidRPr="005563ED" w:rsidRDefault="0022771F" w:rsidP="002C5764">
            <w:pPr>
              <w:pStyle w:val="ListParagraph"/>
              <w:shd w:val="clear" w:color="auto" w:fill="FFFFFF"/>
              <w:autoSpaceDE w:val="0"/>
              <w:autoSpaceDN w:val="0"/>
              <w:adjustRightInd w:val="0"/>
              <w:ind w:left="1437"/>
              <w:rPr>
                <w:rFonts w:cs="Times New Roman"/>
                <w:sz w:val="28"/>
                <w:szCs w:val="28"/>
                <w:lang w:bidi="ar-IQ"/>
              </w:rPr>
            </w:pPr>
            <w:r>
              <w:rPr>
                <w:rFonts w:cs="Times New Roman" w:hint="cs"/>
                <w:sz w:val="28"/>
                <w:szCs w:val="28"/>
                <w:rtl/>
                <w:lang w:bidi="ar-IQ"/>
              </w:rPr>
              <w:t>5- اعداد البحوث والدراسات والتقارير العلمية</w:t>
            </w:r>
          </w:p>
        </w:tc>
      </w:tr>
      <w:tr w:rsidR="0022771F" w:rsidRPr="00FE2B72" w:rsidTr="002C5764">
        <w:tblPrEx>
          <w:tblLook w:val="0000" w:firstRow="0" w:lastRow="0" w:firstColumn="0" w:lastColumn="0" w:noHBand="0" w:noVBand="0"/>
        </w:tblPrEx>
        <w:trPr>
          <w:trHeight w:val="1631"/>
        </w:trPr>
        <w:tc>
          <w:tcPr>
            <w:tcW w:w="9720" w:type="dxa"/>
            <w:shd w:val="clear" w:color="auto" w:fill="auto"/>
          </w:tcPr>
          <w:p w:rsidR="0022771F" w:rsidRPr="00FE2B72" w:rsidRDefault="0022771F" w:rsidP="002C576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2771F" w:rsidRPr="00FE10FB" w:rsidRDefault="0022771F" w:rsidP="002C576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1.</w:t>
            </w:r>
            <w:r w:rsidRPr="00FE10FB">
              <w:rPr>
                <w:rFonts w:ascii="Cambria" w:eastAsia="Calibri" w:hAnsi="Cambria" w:cs="Times New Roman"/>
                <w:color w:val="000000"/>
                <w:sz w:val="28"/>
                <w:szCs w:val="28"/>
                <w:rtl/>
                <w:lang w:bidi="ar-IQ"/>
              </w:rPr>
              <w:tab/>
              <w:t>استخدام أقل طرق تدريس بما ينسجم مع مستوى الطلاب وفسح المجال للطلبة في المناقشة.</w:t>
            </w:r>
          </w:p>
          <w:p w:rsidR="0022771F" w:rsidRPr="00FE10FB" w:rsidRDefault="0022771F" w:rsidP="002C576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2.</w:t>
            </w:r>
            <w:r w:rsidRPr="00FE10FB">
              <w:rPr>
                <w:rFonts w:ascii="Cambria" w:eastAsia="Calibri" w:hAnsi="Cambria" w:cs="Times New Roman"/>
                <w:color w:val="000000"/>
                <w:sz w:val="28"/>
                <w:szCs w:val="28"/>
                <w:rtl/>
                <w:lang w:bidi="ar-IQ"/>
              </w:rPr>
              <w:tab/>
              <w:t xml:space="preserve"> استخدام وسائل حديثة ومتطورة لإيصال الكم الأكبر من المعرفة للطالب.</w:t>
            </w:r>
          </w:p>
          <w:p w:rsidR="0022771F" w:rsidRDefault="0022771F" w:rsidP="002C576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3.</w:t>
            </w:r>
            <w:r w:rsidRPr="00FE10FB">
              <w:rPr>
                <w:rFonts w:ascii="Cambria" w:eastAsia="Calibri" w:hAnsi="Cambria" w:cs="Times New Roman"/>
                <w:color w:val="000000"/>
                <w:sz w:val="28"/>
                <w:szCs w:val="28"/>
                <w:rtl/>
                <w:lang w:bidi="ar-IQ"/>
              </w:rPr>
              <w:tab/>
              <w:t>تفعيل دور الإرشاد التربوي في الموضوع.</w:t>
            </w:r>
          </w:p>
          <w:p w:rsidR="0022771F" w:rsidRPr="00FE2B72" w:rsidRDefault="0022771F" w:rsidP="002C576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4تدريب المهندس على الاشراف في العمل الموقعي </w:t>
            </w:r>
          </w:p>
        </w:tc>
      </w:tr>
      <w:tr w:rsidR="0022771F" w:rsidRPr="00FE2B72" w:rsidTr="002C5764">
        <w:tblPrEx>
          <w:tblLook w:val="0000" w:firstRow="0" w:lastRow="0" w:firstColumn="0" w:lastColumn="0" w:noHBand="0" w:noVBand="0"/>
        </w:tblPrEx>
        <w:trPr>
          <w:trHeight w:val="423"/>
        </w:trPr>
        <w:tc>
          <w:tcPr>
            <w:tcW w:w="9720" w:type="dxa"/>
            <w:shd w:val="clear" w:color="auto" w:fill="auto"/>
          </w:tcPr>
          <w:p w:rsidR="0022771F" w:rsidRPr="00FE2B72" w:rsidRDefault="0022771F"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2771F" w:rsidRPr="00DF2B4D" w:rsidTr="002C5764">
        <w:tblPrEx>
          <w:tblLook w:val="0000" w:firstRow="0" w:lastRow="0" w:firstColumn="0" w:lastColumn="0" w:noHBand="0" w:noVBand="0"/>
        </w:tblPrEx>
        <w:trPr>
          <w:trHeight w:val="624"/>
        </w:trPr>
        <w:tc>
          <w:tcPr>
            <w:tcW w:w="9720" w:type="dxa"/>
            <w:shd w:val="clear" w:color="auto" w:fill="auto"/>
          </w:tcPr>
          <w:p w:rsidR="0022771F" w:rsidRPr="00FE2B72" w:rsidRDefault="0022771F" w:rsidP="002C576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2771F" w:rsidRPr="00DF2B4D" w:rsidRDefault="0022771F" w:rsidP="00F91E5C">
            <w:pPr>
              <w:pStyle w:val="ListParagraph"/>
              <w:numPr>
                <w:ilvl w:val="0"/>
                <w:numId w:val="6"/>
              </w:numPr>
              <w:shd w:val="clear" w:color="auto" w:fill="FFFFFF"/>
              <w:autoSpaceDE w:val="0"/>
              <w:autoSpaceDN w:val="0"/>
              <w:adjustRightInd w:val="0"/>
              <w:rPr>
                <w:rFonts w:ascii="Cambria" w:hAnsi="Cambria" w:cs="Times New Roman"/>
                <w:color w:val="000000"/>
                <w:sz w:val="28"/>
                <w:szCs w:val="28"/>
                <w:rtl/>
                <w:lang w:bidi="ar-IQ"/>
              </w:rPr>
            </w:pPr>
            <w:r w:rsidRPr="00DF2B4D">
              <w:rPr>
                <w:rFonts w:ascii="Cambria" w:hAnsi="Cambria" w:cs="Times New Roman"/>
                <w:color w:val="000000"/>
                <w:sz w:val="28"/>
                <w:szCs w:val="28"/>
                <w:rtl/>
                <w:lang w:bidi="ar-IQ"/>
              </w:rPr>
              <w:t xml:space="preserve">محاضرات بطرق حديثة وطرق تقليدية + مختبرات </w:t>
            </w:r>
            <w:r>
              <w:rPr>
                <w:rFonts w:ascii="Cambria" w:hAnsi="Cambria" w:cs="Times New Roman" w:hint="cs"/>
                <w:color w:val="000000"/>
                <w:sz w:val="28"/>
                <w:szCs w:val="28"/>
                <w:rtl/>
                <w:lang w:bidi="ar-IQ"/>
              </w:rPr>
              <w:t>(</w:t>
            </w:r>
            <w:r w:rsidRPr="00DF2B4D">
              <w:rPr>
                <w:rFonts w:ascii="Cambria" w:hAnsi="Cambria" w:cs="Times New Roman"/>
                <w:color w:val="000000"/>
                <w:sz w:val="28"/>
                <w:szCs w:val="28"/>
                <w:rtl/>
                <w:lang w:bidi="ar-IQ"/>
              </w:rPr>
              <w:t>تقارير اسبوعية عن كل تجربة تنفذ</w:t>
            </w:r>
            <w:r>
              <w:rPr>
                <w:rFonts w:ascii="Cambria" w:hAnsi="Cambria" w:cs="Times New Roman" w:hint="cs"/>
                <w:color w:val="000000"/>
                <w:sz w:val="28"/>
                <w:szCs w:val="28"/>
                <w:rtl/>
                <w:lang w:bidi="ar-IQ"/>
              </w:rPr>
              <w:t>)</w:t>
            </w:r>
            <w:r w:rsidRPr="00DF2B4D">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 </w:t>
            </w:r>
            <w:r w:rsidRPr="00DF2B4D">
              <w:rPr>
                <w:rFonts w:ascii="Cambria" w:hAnsi="Cambria" w:cs="Times New Roman"/>
                <w:color w:val="000000"/>
                <w:sz w:val="28"/>
                <w:szCs w:val="28"/>
                <w:rtl/>
                <w:lang w:bidi="ar-IQ"/>
              </w:rPr>
              <w:t>زيارات ميدانية + التدريب الصيفي.</w:t>
            </w:r>
          </w:p>
          <w:p w:rsidR="0022771F" w:rsidRPr="00DF2B4D" w:rsidRDefault="0022771F" w:rsidP="00F91E5C">
            <w:pPr>
              <w:pStyle w:val="ListParagraph"/>
              <w:numPr>
                <w:ilvl w:val="0"/>
                <w:numId w:val="6"/>
              </w:numPr>
              <w:shd w:val="clear" w:color="auto" w:fill="FFFFFF"/>
              <w:autoSpaceDE w:val="0"/>
              <w:autoSpaceDN w:val="0"/>
              <w:adjustRightInd w:val="0"/>
              <w:rPr>
                <w:rFonts w:ascii="Cambria" w:hAnsi="Cambria" w:cs="Times New Roman"/>
                <w:color w:val="000000"/>
                <w:sz w:val="28"/>
                <w:szCs w:val="28"/>
                <w:rtl/>
                <w:lang w:bidi="ar-IQ"/>
              </w:rPr>
            </w:pPr>
            <w:r w:rsidRPr="00DF2B4D">
              <w:rPr>
                <w:rFonts w:ascii="Cambria" w:hAnsi="Cambria" w:cs="Times New Roman" w:hint="cs"/>
                <w:color w:val="000000"/>
                <w:sz w:val="28"/>
                <w:szCs w:val="28"/>
                <w:rtl/>
                <w:lang w:bidi="ar-IQ"/>
              </w:rPr>
              <w:t xml:space="preserve"> النشاطات</w:t>
            </w:r>
            <w:r w:rsidRPr="00DF2B4D">
              <w:rPr>
                <w:rFonts w:ascii="Cambria" w:hAnsi="Cambria" w:cs="Times New Roman"/>
                <w:color w:val="000000"/>
                <w:sz w:val="28"/>
                <w:szCs w:val="28"/>
                <w:rtl/>
                <w:lang w:bidi="ar-IQ"/>
              </w:rPr>
              <w:t xml:space="preserve"> المكتبية </w:t>
            </w:r>
            <w:r w:rsidRPr="00DF2B4D">
              <w:rPr>
                <w:rFonts w:ascii="Cambria" w:hAnsi="Cambria" w:cs="Times New Roman" w:hint="cs"/>
                <w:color w:val="000000"/>
                <w:sz w:val="28"/>
                <w:szCs w:val="28"/>
                <w:rtl/>
                <w:lang w:bidi="ar-IQ"/>
              </w:rPr>
              <w:t>والاتصال</w:t>
            </w:r>
            <w:r w:rsidRPr="00DF2B4D">
              <w:rPr>
                <w:rFonts w:ascii="Cambria" w:hAnsi="Cambria" w:cs="Times New Roman"/>
                <w:color w:val="000000"/>
                <w:sz w:val="28"/>
                <w:szCs w:val="28"/>
                <w:rtl/>
                <w:lang w:bidi="ar-IQ"/>
              </w:rPr>
              <w:t xml:space="preserve"> بشبكة المعلومات الدولية </w:t>
            </w:r>
            <w:r>
              <w:rPr>
                <w:rFonts w:ascii="Cambria" w:hAnsi="Cambria" w:cs="Times New Roman" w:hint="cs"/>
                <w:color w:val="000000"/>
                <w:sz w:val="28"/>
                <w:szCs w:val="28"/>
                <w:rtl/>
                <w:lang w:bidi="ar-IQ"/>
              </w:rPr>
              <w:t>(</w:t>
            </w:r>
            <w:r w:rsidRPr="00DF2B4D">
              <w:rPr>
                <w:rFonts w:ascii="Cambria" w:hAnsi="Cambria" w:cs="Times New Roman" w:hint="cs"/>
                <w:color w:val="000000"/>
                <w:sz w:val="28"/>
                <w:szCs w:val="28"/>
                <w:rtl/>
                <w:lang w:bidi="ar-IQ"/>
              </w:rPr>
              <w:t>الأنترنت</w:t>
            </w:r>
            <w:r>
              <w:rPr>
                <w:rFonts w:ascii="Cambria" w:hAnsi="Cambria" w:cs="Times New Roman" w:hint="cs"/>
                <w:color w:val="000000"/>
                <w:sz w:val="28"/>
                <w:szCs w:val="28"/>
                <w:rtl/>
                <w:lang w:bidi="ar-IQ"/>
              </w:rPr>
              <w:t>)</w:t>
            </w:r>
            <w:r w:rsidRPr="00DF2B4D">
              <w:rPr>
                <w:rFonts w:ascii="Cambria" w:hAnsi="Cambria" w:cs="Times New Roman"/>
                <w:color w:val="000000"/>
                <w:sz w:val="28"/>
                <w:szCs w:val="28"/>
                <w:rtl/>
                <w:lang w:bidi="ar-IQ"/>
              </w:rPr>
              <w:t xml:space="preserve"> للحصول على المعرفة</w:t>
            </w:r>
            <w:r>
              <w:rPr>
                <w:rFonts w:ascii="Cambria" w:hAnsi="Cambria" w:cs="Times New Roman" w:hint="cs"/>
                <w:color w:val="000000"/>
                <w:sz w:val="28"/>
                <w:szCs w:val="28"/>
                <w:rtl/>
                <w:lang w:bidi="ar-IQ"/>
              </w:rPr>
              <w:t xml:space="preserve"> </w:t>
            </w:r>
            <w:r w:rsidRPr="00DF2B4D">
              <w:rPr>
                <w:rFonts w:ascii="Cambria" w:hAnsi="Cambria" w:cs="Times New Roman"/>
                <w:color w:val="000000"/>
                <w:sz w:val="28"/>
                <w:szCs w:val="28"/>
                <w:rtl/>
                <w:lang w:bidi="ar-IQ"/>
              </w:rPr>
              <w:t>ا</w:t>
            </w:r>
            <w:r>
              <w:rPr>
                <w:rFonts w:ascii="Cambria" w:hAnsi="Cambria" w:cs="Times New Roman" w:hint="cs"/>
                <w:color w:val="000000"/>
                <w:sz w:val="28"/>
                <w:szCs w:val="28"/>
                <w:rtl/>
                <w:lang w:bidi="ar-IQ"/>
              </w:rPr>
              <w:t>لا</w:t>
            </w:r>
            <w:r w:rsidRPr="00DF2B4D">
              <w:rPr>
                <w:rFonts w:ascii="Cambria" w:hAnsi="Cambria" w:cs="Times New Roman"/>
                <w:color w:val="000000"/>
                <w:sz w:val="28"/>
                <w:szCs w:val="28"/>
                <w:rtl/>
                <w:lang w:bidi="ar-IQ"/>
              </w:rPr>
              <w:t>ضافية للمواد الدراسية.</w:t>
            </w:r>
          </w:p>
          <w:p w:rsidR="0022771F" w:rsidRPr="00DF2B4D" w:rsidRDefault="0022771F" w:rsidP="00F91E5C">
            <w:pPr>
              <w:pStyle w:val="ListParagraph"/>
              <w:numPr>
                <w:ilvl w:val="0"/>
                <w:numId w:val="6"/>
              </w:numPr>
              <w:shd w:val="clear" w:color="auto" w:fill="FFFFFF"/>
              <w:autoSpaceDE w:val="0"/>
              <w:autoSpaceDN w:val="0"/>
              <w:adjustRightInd w:val="0"/>
              <w:rPr>
                <w:rFonts w:ascii="Cambria" w:hAnsi="Cambria" w:cs="Times New Roman"/>
                <w:color w:val="000000"/>
                <w:sz w:val="28"/>
                <w:szCs w:val="28"/>
                <w:rtl/>
                <w:lang w:bidi="ar-IQ"/>
              </w:rPr>
            </w:pPr>
            <w:r w:rsidRPr="00DF2B4D">
              <w:rPr>
                <w:rFonts w:ascii="Cambria" w:hAnsi="Cambria" w:cs="Times New Roman" w:hint="cs"/>
                <w:color w:val="000000"/>
                <w:sz w:val="28"/>
                <w:szCs w:val="28"/>
                <w:rtl/>
                <w:lang w:bidi="ar-IQ"/>
              </w:rPr>
              <w:t xml:space="preserve"> </w:t>
            </w:r>
            <w:r w:rsidRPr="00DF2B4D">
              <w:rPr>
                <w:rFonts w:ascii="Cambria" w:hAnsi="Cambria" w:cs="Times New Roman"/>
                <w:color w:val="000000"/>
                <w:sz w:val="28"/>
                <w:szCs w:val="28"/>
                <w:rtl/>
                <w:lang w:bidi="ar-IQ"/>
              </w:rPr>
              <w:t>يتم متابعة المختبرات العملية من قبل مدرس المادة والكادر الفني بالقسم.</w:t>
            </w:r>
          </w:p>
          <w:p w:rsidR="0022771F" w:rsidRPr="00DF2B4D" w:rsidRDefault="0022771F" w:rsidP="00F91E5C">
            <w:pPr>
              <w:pStyle w:val="ListParagraph"/>
              <w:numPr>
                <w:ilvl w:val="0"/>
                <w:numId w:val="6"/>
              </w:numPr>
              <w:shd w:val="clear" w:color="auto" w:fill="FFFFFF"/>
              <w:autoSpaceDE w:val="0"/>
              <w:autoSpaceDN w:val="0"/>
              <w:adjustRightInd w:val="0"/>
              <w:rPr>
                <w:rFonts w:ascii="Cambria" w:hAnsi="Cambria" w:cs="Times New Roman"/>
                <w:color w:val="000000"/>
                <w:sz w:val="28"/>
                <w:szCs w:val="28"/>
                <w:lang w:bidi="ar-IQ"/>
              </w:rPr>
            </w:pPr>
            <w:r w:rsidRPr="00DF2B4D">
              <w:rPr>
                <w:rFonts w:ascii="Cambria" w:hAnsi="Cambria" w:cs="Times New Roman"/>
                <w:color w:val="000000"/>
                <w:sz w:val="28"/>
                <w:szCs w:val="28"/>
                <w:rtl/>
                <w:lang w:bidi="ar-IQ"/>
              </w:rPr>
              <w:t>المناقشة التي تتم بمشاركة الطلبة تتناول بعض المشاكل العملية.</w:t>
            </w:r>
          </w:p>
        </w:tc>
      </w:tr>
      <w:tr w:rsidR="0022771F" w:rsidRPr="00FE2B72" w:rsidTr="002C5764">
        <w:tblPrEx>
          <w:tblLook w:val="0000" w:firstRow="0" w:lastRow="0" w:firstColumn="0" w:lastColumn="0" w:noHBand="0" w:noVBand="0"/>
        </w:tblPrEx>
        <w:trPr>
          <w:trHeight w:val="400"/>
        </w:trPr>
        <w:tc>
          <w:tcPr>
            <w:tcW w:w="9720" w:type="dxa"/>
            <w:shd w:val="clear" w:color="auto" w:fill="auto"/>
          </w:tcPr>
          <w:p w:rsidR="0022771F" w:rsidRPr="00FE2B72" w:rsidRDefault="0022771F"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2771F" w:rsidRPr="00DF2B4D" w:rsidTr="002C5764">
        <w:tblPrEx>
          <w:tblLook w:val="0000" w:firstRow="0" w:lastRow="0" w:firstColumn="0" w:lastColumn="0" w:noHBand="0" w:noVBand="0"/>
        </w:tblPrEx>
        <w:trPr>
          <w:trHeight w:val="624"/>
        </w:trPr>
        <w:tc>
          <w:tcPr>
            <w:tcW w:w="9720" w:type="dxa"/>
            <w:shd w:val="clear" w:color="auto" w:fill="auto"/>
          </w:tcPr>
          <w:p w:rsidR="0022771F" w:rsidRPr="009A08A0" w:rsidRDefault="009A08A0" w:rsidP="009A08A0">
            <w:pPr>
              <w:pStyle w:val="ListParagraph"/>
              <w:numPr>
                <w:ilvl w:val="0"/>
                <w:numId w:val="27"/>
              </w:numPr>
              <w:shd w:val="clear" w:color="auto" w:fill="FFFFFF"/>
              <w:autoSpaceDE w:val="0"/>
              <w:autoSpaceDN w:val="0"/>
              <w:adjustRightInd w:val="0"/>
              <w:rPr>
                <w:rFonts w:cs="Times New Roman"/>
                <w:sz w:val="28"/>
                <w:szCs w:val="28"/>
                <w:rtl/>
                <w:lang w:bidi="ar-IQ"/>
              </w:rPr>
            </w:pPr>
            <w:r>
              <w:rPr>
                <w:rFonts w:cs="Times New Roman" w:hint="cs"/>
                <w:sz w:val="28"/>
                <w:szCs w:val="28"/>
                <w:rtl/>
                <w:lang w:bidi="ar-IQ"/>
              </w:rPr>
              <w:t xml:space="preserve">- </w:t>
            </w:r>
            <w:r w:rsidR="0022771F" w:rsidRPr="009A08A0">
              <w:rPr>
                <w:rFonts w:cs="Times New Roman"/>
                <w:sz w:val="28"/>
                <w:szCs w:val="28"/>
                <w:rtl/>
                <w:lang w:bidi="ar-IQ"/>
              </w:rPr>
              <w:t xml:space="preserve">تقيم الطلبة بشكل فردي عن طريق اعطاء فرصة للمشاركة الصفية من </w:t>
            </w:r>
            <w:r w:rsidR="0022771F" w:rsidRPr="009A08A0">
              <w:rPr>
                <w:rFonts w:cs="Times New Roman" w:hint="cs"/>
                <w:sz w:val="28"/>
                <w:szCs w:val="28"/>
                <w:rtl/>
                <w:lang w:bidi="ar-IQ"/>
              </w:rPr>
              <w:t>خلال</w:t>
            </w:r>
            <w:r w:rsidR="0022771F" w:rsidRPr="009A08A0">
              <w:rPr>
                <w:rFonts w:cs="Times New Roman"/>
                <w:sz w:val="28"/>
                <w:szCs w:val="28"/>
                <w:rtl/>
                <w:lang w:bidi="ar-IQ"/>
              </w:rPr>
              <w:t xml:space="preserve"> ال</w:t>
            </w:r>
            <w:r w:rsidR="0022771F" w:rsidRPr="009A08A0">
              <w:rPr>
                <w:rFonts w:cs="Times New Roman" w:hint="cs"/>
                <w:sz w:val="28"/>
                <w:szCs w:val="28"/>
                <w:rtl/>
                <w:lang w:bidi="ar-IQ"/>
              </w:rPr>
              <w:t>ا</w:t>
            </w:r>
            <w:r w:rsidR="0022771F" w:rsidRPr="009A08A0">
              <w:rPr>
                <w:rFonts w:cs="Times New Roman"/>
                <w:sz w:val="28"/>
                <w:szCs w:val="28"/>
                <w:rtl/>
                <w:lang w:bidi="ar-IQ"/>
              </w:rPr>
              <w:t xml:space="preserve">جابة عن </w:t>
            </w:r>
            <w:r w:rsidR="0022771F" w:rsidRPr="009A08A0">
              <w:rPr>
                <w:rFonts w:cs="Times New Roman" w:hint="cs"/>
                <w:sz w:val="28"/>
                <w:szCs w:val="28"/>
                <w:rtl/>
                <w:lang w:bidi="ar-IQ"/>
              </w:rPr>
              <w:t>الأسئلة</w:t>
            </w:r>
            <w:r w:rsidR="0022771F" w:rsidRPr="009A08A0">
              <w:rPr>
                <w:rFonts w:cs="Times New Roman"/>
                <w:sz w:val="28"/>
                <w:szCs w:val="28"/>
                <w:rtl/>
                <w:lang w:bidi="ar-IQ"/>
              </w:rPr>
              <w:t>.</w:t>
            </w:r>
          </w:p>
          <w:p w:rsidR="0022771F" w:rsidRPr="009A08A0" w:rsidRDefault="0022771F" w:rsidP="009A08A0">
            <w:pPr>
              <w:pStyle w:val="ListParagraph"/>
              <w:numPr>
                <w:ilvl w:val="0"/>
                <w:numId w:val="27"/>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تقيم الطلبة بشكل جماعي عن طريق امتحانات يومية بأسئلة عملية .</w:t>
            </w:r>
          </w:p>
          <w:p w:rsidR="0022771F" w:rsidRPr="009A08A0" w:rsidRDefault="0022771F" w:rsidP="009A08A0">
            <w:pPr>
              <w:pStyle w:val="ListParagraph"/>
              <w:numPr>
                <w:ilvl w:val="0"/>
                <w:numId w:val="27"/>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 xml:space="preserve">تقيم الطلبة بشكل جماعي عن طريق اعطاء واجبات ال صفية </w:t>
            </w:r>
          </w:p>
          <w:p w:rsidR="0022771F" w:rsidRPr="009A08A0" w:rsidRDefault="0022771F"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امتحانات للفصلين ا</w:t>
            </w:r>
            <w:r w:rsidRPr="009A08A0">
              <w:rPr>
                <w:rFonts w:cs="Times New Roman" w:hint="cs"/>
                <w:sz w:val="28"/>
                <w:szCs w:val="28"/>
                <w:rtl/>
                <w:lang w:bidi="ar-IQ"/>
              </w:rPr>
              <w:t>لا</w:t>
            </w:r>
            <w:r w:rsidRPr="009A08A0">
              <w:rPr>
                <w:rFonts w:cs="Times New Roman"/>
                <w:sz w:val="28"/>
                <w:szCs w:val="28"/>
                <w:rtl/>
                <w:lang w:bidi="ar-IQ"/>
              </w:rPr>
              <w:t xml:space="preserve">ول والثاني </w:t>
            </w:r>
            <w:r w:rsidRPr="009A08A0">
              <w:rPr>
                <w:rFonts w:cs="Times New Roman" w:hint="cs"/>
                <w:sz w:val="28"/>
                <w:szCs w:val="28"/>
                <w:rtl/>
                <w:lang w:bidi="ar-IQ"/>
              </w:rPr>
              <w:t>والامتحانات</w:t>
            </w:r>
            <w:r w:rsidRPr="009A08A0">
              <w:rPr>
                <w:rFonts w:cs="Times New Roman"/>
                <w:sz w:val="28"/>
                <w:szCs w:val="28"/>
                <w:rtl/>
                <w:lang w:bidi="ar-IQ"/>
              </w:rPr>
              <w:t xml:space="preserve"> النهائية للدورين ا</w:t>
            </w:r>
            <w:r w:rsidRPr="009A08A0">
              <w:rPr>
                <w:rFonts w:cs="Times New Roman" w:hint="cs"/>
                <w:sz w:val="28"/>
                <w:szCs w:val="28"/>
                <w:rtl/>
                <w:lang w:bidi="ar-IQ"/>
              </w:rPr>
              <w:t>لا</w:t>
            </w:r>
            <w:r w:rsidRPr="009A08A0">
              <w:rPr>
                <w:rFonts w:cs="Times New Roman"/>
                <w:sz w:val="28"/>
                <w:szCs w:val="28"/>
                <w:rtl/>
                <w:lang w:bidi="ar-IQ"/>
              </w:rPr>
              <w:t>ول والثاني</w:t>
            </w:r>
          </w:p>
        </w:tc>
      </w:tr>
      <w:tr w:rsidR="0022771F" w:rsidRPr="00FE2B72" w:rsidTr="002C5764">
        <w:tblPrEx>
          <w:tblLook w:val="0000" w:firstRow="0" w:lastRow="0" w:firstColumn="0" w:lastColumn="0" w:noHBand="0" w:noVBand="0"/>
        </w:tblPrEx>
        <w:trPr>
          <w:trHeight w:val="1290"/>
        </w:trPr>
        <w:tc>
          <w:tcPr>
            <w:tcW w:w="9720" w:type="dxa"/>
            <w:shd w:val="clear" w:color="auto" w:fill="auto"/>
          </w:tcPr>
          <w:p w:rsidR="0022771F" w:rsidRPr="00FE2B72" w:rsidRDefault="0022771F" w:rsidP="002C576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22771F" w:rsidRPr="00DF2B4D" w:rsidRDefault="0022771F" w:rsidP="002C5764">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22771F" w:rsidRPr="00DF2B4D" w:rsidRDefault="0022771F" w:rsidP="002C5764">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22771F" w:rsidRPr="00DF2B4D" w:rsidRDefault="0022771F" w:rsidP="002C5764">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التحليلات الهندسية</w:t>
            </w:r>
            <w:r w:rsidRPr="00DF2B4D">
              <w:rPr>
                <w:rFonts w:ascii="Calibri" w:eastAsia="Calibri" w:hAnsi="Calibri" w:cs="Times New Roman"/>
                <w:sz w:val="28"/>
                <w:szCs w:val="28"/>
                <w:rtl/>
                <w:lang w:bidi="ar-IQ"/>
              </w:rPr>
              <w:t>.</w:t>
            </w:r>
          </w:p>
          <w:p w:rsidR="0022771F" w:rsidRPr="00FE2B72" w:rsidRDefault="0022771F" w:rsidP="002C5764">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22771F" w:rsidRPr="00FE2B72" w:rsidRDefault="0022771F" w:rsidP="002C5764">
            <w:pPr>
              <w:shd w:val="clear" w:color="auto" w:fill="FFFFFF"/>
              <w:autoSpaceDE w:val="0"/>
              <w:autoSpaceDN w:val="0"/>
              <w:adjustRightInd w:val="0"/>
              <w:ind w:left="360"/>
              <w:rPr>
                <w:rFonts w:ascii="Calibri" w:eastAsia="Calibri" w:hAnsi="Calibri" w:cs="Times New Roman"/>
                <w:sz w:val="28"/>
                <w:szCs w:val="28"/>
                <w:lang w:bidi="ar-IQ"/>
              </w:rPr>
            </w:pPr>
          </w:p>
        </w:tc>
      </w:tr>
      <w:tr w:rsidR="0022771F" w:rsidRPr="00FE2B72" w:rsidTr="002C5764">
        <w:tblPrEx>
          <w:tblLook w:val="0000" w:firstRow="0" w:lastRow="0" w:firstColumn="0" w:lastColumn="0" w:noHBand="0" w:noVBand="0"/>
        </w:tblPrEx>
        <w:trPr>
          <w:trHeight w:val="471"/>
        </w:trPr>
        <w:tc>
          <w:tcPr>
            <w:tcW w:w="9720" w:type="dxa"/>
            <w:shd w:val="clear" w:color="auto" w:fill="auto"/>
          </w:tcPr>
          <w:p w:rsidR="0022771F" w:rsidRPr="00FE2B72" w:rsidRDefault="0022771F" w:rsidP="002C576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2771F" w:rsidRPr="001C119B" w:rsidTr="002C5764">
        <w:tblPrEx>
          <w:tblLook w:val="0000" w:firstRow="0" w:lastRow="0" w:firstColumn="0" w:lastColumn="0" w:noHBand="0" w:noVBand="0"/>
        </w:tblPrEx>
        <w:trPr>
          <w:trHeight w:val="624"/>
        </w:trPr>
        <w:tc>
          <w:tcPr>
            <w:tcW w:w="9720" w:type="dxa"/>
            <w:shd w:val="clear" w:color="auto" w:fill="auto"/>
          </w:tcPr>
          <w:p w:rsidR="0022771F" w:rsidRPr="00FE10FB" w:rsidRDefault="0022771F" w:rsidP="002C5764">
            <w:pPr>
              <w:shd w:val="clear" w:color="auto" w:fill="FFFFFF"/>
              <w:autoSpaceDE w:val="0"/>
              <w:autoSpaceDN w:val="0"/>
              <w:adjustRightInd w:val="0"/>
              <w:ind w:left="720"/>
              <w:rPr>
                <w:rFonts w:eastAsia="Calibri" w:cs="Times New Roman"/>
                <w:sz w:val="28"/>
                <w:szCs w:val="28"/>
                <w:rtl/>
                <w:lang w:bidi="ar-IQ"/>
              </w:rPr>
            </w:pPr>
          </w:p>
          <w:p w:rsidR="0022771F" w:rsidRPr="00FE10FB" w:rsidRDefault="0022771F"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lastRenderedPageBreak/>
              <w:t xml:space="preserve">استخدام الوسائل الحديثة في عرض الجانب النظري والعملي مثل اجهزة العرض </w:t>
            </w:r>
            <w:r w:rsidRPr="00FE10FB">
              <w:rPr>
                <w:rFonts w:cs="Times New Roman" w:hint="cs"/>
                <w:sz w:val="28"/>
                <w:szCs w:val="28"/>
                <w:rtl/>
                <w:lang w:bidi="ar-IQ"/>
              </w:rPr>
              <w:t xml:space="preserve">الإلكترونية </w:t>
            </w:r>
            <w:r w:rsidRPr="00FE10FB">
              <w:rPr>
                <w:rFonts w:cs="Times New Roman"/>
                <w:sz w:val="28"/>
                <w:szCs w:val="28"/>
                <w:rtl/>
                <w:lang w:bidi="ar-IQ"/>
              </w:rPr>
              <w:t xml:space="preserve">المختلفة لجذب النظر وشد الطلبة لتصل الفكرة بشكل </w:t>
            </w:r>
            <w:r w:rsidRPr="00FE10FB">
              <w:rPr>
                <w:rFonts w:cs="Times New Roman" w:hint="cs"/>
                <w:sz w:val="28"/>
                <w:szCs w:val="28"/>
                <w:rtl/>
                <w:lang w:bidi="ar-IQ"/>
              </w:rPr>
              <w:t>أفضل</w:t>
            </w:r>
            <w:r w:rsidRPr="00FE10FB">
              <w:rPr>
                <w:rFonts w:cs="Times New Roman"/>
                <w:sz w:val="28"/>
                <w:szCs w:val="28"/>
                <w:rtl/>
                <w:lang w:bidi="ar-IQ"/>
              </w:rPr>
              <w:t xml:space="preserve"> الى الطالب.</w:t>
            </w:r>
          </w:p>
          <w:p w:rsidR="0022771F" w:rsidRPr="00FE10FB" w:rsidRDefault="0022771F"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t>اعطاء الطلبة واجبات الصفية تتطلب بذل مهارات وتفسيرات ذاتية بطرق اختبارية.</w:t>
            </w:r>
          </w:p>
          <w:p w:rsidR="0022771F" w:rsidRPr="00FE10FB" w:rsidRDefault="0022771F"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t>ال</w:t>
            </w:r>
            <w:r w:rsidRPr="00FE10FB">
              <w:rPr>
                <w:rFonts w:cs="Times New Roman" w:hint="cs"/>
                <w:sz w:val="28"/>
                <w:szCs w:val="28"/>
                <w:rtl/>
                <w:lang w:bidi="ar-IQ"/>
              </w:rPr>
              <w:t>ا</w:t>
            </w:r>
            <w:r w:rsidRPr="00FE10FB">
              <w:rPr>
                <w:rFonts w:cs="Times New Roman"/>
                <w:sz w:val="28"/>
                <w:szCs w:val="28"/>
                <w:rtl/>
                <w:lang w:bidi="ar-IQ"/>
              </w:rPr>
              <w:t xml:space="preserve">ستجواب للطلبة من </w:t>
            </w:r>
            <w:r w:rsidRPr="00FE10FB">
              <w:rPr>
                <w:rFonts w:cs="Times New Roman" w:hint="cs"/>
                <w:sz w:val="28"/>
                <w:szCs w:val="28"/>
                <w:rtl/>
                <w:lang w:bidi="ar-IQ"/>
              </w:rPr>
              <w:t>خلال</w:t>
            </w:r>
            <w:r w:rsidRPr="00FE10FB">
              <w:rPr>
                <w:rFonts w:cs="Times New Roman"/>
                <w:sz w:val="28"/>
                <w:szCs w:val="28"/>
                <w:rtl/>
                <w:lang w:bidi="ar-IQ"/>
              </w:rPr>
              <w:t xml:space="preserve"> الحلقات النقاشية عن طريق طرح </w:t>
            </w:r>
            <w:r w:rsidRPr="00FE10FB">
              <w:rPr>
                <w:rFonts w:cs="Times New Roman" w:hint="cs"/>
                <w:sz w:val="28"/>
                <w:szCs w:val="28"/>
                <w:rtl/>
                <w:lang w:bidi="ar-IQ"/>
              </w:rPr>
              <w:t>الأسئلة</w:t>
            </w:r>
            <w:r w:rsidRPr="00FE10FB">
              <w:rPr>
                <w:rFonts w:cs="Times New Roman"/>
                <w:sz w:val="28"/>
                <w:szCs w:val="28"/>
                <w:rtl/>
                <w:lang w:bidi="ar-IQ"/>
              </w:rPr>
              <w:t xml:space="preserve"> الفكرية </w:t>
            </w:r>
            <w:r w:rsidRPr="00FE10FB">
              <w:rPr>
                <w:rFonts w:cs="Times New Roman" w:hint="cs"/>
                <w:sz w:val="28"/>
                <w:szCs w:val="28"/>
                <w:rtl/>
                <w:lang w:bidi="ar-IQ"/>
              </w:rPr>
              <w:t>(</w:t>
            </w:r>
            <w:r w:rsidRPr="00FE10FB">
              <w:rPr>
                <w:rFonts w:cs="Times New Roman"/>
                <w:sz w:val="28"/>
                <w:szCs w:val="28"/>
                <w:rtl/>
                <w:lang w:bidi="ar-IQ"/>
              </w:rPr>
              <w:t>كيف, لماذا, متى,</w:t>
            </w:r>
            <w:r w:rsidRPr="00FE10FB">
              <w:rPr>
                <w:rFonts w:cs="Times New Roman" w:hint="cs"/>
                <w:sz w:val="28"/>
                <w:szCs w:val="28"/>
                <w:rtl/>
                <w:lang w:bidi="ar-IQ"/>
              </w:rPr>
              <w:t xml:space="preserve"> </w:t>
            </w:r>
            <w:r w:rsidRPr="00FE10FB">
              <w:rPr>
                <w:rFonts w:cs="Times New Roman"/>
                <w:sz w:val="28"/>
                <w:szCs w:val="28"/>
                <w:rtl/>
                <w:lang w:bidi="ar-IQ"/>
              </w:rPr>
              <w:t>اين ,</w:t>
            </w:r>
            <w:r w:rsidRPr="00FE10FB">
              <w:rPr>
                <w:rFonts w:cs="Times New Roman" w:hint="cs"/>
                <w:sz w:val="28"/>
                <w:szCs w:val="28"/>
                <w:rtl/>
                <w:lang w:bidi="ar-IQ"/>
              </w:rPr>
              <w:t>أي)</w:t>
            </w:r>
            <w:r w:rsidRPr="00FE10FB">
              <w:rPr>
                <w:rFonts w:cs="Times New Roman"/>
                <w:sz w:val="28"/>
                <w:szCs w:val="28"/>
                <w:rtl/>
                <w:lang w:bidi="ar-IQ"/>
              </w:rPr>
              <w:t xml:space="preserve"> لمواضيع محددة.</w:t>
            </w:r>
          </w:p>
          <w:p w:rsidR="0022771F" w:rsidRPr="00FE10FB" w:rsidRDefault="0022771F"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t>استخدام اسلوب عصف الذهن والتغذية الراجعة من اجل تفعيل الخبرات المتراكمة لدى الطلبة من</w:t>
            </w:r>
            <w:r w:rsidRPr="00FE10FB">
              <w:rPr>
                <w:rFonts w:cs="Times New Roman" w:hint="cs"/>
                <w:sz w:val="28"/>
                <w:szCs w:val="28"/>
                <w:rtl/>
                <w:lang w:bidi="ar-IQ"/>
              </w:rPr>
              <w:t xml:space="preserve"> خلال</w:t>
            </w:r>
            <w:r w:rsidRPr="00FE10FB">
              <w:rPr>
                <w:rFonts w:cs="Times New Roman"/>
                <w:sz w:val="28"/>
                <w:szCs w:val="28"/>
                <w:rtl/>
                <w:lang w:bidi="ar-IQ"/>
              </w:rPr>
              <w:t xml:space="preserve"> ربط ما تم اخذه من مواد دراسية في المراحل الدراسية السابقة وربطها بالجديد.</w:t>
            </w:r>
          </w:p>
          <w:p w:rsidR="0022771F" w:rsidRPr="00FE10FB" w:rsidRDefault="0022771F" w:rsidP="00F91E5C">
            <w:pPr>
              <w:pStyle w:val="ListParagraph"/>
              <w:numPr>
                <w:ilvl w:val="0"/>
                <w:numId w:val="11"/>
              </w:numPr>
              <w:shd w:val="clear" w:color="auto" w:fill="FFFFFF"/>
              <w:autoSpaceDE w:val="0"/>
              <w:autoSpaceDN w:val="0"/>
              <w:adjustRightInd w:val="0"/>
              <w:rPr>
                <w:rFonts w:cs="Times New Roman"/>
                <w:sz w:val="28"/>
                <w:szCs w:val="28"/>
                <w:lang w:bidi="ar-IQ"/>
              </w:rPr>
            </w:pPr>
            <w:r w:rsidRPr="00FE10FB">
              <w:rPr>
                <w:rFonts w:cs="Times New Roman"/>
                <w:sz w:val="28"/>
                <w:szCs w:val="28"/>
                <w:rtl/>
                <w:lang w:bidi="ar-IQ"/>
              </w:rPr>
              <w:t xml:space="preserve">اكساب الطلبة المهارات العملية من </w:t>
            </w:r>
            <w:r w:rsidRPr="00FE10FB">
              <w:rPr>
                <w:rFonts w:cs="Times New Roman" w:hint="cs"/>
                <w:sz w:val="28"/>
                <w:szCs w:val="28"/>
                <w:rtl/>
                <w:lang w:bidi="ar-IQ"/>
              </w:rPr>
              <w:t>خلال</w:t>
            </w:r>
            <w:r w:rsidRPr="00FE10FB">
              <w:rPr>
                <w:rFonts w:cs="Times New Roman"/>
                <w:sz w:val="28"/>
                <w:szCs w:val="28"/>
                <w:rtl/>
                <w:lang w:bidi="ar-IQ"/>
              </w:rPr>
              <w:t xml:space="preserve"> اجراء التجارب العملية على </w:t>
            </w:r>
            <w:r w:rsidRPr="00FE10FB">
              <w:rPr>
                <w:rFonts w:cs="Times New Roman" w:hint="cs"/>
                <w:sz w:val="28"/>
                <w:szCs w:val="28"/>
                <w:rtl/>
                <w:lang w:bidi="ar-IQ"/>
              </w:rPr>
              <w:t>الأجهزة</w:t>
            </w:r>
            <w:r w:rsidRPr="00FE10FB">
              <w:rPr>
                <w:rFonts w:cs="Times New Roman"/>
                <w:sz w:val="28"/>
                <w:szCs w:val="28"/>
                <w:rtl/>
                <w:lang w:bidi="ar-IQ"/>
              </w:rPr>
              <w:t xml:space="preserve"> المختبرية.</w:t>
            </w:r>
          </w:p>
        </w:tc>
      </w:tr>
      <w:tr w:rsidR="0022771F" w:rsidRPr="00FE2B72" w:rsidTr="002C5764">
        <w:tblPrEx>
          <w:tblLook w:val="0000" w:firstRow="0" w:lastRow="0" w:firstColumn="0" w:lastColumn="0" w:noHBand="0" w:noVBand="0"/>
        </w:tblPrEx>
        <w:trPr>
          <w:trHeight w:val="425"/>
        </w:trPr>
        <w:tc>
          <w:tcPr>
            <w:tcW w:w="9720" w:type="dxa"/>
            <w:shd w:val="clear" w:color="auto" w:fill="auto"/>
          </w:tcPr>
          <w:p w:rsidR="0022771F" w:rsidRPr="00FE2B72" w:rsidRDefault="0022771F" w:rsidP="002C5764">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22771F" w:rsidRPr="00FE2B72" w:rsidTr="002C5764">
        <w:tblPrEx>
          <w:tblLook w:val="0000" w:firstRow="0" w:lastRow="0" w:firstColumn="0" w:lastColumn="0" w:noHBand="0" w:noVBand="0"/>
        </w:tblPrEx>
        <w:trPr>
          <w:trHeight w:val="624"/>
        </w:trPr>
        <w:tc>
          <w:tcPr>
            <w:tcW w:w="9720" w:type="dxa"/>
            <w:shd w:val="clear" w:color="auto" w:fill="auto"/>
          </w:tcPr>
          <w:p w:rsidR="0022771F" w:rsidRPr="001C119B" w:rsidRDefault="0022771F" w:rsidP="002C5764">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22771F" w:rsidRPr="001C119B" w:rsidRDefault="0022771F" w:rsidP="002C5764">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للجانب العملي في المختبر اسبوعيا</w:t>
            </w:r>
          </w:p>
          <w:p w:rsidR="0022771F" w:rsidRPr="001C119B" w:rsidRDefault="0022771F" w:rsidP="002C5764">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3. امتحانات</w:t>
            </w:r>
            <w:r w:rsidRPr="001C119B">
              <w:rPr>
                <w:rFonts w:ascii="Calibri" w:eastAsia="Calibri" w:hAnsi="Calibri" w:cs="Times New Roman"/>
                <w:sz w:val="28"/>
                <w:szCs w:val="28"/>
                <w:rtl/>
                <w:lang w:bidi="ar-IQ"/>
              </w:rPr>
              <w:t xml:space="preserve"> فصلية نظرية وعملية.</w:t>
            </w:r>
          </w:p>
          <w:p w:rsidR="0022771F" w:rsidRDefault="0022771F" w:rsidP="002C5764">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4. امتحان</w:t>
            </w:r>
            <w:r w:rsidRPr="001C119B">
              <w:rPr>
                <w:rFonts w:ascii="Calibri" w:eastAsia="Calibri" w:hAnsi="Calibri" w:cs="Times New Roman"/>
                <w:sz w:val="28"/>
                <w:szCs w:val="28"/>
                <w:rtl/>
                <w:lang w:bidi="ar-IQ"/>
              </w:rPr>
              <w:t xml:space="preserve"> نهائي نظري وعملي.</w:t>
            </w:r>
          </w:p>
          <w:p w:rsidR="0022771F" w:rsidRPr="00FE2B72" w:rsidRDefault="0022771F" w:rsidP="002C5764">
            <w:pPr>
              <w:shd w:val="clear" w:color="auto" w:fill="FFFFFF"/>
              <w:autoSpaceDE w:val="0"/>
              <w:autoSpaceDN w:val="0"/>
              <w:adjustRightInd w:val="0"/>
              <w:rPr>
                <w:rFonts w:ascii="Calibri" w:eastAsia="Calibri" w:hAnsi="Calibri" w:cs="Times New Roman"/>
                <w:sz w:val="28"/>
                <w:szCs w:val="28"/>
                <w:lang w:bidi="ar-IQ"/>
              </w:rPr>
            </w:pPr>
          </w:p>
        </w:tc>
      </w:tr>
      <w:tr w:rsidR="0022771F" w:rsidRPr="001C119B" w:rsidTr="002C5764">
        <w:tblPrEx>
          <w:tblLook w:val="0000" w:firstRow="0" w:lastRow="0" w:firstColumn="0" w:lastColumn="0" w:noHBand="0" w:noVBand="0"/>
        </w:tblPrEx>
        <w:trPr>
          <w:trHeight w:val="1584"/>
        </w:trPr>
        <w:tc>
          <w:tcPr>
            <w:tcW w:w="9720" w:type="dxa"/>
            <w:shd w:val="clear" w:color="auto" w:fill="auto"/>
          </w:tcPr>
          <w:p w:rsidR="0022771F" w:rsidRPr="00FE2B72" w:rsidRDefault="0022771F"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2771F" w:rsidRPr="001C119B" w:rsidRDefault="0022771F" w:rsidP="002C5764">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sidRPr="00FC3688">
              <w:rPr>
                <w:rFonts w:ascii="Calibri" w:eastAsia="Calibri" w:hAnsi="Calibri" w:cs="Times New Roman"/>
                <w:sz w:val="28"/>
                <w:szCs w:val="28"/>
                <w:rtl/>
                <w:lang w:bidi="ar-IQ"/>
              </w:rPr>
              <w:t xml:space="preserve"> اكساب الخريج مهارة علمية وتطبيقية في حقل التخصص</w:t>
            </w:r>
          </w:p>
          <w:p w:rsidR="0022771F" w:rsidRPr="001C119B" w:rsidRDefault="0022771F"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د2 -العمل في مجال ال</w:t>
            </w:r>
            <w:r>
              <w:rPr>
                <w:rFonts w:ascii="Calibri" w:eastAsia="Calibri" w:hAnsi="Calibri" w:cs="Times New Roman" w:hint="cs"/>
                <w:sz w:val="28"/>
                <w:szCs w:val="28"/>
                <w:rtl/>
                <w:lang w:bidi="ar-IQ"/>
              </w:rPr>
              <w:t xml:space="preserve">عمل المكتبي وتصميم مختلف المشاريع الهندسية </w:t>
            </w:r>
          </w:p>
          <w:p w:rsidR="0022771F" w:rsidRPr="001C119B" w:rsidRDefault="0022771F"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22771F" w:rsidRPr="001C119B" w:rsidRDefault="0022771F"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ا</w:t>
            </w:r>
            <w:r>
              <w:rPr>
                <w:rFonts w:ascii="Calibri" w:eastAsia="Calibri" w:hAnsi="Calibri" w:cs="Times New Roman" w:hint="cs"/>
                <w:sz w:val="28"/>
                <w:szCs w:val="28"/>
                <w:rtl/>
                <w:lang w:bidi="ar-IQ"/>
              </w:rPr>
              <w:t xml:space="preserve">لمعمارية </w:t>
            </w:r>
            <w:r w:rsidRPr="001C119B">
              <w:rPr>
                <w:rFonts w:ascii="Calibri" w:eastAsia="Calibri" w:hAnsi="Calibri" w:cs="Times New Roman"/>
                <w:sz w:val="28"/>
                <w:szCs w:val="28"/>
                <w:rtl/>
                <w:lang w:bidi="ar-IQ"/>
              </w:rPr>
              <w:t>.</w:t>
            </w:r>
          </w:p>
          <w:p w:rsidR="0022771F" w:rsidRPr="001C119B" w:rsidRDefault="0022771F" w:rsidP="002C5764">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22771F" w:rsidRPr="0022771F" w:rsidRDefault="0022771F" w:rsidP="001874E4">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p w:rsidR="001874E4" w:rsidRDefault="001874E4" w:rsidP="001874E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A08A0" w:rsidRDefault="009A08A0" w:rsidP="001874E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22771F" w:rsidTr="0022771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22771F" w:rsidTr="0022771F">
        <w:trPr>
          <w:trHeight w:val="570"/>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2771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F91E5C">
            <w:pPr>
              <w:numPr>
                <w:ilvl w:val="1"/>
                <w:numId w:val="27"/>
              </w:numPr>
              <w:bidi w:val="0"/>
              <w:jc w:val="lowKashida"/>
            </w:pPr>
            <w:r>
              <w:t xml:space="preserve">The art of interior design / </w:t>
            </w:r>
            <w:smartTag w:uri="urn:schemas-microsoft-com:office:smarttags" w:element="State">
              <w:r>
                <w:t>Victoria</w:t>
              </w:r>
            </w:smartTag>
            <w:r>
              <w:t xml:space="preserve"> klose ball / John Wiley and Ronr  / </w:t>
            </w:r>
            <w:smartTag w:uri="urn:schemas-microsoft-com:office:smarttags" w:element="place">
              <w:smartTag w:uri="urn:schemas-microsoft-com:office:smarttags" w:element="State">
                <w:r>
                  <w:t>new York</w:t>
                </w:r>
              </w:smartTag>
            </w:smartTag>
            <w:r>
              <w:t xml:space="preserve"> 1982 .</w:t>
            </w:r>
          </w:p>
          <w:p w:rsidR="0022771F" w:rsidRDefault="0022771F" w:rsidP="00F91E5C">
            <w:pPr>
              <w:numPr>
                <w:ilvl w:val="1"/>
                <w:numId w:val="27"/>
              </w:numPr>
              <w:bidi w:val="0"/>
              <w:jc w:val="lowKashida"/>
            </w:pPr>
            <w:r>
              <w:t>Interior Design / Francis D.K. ching / Van Nostrand Reinhold / United State of American / 1987.</w:t>
            </w:r>
          </w:p>
          <w:p w:rsidR="0022771F" w:rsidRDefault="0022771F" w:rsidP="00F91E5C">
            <w:pPr>
              <w:numPr>
                <w:ilvl w:val="1"/>
                <w:numId w:val="27"/>
              </w:numPr>
              <w:bidi w:val="0"/>
              <w:jc w:val="lowKashida"/>
            </w:pPr>
            <w:r>
              <w:t>The interior Dimension / Joy Monica Malnor  and Frank Vodmarka / Van Nostrand Reinhold /united state of American / 1992 .</w:t>
            </w:r>
          </w:p>
          <w:p w:rsidR="0022771F" w:rsidRDefault="0022771F" w:rsidP="00F91E5C">
            <w:pPr>
              <w:numPr>
                <w:ilvl w:val="1"/>
                <w:numId w:val="27"/>
              </w:numPr>
              <w:bidi w:val="0"/>
              <w:jc w:val="lowKashida"/>
            </w:pPr>
            <w:r>
              <w:t xml:space="preserve">Interior Architecture / Kurtich , John , and Eakin , Van Nostrand Reinhold/ United State of </w:t>
            </w:r>
            <w:smartTag w:uri="urn:schemas-microsoft-com:office:smarttags" w:element="place">
              <w:smartTag w:uri="urn:schemas-microsoft-com:office:smarttags" w:element="State">
                <w:r>
                  <w:t>American</w:t>
                </w:r>
              </w:smartTag>
            </w:smartTag>
            <w:r>
              <w:t xml:space="preserve"> 1993 .</w:t>
            </w:r>
          </w:p>
          <w:p w:rsidR="0022771F" w:rsidRDefault="0022771F" w:rsidP="0022771F">
            <w:pPr>
              <w:bidi w:val="0"/>
              <w:ind w:left="1440"/>
              <w:jc w:val="lowKashida"/>
              <w:rPr>
                <w:rFonts w:ascii="Berlin Sans FB" w:eastAsia="Calibri" w:hAnsi="Berlin Sans FB" w:cs="Arial"/>
                <w:sz w:val="18"/>
                <w:szCs w:val="18"/>
              </w:rPr>
            </w:pPr>
          </w:p>
        </w:tc>
      </w:tr>
      <w:tr w:rsidR="0022771F" w:rsidTr="0022771F">
        <w:trPr>
          <w:trHeight w:val="1005"/>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2771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22771F">
            <w:pPr>
              <w:bidi w:val="0"/>
              <w:ind w:left="450"/>
              <w:contextualSpacing/>
              <w:rPr>
                <w:rFonts w:ascii="Berlin Sans FB" w:hAnsi="Berlin Sans FB"/>
                <w:rtl/>
              </w:rPr>
            </w:pPr>
          </w:p>
        </w:tc>
      </w:tr>
      <w:tr w:rsidR="0022771F" w:rsidTr="0022771F">
        <w:trPr>
          <w:trHeight w:val="1247"/>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2771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22771F">
            <w:pPr>
              <w:shd w:val="clear" w:color="auto" w:fill="FFFFFF"/>
              <w:autoSpaceDE w:val="0"/>
              <w:autoSpaceDN w:val="0"/>
              <w:adjustRightInd w:val="0"/>
              <w:rPr>
                <w:rFonts w:ascii="Cambria" w:eastAsia="Calibri" w:hAnsi="Cambria"/>
                <w:color w:val="000000"/>
                <w:sz w:val="28"/>
                <w:szCs w:val="28"/>
                <w:lang w:bidi="ar-IQ"/>
              </w:rPr>
            </w:pPr>
          </w:p>
        </w:tc>
      </w:tr>
      <w:tr w:rsidR="0022771F" w:rsidTr="0022771F">
        <w:trPr>
          <w:trHeight w:val="1247"/>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2771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22771F">
            <w:pPr>
              <w:shd w:val="clear" w:color="auto" w:fill="FFFFFF"/>
              <w:autoSpaceDE w:val="0"/>
              <w:autoSpaceDN w:val="0"/>
              <w:adjustRightInd w:val="0"/>
              <w:rPr>
                <w:rFonts w:ascii="Cambria" w:eastAsia="Calibri" w:hAnsi="Cambria"/>
                <w:color w:val="000000"/>
                <w:sz w:val="28"/>
                <w:szCs w:val="28"/>
                <w:lang w:val="en-GB" w:bidi="ar-IQ"/>
              </w:rPr>
            </w:pPr>
          </w:p>
        </w:tc>
      </w:tr>
    </w:tbl>
    <w:p w:rsidR="001874E4" w:rsidRDefault="001874E4" w:rsidP="001874E4">
      <w:pPr>
        <w:shd w:val="clear" w:color="auto" w:fill="FFFFFF"/>
        <w:rPr>
          <w:rtl/>
        </w:rPr>
      </w:pPr>
    </w:p>
    <w:tbl>
      <w:tblPr>
        <w:bidiVisual/>
        <w:tblW w:w="972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2771F" w:rsidTr="0022771F">
        <w:trPr>
          <w:trHeight w:val="419"/>
        </w:trPr>
        <w:tc>
          <w:tcPr>
            <w:tcW w:w="9720" w:type="dxa"/>
            <w:tcBorders>
              <w:top w:val="single" w:sz="4" w:space="0" w:color="auto"/>
              <w:left w:val="single" w:sz="4" w:space="0" w:color="auto"/>
              <w:bottom w:val="single" w:sz="4" w:space="0" w:color="auto"/>
              <w:right w:val="single" w:sz="4" w:space="0" w:color="auto"/>
            </w:tcBorders>
            <w:hideMark/>
          </w:tcPr>
          <w:p w:rsidR="0022771F" w:rsidRDefault="0022771F" w:rsidP="002D7972">
            <w:pPr>
              <w:numPr>
                <w:ilvl w:val="0"/>
                <w:numId w:val="43"/>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22771F" w:rsidTr="0022771F">
        <w:trPr>
          <w:trHeight w:val="495"/>
        </w:trPr>
        <w:tc>
          <w:tcPr>
            <w:tcW w:w="9720" w:type="dxa"/>
            <w:tcBorders>
              <w:top w:val="single" w:sz="4" w:space="0" w:color="auto"/>
              <w:left w:val="single" w:sz="4" w:space="0" w:color="auto"/>
              <w:bottom w:val="single" w:sz="4" w:space="0" w:color="auto"/>
              <w:right w:val="single" w:sz="4" w:space="0" w:color="auto"/>
            </w:tcBorders>
          </w:tcPr>
          <w:p w:rsidR="0022771F" w:rsidRDefault="0022771F"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22771F" w:rsidRPr="009A08A0" w:rsidRDefault="0022771F"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متابعة أحدث الإصدارات في المواقع الإلكترونية والمكتبات العامة.</w:t>
            </w:r>
          </w:p>
          <w:p w:rsidR="0022771F" w:rsidRPr="009A08A0" w:rsidRDefault="0022771F"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المشاركة في الدورات المختلفة الخاصة بالمادة</w:t>
            </w:r>
            <w:r w:rsidRPr="009A08A0">
              <w:rPr>
                <w:rFonts w:ascii="Cambria" w:hAnsi="Cambria" w:cs="Times New Roman" w:hint="cs"/>
                <w:color w:val="000000"/>
                <w:sz w:val="28"/>
                <w:szCs w:val="28"/>
                <w:rtl/>
                <w:lang w:bidi="ar-IQ"/>
              </w:rPr>
              <w:t xml:space="preserve"> والتعرف على اخر التطورات العلمية </w:t>
            </w:r>
            <w:r w:rsidRPr="009A08A0">
              <w:rPr>
                <w:rFonts w:ascii="Cambria" w:hAnsi="Cambria" w:cs="Times New Roman"/>
                <w:color w:val="000000"/>
                <w:sz w:val="28"/>
                <w:szCs w:val="28"/>
                <w:rtl/>
                <w:lang w:bidi="ar-IQ"/>
              </w:rPr>
              <w:t>.</w:t>
            </w:r>
          </w:p>
          <w:p w:rsidR="0022771F" w:rsidRPr="009A08A0" w:rsidRDefault="0022771F"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الاطلاع على اخر ما توصلت له التكنلوجيا الحديثة في هذه المادة.</w:t>
            </w:r>
          </w:p>
          <w:p w:rsidR="0022771F" w:rsidRPr="009A08A0" w:rsidRDefault="0022771F"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اعداد الدورات التي تنمي من قابلية ال</w:t>
            </w:r>
            <w:r w:rsidRPr="009A08A0">
              <w:rPr>
                <w:rFonts w:ascii="Cambria" w:hAnsi="Cambria" w:cs="Times New Roman" w:hint="cs"/>
                <w:color w:val="000000"/>
                <w:sz w:val="28"/>
                <w:szCs w:val="28"/>
                <w:rtl/>
                <w:lang w:bidi="ar-IQ"/>
              </w:rPr>
              <w:t xml:space="preserve">تدريسين </w:t>
            </w:r>
            <w:r w:rsidRPr="009A08A0">
              <w:rPr>
                <w:rFonts w:ascii="Cambria" w:hAnsi="Cambria" w:cs="Times New Roman"/>
                <w:color w:val="000000"/>
                <w:sz w:val="28"/>
                <w:szCs w:val="28"/>
                <w:rtl/>
                <w:lang w:bidi="ar-IQ"/>
              </w:rPr>
              <w:t xml:space="preserve"> ليتمكنوا من تدريب الطلبة بصورة أكفأ</w:t>
            </w:r>
          </w:p>
          <w:p w:rsidR="0022771F" w:rsidRPr="009A08A0" w:rsidRDefault="0022771F"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color w:val="000000"/>
                <w:sz w:val="28"/>
                <w:szCs w:val="28"/>
                <w:rtl/>
                <w:lang w:bidi="ar-IQ"/>
              </w:rPr>
              <w:t>تزويد ال</w:t>
            </w:r>
            <w:r w:rsidRPr="009A08A0">
              <w:rPr>
                <w:rFonts w:ascii="Cambria" w:hAnsi="Cambria" w:cs="Times New Roman" w:hint="cs"/>
                <w:color w:val="000000"/>
                <w:sz w:val="28"/>
                <w:szCs w:val="28"/>
                <w:rtl/>
                <w:lang w:bidi="ar-IQ"/>
              </w:rPr>
              <w:t xml:space="preserve">قاعات الدراسية </w:t>
            </w:r>
            <w:r w:rsidRPr="009A08A0">
              <w:rPr>
                <w:rFonts w:ascii="Cambria" w:hAnsi="Cambria" w:cs="Times New Roman"/>
                <w:color w:val="000000"/>
                <w:sz w:val="28"/>
                <w:szCs w:val="28"/>
                <w:rtl/>
                <w:lang w:bidi="ar-IQ"/>
              </w:rPr>
              <w:t>بالأجهزة الحديثة التي تواكب التطور العلمي في الدول المتقدمة.</w:t>
            </w:r>
          </w:p>
          <w:p w:rsidR="0022771F" w:rsidRDefault="0022771F" w:rsidP="002C5764">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22771F" w:rsidRPr="0022771F" w:rsidRDefault="0022771F" w:rsidP="001874E4">
      <w:pPr>
        <w:shd w:val="clear" w:color="auto" w:fill="FFFFFF"/>
        <w:rPr>
          <w:vanish/>
          <w:rtl/>
        </w:rPr>
      </w:pPr>
    </w:p>
    <w:p w:rsidR="001874E4" w:rsidRPr="00FE10FB" w:rsidRDefault="001874E4" w:rsidP="001874E4">
      <w:pPr>
        <w:shd w:val="clear" w:color="auto" w:fill="FFFFFF"/>
        <w:autoSpaceDE w:val="0"/>
        <w:autoSpaceDN w:val="0"/>
        <w:adjustRightInd w:val="0"/>
        <w:spacing w:after="200" w:line="276" w:lineRule="auto"/>
        <w:rPr>
          <w:sz w:val="28"/>
          <w:szCs w:val="28"/>
          <w:lang w:bidi="ar-IQ"/>
        </w:rPr>
      </w:pPr>
    </w:p>
    <w:p w:rsidR="001874E4" w:rsidRDefault="001874E4"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22771F" w:rsidRDefault="0022771F" w:rsidP="001874E4">
      <w:pPr>
        <w:shd w:val="clear" w:color="auto" w:fill="FFFFFF"/>
        <w:rPr>
          <w:rtl/>
        </w:rPr>
      </w:pPr>
    </w:p>
    <w:p w:rsidR="009A08A0" w:rsidRDefault="009A08A0" w:rsidP="001874E4">
      <w:pPr>
        <w:shd w:val="clear" w:color="auto" w:fill="FFFFFF"/>
        <w:rPr>
          <w:rtl/>
        </w:rPr>
      </w:pPr>
    </w:p>
    <w:p w:rsidR="009A08A0" w:rsidRDefault="009A08A0" w:rsidP="001874E4">
      <w:pPr>
        <w:shd w:val="clear" w:color="auto" w:fill="FFFFFF"/>
        <w:rPr>
          <w:rtl/>
        </w:rPr>
      </w:pPr>
    </w:p>
    <w:p w:rsidR="009A08A0" w:rsidRDefault="009A08A0" w:rsidP="001874E4">
      <w:pPr>
        <w:shd w:val="clear" w:color="auto" w:fill="FFFFFF"/>
        <w:rPr>
          <w:rtl/>
        </w:rPr>
      </w:pPr>
    </w:p>
    <w:p w:rsidR="009A08A0" w:rsidRDefault="009A08A0" w:rsidP="001874E4">
      <w:pPr>
        <w:shd w:val="clear" w:color="auto" w:fill="FFFFFF"/>
        <w:rPr>
          <w:rtl/>
        </w:rPr>
      </w:pPr>
    </w:p>
    <w:p w:rsidR="0022771F" w:rsidRDefault="0022771F" w:rsidP="001874E4">
      <w:pPr>
        <w:shd w:val="clear" w:color="auto" w:fill="FFFFFF"/>
        <w:rPr>
          <w:vanish/>
        </w:rPr>
      </w:pPr>
    </w:p>
    <w:p w:rsidR="001874E4" w:rsidRDefault="001874E4" w:rsidP="001874E4">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p>
    <w:p w:rsidR="001874E4" w:rsidRDefault="001874E4" w:rsidP="001874E4">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874E4" w:rsidTr="00D25230">
        <w:trPr>
          <w:trHeight w:val="794"/>
        </w:trPr>
        <w:tc>
          <w:tcPr>
            <w:tcW w:w="9720" w:type="dxa"/>
            <w:tcBorders>
              <w:top w:val="single" w:sz="4" w:space="0" w:color="auto"/>
              <w:left w:val="single" w:sz="4" w:space="0" w:color="auto"/>
              <w:bottom w:val="single" w:sz="4" w:space="0" w:color="auto"/>
              <w:right w:val="single" w:sz="4" w:space="0" w:color="auto"/>
            </w:tcBorders>
            <w:hideMark/>
          </w:tcPr>
          <w:p w:rsidR="001874E4" w:rsidRDefault="001874E4"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874E4" w:rsidRDefault="001874E4" w:rsidP="001874E4">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p w:rsidR="001874E4" w:rsidRDefault="001874E4" w:rsidP="001874E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874E4"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1874E4" w:rsidRDefault="0022771F" w:rsidP="0022771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w:t>
            </w:r>
            <w:r w:rsidR="001874E4">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1874E4" w:rsidRPr="000D2EB9" w:rsidRDefault="001874E4" w:rsidP="00D2523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1874E4"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1874E4" w:rsidRPr="0022771F" w:rsidRDefault="001874E4" w:rsidP="002D7972">
            <w:pPr>
              <w:pStyle w:val="ListParagraph"/>
              <w:numPr>
                <w:ilvl w:val="0"/>
                <w:numId w:val="44"/>
              </w:numPr>
              <w:shd w:val="clear" w:color="auto" w:fill="FFFFFF"/>
              <w:autoSpaceDE w:val="0"/>
              <w:autoSpaceDN w:val="0"/>
              <w:adjustRightInd w:val="0"/>
              <w:rPr>
                <w:rFonts w:ascii="Cambria" w:hAnsi="Cambria" w:cs="Times New Roman"/>
                <w:color w:val="000000"/>
                <w:sz w:val="28"/>
                <w:szCs w:val="28"/>
                <w:lang w:bidi="ar-IQ"/>
              </w:rPr>
            </w:pPr>
            <w:r w:rsidRPr="0022771F">
              <w:rPr>
                <w:rFonts w:ascii="Cambria" w:hAnsi="Cambria" w:cs="Times New Roman" w:hint="cs"/>
                <w:color w:val="000000"/>
                <w:sz w:val="28"/>
                <w:szCs w:val="28"/>
                <w:rtl/>
                <w:lang w:bidi="ar-IQ"/>
              </w:rPr>
              <w:t>القسم العلمي  / المركز</w:t>
            </w:r>
          </w:p>
        </w:tc>
        <w:tc>
          <w:tcPr>
            <w:tcW w:w="5940" w:type="dxa"/>
            <w:shd w:val="clear" w:color="auto" w:fill="auto"/>
          </w:tcPr>
          <w:p w:rsidR="001874E4" w:rsidRPr="00FE2B72" w:rsidRDefault="001874E4"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22771F">
              <w:rPr>
                <w:rFonts w:ascii="Cambria" w:eastAsia="Calibri" w:hAnsi="Cambria" w:cs="Times New Roman" w:hint="cs"/>
                <w:color w:val="000000"/>
                <w:sz w:val="28"/>
                <w:szCs w:val="28"/>
                <w:rtl/>
                <w:lang w:bidi="ar-IQ"/>
              </w:rPr>
              <w:t>/ كلية الهندسة</w:t>
            </w:r>
          </w:p>
        </w:tc>
      </w:tr>
      <w:tr w:rsidR="001874E4"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44"/>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1874E4" w:rsidRPr="00FE2B72" w:rsidRDefault="001874E4" w:rsidP="00D25230">
            <w:pPr>
              <w:shd w:val="clear" w:color="auto" w:fill="FFFFFF"/>
              <w:autoSpaceDE w:val="0"/>
              <w:autoSpaceDN w:val="0"/>
              <w:adjustRightInd w:val="0"/>
              <w:rPr>
                <w:rFonts w:ascii="Cambria" w:eastAsia="Calibri" w:hAnsi="Cambria" w:cs="Times New Roman"/>
                <w:color w:val="000000"/>
                <w:sz w:val="28"/>
                <w:szCs w:val="28"/>
              </w:rPr>
            </w:pPr>
            <w:r w:rsidRPr="000A4EF4">
              <w:rPr>
                <w:rFonts w:asciiTheme="majorBidi" w:hAnsiTheme="majorBidi" w:cstheme="majorBidi"/>
                <w:sz w:val="24"/>
                <w:szCs w:val="24"/>
                <w:rtl/>
              </w:rPr>
              <w:t>تصميم الفضاءات الخارجية</w:t>
            </w:r>
            <w:r w:rsidRPr="000A4EF4">
              <w:rPr>
                <w:rFonts w:ascii="Cambria" w:eastAsia="Calibri" w:hAnsi="Cambria" w:cs="Times New Roman" w:hint="cs"/>
                <w:color w:val="000000"/>
                <w:sz w:val="28"/>
                <w:szCs w:val="28"/>
                <w:rtl/>
                <w:lang w:bidi="ar-IQ"/>
              </w:rPr>
              <w:t>/</w:t>
            </w:r>
            <w:r w:rsidRPr="000A4EF4">
              <w:rPr>
                <w:rFonts w:asciiTheme="majorBidi" w:hAnsiTheme="majorBidi" w:cstheme="majorBidi"/>
                <w:sz w:val="24"/>
                <w:szCs w:val="24"/>
                <w:rtl/>
              </w:rPr>
              <w:t xml:space="preserve"> هـ ع هـ</w:t>
            </w:r>
            <w:r>
              <w:rPr>
                <w:rFonts w:asciiTheme="majorBidi" w:hAnsiTheme="majorBidi" w:cstheme="majorBidi"/>
                <w:b/>
                <w:bCs/>
                <w:sz w:val="24"/>
                <w:szCs w:val="24"/>
                <w:rtl/>
              </w:rPr>
              <w:t xml:space="preserve"> 403</w:t>
            </w:r>
          </w:p>
        </w:tc>
      </w:tr>
      <w:tr w:rsidR="001874E4"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44"/>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1874E4" w:rsidRPr="00FE2B72" w:rsidRDefault="001874E4"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1874E4"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44"/>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1874E4" w:rsidRPr="00FE2B72" w:rsidRDefault="001874E4" w:rsidP="00D2523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 </w:t>
            </w:r>
          </w:p>
        </w:tc>
      </w:tr>
      <w:tr w:rsidR="001874E4"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44"/>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1874E4" w:rsidRPr="00FE2B72" w:rsidRDefault="001874E4"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60hrs. /</w:t>
            </w:r>
          </w:p>
        </w:tc>
      </w:tr>
      <w:tr w:rsidR="001874E4"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44"/>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1874E4" w:rsidRPr="00FE2B72" w:rsidRDefault="004B3FDA"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r w:rsidR="001874E4">
              <w:rPr>
                <w:rFonts w:ascii="Cambria" w:eastAsia="Calibri" w:hAnsi="Cambria" w:cs="Times New Roman"/>
                <w:color w:val="000000"/>
                <w:sz w:val="28"/>
                <w:szCs w:val="28"/>
                <w:lang w:bidi="ar-IQ"/>
              </w:rPr>
              <w:t>/2/2021</w:t>
            </w:r>
          </w:p>
        </w:tc>
      </w:tr>
      <w:tr w:rsidR="001874E4" w:rsidTr="00D2523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4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1874E4" w:rsidTr="00D25230">
        <w:trPr>
          <w:trHeight w:val="265"/>
        </w:trPr>
        <w:tc>
          <w:tcPr>
            <w:tcW w:w="9720" w:type="dxa"/>
            <w:gridSpan w:val="2"/>
            <w:tcBorders>
              <w:top w:val="single" w:sz="4" w:space="0" w:color="auto"/>
              <w:left w:val="single" w:sz="4" w:space="0" w:color="auto"/>
              <w:bottom w:val="nil"/>
              <w:right w:val="single" w:sz="4" w:space="0" w:color="auto"/>
            </w:tcBorders>
          </w:tcPr>
          <w:p w:rsidR="001874E4" w:rsidRDefault="001874E4" w:rsidP="00D25230">
            <w:pPr>
              <w:bidi w:val="0"/>
              <w:rPr>
                <w:rFonts w:ascii="Cambria" w:eastAsia="Calibri" w:hAnsi="Cambria"/>
                <w:color w:val="000000"/>
                <w:sz w:val="28"/>
                <w:szCs w:val="28"/>
              </w:rPr>
            </w:pPr>
          </w:p>
        </w:tc>
      </w:tr>
      <w:tr w:rsidR="001874E4" w:rsidTr="00D25230">
        <w:trPr>
          <w:trHeight w:val="265"/>
        </w:trPr>
        <w:tc>
          <w:tcPr>
            <w:tcW w:w="9720" w:type="dxa"/>
            <w:gridSpan w:val="2"/>
            <w:tcBorders>
              <w:top w:val="nil"/>
              <w:left w:val="single" w:sz="4" w:space="0" w:color="auto"/>
              <w:bottom w:val="nil"/>
              <w:right w:val="single" w:sz="4" w:space="0" w:color="auto"/>
            </w:tcBorders>
          </w:tcPr>
          <w:p w:rsidR="001874E4" w:rsidRPr="0022771F" w:rsidRDefault="001874E4" w:rsidP="00F91E5C">
            <w:pPr>
              <w:pStyle w:val="ListParagraph"/>
              <w:numPr>
                <w:ilvl w:val="0"/>
                <w:numId w:val="21"/>
              </w:numPr>
              <w:shd w:val="clear" w:color="auto" w:fill="FFFFFF"/>
              <w:autoSpaceDE w:val="0"/>
              <w:autoSpaceDN w:val="0"/>
              <w:adjustRightInd w:val="0"/>
              <w:rPr>
                <w:rFonts w:ascii="Cambria" w:hAnsi="Cambria"/>
                <w:color w:val="000000"/>
                <w:sz w:val="20"/>
                <w:szCs w:val="20"/>
                <w:rtl/>
              </w:rPr>
            </w:pPr>
            <w:r w:rsidRPr="0022771F">
              <w:rPr>
                <w:rFonts w:cs="Simplified Arabic" w:hint="cs"/>
                <w:sz w:val="20"/>
                <w:szCs w:val="20"/>
                <w:rtl/>
              </w:rPr>
              <w:t>التعريف بالمبادئ الاساسية في تصميم الفضاءات الخارجية او مايمكن تسميته المشهد الحدائقي وتكامله مع المبنى ومع المشهد المديني العام</w:t>
            </w:r>
          </w:p>
          <w:p w:rsidR="001874E4" w:rsidRPr="0022771F" w:rsidRDefault="001874E4" w:rsidP="00F91E5C">
            <w:pPr>
              <w:pStyle w:val="ListParagraph"/>
              <w:numPr>
                <w:ilvl w:val="0"/>
                <w:numId w:val="21"/>
              </w:numPr>
              <w:shd w:val="clear" w:color="auto" w:fill="FFFFFF"/>
              <w:autoSpaceDE w:val="0"/>
              <w:autoSpaceDN w:val="0"/>
              <w:adjustRightInd w:val="0"/>
              <w:rPr>
                <w:rFonts w:ascii="Cambria" w:hAnsi="Cambria"/>
                <w:color w:val="000000"/>
                <w:sz w:val="20"/>
                <w:szCs w:val="20"/>
                <w:rtl/>
              </w:rPr>
            </w:pPr>
            <w:r w:rsidRPr="0022771F">
              <w:rPr>
                <w:rFonts w:cs="Simplified Arabic" w:hint="cs"/>
                <w:sz w:val="20"/>
                <w:szCs w:val="20"/>
                <w:rtl/>
              </w:rPr>
              <w:t>التعرض إلى الاسس والمبادئ الواجبة في اختيار الموقع وتسقيط المبنى ضمنه. ومعالجة مشاكلات الموقع واستثمار خصائصة ومقوماته لخدمة المشهد المتكامل</w:t>
            </w:r>
          </w:p>
          <w:p w:rsidR="001874E4" w:rsidRPr="0022771F" w:rsidRDefault="001874E4" w:rsidP="00F91E5C">
            <w:pPr>
              <w:pStyle w:val="ListParagraph"/>
              <w:numPr>
                <w:ilvl w:val="0"/>
                <w:numId w:val="21"/>
              </w:numPr>
              <w:shd w:val="clear" w:color="auto" w:fill="FFFFFF"/>
              <w:autoSpaceDE w:val="0"/>
              <w:autoSpaceDN w:val="0"/>
              <w:adjustRightInd w:val="0"/>
              <w:rPr>
                <w:rFonts w:ascii="Cambria" w:hAnsi="Cambria"/>
                <w:color w:val="000000"/>
                <w:sz w:val="20"/>
                <w:szCs w:val="20"/>
              </w:rPr>
            </w:pPr>
            <w:r w:rsidRPr="0022771F">
              <w:rPr>
                <w:rFonts w:cs="Simplified Arabic" w:hint="cs"/>
                <w:sz w:val="20"/>
                <w:szCs w:val="20"/>
                <w:rtl/>
              </w:rPr>
              <w:t>والتعرض إلى متطلبات المعالجة الطبيعية والانشائية المكمله للمشهد الحدائقي. ويتضمن الموضوع دراسة لتطور الحدائق عبر التاريخ مع التركيز على الجوانب الزمانية والمكانية المتعلقة بفكر تصميم الحدائق واخراجها الموضوع ذو جانبين نظري وتطبيقي</w:t>
            </w:r>
            <w:r w:rsidRPr="0022771F">
              <w:rPr>
                <w:rFonts w:cs="Simplified Arabic"/>
                <w:sz w:val="20"/>
                <w:szCs w:val="20"/>
                <w:rtl/>
              </w:rPr>
              <w:t>–</w:t>
            </w:r>
            <w:r w:rsidRPr="0022771F">
              <w:rPr>
                <w:rFonts w:cs="Simplified Arabic" w:hint="cs"/>
                <w:sz w:val="20"/>
                <w:szCs w:val="20"/>
                <w:rtl/>
              </w:rPr>
              <w:t xml:space="preserve"> عملي،</w:t>
            </w:r>
          </w:p>
          <w:p w:rsidR="001874E4" w:rsidRPr="004B3FDA" w:rsidRDefault="001874E4" w:rsidP="00F91E5C">
            <w:pPr>
              <w:pStyle w:val="ListParagraph"/>
              <w:numPr>
                <w:ilvl w:val="0"/>
                <w:numId w:val="21"/>
              </w:numPr>
              <w:shd w:val="clear" w:color="auto" w:fill="FFFFFF"/>
              <w:autoSpaceDE w:val="0"/>
              <w:autoSpaceDN w:val="0"/>
              <w:adjustRightInd w:val="0"/>
              <w:rPr>
                <w:rFonts w:ascii="Cambria" w:hAnsi="Cambria"/>
                <w:color w:val="000000"/>
                <w:sz w:val="28"/>
                <w:szCs w:val="28"/>
              </w:rPr>
            </w:pPr>
            <w:r w:rsidRPr="0022771F">
              <w:rPr>
                <w:rFonts w:cs="Simplified Arabic" w:hint="cs"/>
                <w:sz w:val="20"/>
                <w:szCs w:val="20"/>
                <w:rtl/>
              </w:rPr>
              <w:t>اعداد التصاميم التفصيلية للفضاءات الخارجية العامة والخاصة</w:t>
            </w:r>
            <w:r>
              <w:rPr>
                <w:rFonts w:cs="Simplified Arabic" w:hint="cs"/>
                <w:sz w:val="24"/>
                <w:szCs w:val="24"/>
                <w:rtl/>
              </w:rPr>
              <w:t xml:space="preserve"> </w:t>
            </w:r>
          </w:p>
        </w:tc>
      </w:tr>
      <w:tr w:rsidR="001874E4" w:rsidTr="00D25230">
        <w:trPr>
          <w:trHeight w:val="265"/>
        </w:trPr>
        <w:tc>
          <w:tcPr>
            <w:tcW w:w="9720" w:type="dxa"/>
            <w:gridSpan w:val="2"/>
            <w:tcBorders>
              <w:top w:val="nil"/>
              <w:left w:val="single" w:sz="4" w:space="0" w:color="auto"/>
              <w:bottom w:val="nil"/>
              <w:right w:val="single" w:sz="4" w:space="0" w:color="auto"/>
            </w:tcBorders>
          </w:tcPr>
          <w:p w:rsidR="001874E4" w:rsidRDefault="001874E4" w:rsidP="00D25230">
            <w:pPr>
              <w:shd w:val="clear" w:color="auto" w:fill="FFFFFF"/>
              <w:autoSpaceDE w:val="0"/>
              <w:autoSpaceDN w:val="0"/>
              <w:adjustRightInd w:val="0"/>
              <w:ind w:left="360"/>
              <w:rPr>
                <w:rFonts w:ascii="Cambria" w:eastAsia="Calibri" w:hAnsi="Cambria"/>
                <w:color w:val="000000"/>
                <w:sz w:val="28"/>
                <w:szCs w:val="28"/>
                <w:lang w:bidi="ar-IQ"/>
              </w:rPr>
            </w:pPr>
          </w:p>
        </w:tc>
      </w:tr>
      <w:tr w:rsidR="001874E4" w:rsidTr="0022771F">
        <w:trPr>
          <w:trHeight w:val="68"/>
        </w:trPr>
        <w:tc>
          <w:tcPr>
            <w:tcW w:w="9720" w:type="dxa"/>
            <w:gridSpan w:val="2"/>
            <w:tcBorders>
              <w:top w:val="nil"/>
              <w:left w:val="single" w:sz="4" w:space="0" w:color="auto"/>
              <w:bottom w:val="single" w:sz="4" w:space="0" w:color="auto"/>
              <w:right w:val="single" w:sz="4" w:space="0" w:color="auto"/>
            </w:tcBorders>
          </w:tcPr>
          <w:p w:rsidR="001874E4" w:rsidRDefault="001874E4" w:rsidP="00D25230">
            <w:pPr>
              <w:shd w:val="clear" w:color="auto" w:fill="FFFFFF"/>
              <w:autoSpaceDE w:val="0"/>
              <w:autoSpaceDN w:val="0"/>
              <w:adjustRightInd w:val="0"/>
              <w:rPr>
                <w:rFonts w:ascii="Cambria" w:eastAsia="Calibri" w:hAnsi="Cambria"/>
                <w:color w:val="000000"/>
                <w:sz w:val="28"/>
                <w:szCs w:val="28"/>
                <w:rtl/>
                <w:lang w:bidi="ar-IQ"/>
              </w:rPr>
            </w:pPr>
          </w:p>
        </w:tc>
      </w:tr>
    </w:tbl>
    <w:p w:rsidR="001874E4" w:rsidRDefault="001874E4" w:rsidP="001874E4">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874E4" w:rsidTr="00D25230">
        <w:trPr>
          <w:trHeight w:val="653"/>
        </w:trPr>
        <w:tc>
          <w:tcPr>
            <w:tcW w:w="9720" w:type="dxa"/>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4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p w:rsidR="001874E4" w:rsidRDefault="001874E4" w:rsidP="00D25230">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tc>
      </w:tr>
      <w:tr w:rsidR="001874E4" w:rsidTr="004B3FDA">
        <w:trPr>
          <w:trHeight w:val="1217"/>
        </w:trPr>
        <w:tc>
          <w:tcPr>
            <w:tcW w:w="9720" w:type="dxa"/>
            <w:tcBorders>
              <w:top w:val="single" w:sz="4" w:space="0" w:color="auto"/>
              <w:left w:val="single" w:sz="4" w:space="0" w:color="auto"/>
              <w:bottom w:val="single" w:sz="4" w:space="0" w:color="auto"/>
              <w:right w:val="single" w:sz="4" w:space="0" w:color="auto"/>
            </w:tcBorders>
            <w:hideMark/>
          </w:tcPr>
          <w:p w:rsidR="001874E4" w:rsidRPr="00CC4D2C" w:rsidRDefault="001874E4" w:rsidP="00D25230">
            <w:pPr>
              <w:numPr>
                <w:ilvl w:val="0"/>
                <w:numId w:val="3"/>
              </w:numPr>
              <w:shd w:val="clear" w:color="auto" w:fill="FFFFFF"/>
              <w:autoSpaceDE w:val="0"/>
              <w:autoSpaceDN w:val="0"/>
              <w:adjustRightInd w:val="0"/>
              <w:rPr>
                <w:rFonts w:ascii="Calibri" w:eastAsia="Calibri" w:hAnsi="Calibri" w:cs="Times New Roman"/>
                <w:sz w:val="28"/>
                <w:szCs w:val="28"/>
                <w:rtl/>
                <w:lang w:bidi="ar-IQ"/>
              </w:rPr>
            </w:pPr>
            <w:r w:rsidRPr="0027463D">
              <w:rPr>
                <w:rFonts w:ascii="Cambria" w:eastAsia="Calibri" w:hAnsi="Cambria" w:cs="Times New Roman"/>
                <w:color w:val="000000"/>
                <w:sz w:val="28"/>
                <w:szCs w:val="28"/>
                <w:rtl/>
                <w:lang w:bidi="ar-IQ"/>
              </w:rPr>
              <w:t>أ‌-</w:t>
            </w:r>
            <w:r w:rsidRPr="00FE2B72">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الاهداف المعرفية </w:t>
            </w:r>
            <w:r w:rsidRPr="00FE2B72">
              <w:rPr>
                <w:rFonts w:ascii="Calibri" w:eastAsia="Calibri" w:hAnsi="Calibri" w:cs="Times New Roman"/>
                <w:sz w:val="28"/>
                <w:szCs w:val="28"/>
                <w:rtl/>
                <w:lang w:bidi="ar-IQ"/>
              </w:rPr>
              <w:t xml:space="preserve"> </w:t>
            </w:r>
            <w:r w:rsidRPr="00CC4D2C">
              <w:rPr>
                <w:rFonts w:ascii="Calibri" w:eastAsia="Calibri" w:hAnsi="Calibri" w:cs="Times New Roman" w:hint="cs"/>
                <w:sz w:val="28"/>
                <w:szCs w:val="28"/>
                <w:rtl/>
                <w:lang w:bidi="ar-IQ"/>
              </w:rPr>
              <w:t xml:space="preserve"> </w:t>
            </w:r>
          </w:p>
          <w:p w:rsidR="001874E4" w:rsidRPr="00FE2B72" w:rsidRDefault="001874E4" w:rsidP="00D2523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أمكانية الخريج في اعداد التصاميم الهندسية للمناطق الخضراء </w:t>
            </w:r>
          </w:p>
          <w:p w:rsidR="001874E4" w:rsidRPr="0027463D" w:rsidRDefault="001874E4"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               ب-</w:t>
            </w:r>
            <w:r w:rsidRPr="00FE2B72">
              <w:rPr>
                <w:rFonts w:ascii="Calibri" w:eastAsia="Calibri" w:hAnsi="Calibri" w:cs="Times New Roman"/>
                <w:sz w:val="28"/>
                <w:szCs w:val="28"/>
                <w:rtl/>
                <w:lang w:bidi="ar-IQ"/>
              </w:rPr>
              <w:t>أ</w:t>
            </w:r>
            <w:r>
              <w:rPr>
                <w:rFonts w:ascii="Calibri" w:eastAsia="Calibri" w:hAnsi="Calibri" w:cs="Times New Roman" w:hint="cs"/>
                <w:sz w:val="28"/>
                <w:szCs w:val="28"/>
                <w:rtl/>
                <w:lang w:bidi="ar-IQ"/>
              </w:rPr>
              <w:t>اعداد البحوث والدراسات والتقارير العلمية</w:t>
            </w:r>
            <w:r w:rsidRPr="0027463D">
              <w:rPr>
                <w:rFonts w:ascii="Cambria" w:eastAsia="Calibri" w:hAnsi="Cambria" w:cs="Times New Roman"/>
                <w:color w:val="000000"/>
                <w:sz w:val="28"/>
                <w:szCs w:val="28"/>
                <w:rtl/>
                <w:lang w:bidi="ar-IQ"/>
              </w:rPr>
              <w:tab/>
            </w:r>
          </w:p>
          <w:p w:rsidR="001874E4" w:rsidRDefault="001874E4" w:rsidP="00D25230">
            <w:pPr>
              <w:shd w:val="clear" w:color="auto" w:fill="FFFFFF"/>
              <w:autoSpaceDE w:val="0"/>
              <w:autoSpaceDN w:val="0"/>
              <w:adjustRightInd w:val="0"/>
              <w:ind w:left="612"/>
              <w:rPr>
                <w:rFonts w:ascii="Cambria" w:eastAsia="Calibri" w:hAnsi="Cambria" w:cs="Times New Roman"/>
                <w:color w:val="000000"/>
                <w:sz w:val="28"/>
                <w:szCs w:val="28"/>
              </w:rPr>
            </w:pPr>
          </w:p>
        </w:tc>
      </w:tr>
      <w:tr w:rsidR="001874E4" w:rsidRPr="00FE2B72" w:rsidTr="00D25230">
        <w:tblPrEx>
          <w:tblLook w:val="0000" w:firstRow="0" w:lastRow="0" w:firstColumn="0" w:lastColumn="0" w:noHBand="0" w:noVBand="0"/>
        </w:tblPrEx>
        <w:trPr>
          <w:trHeight w:val="1631"/>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874E4" w:rsidRPr="00FE10FB" w:rsidRDefault="001874E4" w:rsidP="00D2523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1.</w:t>
            </w:r>
            <w:r w:rsidRPr="00FE10FB">
              <w:rPr>
                <w:rFonts w:ascii="Cambria" w:eastAsia="Calibri" w:hAnsi="Cambria" w:cs="Times New Roman"/>
                <w:color w:val="000000"/>
                <w:sz w:val="28"/>
                <w:szCs w:val="28"/>
                <w:rtl/>
                <w:lang w:bidi="ar-IQ"/>
              </w:rPr>
              <w:tab/>
              <w:t>استخدام أقل طرق تدريس بما ينسجم مع مستوى الطلاب وفسح المجال للطلبة في المناقشة.</w:t>
            </w:r>
          </w:p>
          <w:p w:rsidR="001874E4" w:rsidRPr="00FE10FB" w:rsidRDefault="001874E4" w:rsidP="00D2523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10FB">
              <w:rPr>
                <w:rFonts w:ascii="Cambria" w:eastAsia="Calibri" w:hAnsi="Cambria" w:cs="Times New Roman"/>
                <w:color w:val="000000"/>
                <w:sz w:val="28"/>
                <w:szCs w:val="28"/>
                <w:rtl/>
                <w:lang w:bidi="ar-IQ"/>
              </w:rPr>
              <w:t>2.</w:t>
            </w:r>
            <w:r w:rsidRPr="00FE10FB">
              <w:rPr>
                <w:rFonts w:ascii="Cambria" w:eastAsia="Calibri" w:hAnsi="Cambria" w:cs="Times New Roman"/>
                <w:color w:val="000000"/>
                <w:sz w:val="28"/>
                <w:szCs w:val="28"/>
                <w:rtl/>
                <w:lang w:bidi="ar-IQ"/>
              </w:rPr>
              <w:tab/>
              <w:t xml:space="preserve"> استخدام وسائل حديثة ومتطورة لإيصال الكم الأكبر من المعرفة للطالب.</w:t>
            </w:r>
          </w:p>
          <w:p w:rsidR="001874E4" w:rsidRPr="00FE2B72" w:rsidRDefault="001874E4" w:rsidP="00D25230">
            <w:pPr>
              <w:shd w:val="clear" w:color="auto" w:fill="FFFFFF"/>
              <w:autoSpaceDE w:val="0"/>
              <w:autoSpaceDN w:val="0"/>
              <w:adjustRightInd w:val="0"/>
              <w:ind w:left="612"/>
              <w:rPr>
                <w:rFonts w:ascii="Cambria" w:eastAsia="Calibri" w:hAnsi="Cambria" w:cs="Times New Roman"/>
                <w:color w:val="000000"/>
                <w:sz w:val="28"/>
                <w:szCs w:val="28"/>
                <w:lang w:bidi="ar-IQ"/>
              </w:rPr>
            </w:pPr>
            <w:r w:rsidRPr="00FE10FB">
              <w:rPr>
                <w:rFonts w:ascii="Cambria" w:eastAsia="Calibri" w:hAnsi="Cambria" w:cs="Times New Roman"/>
                <w:color w:val="000000"/>
                <w:sz w:val="28"/>
                <w:szCs w:val="28"/>
                <w:rtl/>
                <w:lang w:bidi="ar-IQ"/>
              </w:rPr>
              <w:t>3.</w:t>
            </w:r>
            <w:r w:rsidRPr="00FE10FB">
              <w:rPr>
                <w:rFonts w:ascii="Cambria" w:eastAsia="Calibri" w:hAnsi="Cambria" w:cs="Times New Roman"/>
                <w:color w:val="000000"/>
                <w:sz w:val="28"/>
                <w:szCs w:val="28"/>
                <w:rtl/>
                <w:lang w:bidi="ar-IQ"/>
              </w:rPr>
              <w:tab/>
              <w:t>تفعيل دور الإرشاد التربوي في الموضوع.</w:t>
            </w:r>
          </w:p>
        </w:tc>
      </w:tr>
      <w:tr w:rsidR="001874E4" w:rsidRPr="00FE2B72" w:rsidTr="00D25230">
        <w:tblPrEx>
          <w:tblLook w:val="0000" w:firstRow="0" w:lastRow="0" w:firstColumn="0" w:lastColumn="0" w:noHBand="0" w:noVBand="0"/>
        </w:tblPrEx>
        <w:trPr>
          <w:trHeight w:val="423"/>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874E4" w:rsidRPr="00DF2B4D" w:rsidTr="00D25230">
        <w:tblPrEx>
          <w:tblLook w:val="0000" w:firstRow="0" w:lastRow="0" w:firstColumn="0" w:lastColumn="0" w:noHBand="0" w:noVBand="0"/>
        </w:tblPrEx>
        <w:trPr>
          <w:trHeight w:val="624"/>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874E4" w:rsidRPr="0022771F" w:rsidRDefault="001874E4" w:rsidP="0022771F">
            <w:pPr>
              <w:shd w:val="clear" w:color="auto" w:fill="FFFFFF"/>
              <w:autoSpaceDE w:val="0"/>
              <w:autoSpaceDN w:val="0"/>
              <w:adjustRightInd w:val="0"/>
              <w:ind w:left="360"/>
              <w:rPr>
                <w:rFonts w:ascii="Cambria" w:hAnsi="Cambria" w:cs="Times New Roman"/>
                <w:color w:val="000000"/>
                <w:sz w:val="28"/>
                <w:szCs w:val="28"/>
                <w:rtl/>
                <w:lang w:bidi="ar-IQ"/>
              </w:rPr>
            </w:pPr>
            <w:r w:rsidRPr="0022771F">
              <w:rPr>
                <w:rFonts w:ascii="Cambria" w:hAnsi="Cambria" w:cs="Times New Roman"/>
                <w:color w:val="000000"/>
                <w:sz w:val="28"/>
                <w:szCs w:val="28"/>
                <w:rtl/>
                <w:lang w:bidi="ar-IQ"/>
              </w:rPr>
              <w:t xml:space="preserve">محاضرات بطرق حديثة وطرق تقليدية + مختبرات </w:t>
            </w:r>
            <w:r w:rsidRPr="0022771F">
              <w:rPr>
                <w:rFonts w:ascii="Cambria" w:hAnsi="Cambria" w:cs="Times New Roman" w:hint="cs"/>
                <w:color w:val="000000"/>
                <w:sz w:val="28"/>
                <w:szCs w:val="28"/>
                <w:rtl/>
                <w:lang w:bidi="ar-IQ"/>
              </w:rPr>
              <w:t>(</w:t>
            </w:r>
            <w:r w:rsidRPr="0022771F">
              <w:rPr>
                <w:rFonts w:ascii="Cambria" w:hAnsi="Cambria" w:cs="Times New Roman"/>
                <w:color w:val="000000"/>
                <w:sz w:val="28"/>
                <w:szCs w:val="28"/>
                <w:rtl/>
                <w:lang w:bidi="ar-IQ"/>
              </w:rPr>
              <w:t>تقارير اسبوعية عن كل تجربة تنفذ</w:t>
            </w:r>
            <w:r w:rsidRPr="0022771F">
              <w:rPr>
                <w:rFonts w:ascii="Cambria" w:hAnsi="Cambria" w:cs="Times New Roman" w:hint="cs"/>
                <w:color w:val="000000"/>
                <w:sz w:val="28"/>
                <w:szCs w:val="28"/>
                <w:rtl/>
                <w:lang w:bidi="ar-IQ"/>
              </w:rPr>
              <w:t>)</w:t>
            </w:r>
            <w:r w:rsidRPr="0022771F">
              <w:rPr>
                <w:rFonts w:ascii="Cambria" w:hAnsi="Cambria" w:cs="Times New Roman"/>
                <w:color w:val="000000"/>
                <w:sz w:val="28"/>
                <w:szCs w:val="28"/>
                <w:rtl/>
                <w:lang w:bidi="ar-IQ"/>
              </w:rPr>
              <w:t xml:space="preserve"> +</w:t>
            </w:r>
            <w:r w:rsidRPr="0022771F">
              <w:rPr>
                <w:rFonts w:ascii="Cambria" w:hAnsi="Cambria" w:cs="Times New Roman" w:hint="cs"/>
                <w:color w:val="000000"/>
                <w:sz w:val="28"/>
                <w:szCs w:val="28"/>
                <w:rtl/>
                <w:lang w:bidi="ar-IQ"/>
              </w:rPr>
              <w:t xml:space="preserve"> </w:t>
            </w:r>
            <w:r w:rsidRPr="0022771F">
              <w:rPr>
                <w:rFonts w:ascii="Cambria" w:hAnsi="Cambria" w:cs="Times New Roman"/>
                <w:color w:val="000000"/>
                <w:sz w:val="28"/>
                <w:szCs w:val="28"/>
                <w:rtl/>
                <w:lang w:bidi="ar-IQ"/>
              </w:rPr>
              <w:t>زيارات ميدانية + التدريب الصيفي.</w:t>
            </w:r>
          </w:p>
          <w:p w:rsidR="001874E4" w:rsidRPr="0022771F" w:rsidRDefault="001874E4" w:rsidP="0022771F">
            <w:pPr>
              <w:shd w:val="clear" w:color="auto" w:fill="FFFFFF"/>
              <w:autoSpaceDE w:val="0"/>
              <w:autoSpaceDN w:val="0"/>
              <w:adjustRightInd w:val="0"/>
              <w:ind w:left="360"/>
              <w:rPr>
                <w:rFonts w:ascii="Cambria" w:hAnsi="Cambria" w:cs="Times New Roman"/>
                <w:color w:val="000000"/>
                <w:sz w:val="28"/>
                <w:szCs w:val="28"/>
                <w:rtl/>
                <w:lang w:bidi="ar-IQ"/>
              </w:rPr>
            </w:pPr>
            <w:r w:rsidRPr="0022771F">
              <w:rPr>
                <w:rFonts w:ascii="Cambria" w:hAnsi="Cambria" w:cs="Times New Roman" w:hint="cs"/>
                <w:color w:val="000000"/>
                <w:sz w:val="28"/>
                <w:szCs w:val="28"/>
                <w:rtl/>
                <w:lang w:bidi="ar-IQ"/>
              </w:rPr>
              <w:t>النشاطات</w:t>
            </w:r>
            <w:r w:rsidRPr="0022771F">
              <w:rPr>
                <w:rFonts w:ascii="Cambria" w:hAnsi="Cambria" w:cs="Times New Roman"/>
                <w:color w:val="000000"/>
                <w:sz w:val="28"/>
                <w:szCs w:val="28"/>
                <w:rtl/>
                <w:lang w:bidi="ar-IQ"/>
              </w:rPr>
              <w:t xml:space="preserve"> المكتبية </w:t>
            </w:r>
            <w:r w:rsidRPr="0022771F">
              <w:rPr>
                <w:rFonts w:ascii="Cambria" w:hAnsi="Cambria" w:cs="Times New Roman" w:hint="cs"/>
                <w:color w:val="000000"/>
                <w:sz w:val="28"/>
                <w:szCs w:val="28"/>
                <w:rtl/>
                <w:lang w:bidi="ar-IQ"/>
              </w:rPr>
              <w:t>والاتصال</w:t>
            </w:r>
            <w:r w:rsidRPr="0022771F">
              <w:rPr>
                <w:rFonts w:ascii="Cambria" w:hAnsi="Cambria" w:cs="Times New Roman"/>
                <w:color w:val="000000"/>
                <w:sz w:val="28"/>
                <w:szCs w:val="28"/>
                <w:rtl/>
                <w:lang w:bidi="ar-IQ"/>
              </w:rPr>
              <w:t xml:space="preserve"> بشبكة المعلومات الدولية </w:t>
            </w:r>
            <w:r w:rsidRPr="0022771F">
              <w:rPr>
                <w:rFonts w:ascii="Cambria" w:hAnsi="Cambria" w:cs="Times New Roman" w:hint="cs"/>
                <w:color w:val="000000"/>
                <w:sz w:val="28"/>
                <w:szCs w:val="28"/>
                <w:rtl/>
                <w:lang w:bidi="ar-IQ"/>
              </w:rPr>
              <w:t>(الأنترنت)</w:t>
            </w:r>
            <w:r w:rsidRPr="0022771F">
              <w:rPr>
                <w:rFonts w:ascii="Cambria" w:hAnsi="Cambria" w:cs="Times New Roman"/>
                <w:color w:val="000000"/>
                <w:sz w:val="28"/>
                <w:szCs w:val="28"/>
                <w:rtl/>
                <w:lang w:bidi="ar-IQ"/>
              </w:rPr>
              <w:t xml:space="preserve"> للحصول على المعرفة</w:t>
            </w:r>
            <w:r w:rsidRPr="0022771F">
              <w:rPr>
                <w:rFonts w:ascii="Cambria" w:hAnsi="Cambria" w:cs="Times New Roman" w:hint="cs"/>
                <w:color w:val="000000"/>
                <w:sz w:val="28"/>
                <w:szCs w:val="28"/>
                <w:rtl/>
                <w:lang w:bidi="ar-IQ"/>
              </w:rPr>
              <w:t xml:space="preserve"> </w:t>
            </w:r>
            <w:r w:rsidRPr="0022771F">
              <w:rPr>
                <w:rFonts w:ascii="Cambria" w:hAnsi="Cambria" w:cs="Times New Roman"/>
                <w:color w:val="000000"/>
                <w:sz w:val="28"/>
                <w:szCs w:val="28"/>
                <w:rtl/>
                <w:lang w:bidi="ar-IQ"/>
              </w:rPr>
              <w:t>ا</w:t>
            </w:r>
            <w:r w:rsidRPr="0022771F">
              <w:rPr>
                <w:rFonts w:ascii="Cambria" w:hAnsi="Cambria" w:cs="Times New Roman" w:hint="cs"/>
                <w:color w:val="000000"/>
                <w:sz w:val="28"/>
                <w:szCs w:val="28"/>
                <w:rtl/>
                <w:lang w:bidi="ar-IQ"/>
              </w:rPr>
              <w:t>لا</w:t>
            </w:r>
            <w:r w:rsidRPr="0022771F">
              <w:rPr>
                <w:rFonts w:ascii="Cambria" w:hAnsi="Cambria" w:cs="Times New Roman"/>
                <w:color w:val="000000"/>
                <w:sz w:val="28"/>
                <w:szCs w:val="28"/>
                <w:rtl/>
                <w:lang w:bidi="ar-IQ"/>
              </w:rPr>
              <w:t>ضافية للمواد الدراسية.</w:t>
            </w:r>
          </w:p>
          <w:p w:rsidR="001874E4" w:rsidRPr="0022771F" w:rsidRDefault="001874E4" w:rsidP="0022771F">
            <w:pPr>
              <w:shd w:val="clear" w:color="auto" w:fill="FFFFFF"/>
              <w:autoSpaceDE w:val="0"/>
              <w:autoSpaceDN w:val="0"/>
              <w:adjustRightInd w:val="0"/>
              <w:ind w:left="360"/>
              <w:rPr>
                <w:rFonts w:ascii="Cambria" w:hAnsi="Cambria" w:cs="Times New Roman"/>
                <w:color w:val="000000"/>
                <w:sz w:val="28"/>
                <w:szCs w:val="28"/>
                <w:rtl/>
                <w:lang w:bidi="ar-IQ"/>
              </w:rPr>
            </w:pPr>
            <w:r w:rsidRPr="0022771F">
              <w:rPr>
                <w:rFonts w:ascii="Cambria" w:hAnsi="Cambria" w:cs="Times New Roman"/>
                <w:color w:val="000000"/>
                <w:sz w:val="28"/>
                <w:szCs w:val="28"/>
                <w:rtl/>
                <w:lang w:bidi="ar-IQ"/>
              </w:rPr>
              <w:t xml:space="preserve">يتم متابعة </w:t>
            </w:r>
            <w:r w:rsidRPr="0022771F">
              <w:rPr>
                <w:rFonts w:ascii="Cambria" w:hAnsi="Cambria" w:cs="Times New Roman" w:hint="cs"/>
                <w:color w:val="000000"/>
                <w:sz w:val="28"/>
                <w:szCs w:val="28"/>
                <w:rtl/>
                <w:lang w:bidi="ar-IQ"/>
              </w:rPr>
              <w:t xml:space="preserve">القاعات الدراسية </w:t>
            </w:r>
            <w:r w:rsidRPr="0022771F">
              <w:rPr>
                <w:rFonts w:ascii="Cambria" w:hAnsi="Cambria" w:cs="Times New Roman"/>
                <w:color w:val="000000"/>
                <w:sz w:val="28"/>
                <w:szCs w:val="28"/>
                <w:rtl/>
                <w:lang w:bidi="ar-IQ"/>
              </w:rPr>
              <w:t>من قبل مدرس المادة والكادر الفني بالقسم.</w:t>
            </w:r>
          </w:p>
          <w:p w:rsidR="001874E4" w:rsidRPr="0022771F" w:rsidRDefault="001874E4" w:rsidP="0022771F">
            <w:pPr>
              <w:shd w:val="clear" w:color="auto" w:fill="FFFFFF"/>
              <w:autoSpaceDE w:val="0"/>
              <w:autoSpaceDN w:val="0"/>
              <w:adjustRightInd w:val="0"/>
              <w:ind w:left="360"/>
              <w:rPr>
                <w:rFonts w:ascii="Cambria" w:hAnsi="Cambria" w:cs="Times New Roman"/>
                <w:color w:val="000000"/>
                <w:sz w:val="28"/>
                <w:szCs w:val="28"/>
                <w:lang w:bidi="ar-IQ"/>
              </w:rPr>
            </w:pPr>
            <w:r w:rsidRPr="0022771F">
              <w:rPr>
                <w:rFonts w:ascii="Cambria" w:hAnsi="Cambria" w:cs="Times New Roman"/>
                <w:color w:val="000000"/>
                <w:sz w:val="28"/>
                <w:szCs w:val="28"/>
                <w:rtl/>
                <w:lang w:bidi="ar-IQ"/>
              </w:rPr>
              <w:t>المناقشة التي تتم بمشاركة الطلبة تتناول بعض المشاكل العملية.</w:t>
            </w:r>
          </w:p>
        </w:tc>
      </w:tr>
      <w:tr w:rsidR="001874E4" w:rsidRPr="00FE2B72" w:rsidTr="00D25230">
        <w:tblPrEx>
          <w:tblLook w:val="0000" w:firstRow="0" w:lastRow="0" w:firstColumn="0" w:lastColumn="0" w:noHBand="0" w:noVBand="0"/>
        </w:tblPrEx>
        <w:trPr>
          <w:trHeight w:val="400"/>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874E4" w:rsidRPr="00DF2B4D" w:rsidTr="00D25230">
        <w:tblPrEx>
          <w:tblLook w:val="0000" w:firstRow="0" w:lastRow="0" w:firstColumn="0" w:lastColumn="0" w:noHBand="0" w:noVBand="0"/>
        </w:tblPrEx>
        <w:trPr>
          <w:trHeight w:val="624"/>
        </w:trPr>
        <w:tc>
          <w:tcPr>
            <w:tcW w:w="9720" w:type="dxa"/>
            <w:shd w:val="clear" w:color="auto" w:fill="auto"/>
          </w:tcPr>
          <w:p w:rsidR="001874E4" w:rsidRPr="0022771F" w:rsidRDefault="001874E4" w:rsidP="0022771F">
            <w:pPr>
              <w:shd w:val="clear" w:color="auto" w:fill="FFFFFF"/>
              <w:autoSpaceDE w:val="0"/>
              <w:autoSpaceDN w:val="0"/>
              <w:adjustRightInd w:val="0"/>
              <w:ind w:left="360"/>
              <w:rPr>
                <w:rFonts w:cs="Times New Roman"/>
                <w:sz w:val="28"/>
                <w:szCs w:val="28"/>
                <w:rtl/>
                <w:lang w:bidi="ar-IQ"/>
              </w:rPr>
            </w:pPr>
            <w:r w:rsidRPr="0022771F">
              <w:rPr>
                <w:rFonts w:cs="Times New Roman"/>
                <w:sz w:val="28"/>
                <w:szCs w:val="28"/>
                <w:rtl/>
                <w:lang w:bidi="ar-IQ"/>
              </w:rPr>
              <w:t xml:space="preserve">تقيم الطلبة بشكل فردي عن طريق اعطاء فرصة للمشاركة الصفية من </w:t>
            </w:r>
            <w:r w:rsidRPr="0022771F">
              <w:rPr>
                <w:rFonts w:cs="Times New Roman" w:hint="cs"/>
                <w:sz w:val="28"/>
                <w:szCs w:val="28"/>
                <w:rtl/>
                <w:lang w:bidi="ar-IQ"/>
              </w:rPr>
              <w:t>خلال</w:t>
            </w:r>
            <w:r w:rsidRPr="0022771F">
              <w:rPr>
                <w:rFonts w:cs="Times New Roman"/>
                <w:sz w:val="28"/>
                <w:szCs w:val="28"/>
                <w:rtl/>
                <w:lang w:bidi="ar-IQ"/>
              </w:rPr>
              <w:t xml:space="preserve"> ال</w:t>
            </w:r>
            <w:r w:rsidRPr="0022771F">
              <w:rPr>
                <w:rFonts w:cs="Times New Roman" w:hint="cs"/>
                <w:sz w:val="28"/>
                <w:szCs w:val="28"/>
                <w:rtl/>
                <w:lang w:bidi="ar-IQ"/>
              </w:rPr>
              <w:t>ا</w:t>
            </w:r>
            <w:r w:rsidRPr="0022771F">
              <w:rPr>
                <w:rFonts w:cs="Times New Roman"/>
                <w:sz w:val="28"/>
                <w:szCs w:val="28"/>
                <w:rtl/>
                <w:lang w:bidi="ar-IQ"/>
              </w:rPr>
              <w:t xml:space="preserve">جابة عن </w:t>
            </w:r>
            <w:r w:rsidRPr="0022771F">
              <w:rPr>
                <w:rFonts w:cs="Times New Roman" w:hint="cs"/>
                <w:sz w:val="28"/>
                <w:szCs w:val="28"/>
                <w:rtl/>
                <w:lang w:bidi="ar-IQ"/>
              </w:rPr>
              <w:t>الأسئلة</w:t>
            </w:r>
            <w:r w:rsidRPr="0022771F">
              <w:rPr>
                <w:rFonts w:cs="Times New Roman"/>
                <w:sz w:val="28"/>
                <w:szCs w:val="28"/>
                <w:rtl/>
                <w:lang w:bidi="ar-IQ"/>
              </w:rPr>
              <w:t>.</w:t>
            </w:r>
          </w:p>
          <w:p w:rsidR="001874E4" w:rsidRPr="0022771F" w:rsidRDefault="001874E4" w:rsidP="0022771F">
            <w:pPr>
              <w:shd w:val="clear" w:color="auto" w:fill="FFFFFF"/>
              <w:autoSpaceDE w:val="0"/>
              <w:autoSpaceDN w:val="0"/>
              <w:adjustRightInd w:val="0"/>
              <w:ind w:left="360"/>
              <w:rPr>
                <w:rFonts w:cs="Times New Roman"/>
                <w:sz w:val="28"/>
                <w:szCs w:val="28"/>
                <w:rtl/>
                <w:lang w:bidi="ar-IQ"/>
              </w:rPr>
            </w:pPr>
            <w:r w:rsidRPr="0022771F">
              <w:rPr>
                <w:rFonts w:cs="Times New Roman"/>
                <w:sz w:val="28"/>
                <w:szCs w:val="28"/>
                <w:rtl/>
                <w:lang w:bidi="ar-IQ"/>
              </w:rPr>
              <w:t>تقي</w:t>
            </w:r>
            <w:r w:rsidR="0022771F">
              <w:rPr>
                <w:rFonts w:cs="Times New Roman" w:hint="cs"/>
                <w:sz w:val="28"/>
                <w:szCs w:val="28"/>
                <w:rtl/>
                <w:lang w:bidi="ar-IQ"/>
              </w:rPr>
              <w:t>ي</w:t>
            </w:r>
            <w:r w:rsidRPr="0022771F">
              <w:rPr>
                <w:rFonts w:cs="Times New Roman"/>
                <w:sz w:val="28"/>
                <w:szCs w:val="28"/>
                <w:rtl/>
                <w:lang w:bidi="ar-IQ"/>
              </w:rPr>
              <w:t>م الطلبة بشكل جماعي عن طريق امتحانات يومية بأسئلة عملية .</w:t>
            </w:r>
          </w:p>
          <w:p w:rsidR="001874E4" w:rsidRPr="0022771F" w:rsidRDefault="001874E4" w:rsidP="0022771F">
            <w:pPr>
              <w:shd w:val="clear" w:color="auto" w:fill="FFFFFF"/>
              <w:autoSpaceDE w:val="0"/>
              <w:autoSpaceDN w:val="0"/>
              <w:adjustRightInd w:val="0"/>
              <w:ind w:left="360"/>
              <w:rPr>
                <w:rFonts w:cs="Times New Roman"/>
                <w:sz w:val="28"/>
                <w:szCs w:val="28"/>
                <w:rtl/>
                <w:lang w:bidi="ar-IQ"/>
              </w:rPr>
            </w:pPr>
            <w:r w:rsidRPr="0022771F">
              <w:rPr>
                <w:rFonts w:cs="Times New Roman"/>
                <w:sz w:val="28"/>
                <w:szCs w:val="28"/>
                <w:rtl/>
                <w:lang w:bidi="ar-IQ"/>
              </w:rPr>
              <w:t>تقي</w:t>
            </w:r>
            <w:r w:rsidR="0022771F">
              <w:rPr>
                <w:rFonts w:cs="Times New Roman" w:hint="cs"/>
                <w:sz w:val="28"/>
                <w:szCs w:val="28"/>
                <w:rtl/>
                <w:lang w:bidi="ar-IQ"/>
              </w:rPr>
              <w:t>ي</w:t>
            </w:r>
            <w:r w:rsidRPr="0022771F">
              <w:rPr>
                <w:rFonts w:cs="Times New Roman"/>
                <w:sz w:val="28"/>
                <w:szCs w:val="28"/>
                <w:rtl/>
                <w:lang w:bidi="ar-IQ"/>
              </w:rPr>
              <w:t xml:space="preserve">م الطلبة بشكل جماعي عن طريق اعطاء واجبات ال صفية </w:t>
            </w:r>
          </w:p>
          <w:p w:rsidR="001874E4" w:rsidRPr="0022771F" w:rsidRDefault="001874E4" w:rsidP="0022771F">
            <w:pPr>
              <w:shd w:val="clear" w:color="auto" w:fill="FFFFFF"/>
              <w:autoSpaceDE w:val="0"/>
              <w:autoSpaceDN w:val="0"/>
              <w:adjustRightInd w:val="0"/>
              <w:ind w:left="360"/>
              <w:rPr>
                <w:rFonts w:cs="Times New Roman"/>
                <w:sz w:val="28"/>
                <w:szCs w:val="28"/>
                <w:lang w:bidi="ar-IQ"/>
              </w:rPr>
            </w:pPr>
            <w:r w:rsidRPr="0022771F">
              <w:rPr>
                <w:rFonts w:cs="Times New Roman"/>
                <w:sz w:val="28"/>
                <w:szCs w:val="28"/>
                <w:rtl/>
                <w:lang w:bidi="ar-IQ"/>
              </w:rPr>
              <w:t>امتحانات للفصلين ا</w:t>
            </w:r>
            <w:r w:rsidRPr="0022771F">
              <w:rPr>
                <w:rFonts w:cs="Times New Roman" w:hint="cs"/>
                <w:sz w:val="28"/>
                <w:szCs w:val="28"/>
                <w:rtl/>
                <w:lang w:bidi="ar-IQ"/>
              </w:rPr>
              <w:t>لا</w:t>
            </w:r>
            <w:r w:rsidRPr="0022771F">
              <w:rPr>
                <w:rFonts w:cs="Times New Roman"/>
                <w:sz w:val="28"/>
                <w:szCs w:val="28"/>
                <w:rtl/>
                <w:lang w:bidi="ar-IQ"/>
              </w:rPr>
              <w:t xml:space="preserve">ول والثاني </w:t>
            </w:r>
            <w:r w:rsidRPr="0022771F">
              <w:rPr>
                <w:rFonts w:cs="Times New Roman" w:hint="cs"/>
                <w:sz w:val="28"/>
                <w:szCs w:val="28"/>
                <w:rtl/>
                <w:lang w:bidi="ar-IQ"/>
              </w:rPr>
              <w:t>والامتحانات</w:t>
            </w:r>
            <w:r w:rsidRPr="0022771F">
              <w:rPr>
                <w:rFonts w:cs="Times New Roman"/>
                <w:sz w:val="28"/>
                <w:szCs w:val="28"/>
                <w:rtl/>
                <w:lang w:bidi="ar-IQ"/>
              </w:rPr>
              <w:t xml:space="preserve"> النهائية للدورين ا</w:t>
            </w:r>
            <w:r w:rsidRPr="0022771F">
              <w:rPr>
                <w:rFonts w:cs="Times New Roman" w:hint="cs"/>
                <w:sz w:val="28"/>
                <w:szCs w:val="28"/>
                <w:rtl/>
                <w:lang w:bidi="ar-IQ"/>
              </w:rPr>
              <w:t>لا</w:t>
            </w:r>
            <w:r w:rsidRPr="0022771F">
              <w:rPr>
                <w:rFonts w:cs="Times New Roman"/>
                <w:sz w:val="28"/>
                <w:szCs w:val="28"/>
                <w:rtl/>
                <w:lang w:bidi="ar-IQ"/>
              </w:rPr>
              <w:t>ول والثاني</w:t>
            </w:r>
          </w:p>
        </w:tc>
      </w:tr>
      <w:tr w:rsidR="001874E4" w:rsidRPr="00FE2B72" w:rsidTr="004B3FDA">
        <w:tblPrEx>
          <w:tblLook w:val="0000" w:firstRow="0" w:lastRow="0" w:firstColumn="0" w:lastColumn="0" w:noHBand="0" w:noVBand="0"/>
        </w:tblPrEx>
        <w:trPr>
          <w:trHeight w:val="260"/>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1874E4" w:rsidRPr="00DF2B4D" w:rsidRDefault="001874E4" w:rsidP="00D2523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1874E4" w:rsidRPr="00DF2B4D" w:rsidRDefault="001874E4"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1874E4" w:rsidRPr="00DF2B4D" w:rsidRDefault="001874E4" w:rsidP="00D2523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المعلومات والتشفير</w:t>
            </w:r>
            <w:r w:rsidRPr="00DF2B4D">
              <w:rPr>
                <w:rFonts w:ascii="Calibri" w:eastAsia="Calibri" w:hAnsi="Calibri" w:cs="Times New Roman"/>
                <w:sz w:val="28"/>
                <w:szCs w:val="28"/>
                <w:rtl/>
                <w:lang w:bidi="ar-IQ"/>
              </w:rPr>
              <w:t>.</w:t>
            </w:r>
          </w:p>
          <w:p w:rsidR="001874E4" w:rsidRPr="00FE2B72" w:rsidRDefault="001874E4"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1874E4" w:rsidRPr="00FE2B72" w:rsidRDefault="001874E4" w:rsidP="00D25230">
            <w:pPr>
              <w:shd w:val="clear" w:color="auto" w:fill="FFFFFF"/>
              <w:autoSpaceDE w:val="0"/>
              <w:autoSpaceDN w:val="0"/>
              <w:adjustRightInd w:val="0"/>
              <w:ind w:left="360"/>
              <w:rPr>
                <w:rFonts w:ascii="Calibri" w:eastAsia="Calibri" w:hAnsi="Calibri" w:cs="Times New Roman"/>
                <w:sz w:val="28"/>
                <w:szCs w:val="28"/>
                <w:lang w:bidi="ar-IQ"/>
              </w:rPr>
            </w:pPr>
          </w:p>
        </w:tc>
      </w:tr>
      <w:tr w:rsidR="001874E4" w:rsidRPr="00FE2B72" w:rsidTr="00D25230">
        <w:tblPrEx>
          <w:tblLook w:val="0000" w:firstRow="0" w:lastRow="0" w:firstColumn="0" w:lastColumn="0" w:noHBand="0" w:noVBand="0"/>
        </w:tblPrEx>
        <w:trPr>
          <w:trHeight w:val="471"/>
        </w:trPr>
        <w:tc>
          <w:tcPr>
            <w:tcW w:w="9720" w:type="dxa"/>
            <w:shd w:val="clear" w:color="auto" w:fill="auto"/>
          </w:tcPr>
          <w:p w:rsidR="001874E4" w:rsidRPr="00FE2B72" w:rsidRDefault="001874E4" w:rsidP="00D2523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874E4" w:rsidRPr="001C119B" w:rsidTr="00D25230">
        <w:tblPrEx>
          <w:tblLook w:val="0000" w:firstRow="0" w:lastRow="0" w:firstColumn="0" w:lastColumn="0" w:noHBand="0" w:noVBand="0"/>
        </w:tblPrEx>
        <w:trPr>
          <w:trHeight w:val="624"/>
        </w:trPr>
        <w:tc>
          <w:tcPr>
            <w:tcW w:w="9720" w:type="dxa"/>
            <w:shd w:val="clear" w:color="auto" w:fill="auto"/>
          </w:tcPr>
          <w:p w:rsidR="001874E4" w:rsidRPr="00FE10FB" w:rsidRDefault="001874E4" w:rsidP="00D25230">
            <w:pPr>
              <w:shd w:val="clear" w:color="auto" w:fill="FFFFFF"/>
              <w:autoSpaceDE w:val="0"/>
              <w:autoSpaceDN w:val="0"/>
              <w:adjustRightInd w:val="0"/>
              <w:ind w:left="720"/>
              <w:rPr>
                <w:rFonts w:eastAsia="Calibri" w:cs="Times New Roman"/>
                <w:sz w:val="28"/>
                <w:szCs w:val="28"/>
                <w:rtl/>
                <w:lang w:bidi="ar-IQ"/>
              </w:rPr>
            </w:pPr>
          </w:p>
          <w:p w:rsidR="001874E4" w:rsidRPr="0022771F" w:rsidRDefault="001874E4" w:rsidP="0022771F">
            <w:pPr>
              <w:shd w:val="clear" w:color="auto" w:fill="FFFFFF"/>
              <w:autoSpaceDE w:val="0"/>
              <w:autoSpaceDN w:val="0"/>
              <w:adjustRightInd w:val="0"/>
              <w:ind w:left="360"/>
              <w:rPr>
                <w:rFonts w:cs="Times New Roman"/>
                <w:sz w:val="28"/>
                <w:szCs w:val="28"/>
                <w:lang w:bidi="ar-IQ"/>
              </w:rPr>
            </w:pPr>
            <w:r w:rsidRPr="0022771F">
              <w:rPr>
                <w:rFonts w:cs="Times New Roman"/>
                <w:sz w:val="28"/>
                <w:szCs w:val="28"/>
                <w:rtl/>
                <w:lang w:bidi="ar-IQ"/>
              </w:rPr>
              <w:t xml:space="preserve">استخدام الوسائل الحديثة في عرض الجانب النظري والعملي مثل اجهزة العرض </w:t>
            </w:r>
            <w:r w:rsidRPr="0022771F">
              <w:rPr>
                <w:rFonts w:cs="Times New Roman" w:hint="cs"/>
                <w:sz w:val="28"/>
                <w:szCs w:val="28"/>
                <w:rtl/>
                <w:lang w:bidi="ar-IQ"/>
              </w:rPr>
              <w:t xml:space="preserve">الإلكترونية </w:t>
            </w:r>
            <w:r w:rsidRPr="0022771F">
              <w:rPr>
                <w:rFonts w:cs="Times New Roman"/>
                <w:sz w:val="28"/>
                <w:szCs w:val="28"/>
                <w:rtl/>
                <w:lang w:bidi="ar-IQ"/>
              </w:rPr>
              <w:t xml:space="preserve">المختلفة لجذب النظر وشد الطلبة لتصل الفكرة بشكل </w:t>
            </w:r>
            <w:r w:rsidRPr="0022771F">
              <w:rPr>
                <w:rFonts w:cs="Times New Roman" w:hint="cs"/>
                <w:sz w:val="28"/>
                <w:szCs w:val="28"/>
                <w:rtl/>
                <w:lang w:bidi="ar-IQ"/>
              </w:rPr>
              <w:t>أفضل</w:t>
            </w:r>
            <w:r w:rsidRPr="0022771F">
              <w:rPr>
                <w:rFonts w:cs="Times New Roman"/>
                <w:sz w:val="28"/>
                <w:szCs w:val="28"/>
                <w:rtl/>
                <w:lang w:bidi="ar-IQ"/>
              </w:rPr>
              <w:t xml:space="preserve"> الى الطالب.</w:t>
            </w:r>
          </w:p>
          <w:p w:rsidR="001874E4" w:rsidRPr="0022771F" w:rsidRDefault="001874E4" w:rsidP="0022771F">
            <w:pPr>
              <w:shd w:val="clear" w:color="auto" w:fill="FFFFFF"/>
              <w:autoSpaceDE w:val="0"/>
              <w:autoSpaceDN w:val="0"/>
              <w:adjustRightInd w:val="0"/>
              <w:ind w:left="360"/>
              <w:rPr>
                <w:rFonts w:cs="Times New Roman"/>
                <w:sz w:val="28"/>
                <w:szCs w:val="28"/>
                <w:lang w:bidi="ar-IQ"/>
              </w:rPr>
            </w:pPr>
            <w:r w:rsidRPr="0022771F">
              <w:rPr>
                <w:rFonts w:cs="Times New Roman"/>
                <w:sz w:val="28"/>
                <w:szCs w:val="28"/>
                <w:rtl/>
                <w:lang w:bidi="ar-IQ"/>
              </w:rPr>
              <w:t>اعطاء الطلبة واجبات الصفية تتطلب بذل مهارات وتفسيرات ذاتية بطرق اختبارية.</w:t>
            </w:r>
          </w:p>
          <w:p w:rsidR="001874E4" w:rsidRPr="0022771F" w:rsidRDefault="001874E4" w:rsidP="0022771F">
            <w:pPr>
              <w:shd w:val="clear" w:color="auto" w:fill="FFFFFF"/>
              <w:autoSpaceDE w:val="0"/>
              <w:autoSpaceDN w:val="0"/>
              <w:adjustRightInd w:val="0"/>
              <w:ind w:left="360"/>
              <w:rPr>
                <w:rFonts w:cs="Times New Roman"/>
                <w:sz w:val="28"/>
                <w:szCs w:val="28"/>
                <w:lang w:bidi="ar-IQ"/>
              </w:rPr>
            </w:pPr>
            <w:r w:rsidRPr="0022771F">
              <w:rPr>
                <w:rFonts w:cs="Times New Roman"/>
                <w:sz w:val="28"/>
                <w:szCs w:val="28"/>
                <w:rtl/>
                <w:lang w:bidi="ar-IQ"/>
              </w:rPr>
              <w:t>ال</w:t>
            </w:r>
            <w:r w:rsidRPr="0022771F">
              <w:rPr>
                <w:rFonts w:cs="Times New Roman" w:hint="cs"/>
                <w:sz w:val="28"/>
                <w:szCs w:val="28"/>
                <w:rtl/>
                <w:lang w:bidi="ar-IQ"/>
              </w:rPr>
              <w:t>ا</w:t>
            </w:r>
            <w:r w:rsidRPr="0022771F">
              <w:rPr>
                <w:rFonts w:cs="Times New Roman"/>
                <w:sz w:val="28"/>
                <w:szCs w:val="28"/>
                <w:rtl/>
                <w:lang w:bidi="ar-IQ"/>
              </w:rPr>
              <w:t xml:space="preserve">ستجواب للطلبة من </w:t>
            </w:r>
            <w:r w:rsidRPr="0022771F">
              <w:rPr>
                <w:rFonts w:cs="Times New Roman" w:hint="cs"/>
                <w:sz w:val="28"/>
                <w:szCs w:val="28"/>
                <w:rtl/>
                <w:lang w:bidi="ar-IQ"/>
              </w:rPr>
              <w:t>خلال</w:t>
            </w:r>
            <w:r w:rsidRPr="0022771F">
              <w:rPr>
                <w:rFonts w:cs="Times New Roman"/>
                <w:sz w:val="28"/>
                <w:szCs w:val="28"/>
                <w:rtl/>
                <w:lang w:bidi="ar-IQ"/>
              </w:rPr>
              <w:t xml:space="preserve"> الحلقات النقاشية عن طريق طرح </w:t>
            </w:r>
            <w:r w:rsidRPr="0022771F">
              <w:rPr>
                <w:rFonts w:cs="Times New Roman" w:hint="cs"/>
                <w:sz w:val="28"/>
                <w:szCs w:val="28"/>
                <w:rtl/>
                <w:lang w:bidi="ar-IQ"/>
              </w:rPr>
              <w:t>الأسئلة</w:t>
            </w:r>
            <w:r w:rsidRPr="0022771F">
              <w:rPr>
                <w:rFonts w:cs="Times New Roman"/>
                <w:sz w:val="28"/>
                <w:szCs w:val="28"/>
                <w:rtl/>
                <w:lang w:bidi="ar-IQ"/>
              </w:rPr>
              <w:t xml:space="preserve"> الفكرية </w:t>
            </w:r>
            <w:r w:rsidRPr="0022771F">
              <w:rPr>
                <w:rFonts w:cs="Times New Roman" w:hint="cs"/>
                <w:sz w:val="28"/>
                <w:szCs w:val="28"/>
                <w:rtl/>
                <w:lang w:bidi="ar-IQ"/>
              </w:rPr>
              <w:t>(</w:t>
            </w:r>
            <w:r w:rsidRPr="0022771F">
              <w:rPr>
                <w:rFonts w:cs="Times New Roman"/>
                <w:sz w:val="28"/>
                <w:szCs w:val="28"/>
                <w:rtl/>
                <w:lang w:bidi="ar-IQ"/>
              </w:rPr>
              <w:t>كيف, لماذا, متى,</w:t>
            </w:r>
            <w:r w:rsidRPr="0022771F">
              <w:rPr>
                <w:rFonts w:cs="Times New Roman" w:hint="cs"/>
                <w:sz w:val="28"/>
                <w:szCs w:val="28"/>
                <w:rtl/>
                <w:lang w:bidi="ar-IQ"/>
              </w:rPr>
              <w:t xml:space="preserve"> </w:t>
            </w:r>
            <w:r w:rsidRPr="0022771F">
              <w:rPr>
                <w:rFonts w:cs="Times New Roman"/>
                <w:sz w:val="28"/>
                <w:szCs w:val="28"/>
                <w:rtl/>
                <w:lang w:bidi="ar-IQ"/>
              </w:rPr>
              <w:t>اين ,</w:t>
            </w:r>
            <w:r w:rsidRPr="0022771F">
              <w:rPr>
                <w:rFonts w:cs="Times New Roman" w:hint="cs"/>
                <w:sz w:val="28"/>
                <w:szCs w:val="28"/>
                <w:rtl/>
                <w:lang w:bidi="ar-IQ"/>
              </w:rPr>
              <w:t>أي)</w:t>
            </w:r>
            <w:r w:rsidRPr="0022771F">
              <w:rPr>
                <w:rFonts w:cs="Times New Roman"/>
                <w:sz w:val="28"/>
                <w:szCs w:val="28"/>
                <w:rtl/>
                <w:lang w:bidi="ar-IQ"/>
              </w:rPr>
              <w:t xml:space="preserve"> لمواضيع محددة.</w:t>
            </w:r>
          </w:p>
          <w:p w:rsidR="001874E4" w:rsidRPr="0022771F" w:rsidRDefault="001874E4" w:rsidP="0022771F">
            <w:pPr>
              <w:shd w:val="clear" w:color="auto" w:fill="FFFFFF"/>
              <w:autoSpaceDE w:val="0"/>
              <w:autoSpaceDN w:val="0"/>
              <w:adjustRightInd w:val="0"/>
              <w:ind w:left="360"/>
              <w:rPr>
                <w:rFonts w:cs="Times New Roman"/>
                <w:sz w:val="28"/>
                <w:szCs w:val="28"/>
                <w:lang w:bidi="ar-IQ"/>
              </w:rPr>
            </w:pPr>
            <w:r w:rsidRPr="0022771F">
              <w:rPr>
                <w:rFonts w:cs="Times New Roman"/>
                <w:sz w:val="28"/>
                <w:szCs w:val="28"/>
                <w:rtl/>
                <w:lang w:bidi="ar-IQ"/>
              </w:rPr>
              <w:t>استخدام اسلوب عصف الذهن والتغذية الراجعة من اجل تفعيل الخبرات المتراكمة لدى الطلبة من</w:t>
            </w:r>
            <w:r w:rsidRPr="0022771F">
              <w:rPr>
                <w:rFonts w:cs="Times New Roman" w:hint="cs"/>
                <w:sz w:val="28"/>
                <w:szCs w:val="28"/>
                <w:rtl/>
                <w:lang w:bidi="ar-IQ"/>
              </w:rPr>
              <w:t xml:space="preserve"> خلال</w:t>
            </w:r>
            <w:r w:rsidRPr="0022771F">
              <w:rPr>
                <w:rFonts w:cs="Times New Roman"/>
                <w:sz w:val="28"/>
                <w:szCs w:val="28"/>
                <w:rtl/>
                <w:lang w:bidi="ar-IQ"/>
              </w:rPr>
              <w:t xml:space="preserve"> ربط ما تم اخذه من مواد دراسية في المراحل الدراسية السابقة وربطها بالجديد.</w:t>
            </w:r>
          </w:p>
          <w:p w:rsidR="001874E4" w:rsidRPr="0022771F" w:rsidRDefault="001874E4" w:rsidP="0022771F">
            <w:pPr>
              <w:shd w:val="clear" w:color="auto" w:fill="FFFFFF"/>
              <w:autoSpaceDE w:val="0"/>
              <w:autoSpaceDN w:val="0"/>
              <w:adjustRightInd w:val="0"/>
              <w:ind w:left="360"/>
              <w:rPr>
                <w:rFonts w:cs="Times New Roman"/>
                <w:sz w:val="28"/>
                <w:szCs w:val="28"/>
                <w:lang w:bidi="ar-IQ"/>
              </w:rPr>
            </w:pPr>
            <w:r w:rsidRPr="0022771F">
              <w:rPr>
                <w:rFonts w:cs="Times New Roman"/>
                <w:sz w:val="28"/>
                <w:szCs w:val="28"/>
                <w:rtl/>
                <w:lang w:bidi="ar-IQ"/>
              </w:rPr>
              <w:t xml:space="preserve">اكساب الطلبة المهارات العملية من </w:t>
            </w:r>
            <w:r w:rsidRPr="0022771F">
              <w:rPr>
                <w:rFonts w:cs="Times New Roman" w:hint="cs"/>
                <w:sz w:val="28"/>
                <w:szCs w:val="28"/>
                <w:rtl/>
                <w:lang w:bidi="ar-IQ"/>
              </w:rPr>
              <w:t xml:space="preserve">خلال العمل قي مختبرات الرسم </w:t>
            </w:r>
          </w:p>
        </w:tc>
      </w:tr>
      <w:tr w:rsidR="001874E4" w:rsidRPr="00FE2B72" w:rsidTr="00D25230">
        <w:tblPrEx>
          <w:tblLook w:val="0000" w:firstRow="0" w:lastRow="0" w:firstColumn="0" w:lastColumn="0" w:noHBand="0" w:noVBand="0"/>
        </w:tblPrEx>
        <w:trPr>
          <w:trHeight w:val="425"/>
        </w:trPr>
        <w:tc>
          <w:tcPr>
            <w:tcW w:w="9720" w:type="dxa"/>
            <w:shd w:val="clear" w:color="auto" w:fill="auto"/>
          </w:tcPr>
          <w:p w:rsidR="001874E4" w:rsidRPr="00FE2B72" w:rsidRDefault="001874E4" w:rsidP="00D2523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1874E4" w:rsidRPr="00FE2B72" w:rsidTr="00D25230">
        <w:tblPrEx>
          <w:tblLook w:val="0000" w:firstRow="0" w:lastRow="0" w:firstColumn="0" w:lastColumn="0" w:noHBand="0" w:noVBand="0"/>
        </w:tblPrEx>
        <w:trPr>
          <w:trHeight w:val="624"/>
        </w:trPr>
        <w:tc>
          <w:tcPr>
            <w:tcW w:w="9720" w:type="dxa"/>
            <w:shd w:val="clear" w:color="auto" w:fill="auto"/>
          </w:tcPr>
          <w:p w:rsidR="001874E4" w:rsidRPr="001C119B" w:rsidRDefault="001874E4"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1874E4" w:rsidRPr="001C119B" w:rsidRDefault="001874E4"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للجانب العملي في المختبر اسبوعيا</w:t>
            </w:r>
          </w:p>
          <w:p w:rsidR="001874E4" w:rsidRPr="001C119B" w:rsidRDefault="001874E4"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3. امتحانات</w:t>
            </w:r>
            <w:r w:rsidRPr="001C119B">
              <w:rPr>
                <w:rFonts w:ascii="Calibri" w:eastAsia="Calibri" w:hAnsi="Calibri" w:cs="Times New Roman"/>
                <w:sz w:val="28"/>
                <w:szCs w:val="28"/>
                <w:rtl/>
                <w:lang w:bidi="ar-IQ"/>
              </w:rPr>
              <w:t xml:space="preserve"> فصلية نظرية وعملية.</w:t>
            </w:r>
          </w:p>
          <w:p w:rsidR="001874E4" w:rsidRDefault="001874E4" w:rsidP="00D2523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4. امتحان</w:t>
            </w:r>
            <w:r w:rsidRPr="001C119B">
              <w:rPr>
                <w:rFonts w:ascii="Calibri" w:eastAsia="Calibri" w:hAnsi="Calibri" w:cs="Times New Roman"/>
                <w:sz w:val="28"/>
                <w:szCs w:val="28"/>
                <w:rtl/>
                <w:lang w:bidi="ar-IQ"/>
              </w:rPr>
              <w:t xml:space="preserve"> نهائي نظري وعملي.</w:t>
            </w:r>
          </w:p>
          <w:p w:rsidR="001874E4" w:rsidRPr="00FE2B72" w:rsidRDefault="001874E4" w:rsidP="00D25230">
            <w:pPr>
              <w:shd w:val="clear" w:color="auto" w:fill="FFFFFF"/>
              <w:autoSpaceDE w:val="0"/>
              <w:autoSpaceDN w:val="0"/>
              <w:adjustRightInd w:val="0"/>
              <w:rPr>
                <w:rFonts w:ascii="Calibri" w:eastAsia="Calibri" w:hAnsi="Calibri" w:cs="Times New Roman"/>
                <w:sz w:val="28"/>
                <w:szCs w:val="28"/>
                <w:lang w:bidi="ar-IQ"/>
              </w:rPr>
            </w:pPr>
          </w:p>
        </w:tc>
      </w:tr>
      <w:tr w:rsidR="001874E4" w:rsidRPr="001C119B" w:rsidTr="00D25230">
        <w:tblPrEx>
          <w:tblLook w:val="0000" w:firstRow="0" w:lastRow="0" w:firstColumn="0" w:lastColumn="0" w:noHBand="0" w:noVBand="0"/>
        </w:tblPrEx>
        <w:trPr>
          <w:trHeight w:val="1584"/>
        </w:trPr>
        <w:tc>
          <w:tcPr>
            <w:tcW w:w="9720" w:type="dxa"/>
            <w:shd w:val="clear" w:color="auto" w:fill="auto"/>
          </w:tcPr>
          <w:p w:rsidR="001874E4" w:rsidRPr="00FE2B72" w:rsidRDefault="001874E4"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sidRPr="00FC3688">
              <w:rPr>
                <w:rFonts w:ascii="Calibri" w:eastAsia="Calibri" w:hAnsi="Calibri" w:cs="Times New Roman"/>
                <w:sz w:val="28"/>
                <w:szCs w:val="28"/>
                <w:rtl/>
                <w:lang w:bidi="ar-IQ"/>
              </w:rPr>
              <w:t xml:space="preserve"> اكساب الخريج مهارة علمية وتطبيقية في حقل التخصص</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2</w:t>
            </w:r>
            <w:r w:rsidRPr="001C119B">
              <w:rPr>
                <w:rFonts w:ascii="Calibri" w:eastAsia="Calibri" w:hAnsi="Calibri" w:cs="Times New Roman"/>
                <w:sz w:val="28"/>
                <w:szCs w:val="28"/>
                <w:rtl/>
                <w:lang w:bidi="ar-IQ"/>
              </w:rPr>
              <w:t xml:space="preserve"> -الميل للتعاون والعمل الجماعي.</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3</w:t>
            </w:r>
            <w:r w:rsidRPr="001C119B">
              <w:rPr>
                <w:rFonts w:ascii="Calibri" w:eastAsia="Calibri" w:hAnsi="Calibri" w:cs="Times New Roman"/>
                <w:sz w:val="28"/>
                <w:szCs w:val="28"/>
                <w:rtl/>
                <w:lang w:bidi="ar-IQ"/>
              </w:rPr>
              <w:t xml:space="preserve">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w:t>
            </w:r>
            <w:r w:rsidRPr="001C119B">
              <w:rPr>
                <w:rFonts w:ascii="Calibri" w:eastAsia="Calibri" w:hAnsi="Calibri" w:cs="Times New Roman" w:hint="cs"/>
                <w:sz w:val="28"/>
                <w:szCs w:val="28"/>
                <w:rtl/>
                <w:lang w:bidi="ar-IQ"/>
              </w:rPr>
              <w:t>ال</w:t>
            </w:r>
            <w:r>
              <w:rPr>
                <w:rFonts w:ascii="Calibri" w:eastAsia="Calibri" w:hAnsi="Calibri" w:cs="Times New Roman" w:hint="cs"/>
                <w:sz w:val="28"/>
                <w:szCs w:val="28"/>
                <w:rtl/>
                <w:lang w:bidi="ar-IQ"/>
              </w:rPr>
              <w:t xml:space="preserve">معمارية </w:t>
            </w:r>
            <w:r w:rsidRPr="001C119B">
              <w:rPr>
                <w:rFonts w:ascii="Calibri" w:eastAsia="Calibri" w:hAnsi="Calibri" w:cs="Times New Roman"/>
                <w:sz w:val="28"/>
                <w:szCs w:val="28"/>
                <w:rtl/>
                <w:lang w:bidi="ar-IQ"/>
              </w:rPr>
              <w:t>.</w:t>
            </w:r>
          </w:p>
          <w:p w:rsidR="001874E4" w:rsidRPr="001C119B" w:rsidRDefault="001874E4" w:rsidP="00D2523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w:t>
            </w:r>
            <w:r>
              <w:rPr>
                <w:rFonts w:ascii="Calibri" w:eastAsia="Calibri" w:hAnsi="Calibri" w:cs="Times New Roman"/>
                <w:sz w:val="28"/>
                <w:szCs w:val="28"/>
                <w:lang w:bidi="ar-IQ"/>
              </w:rPr>
              <w:t>4</w:t>
            </w: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1874E4" w:rsidRPr="00FE10FB" w:rsidRDefault="001874E4" w:rsidP="001874E4">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1874E4"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1874E4" w:rsidRPr="0022771F" w:rsidRDefault="001874E4" w:rsidP="002D7972">
            <w:pPr>
              <w:pStyle w:val="ListParagraph"/>
              <w:numPr>
                <w:ilvl w:val="0"/>
                <w:numId w:val="43"/>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22771F">
              <w:rPr>
                <w:rFonts w:ascii="Cambria" w:hAnsi="Cambria" w:cs="Times New Roman" w:hint="cs"/>
                <w:color w:val="000000"/>
                <w:sz w:val="28"/>
                <w:szCs w:val="28"/>
                <w:rtl/>
                <w:lang w:bidi="ar-IQ"/>
              </w:rPr>
              <w:lastRenderedPageBreak/>
              <w:t>بنية المقرر: الجزء النظري</w:t>
            </w:r>
          </w:p>
        </w:tc>
      </w:tr>
      <w:tr w:rsidR="001874E4"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1874E4" w:rsidRDefault="001874E4"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1874E4" w:rsidRDefault="001874E4"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1874E4" w:rsidRDefault="001874E4"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1874E4" w:rsidRDefault="001874E4"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1874E4" w:rsidRDefault="001874E4"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1874E4"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1874E4" w:rsidRPr="007A5A81" w:rsidRDefault="001874E4"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8</w:t>
            </w:r>
            <w:r w:rsidRPr="007A5A81">
              <w:rPr>
                <w:rFonts w:hint="cs"/>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rPr>
            </w:pPr>
            <w:r w:rsidRPr="0097106C">
              <w:rPr>
                <w:rFonts w:cs="Simplified Arabic" w:hint="cs"/>
                <w:sz w:val="24"/>
                <w:szCs w:val="24"/>
                <w:rtl/>
              </w:rPr>
              <w:t>محاضرة تعريفية / شرح طبيعة الدرس وأركانه / المصادر، والتقارير المباديء الأساسية في التصميم: الموقع ومقوماته، بناء الفكرة والتعامل معها.</w:t>
            </w:r>
          </w:p>
        </w:tc>
        <w:tc>
          <w:tcPr>
            <w:tcW w:w="1440" w:type="dxa"/>
          </w:tcPr>
          <w:p w:rsidR="001874E4" w:rsidRPr="00F51B3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874E4" w:rsidRPr="00F51B3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227D38"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1874E4"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1874E4" w:rsidRPr="007A5A81" w:rsidRDefault="001874E4"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8</w:t>
            </w:r>
            <w:r w:rsidRPr="007A5A81">
              <w:rPr>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أستخدام الماء في المشهد الحدائقي. </w:t>
            </w:r>
          </w:p>
        </w:tc>
        <w:tc>
          <w:tcPr>
            <w:tcW w:w="1440"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المشروع التصميمي، تقديم وزيارة الموقع.</w:t>
            </w:r>
          </w:p>
        </w:tc>
        <w:tc>
          <w:tcPr>
            <w:tcW w:w="158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874E4"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1874E4" w:rsidRPr="007A5A81" w:rsidRDefault="001874E4"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8</w:t>
            </w:r>
            <w:r w:rsidRPr="007A5A81">
              <w:rPr>
                <w:rFonts w:hint="cs"/>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النباتات في المشهد الحدائقي. </w:t>
            </w:r>
          </w:p>
        </w:tc>
        <w:tc>
          <w:tcPr>
            <w:tcW w:w="1440"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مرحلة الدراسات: تقديم أولي.. تقديم عام.</w:t>
            </w:r>
          </w:p>
        </w:tc>
        <w:tc>
          <w:tcPr>
            <w:tcW w:w="158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1874E4"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1874E4" w:rsidRPr="007A5A81" w:rsidRDefault="001874E4"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8</w:t>
            </w:r>
            <w:r w:rsidRPr="007A5A81">
              <w:rPr>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النباتات والصخور....</w:t>
            </w:r>
          </w:p>
        </w:tc>
        <w:tc>
          <w:tcPr>
            <w:tcW w:w="1440"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الدراسات... تقديم نهائي، نقد عام. </w:t>
            </w:r>
          </w:p>
        </w:tc>
        <w:tc>
          <w:tcPr>
            <w:tcW w:w="158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1874E4" w:rsidRPr="007A5A81" w:rsidRDefault="001874E4"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8</w:t>
            </w:r>
            <w:r w:rsidRPr="007A5A81">
              <w:rPr>
                <w:rFonts w:hint="cs"/>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المكونات الأنشائية في المشهد الحدائقي.</w:t>
            </w:r>
          </w:p>
        </w:tc>
        <w:tc>
          <w:tcPr>
            <w:tcW w:w="1440"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تحليل الموقع.. نقد عام.</w:t>
            </w:r>
          </w:p>
        </w:tc>
        <w:tc>
          <w:tcPr>
            <w:tcW w:w="158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1874E4"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1874E4" w:rsidRPr="007A5A81" w:rsidRDefault="001874E4"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8</w:t>
            </w:r>
            <w:r w:rsidRPr="007A5A81">
              <w:rPr>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b/>
                <w:bCs/>
                <w:sz w:val="24"/>
                <w:szCs w:val="24"/>
                <w:rtl/>
              </w:rPr>
            </w:pPr>
            <w:r w:rsidRPr="0097106C">
              <w:rPr>
                <w:rFonts w:cs="Simplified Arabic" w:hint="cs"/>
                <w:sz w:val="24"/>
                <w:szCs w:val="24"/>
                <w:rtl/>
              </w:rPr>
              <w:t xml:space="preserve">أمتحــــان رقم (1) </w:t>
            </w:r>
            <w:r w:rsidRPr="0097106C">
              <w:rPr>
                <w:rFonts w:cs="Simplified Arabic"/>
                <w:sz w:val="24"/>
                <w:szCs w:val="24"/>
              </w:rPr>
              <w:t>Day Sketch</w:t>
            </w:r>
            <w:r w:rsidRPr="0097106C">
              <w:rPr>
                <w:rFonts w:cs="Simplified Arabic" w:hint="cs"/>
                <w:b/>
                <w:bCs/>
                <w:sz w:val="24"/>
                <w:szCs w:val="24"/>
                <w:rtl/>
              </w:rPr>
              <w:t>.</w:t>
            </w:r>
          </w:p>
        </w:tc>
        <w:tc>
          <w:tcPr>
            <w:tcW w:w="1440" w:type="dxa"/>
          </w:tcPr>
          <w:p w:rsidR="001874E4" w:rsidRPr="00F51B3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874E4" w:rsidRPr="00F51B3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874E4" w:rsidRDefault="001874E4" w:rsidP="00D25230">
            <w:pPr>
              <w:cnfStyle w:val="000000100000" w:firstRow="0" w:lastRow="0" w:firstColumn="0" w:lastColumn="0" w:oddVBand="0" w:evenVBand="0" w:oddHBand="1" w:evenHBand="0" w:firstRowFirstColumn="0" w:firstRowLastColumn="0" w:lastRowFirstColumn="0" w:lastRowLastColumn="0"/>
              <w:rPr>
                <w:rtl/>
                <w:lang w:bidi="ar-IQ"/>
              </w:rPr>
            </w:pPr>
          </w:p>
        </w:tc>
        <w:tc>
          <w:tcPr>
            <w:tcW w:w="158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+امتحان عملي </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874E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1874E4" w:rsidRPr="007A5A81" w:rsidRDefault="001874E4"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8</w:t>
            </w:r>
            <w:r w:rsidRPr="007A5A81">
              <w:rPr>
                <w:rFonts w:hint="cs"/>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الحدائق التاريخية: العصور القديمة.</w:t>
            </w:r>
          </w:p>
        </w:tc>
        <w:tc>
          <w:tcPr>
            <w:tcW w:w="1440"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تقديم الفكرة التصميمية الأولية، نقد عام.</w:t>
            </w:r>
          </w:p>
        </w:tc>
        <w:tc>
          <w:tcPr>
            <w:tcW w:w="158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874E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1874E4" w:rsidRPr="007A5A81" w:rsidRDefault="001874E4"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8</w:t>
            </w:r>
            <w:r w:rsidRPr="007A5A81">
              <w:rPr>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حدائق النهضة الأيطالية + عرض فلم.</w:t>
            </w:r>
          </w:p>
        </w:tc>
        <w:tc>
          <w:tcPr>
            <w:tcW w:w="1440"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تطوير الفكرة الأولية / تقديم التقارير.</w:t>
            </w:r>
          </w:p>
        </w:tc>
        <w:tc>
          <w:tcPr>
            <w:tcW w:w="158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1874E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1874E4" w:rsidRPr="007A5A81" w:rsidRDefault="001874E4"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8</w:t>
            </w:r>
            <w:r w:rsidRPr="007A5A81">
              <w:rPr>
                <w:rFonts w:hint="cs"/>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حدائق النهضة الفرنسية والأنكليزية. </w:t>
            </w:r>
          </w:p>
        </w:tc>
        <w:tc>
          <w:tcPr>
            <w:tcW w:w="1440"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تقديم أولي </w:t>
            </w:r>
            <w:r w:rsidRPr="0097106C">
              <w:rPr>
                <w:rFonts w:cs="Simplified Arabic"/>
                <w:sz w:val="24"/>
                <w:szCs w:val="24"/>
              </w:rPr>
              <w:t>1</w:t>
            </w:r>
            <w:r w:rsidRPr="0097106C">
              <w:rPr>
                <w:rFonts w:cs="Simplified Arabic"/>
                <w:sz w:val="24"/>
                <w:szCs w:val="24"/>
                <w:vertAlign w:val="superscript"/>
              </w:rPr>
              <w:t>st</w:t>
            </w:r>
            <w:r w:rsidRPr="0097106C">
              <w:rPr>
                <w:rFonts w:cs="Simplified Arabic"/>
                <w:sz w:val="24"/>
                <w:szCs w:val="24"/>
              </w:rPr>
              <w:t xml:space="preserve"> prelim</w:t>
            </w:r>
            <w:r w:rsidRPr="0097106C">
              <w:rPr>
                <w:rFonts w:cs="Simplified Arabic" w:hint="cs"/>
                <w:sz w:val="24"/>
                <w:szCs w:val="24"/>
                <w:rtl/>
              </w:rPr>
              <w:t>.</w:t>
            </w:r>
          </w:p>
        </w:tc>
        <w:tc>
          <w:tcPr>
            <w:tcW w:w="158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Pr>
              <w:t xml:space="preserve"> </w:t>
            </w:r>
          </w:p>
        </w:tc>
      </w:tr>
      <w:tr w:rsidR="001874E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10</w:t>
            </w:r>
          </w:p>
        </w:tc>
        <w:tc>
          <w:tcPr>
            <w:tcW w:w="1260" w:type="dxa"/>
          </w:tcPr>
          <w:p w:rsidR="001874E4" w:rsidRPr="007A5A81" w:rsidRDefault="001874E4"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8</w:t>
            </w:r>
            <w:r w:rsidRPr="007A5A81">
              <w:rPr>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الحدائق اليابانية والصينية + عرض فلم.</w:t>
            </w:r>
          </w:p>
        </w:tc>
        <w:tc>
          <w:tcPr>
            <w:tcW w:w="1440"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نقد وتطوير الأفكار. </w:t>
            </w:r>
          </w:p>
        </w:tc>
        <w:tc>
          <w:tcPr>
            <w:tcW w:w="158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1874E4" w:rsidRPr="007A5A81" w:rsidRDefault="001874E4"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8</w:t>
            </w:r>
            <w:r w:rsidRPr="007A5A81">
              <w:rPr>
                <w:rFonts w:hint="cs"/>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الحدائق الأسلامية.</w:t>
            </w:r>
          </w:p>
        </w:tc>
        <w:tc>
          <w:tcPr>
            <w:tcW w:w="1440"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 xml:space="preserve">تقديم ثاني </w:t>
            </w:r>
            <w:r w:rsidRPr="0097106C">
              <w:rPr>
                <w:rFonts w:cs="Simplified Arabic"/>
                <w:sz w:val="24"/>
                <w:szCs w:val="24"/>
              </w:rPr>
              <w:t>2</w:t>
            </w:r>
            <w:r w:rsidRPr="0097106C">
              <w:rPr>
                <w:rFonts w:cs="Simplified Arabic"/>
                <w:sz w:val="24"/>
                <w:szCs w:val="24"/>
                <w:vertAlign w:val="superscript"/>
              </w:rPr>
              <w:t>nd</w:t>
            </w:r>
            <w:r w:rsidRPr="0097106C">
              <w:rPr>
                <w:rFonts w:cs="Simplified Arabic"/>
                <w:sz w:val="24"/>
                <w:szCs w:val="24"/>
              </w:rPr>
              <w:t xml:space="preserve"> Prelim</w:t>
            </w:r>
            <w:r w:rsidRPr="0097106C">
              <w:rPr>
                <w:rFonts w:cs="Simplified Arabic" w:hint="cs"/>
                <w:sz w:val="24"/>
                <w:szCs w:val="24"/>
                <w:rtl/>
              </w:rPr>
              <w:t>.</w:t>
            </w:r>
          </w:p>
        </w:tc>
        <w:tc>
          <w:tcPr>
            <w:tcW w:w="158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Tr="006F29B2">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1874E4" w:rsidRPr="007A5A81" w:rsidRDefault="001874E4"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8</w:t>
            </w:r>
            <w:r w:rsidRPr="007A5A81">
              <w:rPr>
                <w:sz w:val="28"/>
                <w:szCs w:val="28"/>
                <w:rtl/>
              </w:rPr>
              <w:t>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الحدائق الأسلامية _ تكملة.</w:t>
            </w:r>
          </w:p>
        </w:tc>
        <w:tc>
          <w:tcPr>
            <w:tcW w:w="1440" w:type="dxa"/>
          </w:tcPr>
          <w:p w:rsidR="001874E4" w:rsidRPr="0097106C" w:rsidRDefault="001874E4"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تطوير ونقد فردي.</w:t>
            </w:r>
          </w:p>
        </w:tc>
        <w:tc>
          <w:tcPr>
            <w:tcW w:w="1588" w:type="dxa"/>
          </w:tcPr>
          <w:p w:rsidR="001874E4"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874E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874E4" w:rsidRDefault="001874E4"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1874E4" w:rsidRPr="007A5A81" w:rsidRDefault="001874E4"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 xml:space="preserve"> ساعات</w:t>
            </w:r>
          </w:p>
        </w:tc>
        <w:tc>
          <w:tcPr>
            <w:tcW w:w="1671" w:type="dxa"/>
          </w:tcPr>
          <w:p w:rsidR="001874E4" w:rsidRPr="00FE2B72" w:rsidRDefault="001874E4"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سمينارات للتقارير المنتخبة.</w:t>
            </w:r>
          </w:p>
        </w:tc>
        <w:tc>
          <w:tcPr>
            <w:tcW w:w="1440" w:type="dxa"/>
          </w:tcPr>
          <w:p w:rsidR="001874E4" w:rsidRPr="0097106C" w:rsidRDefault="001874E4"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تقديم ماقبل النهائي </w:t>
            </w:r>
            <w:r w:rsidRPr="0097106C">
              <w:rPr>
                <w:rFonts w:cs="Simplified Arabic"/>
                <w:sz w:val="24"/>
                <w:szCs w:val="24"/>
              </w:rPr>
              <w:t>Pre Final</w:t>
            </w:r>
            <w:r w:rsidRPr="0097106C">
              <w:rPr>
                <w:rFonts w:cs="Simplified Arabic" w:hint="cs"/>
                <w:sz w:val="24"/>
                <w:szCs w:val="24"/>
                <w:rtl/>
              </w:rPr>
              <w:t>.</w:t>
            </w:r>
          </w:p>
        </w:tc>
        <w:tc>
          <w:tcPr>
            <w:tcW w:w="1588" w:type="dxa"/>
          </w:tcPr>
          <w:p w:rsidR="001874E4"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874E4" w:rsidRPr="00FE2B72" w:rsidRDefault="001874E4"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bl>
    <w:p w:rsidR="001874E4" w:rsidRDefault="001874E4" w:rsidP="001874E4">
      <w:pPr>
        <w:shd w:val="clear" w:color="auto" w:fill="FFFFFF"/>
        <w:rPr>
          <w:vanish/>
        </w:rPr>
      </w:pPr>
    </w:p>
    <w:p w:rsidR="001874E4" w:rsidRDefault="001874E4" w:rsidP="001874E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22771F" w:rsidTr="002C576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22771F" w:rsidRPr="0022771F" w:rsidRDefault="0022771F" w:rsidP="002D7972">
            <w:pPr>
              <w:pStyle w:val="ListParagraph"/>
              <w:numPr>
                <w:ilvl w:val="0"/>
                <w:numId w:val="68"/>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22771F">
              <w:rPr>
                <w:rFonts w:ascii="Cambria" w:hAnsi="Cambria" w:cs="Times New Roman" w:hint="cs"/>
                <w:color w:val="000000"/>
                <w:sz w:val="28"/>
                <w:szCs w:val="28"/>
                <w:rtl/>
                <w:lang w:bidi="ar-IQ"/>
              </w:rPr>
              <w:t xml:space="preserve">البنية التحتية </w:t>
            </w:r>
          </w:p>
        </w:tc>
      </w:tr>
      <w:tr w:rsidR="0022771F" w:rsidTr="002C5764">
        <w:trPr>
          <w:trHeight w:val="570"/>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F91E5C">
            <w:pPr>
              <w:numPr>
                <w:ilvl w:val="0"/>
                <w:numId w:val="32"/>
              </w:numPr>
              <w:bidi w:val="0"/>
              <w:rPr>
                <w:lang w:bidi="ar-IQ"/>
              </w:rPr>
            </w:pPr>
            <w:r>
              <w:rPr>
                <w:lang w:bidi="ar-IQ"/>
              </w:rPr>
              <w:t>Simonds , Jon Ormsbee "Landscape architecture a manual of site planning and design" , MCGraw – Hill , Inc 1983 .</w:t>
            </w:r>
          </w:p>
          <w:p w:rsidR="0022771F" w:rsidRDefault="0022771F" w:rsidP="00F91E5C">
            <w:pPr>
              <w:numPr>
                <w:ilvl w:val="0"/>
                <w:numId w:val="32"/>
              </w:numPr>
              <w:bidi w:val="0"/>
              <w:rPr>
                <w:lang w:bidi="ar-IQ"/>
              </w:rPr>
            </w:pPr>
            <w:r>
              <w:rPr>
                <w:lang w:bidi="ar-IQ"/>
              </w:rPr>
              <w:t>Motloch , Jon h. " introduction to Landscape design" , copyright by John Wiley and Sons , Inc . United states of America 2001 .</w:t>
            </w:r>
          </w:p>
          <w:p w:rsidR="0022771F" w:rsidRDefault="0022771F" w:rsidP="00F91E5C">
            <w:pPr>
              <w:numPr>
                <w:ilvl w:val="0"/>
                <w:numId w:val="32"/>
              </w:numPr>
              <w:bidi w:val="0"/>
              <w:rPr>
                <w:lang w:bidi="ar-IQ"/>
              </w:rPr>
            </w:pPr>
            <w:r>
              <w:rPr>
                <w:lang w:bidi="ar-IQ"/>
              </w:rPr>
              <w:t xml:space="preserve">Harris, charles W. and Dines, Nichulas T. Time. Saver standards for Landscape Architecture copyright by Mccraw- Hill, lnc., 1988. </w:t>
            </w:r>
            <w:smartTag w:uri="urn:schemas-microsoft-com:office:smarttags" w:element="place">
              <w:smartTag w:uri="urn:schemas-microsoft-com:office:smarttags" w:element="country-region">
                <w:r>
                  <w:rPr>
                    <w:lang w:bidi="ar-IQ"/>
                  </w:rPr>
                  <w:t>USA</w:t>
                </w:r>
              </w:smartTag>
            </w:smartTag>
            <w:r>
              <w:rPr>
                <w:lang w:bidi="ar-IQ"/>
              </w:rPr>
              <w:t>.</w:t>
            </w:r>
          </w:p>
          <w:p w:rsidR="0022771F" w:rsidRDefault="0022771F" w:rsidP="002C5764">
            <w:pPr>
              <w:tabs>
                <w:tab w:val="right" w:pos="142"/>
              </w:tabs>
              <w:bidi w:val="0"/>
              <w:spacing w:line="276" w:lineRule="auto"/>
              <w:ind w:left="470"/>
              <w:contextualSpacing/>
              <w:rPr>
                <w:rFonts w:ascii="Berlin Sans FB" w:eastAsia="Calibri" w:hAnsi="Berlin Sans FB" w:cs="Arial"/>
                <w:sz w:val="18"/>
                <w:szCs w:val="18"/>
                <w:rtl/>
                <w:lang w:bidi="ar-IQ"/>
              </w:rPr>
            </w:pPr>
          </w:p>
        </w:tc>
      </w:tr>
      <w:tr w:rsidR="0022771F" w:rsidTr="002C5764">
        <w:trPr>
          <w:trHeight w:val="1005"/>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2C5764">
            <w:pPr>
              <w:bidi w:val="0"/>
              <w:ind w:left="450"/>
              <w:contextualSpacing/>
              <w:rPr>
                <w:rFonts w:ascii="Berlin Sans FB" w:hAnsi="Berlin Sans FB"/>
                <w:rtl/>
              </w:rPr>
            </w:pPr>
          </w:p>
        </w:tc>
      </w:tr>
      <w:tr w:rsidR="0022771F" w:rsidTr="002C5764">
        <w:trPr>
          <w:trHeight w:val="1247"/>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2C5764">
            <w:pPr>
              <w:shd w:val="clear" w:color="auto" w:fill="FFFFFF"/>
              <w:autoSpaceDE w:val="0"/>
              <w:autoSpaceDN w:val="0"/>
              <w:adjustRightInd w:val="0"/>
              <w:rPr>
                <w:rFonts w:ascii="Cambria" w:eastAsia="Calibri" w:hAnsi="Cambria"/>
                <w:color w:val="000000"/>
                <w:sz w:val="28"/>
                <w:szCs w:val="28"/>
                <w:lang w:bidi="ar-IQ"/>
              </w:rPr>
            </w:pPr>
          </w:p>
        </w:tc>
      </w:tr>
      <w:tr w:rsidR="0022771F" w:rsidTr="002C5764">
        <w:trPr>
          <w:trHeight w:val="1247"/>
        </w:trPr>
        <w:tc>
          <w:tcPr>
            <w:tcW w:w="4007" w:type="dxa"/>
            <w:tcBorders>
              <w:top w:val="single" w:sz="4" w:space="0" w:color="auto"/>
              <w:left w:val="single" w:sz="4" w:space="0" w:color="auto"/>
              <w:bottom w:val="single" w:sz="4" w:space="0" w:color="auto"/>
              <w:right w:val="single" w:sz="4" w:space="0" w:color="auto"/>
            </w:tcBorders>
            <w:hideMark/>
          </w:tcPr>
          <w:p w:rsidR="0022771F" w:rsidRDefault="0022771F" w:rsidP="002C5764">
            <w:pPr>
              <w:shd w:val="clear" w:color="auto" w:fill="FFFFFF"/>
              <w:autoSpaceDE w:val="0"/>
              <w:autoSpaceDN w:val="0"/>
              <w:adjustRightInd w:val="0"/>
              <w:rPr>
                <w:rFonts w:ascii="Cambria" w:eastAsia="Calibri" w:hAnsi="Cambria" w:cs="Times New Roman"/>
                <w:color w:val="000000"/>
                <w:sz w:val="28"/>
                <w:szCs w:val="28"/>
                <w:lang w:bidi="ar-IQ"/>
              </w:rPr>
            </w:pPr>
          </w:p>
        </w:tc>
        <w:tc>
          <w:tcPr>
            <w:tcW w:w="5713" w:type="dxa"/>
            <w:tcBorders>
              <w:top w:val="single" w:sz="4" w:space="0" w:color="auto"/>
              <w:left w:val="single" w:sz="4" w:space="0" w:color="auto"/>
              <w:bottom w:val="single" w:sz="4" w:space="0" w:color="auto"/>
              <w:right w:val="single" w:sz="4" w:space="0" w:color="auto"/>
            </w:tcBorders>
          </w:tcPr>
          <w:p w:rsidR="0022771F" w:rsidRDefault="0022771F" w:rsidP="002C5764">
            <w:pPr>
              <w:shd w:val="clear" w:color="auto" w:fill="FFFFFF"/>
              <w:autoSpaceDE w:val="0"/>
              <w:autoSpaceDN w:val="0"/>
              <w:adjustRightInd w:val="0"/>
              <w:rPr>
                <w:rFonts w:ascii="Cambria" w:eastAsia="Calibri" w:hAnsi="Cambria"/>
                <w:color w:val="000000"/>
                <w:sz w:val="28"/>
                <w:szCs w:val="28"/>
                <w:lang w:val="en-GB" w:bidi="ar-IQ"/>
              </w:rPr>
            </w:pPr>
          </w:p>
        </w:tc>
      </w:tr>
    </w:tbl>
    <w:p w:rsidR="0022771F" w:rsidRPr="0022771F" w:rsidRDefault="0022771F" w:rsidP="001874E4">
      <w:pPr>
        <w:shd w:val="clear" w:color="auto" w:fill="FFFFFF"/>
        <w:rPr>
          <w:rtl/>
        </w:rPr>
      </w:pPr>
    </w:p>
    <w:p w:rsidR="0022771F" w:rsidRDefault="0022771F" w:rsidP="001874E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874E4" w:rsidTr="00D25230">
        <w:trPr>
          <w:trHeight w:val="419"/>
        </w:trPr>
        <w:tc>
          <w:tcPr>
            <w:tcW w:w="9720" w:type="dxa"/>
            <w:tcBorders>
              <w:top w:val="single" w:sz="4" w:space="0" w:color="auto"/>
              <w:left w:val="single" w:sz="4" w:space="0" w:color="auto"/>
              <w:bottom w:val="single" w:sz="4" w:space="0" w:color="auto"/>
              <w:right w:val="single" w:sz="4" w:space="0" w:color="auto"/>
            </w:tcBorders>
            <w:hideMark/>
          </w:tcPr>
          <w:p w:rsidR="001874E4" w:rsidRDefault="001874E4" w:rsidP="002D7972">
            <w:pPr>
              <w:numPr>
                <w:ilvl w:val="0"/>
                <w:numId w:val="68"/>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1874E4" w:rsidTr="00D25230">
        <w:trPr>
          <w:trHeight w:val="495"/>
        </w:trPr>
        <w:tc>
          <w:tcPr>
            <w:tcW w:w="9720" w:type="dxa"/>
            <w:tcBorders>
              <w:top w:val="single" w:sz="4" w:space="0" w:color="auto"/>
              <w:left w:val="single" w:sz="4" w:space="0" w:color="auto"/>
              <w:bottom w:val="single" w:sz="4" w:space="0" w:color="auto"/>
              <w:right w:val="single" w:sz="4" w:space="0" w:color="auto"/>
            </w:tcBorders>
          </w:tcPr>
          <w:p w:rsidR="001874E4" w:rsidRDefault="001874E4"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1874E4" w:rsidRPr="009A08A0" w:rsidRDefault="001874E4"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متابعة أحدث الإصدارات في المواقع الإلكترونية والمكتبات العامة.</w:t>
            </w:r>
          </w:p>
          <w:p w:rsidR="001874E4" w:rsidRPr="009A08A0" w:rsidRDefault="001874E4"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المشاركة في الدورات المختلفة الخاصة بالمادة.</w:t>
            </w:r>
          </w:p>
          <w:p w:rsidR="001874E4" w:rsidRPr="009A08A0" w:rsidRDefault="001874E4"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اعداد الدورات التي تنمي من قابلية ال</w:t>
            </w:r>
            <w:r w:rsidRPr="009A08A0">
              <w:rPr>
                <w:rFonts w:ascii="Cambria" w:hAnsi="Cambria" w:cs="Times New Roman" w:hint="cs"/>
                <w:color w:val="000000"/>
                <w:sz w:val="28"/>
                <w:szCs w:val="28"/>
                <w:rtl/>
                <w:lang w:bidi="ar-IQ"/>
              </w:rPr>
              <w:t xml:space="preserve">تدريسين </w:t>
            </w:r>
            <w:r w:rsidRPr="009A08A0">
              <w:rPr>
                <w:rFonts w:ascii="Cambria" w:hAnsi="Cambria" w:cs="Times New Roman"/>
                <w:color w:val="000000"/>
                <w:sz w:val="28"/>
                <w:szCs w:val="28"/>
                <w:rtl/>
                <w:lang w:bidi="ar-IQ"/>
              </w:rPr>
              <w:t xml:space="preserve">  ليتمكنوا من تدريب الطلبة بصورة أكفأ</w:t>
            </w:r>
          </w:p>
          <w:p w:rsidR="001874E4" w:rsidRPr="00ED40DC" w:rsidRDefault="001874E4" w:rsidP="00ED40DC">
            <w:pPr>
              <w:shd w:val="clear" w:color="auto" w:fill="FFFFFF"/>
              <w:autoSpaceDE w:val="0"/>
              <w:autoSpaceDN w:val="0"/>
              <w:adjustRightInd w:val="0"/>
              <w:ind w:left="236"/>
              <w:rPr>
                <w:rFonts w:ascii="Cambria" w:eastAsia="Calibri" w:hAnsi="Cambria" w:cs="Times New Roman"/>
                <w:color w:val="000000"/>
                <w:sz w:val="28"/>
                <w:szCs w:val="28"/>
                <w:rtl/>
                <w:lang w:bidi="ar-IQ"/>
              </w:rPr>
            </w:pPr>
          </w:p>
        </w:tc>
      </w:tr>
    </w:tbl>
    <w:p w:rsidR="0022771F" w:rsidRDefault="0022771F" w:rsidP="00FE2B72">
      <w:pPr>
        <w:shd w:val="clear" w:color="auto" w:fill="FFFFFF"/>
        <w:spacing w:after="240" w:line="276" w:lineRule="auto"/>
        <w:rPr>
          <w:sz w:val="24"/>
          <w:szCs w:val="24"/>
          <w:rtl/>
          <w:lang w:bidi="ar-IQ"/>
        </w:rPr>
      </w:pPr>
    </w:p>
    <w:p w:rsidR="0022771F" w:rsidRDefault="0022771F" w:rsidP="00FE2B72">
      <w:pPr>
        <w:shd w:val="clear" w:color="auto" w:fill="FFFFFF"/>
        <w:spacing w:after="240" w:line="276" w:lineRule="auto"/>
        <w:rPr>
          <w:sz w:val="24"/>
          <w:szCs w:val="24"/>
          <w:lang w:bidi="ar-IQ"/>
        </w:rPr>
      </w:pPr>
    </w:p>
    <w:p w:rsidR="00966F56" w:rsidRPr="00EE06F8" w:rsidRDefault="00966F56" w:rsidP="00966F56">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966F56" w:rsidRPr="006A1ABC" w:rsidRDefault="00966F56" w:rsidP="00966F56">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66F56" w:rsidRPr="00FE2B72" w:rsidTr="00D25230">
        <w:trPr>
          <w:trHeight w:val="794"/>
        </w:trPr>
        <w:tc>
          <w:tcPr>
            <w:tcW w:w="9720" w:type="dxa"/>
            <w:shd w:val="clear" w:color="auto" w:fill="auto"/>
          </w:tcPr>
          <w:p w:rsidR="00966F56" w:rsidRPr="00FE2B72" w:rsidRDefault="003F413B"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66F56" w:rsidRDefault="00966F56" w:rsidP="00966F56">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9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6F29B2" w:rsidRPr="00FE2B72" w:rsidTr="006F29B2">
        <w:trPr>
          <w:trHeight w:val="624"/>
        </w:trPr>
        <w:tc>
          <w:tcPr>
            <w:tcW w:w="378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F29B2" w:rsidRPr="000D2EB9" w:rsidRDefault="006F29B2" w:rsidP="006F29B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6F29B2" w:rsidRPr="00FE2B72" w:rsidTr="006F29B2">
        <w:trPr>
          <w:trHeight w:val="624"/>
        </w:trPr>
        <w:tc>
          <w:tcPr>
            <w:tcW w:w="3780" w:type="dxa"/>
            <w:shd w:val="clear" w:color="auto" w:fill="auto"/>
          </w:tcPr>
          <w:p w:rsidR="006F29B2" w:rsidRPr="002E644A" w:rsidRDefault="006F29B2" w:rsidP="006F29B2">
            <w:pPr>
              <w:pStyle w:val="ListParagraph"/>
              <w:numPr>
                <w:ilvl w:val="0"/>
                <w:numId w:val="45"/>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القسم ال</w:t>
            </w:r>
            <w:r w:rsidRPr="002E644A">
              <w:rPr>
                <w:rFonts w:ascii="Cambria" w:hAnsi="Cambria" w:cs="Times New Roman" w:hint="cs"/>
                <w:color w:val="000000"/>
                <w:sz w:val="28"/>
                <w:szCs w:val="28"/>
                <w:rtl/>
                <w:lang w:bidi="ar-IQ"/>
              </w:rPr>
              <w:t xml:space="preserve">علمي </w:t>
            </w:r>
            <w:r w:rsidRPr="002E644A">
              <w:rPr>
                <w:rFonts w:ascii="Cambria" w:hAnsi="Cambria" w:cs="Times New Roman"/>
                <w:color w:val="000000"/>
                <w:sz w:val="28"/>
                <w:szCs w:val="28"/>
                <w:rtl/>
                <w:lang w:bidi="ar-IQ"/>
              </w:rPr>
              <w:t xml:space="preserve"> / المركز</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F29B2" w:rsidRPr="001B7914" w:rsidRDefault="006F29B2" w:rsidP="006F29B2">
            <w:pPr>
              <w:shd w:val="clear" w:color="auto" w:fill="FFFFFF"/>
              <w:autoSpaceDE w:val="0"/>
              <w:autoSpaceDN w:val="0"/>
              <w:adjustRightInd w:val="0"/>
              <w:rPr>
                <w:rFonts w:ascii="Cambria" w:eastAsia="Calibri" w:hAnsi="Cambria" w:cs="Times New Roman"/>
                <w:color w:val="000000"/>
                <w:sz w:val="28"/>
                <w:szCs w:val="28"/>
              </w:rPr>
            </w:pPr>
            <w:r w:rsidRPr="001B7914">
              <w:rPr>
                <w:rFonts w:asciiTheme="majorBidi" w:hAnsiTheme="majorBidi" w:cstheme="majorBidi"/>
                <w:sz w:val="24"/>
                <w:szCs w:val="24"/>
                <w:rtl/>
              </w:rPr>
              <w:t>تقنيات بناء متقدمة</w:t>
            </w:r>
            <w:r w:rsidRPr="001B7914">
              <w:rPr>
                <w:rFonts w:ascii="Cambria" w:eastAsia="Calibri" w:hAnsi="Cambria" w:cs="Times New Roman" w:hint="cs"/>
                <w:color w:val="000000"/>
                <w:sz w:val="28"/>
                <w:szCs w:val="28"/>
                <w:rtl/>
              </w:rPr>
              <w:t>/</w:t>
            </w:r>
            <w:r w:rsidRPr="001B7914">
              <w:rPr>
                <w:rFonts w:asciiTheme="majorBidi" w:hAnsiTheme="majorBidi" w:cstheme="majorBidi"/>
                <w:sz w:val="24"/>
                <w:szCs w:val="24"/>
                <w:rtl/>
              </w:rPr>
              <w:t xml:space="preserve"> هـ ع هـ 404</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F29B2" w:rsidRPr="00FE2B72" w:rsidRDefault="006F29B2" w:rsidP="006F29B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5"/>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 xml:space="preserve"> 30</w:t>
            </w:r>
          </w:p>
        </w:tc>
      </w:tr>
      <w:tr w:rsidR="006F29B2" w:rsidRPr="00FE2B72" w:rsidTr="006F29B2">
        <w:trPr>
          <w:trHeight w:val="624"/>
        </w:trPr>
        <w:tc>
          <w:tcPr>
            <w:tcW w:w="3780" w:type="dxa"/>
            <w:shd w:val="clear" w:color="auto" w:fill="auto"/>
          </w:tcPr>
          <w:p w:rsidR="006F29B2" w:rsidRPr="00FE2B72" w:rsidRDefault="006F29B2" w:rsidP="006F29B2">
            <w:pPr>
              <w:numPr>
                <w:ilvl w:val="0"/>
                <w:numId w:val="45"/>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6F29B2" w:rsidRPr="00FE2B72" w:rsidTr="006F29B2">
        <w:trPr>
          <w:trHeight w:val="725"/>
        </w:trPr>
        <w:tc>
          <w:tcPr>
            <w:tcW w:w="9720" w:type="dxa"/>
            <w:gridSpan w:val="2"/>
            <w:tcBorders>
              <w:bottom w:val="single" w:sz="4" w:space="0" w:color="auto"/>
            </w:tcBorders>
            <w:shd w:val="clear" w:color="auto" w:fill="auto"/>
          </w:tcPr>
          <w:p w:rsidR="006F29B2" w:rsidRDefault="006F29B2" w:rsidP="006F29B2">
            <w:pPr>
              <w:numPr>
                <w:ilvl w:val="0"/>
                <w:numId w:val="45"/>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6F29B2" w:rsidRPr="0097106C" w:rsidRDefault="006F29B2" w:rsidP="006F29B2">
            <w:pPr>
              <w:ind w:firstLine="720"/>
              <w:rPr>
                <w:rFonts w:cs="Simplified Arabic"/>
                <w:sz w:val="24"/>
                <w:szCs w:val="24"/>
                <w:rtl/>
              </w:rPr>
            </w:pPr>
            <w:r w:rsidRPr="0097106C">
              <w:rPr>
                <w:rFonts w:cs="Simplified Arabic" w:hint="cs"/>
                <w:sz w:val="24"/>
                <w:szCs w:val="24"/>
                <w:rtl/>
              </w:rPr>
              <w:t>يهدف الموضوع تعريف الطلبة على النظم الأنشائية المستخدمة من خلال أستعراض هذه الأنظمة الأنشائية والتعرف على خصائص وسلوك كل نظام أنشائي من حيث أنتقال القوى الأنشائية وتأثيرها على الشكل العام للنظام الأنشائي والتعرف على التفاصيل المعتمدة لكل منها.</w:t>
            </w:r>
          </w:p>
          <w:p w:rsidR="006F29B2" w:rsidRPr="0097106C" w:rsidRDefault="006F29B2" w:rsidP="006F29B2">
            <w:pPr>
              <w:ind w:firstLine="720"/>
              <w:rPr>
                <w:rFonts w:cs="Simplified Arabic"/>
                <w:sz w:val="24"/>
                <w:szCs w:val="24"/>
                <w:rtl/>
              </w:rPr>
            </w:pPr>
            <w:r w:rsidRPr="0097106C">
              <w:rPr>
                <w:rFonts w:cs="Simplified Arabic" w:hint="cs"/>
                <w:sz w:val="24"/>
                <w:szCs w:val="24"/>
                <w:rtl/>
              </w:rPr>
              <w:t>فضلاً عن أطلاع الطلبة على المشاريع المعمارية لمهندسين معماريين عالمين مع نماذج لأبنية أستخدمت منها تقنيات ونظم أنشائية متقدمة لزيادة الناحية المعرفية للطالب وفتح أفاق جديدة لهم للأنطلاق في تحقيق الأفكار المعمارية التي يعملون عليةا في دروس التصميم المعماري للوصول إلى مشروع متكامل فكرياً وتصميماً وأنشائياً.</w:t>
            </w:r>
          </w:p>
          <w:p w:rsidR="006F29B2" w:rsidRPr="0097106C" w:rsidRDefault="006F29B2" w:rsidP="006F29B2">
            <w:pPr>
              <w:ind w:firstLine="720"/>
              <w:rPr>
                <w:rFonts w:cs="Simplified Arabic"/>
                <w:sz w:val="24"/>
                <w:szCs w:val="24"/>
                <w:rtl/>
              </w:rPr>
            </w:pPr>
            <w:r w:rsidRPr="0097106C">
              <w:rPr>
                <w:rFonts w:cs="Simplified Arabic" w:hint="cs"/>
                <w:sz w:val="24"/>
                <w:szCs w:val="24"/>
                <w:rtl/>
              </w:rPr>
              <w:t>يتضمن المنهج الدراسي محاضرات لتعريف الطالب بالنظم الأنشائية المتقدمة والعدد والأدوات والمهارات اللازمة والمستخدمة في مثل هذه النظم فضلاً عن أستضافة عدد من الأساتذة المختصين في هذا المجال لألقاء محاضرات على الطلبة مع تقديم تقارير عن هذه النظم والمعماريين والأبنية التي أستخدمت فيها مثل هذه النظم ومناقشتها على شكل سمينارت تعرض من قبل الطلبة.</w:t>
            </w:r>
          </w:p>
          <w:p w:rsidR="006F29B2" w:rsidRPr="009D2383" w:rsidRDefault="006F29B2" w:rsidP="006F29B2">
            <w:pPr>
              <w:ind w:firstLine="720"/>
              <w:rPr>
                <w:rFonts w:ascii="Cambria" w:hAnsi="Cambria" w:cs="Times New Roman"/>
                <w:color w:val="000000"/>
                <w:sz w:val="28"/>
                <w:szCs w:val="28"/>
              </w:rPr>
            </w:pPr>
          </w:p>
        </w:tc>
      </w:tr>
    </w:tbl>
    <w:p w:rsidR="00966F56" w:rsidRPr="00E734E3" w:rsidRDefault="00966F56" w:rsidP="00966F56">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66F56" w:rsidRPr="0020555A" w:rsidRDefault="00966F56" w:rsidP="00966F56">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66F56" w:rsidRPr="00FE2B72" w:rsidTr="00D25230">
        <w:trPr>
          <w:trHeight w:val="653"/>
        </w:trPr>
        <w:tc>
          <w:tcPr>
            <w:tcW w:w="9720" w:type="dxa"/>
            <w:shd w:val="clear" w:color="auto" w:fill="auto"/>
          </w:tcPr>
          <w:p w:rsidR="00966F56" w:rsidRDefault="00966F56" w:rsidP="002D7972">
            <w:pPr>
              <w:numPr>
                <w:ilvl w:val="0"/>
                <w:numId w:val="45"/>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p w:rsidR="00966F56" w:rsidRPr="00FE2B72" w:rsidRDefault="00966F56" w:rsidP="00D25230">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_الأهداف المعرفية </w:t>
            </w:r>
          </w:p>
        </w:tc>
      </w:tr>
      <w:tr w:rsidR="00966F56" w:rsidRPr="00FE2B72" w:rsidTr="00960887">
        <w:trPr>
          <w:trHeight w:val="2240"/>
        </w:trPr>
        <w:tc>
          <w:tcPr>
            <w:tcW w:w="9720" w:type="dxa"/>
            <w:shd w:val="clear" w:color="auto" w:fill="auto"/>
          </w:tcPr>
          <w:p w:rsidR="00966F56" w:rsidRDefault="00966F56" w:rsidP="00D25230">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1-تخريج طالب ملم بمتطلبات سوق العمل </w:t>
            </w:r>
          </w:p>
          <w:p w:rsidR="00966F56" w:rsidRDefault="00966F56" w:rsidP="00D25230">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2-إمكانية الخريج عبى اعداد التصاميم المعمارية والانشائية والاشراف على تنفيذها </w:t>
            </w:r>
          </w:p>
          <w:p w:rsidR="00966F56" w:rsidRDefault="00966F56" w:rsidP="00D25230">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3- تخريج طالب ذو معرفة ببرامج التصميم المعماري المختلفة والتي تتناسب مع سوق العمل 4- إمكانية الطالب اعداد دراسات جدوى اقتصادية لمختلف المشاريع </w:t>
            </w:r>
            <w:r w:rsidRPr="0043468D">
              <w:rPr>
                <w:rFonts w:cs="Times New Roman"/>
                <w:sz w:val="28"/>
                <w:szCs w:val="28"/>
                <w:rtl/>
                <w:lang w:bidi="ar-IQ"/>
              </w:rPr>
              <w:t>.</w:t>
            </w:r>
          </w:p>
          <w:p w:rsidR="00966F56" w:rsidRPr="00960887" w:rsidRDefault="00966F56" w:rsidP="002E644A">
            <w:pPr>
              <w:pStyle w:val="ListParagraph"/>
              <w:shd w:val="clear" w:color="auto" w:fill="FFFFFF"/>
              <w:autoSpaceDE w:val="0"/>
              <w:autoSpaceDN w:val="0"/>
              <w:adjustRightInd w:val="0"/>
              <w:ind w:left="972"/>
              <w:rPr>
                <w:rFonts w:asciiTheme="majorBidi" w:hAnsiTheme="majorBidi" w:cstheme="majorBidi"/>
                <w:sz w:val="28"/>
                <w:szCs w:val="28"/>
                <w:lang w:bidi="ar-IQ"/>
              </w:rPr>
            </w:pPr>
            <w:r>
              <w:rPr>
                <w:rFonts w:cs="Times New Roman" w:hint="cs"/>
                <w:sz w:val="28"/>
                <w:szCs w:val="28"/>
                <w:rtl/>
                <w:lang w:bidi="ar-IQ"/>
              </w:rPr>
              <w:t xml:space="preserve">     5</w:t>
            </w:r>
            <w:r w:rsidRPr="005E1D96">
              <w:rPr>
                <w:rFonts w:cs="Times New Roman" w:hint="cs"/>
                <w:sz w:val="28"/>
                <w:szCs w:val="28"/>
                <w:rtl/>
                <w:lang w:bidi="ar-IQ"/>
              </w:rPr>
              <w:t>- اعداد البحوث والدراسات والتقارير العلمية</w:t>
            </w:r>
          </w:p>
        </w:tc>
      </w:tr>
      <w:tr w:rsidR="00966F56" w:rsidRPr="00FE2B72" w:rsidTr="00D25230">
        <w:trPr>
          <w:trHeight w:val="423"/>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66F56" w:rsidRPr="00FE2B72" w:rsidTr="00D25230">
        <w:trPr>
          <w:trHeight w:val="624"/>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66F56" w:rsidRPr="00562E12" w:rsidRDefault="00966F56" w:rsidP="00D25230">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966F56" w:rsidRPr="00562E12" w:rsidRDefault="00966F56" w:rsidP="00D25230">
            <w:pPr>
              <w:shd w:val="clear" w:color="auto" w:fill="FFFFFF"/>
              <w:autoSpaceDE w:val="0"/>
              <w:autoSpaceDN w:val="0"/>
              <w:adjustRightInd w:val="0"/>
              <w:ind w:left="360"/>
              <w:rPr>
                <w:rFonts w:ascii="Cambria" w:hAnsi="Cambria" w:cs="Times New Roman"/>
                <w:color w:val="000000"/>
                <w:sz w:val="28"/>
                <w:szCs w:val="28"/>
                <w:lang w:bidi="ar-IQ"/>
              </w:rPr>
            </w:pPr>
          </w:p>
        </w:tc>
      </w:tr>
      <w:tr w:rsidR="00966F56" w:rsidRPr="00FE2B72" w:rsidTr="00D25230">
        <w:trPr>
          <w:trHeight w:val="400"/>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66F56" w:rsidRPr="00FE2B72" w:rsidTr="00D25230">
        <w:trPr>
          <w:trHeight w:val="624"/>
        </w:trPr>
        <w:tc>
          <w:tcPr>
            <w:tcW w:w="9720" w:type="dxa"/>
            <w:shd w:val="clear" w:color="auto" w:fill="auto"/>
          </w:tcPr>
          <w:p w:rsidR="00966F56" w:rsidRDefault="00966F56" w:rsidP="002E644A">
            <w:pPr>
              <w:shd w:val="clear" w:color="auto" w:fill="FFFFFF"/>
              <w:autoSpaceDE w:val="0"/>
              <w:autoSpaceDN w:val="0"/>
              <w:bidi w:val="0"/>
              <w:adjustRightInd w:val="0"/>
              <w:ind w:left="4680"/>
              <w:rPr>
                <w:rFonts w:ascii="Calibri" w:eastAsia="Calibri" w:hAnsi="Calibri" w:cs="Times New Roman"/>
                <w:sz w:val="28"/>
                <w:szCs w:val="28"/>
                <w:lang w:bidi="ar-IQ"/>
              </w:rPr>
            </w:pPr>
            <w:r w:rsidRPr="00562E12">
              <w:rPr>
                <w:rFonts w:ascii="Calibri" w:eastAsia="Calibri" w:hAnsi="Calibri" w:cs="Times New Roman"/>
                <w:sz w:val="28"/>
                <w:szCs w:val="28"/>
                <w:rtl/>
                <w:lang w:bidi="ar-IQ"/>
              </w:rPr>
              <w:t xml:space="preserve">تقيم الطلبة بشكل فردي </w:t>
            </w:r>
            <w:r>
              <w:rPr>
                <w:rFonts w:ascii="Calibri" w:eastAsia="Calibri" w:hAnsi="Calibri" w:cs="Times New Roman" w:hint="cs"/>
                <w:sz w:val="28"/>
                <w:szCs w:val="28"/>
                <w:rtl/>
                <w:lang w:bidi="ar-IQ"/>
              </w:rPr>
              <w:t>للتقديم المختلفة</w:t>
            </w:r>
          </w:p>
          <w:p w:rsidR="00966F56" w:rsidRPr="00562E12" w:rsidRDefault="00966F56" w:rsidP="002E644A">
            <w:pPr>
              <w:shd w:val="clear" w:color="auto" w:fill="FFFFFF"/>
              <w:autoSpaceDE w:val="0"/>
              <w:autoSpaceDN w:val="0"/>
              <w:bidi w:val="0"/>
              <w:adjustRightInd w:val="0"/>
              <w:ind w:left="4680"/>
              <w:rPr>
                <w:rFonts w:ascii="Calibri" w:eastAsia="Calibri" w:hAnsi="Calibri" w:cs="Times New Roman"/>
                <w:sz w:val="28"/>
                <w:szCs w:val="28"/>
                <w:rtl/>
                <w:lang w:bidi="ar-IQ"/>
              </w:rPr>
            </w:pPr>
            <w:r w:rsidRPr="00562E12">
              <w:rPr>
                <w:rFonts w:ascii="Calibri" w:eastAsia="Calibri" w:hAnsi="Calibri" w:cs="Times New Roman"/>
                <w:sz w:val="28"/>
                <w:szCs w:val="28"/>
                <w:rtl/>
                <w:lang w:bidi="ar-IQ"/>
              </w:rPr>
              <w:t xml:space="preserve">تقيم الطلبة بشكل جماعي </w:t>
            </w:r>
          </w:p>
          <w:p w:rsidR="00966F56" w:rsidRPr="00DF2B4D" w:rsidRDefault="00966F56" w:rsidP="002E644A">
            <w:pPr>
              <w:shd w:val="clear" w:color="auto" w:fill="FFFFFF"/>
              <w:autoSpaceDE w:val="0"/>
              <w:autoSpaceDN w:val="0"/>
              <w:bidi w:val="0"/>
              <w:adjustRightInd w:val="0"/>
              <w:ind w:left="4680"/>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w:t>
            </w:r>
            <w:r>
              <w:rPr>
                <w:rFonts w:ascii="Calibri" w:eastAsia="Calibri" w:hAnsi="Calibri" w:cs="Times New Roman" w:hint="cs"/>
                <w:sz w:val="28"/>
                <w:szCs w:val="28"/>
                <w:rtl/>
                <w:lang w:bidi="ar-IQ"/>
              </w:rPr>
              <w:t xml:space="preserve"> </w:t>
            </w:r>
          </w:p>
        </w:tc>
      </w:tr>
      <w:tr w:rsidR="00966F56" w:rsidRPr="00FE2B72" w:rsidTr="00D25230">
        <w:trPr>
          <w:trHeight w:val="1290"/>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966F56" w:rsidRPr="00DF2B4D" w:rsidRDefault="00966F56" w:rsidP="00D2523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966F56" w:rsidRPr="00DF2B4D" w:rsidRDefault="00966F56"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966F56" w:rsidRPr="00DF2B4D" w:rsidRDefault="00966F56" w:rsidP="00D2523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966F56" w:rsidRPr="00FE2B72" w:rsidRDefault="00966F56"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966F56" w:rsidRPr="00FE2B72" w:rsidRDefault="00966F56" w:rsidP="00D25230">
            <w:pPr>
              <w:shd w:val="clear" w:color="auto" w:fill="FFFFFF"/>
              <w:autoSpaceDE w:val="0"/>
              <w:autoSpaceDN w:val="0"/>
              <w:adjustRightInd w:val="0"/>
              <w:ind w:left="360"/>
              <w:rPr>
                <w:rFonts w:ascii="Calibri" w:eastAsia="Calibri" w:hAnsi="Calibri" w:cs="Times New Roman"/>
                <w:sz w:val="28"/>
                <w:szCs w:val="28"/>
                <w:lang w:bidi="ar-IQ"/>
              </w:rPr>
            </w:pPr>
          </w:p>
        </w:tc>
      </w:tr>
      <w:tr w:rsidR="00966F56" w:rsidRPr="00FE2B72" w:rsidTr="00D25230">
        <w:trPr>
          <w:trHeight w:val="471"/>
        </w:trPr>
        <w:tc>
          <w:tcPr>
            <w:tcW w:w="9720" w:type="dxa"/>
            <w:shd w:val="clear" w:color="auto" w:fill="auto"/>
          </w:tcPr>
          <w:p w:rsidR="00966F56" w:rsidRPr="00FE2B72" w:rsidRDefault="00966F56" w:rsidP="00D2523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66F56" w:rsidRPr="00FE2B72" w:rsidTr="00D25230">
        <w:trPr>
          <w:trHeight w:val="624"/>
        </w:trPr>
        <w:tc>
          <w:tcPr>
            <w:tcW w:w="9720" w:type="dxa"/>
            <w:shd w:val="clear" w:color="auto" w:fill="auto"/>
          </w:tcPr>
          <w:p w:rsidR="00966F56" w:rsidRPr="00DF2B4D" w:rsidRDefault="00966F56" w:rsidP="00D25230">
            <w:pPr>
              <w:shd w:val="clear" w:color="auto" w:fill="FFFFFF"/>
              <w:autoSpaceDE w:val="0"/>
              <w:autoSpaceDN w:val="0"/>
              <w:adjustRightInd w:val="0"/>
              <w:rPr>
                <w:rFonts w:ascii="Calibri" w:eastAsia="Calibri" w:hAnsi="Calibri" w:cs="Times New Roman"/>
                <w:sz w:val="28"/>
                <w:szCs w:val="28"/>
                <w:rtl/>
                <w:lang w:bidi="ar-IQ"/>
              </w:rPr>
            </w:pPr>
          </w:p>
          <w:p w:rsidR="00966F56" w:rsidRDefault="00966F56"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966F56" w:rsidRPr="001C119B" w:rsidRDefault="00966F56" w:rsidP="00D25230">
            <w:pPr>
              <w:pStyle w:val="ListParagraph"/>
              <w:shd w:val="clear" w:color="auto" w:fill="FFFFFF"/>
              <w:autoSpaceDE w:val="0"/>
              <w:autoSpaceDN w:val="0"/>
              <w:adjustRightInd w:val="0"/>
              <w:rPr>
                <w:rFonts w:cs="Times New Roman"/>
                <w:sz w:val="28"/>
                <w:szCs w:val="28"/>
                <w:lang w:bidi="ar-IQ"/>
              </w:rPr>
            </w:pPr>
          </w:p>
        </w:tc>
      </w:tr>
      <w:tr w:rsidR="00966F56" w:rsidRPr="00FE2B72" w:rsidTr="00D25230">
        <w:trPr>
          <w:trHeight w:val="425"/>
        </w:trPr>
        <w:tc>
          <w:tcPr>
            <w:tcW w:w="9720" w:type="dxa"/>
            <w:shd w:val="clear" w:color="auto" w:fill="auto"/>
          </w:tcPr>
          <w:p w:rsidR="002E644A" w:rsidRDefault="00966F56" w:rsidP="00D25230">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p>
          <w:p w:rsidR="002E644A" w:rsidRDefault="002E644A" w:rsidP="00D25230">
            <w:pPr>
              <w:shd w:val="clear" w:color="auto" w:fill="FFFFFF"/>
              <w:autoSpaceDE w:val="0"/>
              <w:autoSpaceDN w:val="0"/>
              <w:adjustRightInd w:val="0"/>
              <w:ind w:left="360"/>
              <w:rPr>
                <w:rFonts w:ascii="Calibri" w:eastAsia="Calibri" w:hAnsi="Calibri" w:cs="Times New Roman"/>
                <w:sz w:val="28"/>
                <w:szCs w:val="28"/>
                <w:rtl/>
                <w:lang w:bidi="ar-IQ"/>
              </w:rPr>
            </w:pPr>
          </w:p>
          <w:p w:rsidR="00966F56" w:rsidRPr="00FE2B72" w:rsidRDefault="00966F56" w:rsidP="00D2523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966F56" w:rsidRPr="00FE2B72" w:rsidTr="00D25230">
        <w:trPr>
          <w:trHeight w:val="624"/>
        </w:trPr>
        <w:tc>
          <w:tcPr>
            <w:tcW w:w="9720" w:type="dxa"/>
            <w:shd w:val="clear" w:color="auto" w:fill="auto"/>
          </w:tcPr>
          <w:p w:rsidR="00966F56" w:rsidRPr="001C119B" w:rsidRDefault="00966F56"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966F56" w:rsidRDefault="00966F56" w:rsidP="00D2523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966F56" w:rsidRPr="00FE2B72" w:rsidRDefault="00966F56" w:rsidP="00D25230">
            <w:pPr>
              <w:shd w:val="clear" w:color="auto" w:fill="FFFFFF"/>
              <w:autoSpaceDE w:val="0"/>
              <w:autoSpaceDN w:val="0"/>
              <w:adjustRightInd w:val="0"/>
              <w:rPr>
                <w:rFonts w:ascii="Calibri" w:eastAsia="Calibri" w:hAnsi="Calibri" w:cs="Times New Roman"/>
                <w:sz w:val="28"/>
                <w:szCs w:val="28"/>
                <w:lang w:bidi="ar-IQ"/>
              </w:rPr>
            </w:pPr>
          </w:p>
        </w:tc>
      </w:tr>
      <w:tr w:rsidR="00966F56" w:rsidRPr="00FE2B72" w:rsidTr="00D25230">
        <w:trPr>
          <w:trHeight w:val="1584"/>
        </w:trPr>
        <w:tc>
          <w:tcPr>
            <w:tcW w:w="9720" w:type="dxa"/>
            <w:shd w:val="clear" w:color="auto" w:fill="auto"/>
          </w:tcPr>
          <w:p w:rsidR="00966F56" w:rsidRPr="00FE2B72" w:rsidRDefault="00966F56"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966F56" w:rsidRPr="00E779AA" w:rsidRDefault="00966F56" w:rsidP="00966F56">
      <w:pPr>
        <w:shd w:val="clear" w:color="auto" w:fill="FFFFFF"/>
        <w:autoSpaceDE w:val="0"/>
        <w:autoSpaceDN w:val="0"/>
        <w:adjustRightInd w:val="0"/>
        <w:spacing w:after="200" w:line="276" w:lineRule="auto"/>
        <w:rPr>
          <w:sz w:val="28"/>
          <w:szCs w:val="28"/>
          <w:rtl/>
          <w:lang w:bidi="ar-IQ"/>
        </w:rPr>
      </w:pPr>
    </w:p>
    <w:p w:rsidR="00966F56" w:rsidRPr="00807DE1" w:rsidRDefault="00966F56" w:rsidP="00966F56">
      <w:pPr>
        <w:shd w:val="clear" w:color="auto" w:fill="FFFFFF"/>
        <w:rPr>
          <w:vanish/>
        </w:rPr>
      </w:pPr>
    </w:p>
    <w:p w:rsidR="00966F56" w:rsidRDefault="00966F56" w:rsidP="00966F56">
      <w:pPr>
        <w:shd w:val="clear" w:color="auto" w:fill="FFFFFF"/>
        <w:rPr>
          <w:rtl/>
        </w:rPr>
      </w:pPr>
    </w:p>
    <w:p w:rsidR="00966F56" w:rsidRDefault="00966F56" w:rsidP="00966F56">
      <w:pPr>
        <w:shd w:val="clear" w:color="auto" w:fill="FFFFFF"/>
        <w:spacing w:after="240" w:line="276" w:lineRule="auto"/>
        <w:rPr>
          <w:sz w:val="24"/>
          <w:szCs w:val="24"/>
          <w:lang w:bidi="ar-IQ"/>
        </w:rPr>
      </w:pPr>
    </w:p>
    <w:tbl>
      <w:tblPr>
        <w:tblpPr w:leftFromText="180" w:rightFromText="180" w:vertAnchor="text" w:horzAnchor="margin" w:tblpXSpec="center" w:tblpY="-3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E644A" w:rsidRPr="00FE2B72" w:rsidTr="002E644A">
        <w:trPr>
          <w:trHeight w:val="477"/>
        </w:trPr>
        <w:tc>
          <w:tcPr>
            <w:tcW w:w="9720" w:type="dxa"/>
            <w:gridSpan w:val="2"/>
            <w:shd w:val="clear" w:color="auto" w:fill="auto"/>
          </w:tcPr>
          <w:p w:rsidR="002E644A" w:rsidRPr="002E644A" w:rsidRDefault="002E644A" w:rsidP="002D7972">
            <w:pPr>
              <w:pStyle w:val="ListParagraph"/>
              <w:numPr>
                <w:ilvl w:val="0"/>
                <w:numId w:val="45"/>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 xml:space="preserve">البنية التحتية </w:t>
            </w:r>
          </w:p>
        </w:tc>
      </w:tr>
      <w:tr w:rsidR="002E644A" w:rsidRPr="00FE2B72" w:rsidTr="002E644A">
        <w:trPr>
          <w:trHeight w:val="570"/>
        </w:trPr>
        <w:tc>
          <w:tcPr>
            <w:tcW w:w="4007" w:type="dxa"/>
            <w:shd w:val="clear" w:color="auto" w:fill="auto"/>
          </w:tcPr>
          <w:p w:rsidR="002E644A" w:rsidRPr="00FE2B72" w:rsidRDefault="002E644A" w:rsidP="002E644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E644A" w:rsidRPr="00F51B34" w:rsidRDefault="002E644A" w:rsidP="002E644A">
            <w:pPr>
              <w:tabs>
                <w:tab w:val="right" w:pos="142"/>
              </w:tabs>
              <w:bidi w:val="0"/>
              <w:spacing w:line="276" w:lineRule="auto"/>
              <w:ind w:left="470"/>
              <w:contextualSpacing/>
              <w:rPr>
                <w:rFonts w:asciiTheme="majorBidi" w:eastAsia="Calibri" w:hAnsiTheme="majorBidi" w:cstheme="majorBidi"/>
                <w:sz w:val="28"/>
                <w:szCs w:val="28"/>
                <w:rtl/>
              </w:rPr>
            </w:pPr>
          </w:p>
        </w:tc>
      </w:tr>
      <w:tr w:rsidR="002E644A" w:rsidRPr="00FE2B72" w:rsidTr="002E644A">
        <w:trPr>
          <w:trHeight w:val="1005"/>
        </w:trPr>
        <w:tc>
          <w:tcPr>
            <w:tcW w:w="4007" w:type="dxa"/>
            <w:shd w:val="clear" w:color="auto" w:fill="auto"/>
          </w:tcPr>
          <w:p w:rsidR="002E644A" w:rsidRPr="00FE2B72" w:rsidRDefault="002E644A" w:rsidP="002E644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E644A" w:rsidRPr="00F51B34" w:rsidRDefault="002E644A" w:rsidP="002E644A">
            <w:pPr>
              <w:tabs>
                <w:tab w:val="right" w:pos="142"/>
              </w:tabs>
              <w:bidi w:val="0"/>
              <w:spacing w:line="276" w:lineRule="auto"/>
              <w:ind w:left="470"/>
              <w:contextualSpacing/>
              <w:rPr>
                <w:rFonts w:asciiTheme="majorBidi" w:eastAsia="Calibri" w:hAnsiTheme="majorBidi" w:cstheme="majorBidi"/>
                <w:sz w:val="28"/>
                <w:szCs w:val="28"/>
                <w:rtl/>
              </w:rPr>
            </w:pPr>
          </w:p>
        </w:tc>
      </w:tr>
      <w:tr w:rsidR="002E644A" w:rsidRPr="00F51B34" w:rsidTr="002E644A">
        <w:trPr>
          <w:trHeight w:val="1247"/>
        </w:trPr>
        <w:tc>
          <w:tcPr>
            <w:tcW w:w="4007" w:type="dxa"/>
            <w:shd w:val="clear" w:color="auto" w:fill="auto"/>
          </w:tcPr>
          <w:p w:rsidR="002E644A" w:rsidRPr="00FE2B72" w:rsidRDefault="002E644A" w:rsidP="002E644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E644A" w:rsidRPr="00F51B34" w:rsidRDefault="002E644A" w:rsidP="002E644A">
            <w:pPr>
              <w:shd w:val="clear" w:color="auto" w:fill="FFFFFF"/>
              <w:autoSpaceDE w:val="0"/>
              <w:autoSpaceDN w:val="0"/>
              <w:adjustRightInd w:val="0"/>
              <w:jc w:val="right"/>
              <w:rPr>
                <w:rFonts w:ascii="Cambria" w:eastAsia="Calibri" w:hAnsi="Cambria"/>
                <w:color w:val="000000"/>
                <w:sz w:val="28"/>
                <w:szCs w:val="28"/>
                <w:lang w:bidi="ar-IQ"/>
              </w:rPr>
            </w:pPr>
          </w:p>
        </w:tc>
      </w:tr>
      <w:tr w:rsidR="002E644A" w:rsidRPr="00FE2B72" w:rsidTr="002E644A">
        <w:trPr>
          <w:trHeight w:val="1247"/>
        </w:trPr>
        <w:tc>
          <w:tcPr>
            <w:tcW w:w="4007" w:type="dxa"/>
            <w:shd w:val="clear" w:color="auto" w:fill="auto"/>
          </w:tcPr>
          <w:p w:rsidR="002E644A" w:rsidRPr="00FE2B72" w:rsidRDefault="002E644A" w:rsidP="002E644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2E644A" w:rsidRPr="00D2206A" w:rsidRDefault="002E644A" w:rsidP="002E644A">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Pinterest  </w:t>
            </w:r>
            <w:r>
              <w:rPr>
                <w:rFonts w:ascii="Cambria" w:eastAsia="Calibri" w:hAnsi="Cambria" w:hint="cs"/>
                <w:color w:val="000000"/>
                <w:sz w:val="28"/>
                <w:szCs w:val="28"/>
                <w:rtl/>
                <w:lang w:bidi="ar-IQ"/>
              </w:rPr>
              <w:t xml:space="preserve">    ،منصة العمارة </w:t>
            </w:r>
            <w:r>
              <w:rPr>
                <w:rFonts w:ascii="Cambria" w:eastAsia="Calibri" w:hAnsi="Cambria"/>
                <w:color w:val="000000"/>
                <w:sz w:val="28"/>
                <w:szCs w:val="28"/>
                <w:lang w:bidi="ar-IQ"/>
              </w:rPr>
              <w:t xml:space="preserve"> </w:t>
            </w:r>
          </w:p>
        </w:tc>
      </w:tr>
      <w:tr w:rsidR="002E644A" w:rsidRPr="00FE2B72" w:rsidTr="002E644A">
        <w:trPr>
          <w:trHeight w:val="419"/>
        </w:trPr>
        <w:tc>
          <w:tcPr>
            <w:tcW w:w="9720" w:type="dxa"/>
            <w:gridSpan w:val="2"/>
            <w:shd w:val="clear" w:color="auto" w:fill="auto"/>
          </w:tcPr>
          <w:p w:rsidR="002E644A" w:rsidRPr="002E644A" w:rsidRDefault="002E644A" w:rsidP="002D7972">
            <w:pPr>
              <w:pStyle w:val="ListParagraph"/>
              <w:numPr>
                <w:ilvl w:val="0"/>
                <w:numId w:val="44"/>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E644A">
              <w:rPr>
                <w:rFonts w:ascii="Cambria" w:hAnsi="Cambria" w:cs="Times New Roman" w:hint="cs"/>
                <w:color w:val="000000"/>
                <w:sz w:val="28"/>
                <w:szCs w:val="28"/>
                <w:rtl/>
                <w:lang w:bidi="ar-IQ"/>
              </w:rPr>
              <w:t xml:space="preserve">خطة تطوير المقرر الدراسي </w:t>
            </w:r>
          </w:p>
        </w:tc>
      </w:tr>
      <w:tr w:rsidR="002E644A" w:rsidRPr="00FE2B72" w:rsidTr="002E644A">
        <w:trPr>
          <w:trHeight w:val="495"/>
        </w:trPr>
        <w:tc>
          <w:tcPr>
            <w:tcW w:w="9720" w:type="dxa"/>
            <w:gridSpan w:val="2"/>
            <w:shd w:val="clear" w:color="auto" w:fill="auto"/>
          </w:tcPr>
          <w:p w:rsidR="002E644A" w:rsidRPr="00FE2B72" w:rsidRDefault="002E644A" w:rsidP="002E644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E644A" w:rsidRPr="002E644A" w:rsidRDefault="002E644A" w:rsidP="002E644A">
            <w:pPr>
              <w:shd w:val="clear" w:color="auto" w:fill="FFFFFF"/>
              <w:autoSpaceDE w:val="0"/>
              <w:autoSpaceDN w:val="0"/>
              <w:adjustRightInd w:val="0"/>
              <w:ind w:left="36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 xml:space="preserve">متابعة </w:t>
            </w:r>
            <w:r w:rsidRPr="002E644A">
              <w:rPr>
                <w:rFonts w:ascii="Cambria" w:hAnsi="Cambria" w:cs="Times New Roman" w:hint="cs"/>
                <w:color w:val="000000"/>
                <w:sz w:val="28"/>
                <w:szCs w:val="28"/>
                <w:rtl/>
                <w:lang w:bidi="ar-IQ"/>
              </w:rPr>
              <w:t>أحدث</w:t>
            </w:r>
            <w:r w:rsidRPr="002E644A">
              <w:rPr>
                <w:rFonts w:ascii="Cambria" w:hAnsi="Cambria" w:cs="Times New Roman"/>
                <w:color w:val="000000"/>
                <w:sz w:val="28"/>
                <w:szCs w:val="28"/>
                <w:rtl/>
                <w:lang w:bidi="ar-IQ"/>
              </w:rPr>
              <w:t xml:space="preserve"> </w:t>
            </w:r>
            <w:r w:rsidRPr="002E644A">
              <w:rPr>
                <w:rFonts w:ascii="Cambria" w:hAnsi="Cambria" w:cs="Times New Roman" w:hint="cs"/>
                <w:color w:val="000000"/>
                <w:sz w:val="28"/>
                <w:szCs w:val="28"/>
                <w:rtl/>
                <w:lang w:bidi="ar-IQ"/>
              </w:rPr>
              <w:t>الإصدارات</w:t>
            </w:r>
            <w:r w:rsidRPr="002E644A">
              <w:rPr>
                <w:rFonts w:ascii="Cambria" w:hAnsi="Cambria" w:cs="Times New Roman"/>
                <w:color w:val="000000"/>
                <w:sz w:val="28"/>
                <w:szCs w:val="28"/>
                <w:rtl/>
                <w:lang w:bidi="ar-IQ"/>
              </w:rPr>
              <w:t xml:space="preserve"> في المواقع </w:t>
            </w:r>
            <w:r w:rsidRPr="002E644A">
              <w:rPr>
                <w:rFonts w:ascii="Cambria" w:hAnsi="Cambria" w:cs="Times New Roman" w:hint="cs"/>
                <w:color w:val="000000"/>
                <w:sz w:val="28"/>
                <w:szCs w:val="28"/>
                <w:rtl/>
                <w:lang w:bidi="ar-IQ"/>
              </w:rPr>
              <w:t>الإلكترونية</w:t>
            </w:r>
            <w:r w:rsidRPr="002E644A">
              <w:rPr>
                <w:rFonts w:ascii="Cambria" w:hAnsi="Cambria" w:cs="Times New Roman"/>
                <w:color w:val="000000"/>
                <w:sz w:val="28"/>
                <w:szCs w:val="28"/>
                <w:rtl/>
                <w:lang w:bidi="ar-IQ"/>
              </w:rPr>
              <w:t xml:space="preserve"> والمكتبات العامة.</w:t>
            </w:r>
          </w:p>
          <w:p w:rsidR="002E644A" w:rsidRPr="002E644A" w:rsidRDefault="002E644A" w:rsidP="002E644A">
            <w:pPr>
              <w:shd w:val="clear" w:color="auto" w:fill="FFFFFF"/>
              <w:autoSpaceDE w:val="0"/>
              <w:autoSpaceDN w:val="0"/>
              <w:adjustRightInd w:val="0"/>
              <w:ind w:left="36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المشاركة في الدورات المختلفة الخاصة بالمادة.</w:t>
            </w:r>
          </w:p>
          <w:p w:rsidR="002E644A" w:rsidRPr="002E644A" w:rsidRDefault="002E644A" w:rsidP="002E644A">
            <w:pPr>
              <w:shd w:val="clear" w:color="auto" w:fill="FFFFFF"/>
              <w:autoSpaceDE w:val="0"/>
              <w:autoSpaceDN w:val="0"/>
              <w:adjustRightInd w:val="0"/>
              <w:ind w:left="36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ا</w:t>
            </w:r>
            <w:r w:rsidRPr="002E644A">
              <w:rPr>
                <w:rFonts w:ascii="Cambria" w:hAnsi="Cambria" w:cs="Times New Roman" w:hint="cs"/>
                <w:color w:val="000000"/>
                <w:sz w:val="28"/>
                <w:szCs w:val="28"/>
                <w:rtl/>
                <w:lang w:bidi="ar-IQ"/>
              </w:rPr>
              <w:t>لا</w:t>
            </w:r>
            <w:r w:rsidRPr="002E644A">
              <w:rPr>
                <w:rFonts w:ascii="Cambria" w:hAnsi="Cambria" w:cs="Times New Roman"/>
                <w:color w:val="000000"/>
                <w:sz w:val="28"/>
                <w:szCs w:val="28"/>
                <w:rtl/>
                <w:lang w:bidi="ar-IQ"/>
              </w:rPr>
              <w:t>ط</w:t>
            </w:r>
            <w:r w:rsidRPr="002E644A">
              <w:rPr>
                <w:rFonts w:ascii="Cambria" w:hAnsi="Cambria" w:cs="Times New Roman" w:hint="cs"/>
                <w:color w:val="000000"/>
                <w:sz w:val="28"/>
                <w:szCs w:val="28"/>
                <w:rtl/>
                <w:lang w:bidi="ar-IQ"/>
              </w:rPr>
              <w:t>لا</w:t>
            </w:r>
            <w:r w:rsidRPr="002E644A">
              <w:rPr>
                <w:rFonts w:ascii="Cambria" w:hAnsi="Cambria" w:cs="Times New Roman"/>
                <w:color w:val="000000"/>
                <w:sz w:val="28"/>
                <w:szCs w:val="28"/>
                <w:rtl/>
                <w:lang w:bidi="ar-IQ"/>
              </w:rPr>
              <w:t xml:space="preserve">ع على اخر ما توصلت له </w:t>
            </w:r>
            <w:r w:rsidRPr="002E644A">
              <w:rPr>
                <w:rFonts w:ascii="Cambria" w:hAnsi="Cambria" w:cs="Times New Roman" w:hint="cs"/>
                <w:color w:val="000000"/>
                <w:sz w:val="28"/>
                <w:szCs w:val="28"/>
                <w:rtl/>
                <w:lang w:bidi="ar-IQ"/>
              </w:rPr>
              <w:t>التصاميم</w:t>
            </w:r>
          </w:p>
          <w:p w:rsidR="002E644A" w:rsidRPr="002E644A" w:rsidRDefault="002E644A" w:rsidP="002E644A">
            <w:pPr>
              <w:shd w:val="clear" w:color="auto" w:fill="FFFFFF"/>
              <w:autoSpaceDE w:val="0"/>
              <w:autoSpaceDN w:val="0"/>
              <w:adjustRightInd w:val="0"/>
              <w:ind w:left="360"/>
              <w:rPr>
                <w:rFonts w:ascii="Cambria" w:hAnsi="Cambria" w:cs="Times New Roman"/>
                <w:color w:val="000000"/>
                <w:sz w:val="28"/>
                <w:szCs w:val="28"/>
                <w:rtl/>
                <w:lang w:bidi="ar-IQ"/>
              </w:rPr>
            </w:pPr>
            <w:r w:rsidRPr="002E644A">
              <w:rPr>
                <w:rFonts w:ascii="Cambria" w:hAnsi="Cambria" w:cs="Times New Roman"/>
                <w:color w:val="000000"/>
                <w:sz w:val="28"/>
                <w:szCs w:val="28"/>
                <w:rtl/>
                <w:lang w:bidi="ar-IQ"/>
              </w:rPr>
              <w:t>اعداد الدورات التي تنمي من قابلية ال</w:t>
            </w:r>
            <w:r w:rsidRPr="002E644A">
              <w:rPr>
                <w:rFonts w:ascii="Cambria" w:hAnsi="Cambria" w:cs="Times New Roman" w:hint="cs"/>
                <w:color w:val="000000"/>
                <w:sz w:val="28"/>
                <w:szCs w:val="28"/>
                <w:rtl/>
                <w:lang w:bidi="ar-IQ"/>
              </w:rPr>
              <w:t xml:space="preserve">تدريسين </w:t>
            </w:r>
            <w:r w:rsidRPr="002E644A">
              <w:rPr>
                <w:rFonts w:ascii="Cambria" w:hAnsi="Cambria" w:cs="Times New Roman"/>
                <w:color w:val="000000"/>
                <w:sz w:val="28"/>
                <w:szCs w:val="28"/>
                <w:rtl/>
                <w:lang w:bidi="ar-IQ"/>
              </w:rPr>
              <w:t xml:space="preserve"> ليتمكنوا من تدريب الطلبة بصورة </w:t>
            </w:r>
            <w:r w:rsidRPr="002E644A">
              <w:rPr>
                <w:rFonts w:ascii="Cambria" w:hAnsi="Cambria" w:cs="Times New Roman" w:hint="cs"/>
                <w:color w:val="000000"/>
                <w:sz w:val="28"/>
                <w:szCs w:val="28"/>
                <w:rtl/>
                <w:lang w:bidi="ar-IQ"/>
              </w:rPr>
              <w:t>أكفأ</w:t>
            </w:r>
            <w:r w:rsidRPr="002E644A">
              <w:rPr>
                <w:rFonts w:ascii="Cambria" w:hAnsi="Cambria" w:cs="Times New Roman"/>
                <w:color w:val="000000"/>
                <w:sz w:val="28"/>
                <w:szCs w:val="28"/>
                <w:rtl/>
                <w:lang w:bidi="ar-IQ"/>
              </w:rPr>
              <w:t>.</w:t>
            </w:r>
          </w:p>
          <w:p w:rsidR="002E644A" w:rsidRPr="00FE2B72" w:rsidRDefault="002E644A" w:rsidP="002E644A">
            <w:pPr>
              <w:shd w:val="clear" w:color="auto" w:fill="FFFFFF"/>
              <w:autoSpaceDE w:val="0"/>
              <w:autoSpaceDN w:val="0"/>
              <w:adjustRightInd w:val="0"/>
              <w:rPr>
                <w:rFonts w:ascii="Cambria" w:eastAsia="Calibri" w:hAnsi="Cambria" w:cs="Times New Roman"/>
                <w:color w:val="000000"/>
                <w:sz w:val="28"/>
                <w:szCs w:val="28"/>
                <w:rtl/>
                <w:lang w:bidi="ar-IQ"/>
              </w:rPr>
            </w:pPr>
          </w:p>
          <w:p w:rsidR="002E644A" w:rsidRPr="00FE2B72" w:rsidRDefault="002E644A" w:rsidP="002E644A">
            <w:pPr>
              <w:shd w:val="clear" w:color="auto" w:fill="FFFFFF"/>
              <w:autoSpaceDE w:val="0"/>
              <w:autoSpaceDN w:val="0"/>
              <w:adjustRightInd w:val="0"/>
              <w:rPr>
                <w:rFonts w:ascii="Cambria" w:eastAsia="Calibri" w:hAnsi="Cambria" w:cs="Times New Roman"/>
                <w:color w:val="000000"/>
                <w:sz w:val="28"/>
                <w:szCs w:val="28"/>
                <w:lang w:bidi="ar-IQ"/>
              </w:rPr>
            </w:pPr>
          </w:p>
        </w:tc>
      </w:tr>
    </w:tbl>
    <w:p w:rsidR="00966F56" w:rsidRDefault="00966F56" w:rsidP="00966F56">
      <w:pPr>
        <w:shd w:val="clear" w:color="auto" w:fill="FFFFFF"/>
        <w:spacing w:after="240" w:line="276" w:lineRule="auto"/>
        <w:rPr>
          <w:sz w:val="24"/>
          <w:szCs w:val="24"/>
          <w:rtl/>
          <w:lang w:bidi="ar-IQ"/>
        </w:rPr>
      </w:pPr>
    </w:p>
    <w:p w:rsidR="00966F56" w:rsidRDefault="00966F56" w:rsidP="00966F56">
      <w:pPr>
        <w:shd w:val="clear" w:color="auto" w:fill="FFFFFF"/>
        <w:spacing w:after="240" w:line="276" w:lineRule="auto"/>
        <w:rPr>
          <w:sz w:val="24"/>
          <w:szCs w:val="24"/>
          <w:lang w:bidi="ar-IQ"/>
        </w:rPr>
      </w:pPr>
    </w:p>
    <w:p w:rsidR="00966F56" w:rsidRDefault="00966F56" w:rsidP="00966F56">
      <w:pPr>
        <w:shd w:val="clear" w:color="auto" w:fill="FFFFFF"/>
        <w:spacing w:after="240" w:line="276" w:lineRule="auto"/>
        <w:rPr>
          <w:sz w:val="24"/>
          <w:szCs w:val="24"/>
          <w:rtl/>
          <w:lang w:bidi="ar-IQ"/>
        </w:rPr>
      </w:pPr>
    </w:p>
    <w:tbl>
      <w:tblPr>
        <w:tblStyle w:val="-11"/>
        <w:tblpPr w:leftFromText="180" w:rightFromText="180" w:vertAnchor="text" w:horzAnchor="margin" w:tblpXSpec="center" w:tblpY="-56"/>
        <w:bidiVisual/>
        <w:tblW w:w="10152" w:type="dxa"/>
        <w:tblLayout w:type="fixed"/>
        <w:tblLook w:val="0000" w:firstRow="0" w:lastRow="0" w:firstColumn="0" w:lastColumn="0" w:noHBand="0" w:noVBand="0"/>
      </w:tblPr>
      <w:tblGrid>
        <w:gridCol w:w="796"/>
        <w:gridCol w:w="850"/>
        <w:gridCol w:w="1418"/>
        <w:gridCol w:w="4394"/>
        <w:gridCol w:w="1276"/>
        <w:gridCol w:w="1418"/>
      </w:tblGrid>
      <w:tr w:rsidR="00165765" w:rsidRPr="00FE2B72" w:rsidTr="006F29B2">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0152" w:type="dxa"/>
            <w:gridSpan w:val="6"/>
          </w:tcPr>
          <w:p w:rsidR="00165765" w:rsidRPr="002E644A" w:rsidRDefault="00165765" w:rsidP="002D7972">
            <w:pPr>
              <w:pStyle w:val="ListParagraph"/>
              <w:numPr>
                <w:ilvl w:val="0"/>
                <w:numId w:val="46"/>
              </w:numPr>
              <w:shd w:val="clear" w:color="auto" w:fill="FFFFFF"/>
              <w:tabs>
                <w:tab w:val="left" w:pos="432"/>
              </w:tabs>
              <w:autoSpaceDE w:val="0"/>
              <w:autoSpaceDN w:val="0"/>
              <w:adjustRightInd w:val="0"/>
              <w:rPr>
                <w:rFonts w:ascii="Cambria" w:hAnsi="Cambria" w:cs="Times New Roman"/>
                <w:color w:val="000000"/>
                <w:sz w:val="28"/>
                <w:szCs w:val="28"/>
                <w:lang w:bidi="ar-IQ"/>
              </w:rPr>
            </w:pPr>
            <w:r w:rsidRPr="002E644A">
              <w:rPr>
                <w:rFonts w:ascii="Cambria" w:hAnsi="Cambria" w:cs="Times New Roman"/>
                <w:color w:val="000000"/>
                <w:sz w:val="28"/>
                <w:szCs w:val="28"/>
                <w:rtl/>
                <w:lang w:bidi="ar-IQ"/>
              </w:rPr>
              <w:lastRenderedPageBreak/>
              <w:t>بنية المقرر</w:t>
            </w:r>
            <w:r w:rsidRPr="002E644A">
              <w:rPr>
                <w:rFonts w:ascii="Cambria" w:hAnsi="Cambria" w:cs="Times New Roman" w:hint="cs"/>
                <w:color w:val="000000"/>
                <w:sz w:val="28"/>
                <w:szCs w:val="28"/>
                <w:rtl/>
                <w:lang w:bidi="ar-IQ"/>
              </w:rPr>
              <w:t>: الجزء النظري</w:t>
            </w: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850" w:type="dxa"/>
          </w:tcPr>
          <w:p w:rsidR="00165765" w:rsidRPr="00FE2B72" w:rsidRDefault="00165765"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4394" w:type="dxa"/>
          </w:tcPr>
          <w:p w:rsidR="00165765" w:rsidRPr="00FE2B72" w:rsidRDefault="00165765"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276"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18" w:type="dxa"/>
          </w:tcPr>
          <w:p w:rsidR="00165765" w:rsidRPr="00FE2B72" w:rsidRDefault="00165765"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65765" w:rsidRPr="00FE2B72" w:rsidTr="006F29B2">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850" w:type="dxa"/>
          </w:tcPr>
          <w:p w:rsidR="00165765" w:rsidRDefault="00165765" w:rsidP="00D25230">
            <w:pPr>
              <w:jc w:val="center"/>
              <w:cnfStyle w:val="000000100000" w:firstRow="0" w:lastRow="0" w:firstColumn="0" w:lastColumn="0" w:oddVBand="0" w:evenVBand="0" w:oddHBand="1" w:evenHBand="0" w:firstRowFirstColumn="0" w:firstRowLastColumn="0" w:lastRowFirstColumn="0" w:lastRowLastColumn="0"/>
            </w:pPr>
            <w:r>
              <w:rPr>
                <w:rFonts w:hint="cs"/>
                <w:rtl/>
              </w:rPr>
              <w:t xml:space="preserve">2ساعة </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val="restart"/>
          </w:tcPr>
          <w:p w:rsidR="00165765" w:rsidRPr="00EE3739"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Pr>
            </w:pPr>
            <w:r w:rsidRPr="0097106C">
              <w:rPr>
                <w:rFonts w:cs="Simplified Arabic" w:hint="cs"/>
                <w:sz w:val="24"/>
                <w:szCs w:val="24"/>
                <w:rtl/>
              </w:rPr>
              <w:t>أستعراض النظم الأنشائية والمتقدمة وتحليلها وطرق أستخدامها مع أمثله لمعماريين عالميين مع مباني أستخدمت فيها هذه النظم.</w:t>
            </w:r>
          </w:p>
        </w:tc>
        <w:tc>
          <w:tcPr>
            <w:cnfStyle w:val="000010000000" w:firstRow="0" w:lastRow="0" w:firstColumn="0" w:lastColumn="0" w:oddVBand="1" w:evenVBand="0" w:oddHBand="0" w:evenHBand="0" w:firstRowFirstColumn="0" w:firstRowLastColumn="0" w:lastRowFirstColumn="0" w:lastRowLastColumn="0"/>
            <w:tcW w:w="1276" w:type="dxa"/>
          </w:tcPr>
          <w:p w:rsidR="00165765" w:rsidRPr="00FE2B72" w:rsidRDefault="00165765" w:rsidP="00D2523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51B34">
              <w:rPr>
                <w:rFonts w:ascii="Cambria" w:eastAsia="Calibri" w:hAnsi="Cambria" w:cs="Times New Roman"/>
                <w:color w:val="000000"/>
                <w:sz w:val="22"/>
                <w:szCs w:val="22"/>
                <w:rtl/>
                <w:lang w:bidi="ar-IQ"/>
              </w:rPr>
              <w:t>-</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65765"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Pr>
                <w:rFonts w:asciiTheme="majorBidi" w:hAnsiTheme="majorBidi" w:cstheme="majorBidi"/>
                <w:sz w:val="22"/>
                <w:szCs w:val="22"/>
              </w:rPr>
              <w:t>1</w:t>
            </w:r>
            <w:r w:rsidRPr="00F51B34">
              <w:rPr>
                <w:rFonts w:asciiTheme="majorBidi" w:hAnsiTheme="majorBidi" w:cstheme="majorBidi"/>
                <w:sz w:val="22"/>
                <w:szCs w:val="22"/>
              </w:rPr>
              <w:t>-</w:t>
            </w:r>
            <w:r>
              <w:rPr>
                <w:rFonts w:asciiTheme="majorBidi" w:hAnsiTheme="majorBidi" w:cstheme="majorBidi" w:hint="cs"/>
                <w:sz w:val="22"/>
                <w:szCs w:val="22"/>
                <w:rtl/>
                <w:lang w:bidi="ar-IQ"/>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w:t>
            </w:r>
          </w:p>
          <w:p w:rsidR="00165765" w:rsidRPr="00227D38"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IQ"/>
              </w:rPr>
            </w:pP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850" w:type="dxa"/>
          </w:tcPr>
          <w:p w:rsidR="00165765" w:rsidRDefault="00165765" w:rsidP="00D25230">
            <w:pPr>
              <w:jc w:val="center"/>
              <w:cnfStyle w:val="000000010000" w:firstRow="0" w:lastRow="0" w:firstColumn="0" w:lastColumn="0" w:oddVBand="0" w:evenVBand="0" w:oddHBand="0" w:evenHBand="1"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FE2B72" w:rsidRDefault="00165765" w:rsidP="00D25230">
            <w:pPr>
              <w:shd w:val="clear" w:color="auto" w:fill="FFFFFF"/>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r w:rsidRPr="00F51B34">
              <w:rPr>
                <w:rFonts w:ascii="Cambria" w:eastAsia="Calibri" w:hAnsi="Cambria" w:cs="Times New Roman"/>
                <w:color w:val="000000"/>
                <w:sz w:val="22"/>
                <w:szCs w:val="22"/>
                <w:rtl/>
                <w:lang w:bidi="ar-IQ"/>
              </w:rPr>
              <w:t>تطبيق عملي</w:t>
            </w:r>
          </w:p>
        </w:tc>
        <w:tc>
          <w:tcPr>
            <w:tcW w:w="1418" w:type="dxa"/>
          </w:tcPr>
          <w:p w:rsidR="00165765"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p>
        </w:tc>
      </w:tr>
      <w:tr w:rsidR="00165765" w:rsidRPr="00FE2B72" w:rsidTr="006F29B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850" w:type="dxa"/>
          </w:tcPr>
          <w:p w:rsidR="00165765" w:rsidRDefault="00165765" w:rsidP="00D25230">
            <w:pPr>
              <w:jc w:val="center"/>
              <w:cnfStyle w:val="000000100000" w:firstRow="0" w:lastRow="0" w:firstColumn="0" w:lastColumn="0" w:oddVBand="0" w:evenVBand="0" w:oddHBand="1" w:evenHBand="0"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DB7E45" w:rsidRDefault="00165765" w:rsidP="00D2523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r w:rsidRPr="00F51B34">
              <w:rPr>
                <w:rFonts w:ascii="Cambria" w:eastAsia="Calibri" w:hAnsi="Cambria" w:cs="Times New Roman"/>
                <w:color w:val="000000"/>
                <w:sz w:val="22"/>
                <w:szCs w:val="22"/>
                <w:rtl/>
                <w:lang w:bidi="ar-IQ"/>
              </w:rPr>
              <w:t>تطبيق عملي</w:t>
            </w:r>
          </w:p>
        </w:tc>
        <w:tc>
          <w:tcPr>
            <w:tcW w:w="1418" w:type="dxa"/>
          </w:tcPr>
          <w:p w:rsidR="00165765"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850" w:type="dxa"/>
          </w:tcPr>
          <w:p w:rsidR="00165765" w:rsidRDefault="00165765"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vMerge/>
          </w:tcPr>
          <w:p w:rsidR="00165765" w:rsidRPr="008A5D28" w:rsidRDefault="00165765" w:rsidP="00D25230">
            <w:pPr>
              <w:jc w:val="right"/>
              <w:cnfStyle w:val="000000010000" w:firstRow="0" w:lastRow="0" w:firstColumn="0" w:lastColumn="0" w:oddVBand="0" w:evenVBand="0" w:oddHBand="0" w:evenHBand="1"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r w:rsidRPr="00F51B34">
              <w:rPr>
                <w:rFonts w:ascii="Cambria" w:eastAsia="Calibri" w:hAnsi="Cambria" w:cs="Times New Roman"/>
                <w:color w:val="000000"/>
                <w:sz w:val="22"/>
                <w:szCs w:val="22"/>
                <w:rtl/>
                <w:lang w:bidi="ar-IQ"/>
              </w:rPr>
              <w:t>تطبيق عملي</w:t>
            </w:r>
          </w:p>
        </w:tc>
        <w:tc>
          <w:tcPr>
            <w:tcW w:w="1418" w:type="dxa"/>
          </w:tcPr>
          <w:p w:rsidR="00165765"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IQ"/>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CB0AF4"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lang w:bidi="ar-IQ"/>
              </w:rPr>
            </w:pPr>
          </w:p>
        </w:tc>
      </w:tr>
      <w:tr w:rsidR="00165765" w:rsidRPr="00FE2B72" w:rsidTr="006F29B2">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850" w:type="dxa"/>
          </w:tcPr>
          <w:p w:rsidR="00165765" w:rsidRDefault="00165765"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FE2B72" w:rsidRDefault="00165765" w:rsidP="00D25230">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Pr="00F51B34" w:rsidRDefault="00165765"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1-</w:t>
            </w:r>
            <w:r w:rsidRPr="00F51B34">
              <w:rPr>
                <w:rFonts w:ascii="Cambria" w:eastAsia="Calibri" w:hAnsi="Cambria" w:cs="Times New Roman"/>
                <w:color w:val="000000"/>
                <w:sz w:val="22"/>
                <w:szCs w:val="22"/>
                <w:rtl/>
                <w:lang w:bidi="ar-IQ"/>
              </w:rPr>
              <w:t>محاضرات</w:t>
            </w:r>
          </w:p>
          <w:p w:rsidR="00165765" w:rsidRPr="00F51B34" w:rsidRDefault="00165765"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65765" w:rsidRDefault="00165765" w:rsidP="00D25230">
            <w:r w:rsidRPr="00F51B34">
              <w:rPr>
                <w:rFonts w:ascii="Cambria" w:eastAsia="Calibri" w:hAnsi="Cambria" w:cs="Times New Roman"/>
                <w:color w:val="000000"/>
                <w:sz w:val="22"/>
                <w:szCs w:val="22"/>
                <w:rtl/>
                <w:lang w:bidi="ar-IQ"/>
              </w:rPr>
              <w:t>2 -</w:t>
            </w:r>
            <w:r>
              <w:rPr>
                <w:rFonts w:ascii="Cambria" w:eastAsia="Calibri" w:hAnsi="Cambria" w:cs="Times New Roman" w:hint="cs"/>
                <w:color w:val="000000"/>
                <w:sz w:val="22"/>
                <w:szCs w:val="22"/>
                <w:rtl/>
                <w:lang w:bidi="ar-IQ"/>
              </w:rPr>
              <w:t xml:space="preserve"> </w:t>
            </w:r>
            <w:r w:rsidRPr="00F51B34">
              <w:rPr>
                <w:rFonts w:ascii="Cambria" w:eastAsia="Calibri" w:hAnsi="Cambria" w:cs="Times New Roman"/>
                <w:color w:val="000000"/>
                <w:sz w:val="22"/>
                <w:szCs w:val="22"/>
                <w:rtl/>
                <w:lang w:bidi="ar-IQ"/>
              </w:rPr>
              <w:t>تطبيق عملي</w:t>
            </w:r>
          </w:p>
        </w:tc>
        <w:tc>
          <w:tcPr>
            <w:tcW w:w="1418" w:type="dxa"/>
          </w:tcPr>
          <w:p w:rsidR="00165765"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EE3739"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bidi="ar-IQ"/>
              </w:rPr>
            </w:pPr>
            <w:r>
              <w:rPr>
                <w:rFonts w:asciiTheme="majorBidi" w:hAnsiTheme="majorBidi" w:cstheme="majorBidi"/>
                <w:sz w:val="22"/>
                <w:szCs w:val="22"/>
              </w:rPr>
              <w:t xml:space="preserve"> </w:t>
            </w: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939"/>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850" w:type="dxa"/>
          </w:tcPr>
          <w:p w:rsidR="00165765" w:rsidRDefault="00165765" w:rsidP="00D25230">
            <w:pPr>
              <w:cnfStyle w:val="000000010000" w:firstRow="0" w:lastRow="0" w:firstColumn="0" w:lastColumn="0" w:oddVBand="0" w:evenVBand="0" w:oddHBand="0" w:evenHBand="1" w:firstRowFirstColumn="0" w:firstRowLastColumn="0" w:lastRowFirstColumn="0" w:lastRowLastColumn="0"/>
              <w:rPr>
                <w:lang w:bidi="ar-IQ"/>
              </w:rPr>
            </w:pPr>
            <w:r>
              <w:rPr>
                <w:rFonts w:hint="cs"/>
                <w:rtl/>
              </w:rPr>
              <w:t xml:space="preserve">      </w:t>
            </w: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vMerge/>
          </w:tcPr>
          <w:p w:rsidR="00165765" w:rsidRPr="009F59C3" w:rsidRDefault="00165765" w:rsidP="00D25230">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cs="Times New Roman"/>
                <w:rtl/>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r w:rsidRPr="00F51B34">
              <w:rPr>
                <w:rFonts w:ascii="Cambria" w:eastAsia="Calibri" w:hAnsi="Cambria" w:cs="Times New Roman"/>
                <w:color w:val="000000"/>
                <w:sz w:val="22"/>
                <w:szCs w:val="22"/>
                <w:rtl/>
                <w:lang w:bidi="ar-IQ"/>
              </w:rPr>
              <w:t>تطبيق عملي</w:t>
            </w:r>
          </w:p>
        </w:tc>
        <w:tc>
          <w:tcPr>
            <w:tcW w:w="1418" w:type="dxa"/>
          </w:tcPr>
          <w:p w:rsidR="00165765"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165765"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850" w:type="dxa"/>
          </w:tcPr>
          <w:p w:rsidR="00165765" w:rsidRDefault="00165765"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DB7E45" w:rsidRDefault="00165765" w:rsidP="00D2523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Pr="00F51B34" w:rsidRDefault="00165765"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65765" w:rsidRPr="00F51B34" w:rsidRDefault="00165765"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65765" w:rsidRDefault="00165765" w:rsidP="00D25230"/>
        </w:tc>
        <w:tc>
          <w:tcPr>
            <w:tcW w:w="1418" w:type="dxa"/>
          </w:tcPr>
          <w:p w:rsidR="00165765"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945"/>
        </w:trPr>
        <w:tc>
          <w:tcPr>
            <w:cnfStyle w:val="000010000000" w:firstRow="0" w:lastRow="0" w:firstColumn="0" w:lastColumn="0" w:oddVBand="1" w:evenVBand="0" w:oddHBand="0" w:evenHBand="0" w:firstRowFirstColumn="0" w:firstRowLastColumn="0" w:lastRowFirstColumn="0" w:lastRowLastColumn="0"/>
            <w:tcW w:w="796" w:type="dxa"/>
          </w:tcPr>
          <w:p w:rsidR="00165765"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850" w:type="dxa"/>
          </w:tcPr>
          <w:p w:rsidR="00165765" w:rsidRDefault="00165765"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5F38C0" w:rsidRDefault="00165765"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4"/>
                <w:szCs w:val="24"/>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pPr>
              <w:shd w:val="clear" w:color="auto" w:fill="FFFFFF"/>
              <w:tabs>
                <w:tab w:val="left" w:pos="642"/>
              </w:tabs>
              <w:autoSpaceDE w:val="0"/>
              <w:autoSpaceDN w:val="0"/>
              <w:adjustRightInd w:val="0"/>
            </w:pPr>
          </w:p>
        </w:tc>
        <w:tc>
          <w:tcPr>
            <w:tcW w:w="1418" w:type="dxa"/>
          </w:tcPr>
          <w:p w:rsidR="00165765"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165765" w:rsidRPr="00FE2B72" w:rsidTr="006F29B2">
        <w:trPr>
          <w:cnfStyle w:val="000000100000" w:firstRow="0" w:lastRow="0" w:firstColumn="0" w:lastColumn="0" w:oddVBand="0" w:evenVBand="0" w:oddHBand="1" w:evenHBand="0" w:firstRowFirstColumn="0" w:firstRowLastColumn="0" w:lastRowFirstColumn="0" w:lastRowLastColumn="0"/>
          <w:trHeight w:val="1165"/>
        </w:trPr>
        <w:tc>
          <w:tcPr>
            <w:cnfStyle w:val="000010000000" w:firstRow="0" w:lastRow="0" w:firstColumn="0" w:lastColumn="0" w:oddVBand="1" w:evenVBand="0" w:oddHBand="0" w:evenHBand="0" w:firstRowFirstColumn="0" w:firstRowLastColumn="0" w:lastRowFirstColumn="0" w:lastRowLastColumn="0"/>
            <w:tcW w:w="796" w:type="dxa"/>
          </w:tcPr>
          <w:p w:rsidR="00165765"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850" w:type="dxa"/>
          </w:tcPr>
          <w:p w:rsidR="00165765" w:rsidRDefault="00165765"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vMerge w:val="restart"/>
          </w:tcPr>
          <w:p w:rsidR="00165765" w:rsidRPr="00FE2B72" w:rsidRDefault="00165765" w:rsidP="00D25230">
            <w:pPr>
              <w:tabs>
                <w:tab w:val="left" w:pos="7408"/>
              </w:tabs>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rPr>
            </w:pPr>
            <w:r w:rsidRPr="0097106C">
              <w:rPr>
                <w:rFonts w:cs="Simplified Arabic" w:hint="cs"/>
                <w:sz w:val="24"/>
                <w:szCs w:val="24"/>
                <w:rtl/>
              </w:rPr>
              <w:t>تتضمن أستضافة عدد من الأساتذة الخارجيين لألقاء المحاضرات ضمن نفس الأتجاه العام لموضوع المادة مع تحديد مواضيع التقارير التي سيقوم الطلبة بتقديمها في الفصل الدراسي الثاني وأختبار الطلبة بأمتحان فصلي لبيان مدى تقبلهم وأستيعابهم للمادة المطروحة في المحاضرات.</w:t>
            </w: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tc>
        <w:tc>
          <w:tcPr>
            <w:tcW w:w="1418" w:type="dxa"/>
          </w:tcPr>
          <w:p w:rsidR="00165765"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165765"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tc>
        <w:tc>
          <w:tcPr>
            <w:tcW w:w="850" w:type="dxa"/>
          </w:tcPr>
          <w:p w:rsidR="00165765" w:rsidRDefault="00165765"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FE2B72" w:rsidRDefault="00165765"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Pr="00F51B34" w:rsidRDefault="00165765" w:rsidP="00D25230">
            <w:pPr>
              <w:shd w:val="clear" w:color="auto" w:fill="FFFFFF"/>
              <w:tabs>
                <w:tab w:val="left" w:pos="642"/>
              </w:tabs>
              <w:autoSpaceDE w:val="0"/>
              <w:autoSpaceDN w:val="0"/>
              <w:adjustRightInd w:val="0"/>
              <w:rPr>
                <w:rFonts w:ascii="Cambria" w:eastAsia="Calibri" w:hAnsi="Cambria" w:cs="Times New Roman"/>
                <w:color w:val="000000"/>
                <w:sz w:val="22"/>
                <w:szCs w:val="22"/>
                <w:lang w:bidi="ar-IQ"/>
              </w:rPr>
            </w:pPr>
          </w:p>
          <w:p w:rsidR="00165765" w:rsidRDefault="00165765" w:rsidP="00D25230"/>
        </w:tc>
        <w:tc>
          <w:tcPr>
            <w:tcW w:w="1418" w:type="dxa"/>
          </w:tcPr>
          <w:p w:rsidR="00165765"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165765" w:rsidRPr="00FE2B72" w:rsidTr="006F29B2">
        <w:trPr>
          <w:cnfStyle w:val="000000100000" w:firstRow="0" w:lastRow="0" w:firstColumn="0" w:lastColumn="0" w:oddVBand="0" w:evenVBand="0" w:oddHBand="1" w:evenHBand="0" w:firstRowFirstColumn="0" w:firstRowLastColumn="0" w:lastRowFirstColumn="0" w:lastRowLastColumn="0"/>
          <w:trHeight w:val="1396"/>
        </w:trPr>
        <w:tc>
          <w:tcPr>
            <w:cnfStyle w:val="000010000000" w:firstRow="0" w:lastRow="0" w:firstColumn="0" w:lastColumn="0" w:oddVBand="1" w:evenVBand="0" w:oddHBand="0" w:evenHBand="0" w:firstRowFirstColumn="0" w:firstRowLastColumn="0" w:lastRowFirstColumn="0" w:lastRowLastColumn="0"/>
            <w:tcW w:w="796" w:type="dxa"/>
          </w:tcPr>
          <w:p w:rsidR="00165765"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850" w:type="dxa"/>
          </w:tcPr>
          <w:p w:rsidR="00165765" w:rsidRDefault="00165765"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9F59C3" w:rsidRDefault="00165765" w:rsidP="00D25230">
            <w:pPr>
              <w:tabs>
                <w:tab w:val="left" w:pos="7408"/>
              </w:tabs>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Pr="00F51B34" w:rsidRDefault="00165765"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65765" w:rsidRPr="00F51B34" w:rsidRDefault="00165765"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65765" w:rsidRDefault="00165765" w:rsidP="00D25230"/>
        </w:tc>
        <w:tc>
          <w:tcPr>
            <w:tcW w:w="1418" w:type="dxa"/>
          </w:tcPr>
          <w:p w:rsidR="00165765"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165765"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850" w:type="dxa"/>
          </w:tcPr>
          <w:p w:rsidR="00165765" w:rsidRDefault="00165765"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FE2B72" w:rsidRDefault="00165765"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tc>
        <w:tc>
          <w:tcPr>
            <w:tcW w:w="1418" w:type="dxa"/>
          </w:tcPr>
          <w:p w:rsidR="00165765"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65765"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165765"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tc>
        <w:tc>
          <w:tcPr>
            <w:tcW w:w="850" w:type="dxa"/>
          </w:tcPr>
          <w:p w:rsidR="00165765" w:rsidRDefault="00165765"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165765" w:rsidRPr="009F59C3" w:rsidRDefault="00165765" w:rsidP="00D25230">
            <w:pPr>
              <w:tabs>
                <w:tab w:val="left" w:pos="7408"/>
              </w:tabs>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tc>
        <w:tc>
          <w:tcPr>
            <w:tcW w:w="1418" w:type="dxa"/>
          </w:tcPr>
          <w:p w:rsidR="00165765"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65765" w:rsidRPr="00FE2B72" w:rsidRDefault="00165765"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65765"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165765" w:rsidRDefault="00165765" w:rsidP="00D25230">
            <w:pPr>
              <w:shd w:val="clear" w:color="auto" w:fill="FFFFFF"/>
              <w:autoSpaceDE w:val="0"/>
              <w:autoSpaceDN w:val="0"/>
              <w:adjustRightInd w:val="0"/>
              <w:rPr>
                <w:rFonts w:ascii="Cambria" w:eastAsia="Calibri" w:hAnsi="Cambria" w:cs="Times New Roman"/>
                <w:color w:val="000000"/>
                <w:sz w:val="28"/>
                <w:szCs w:val="28"/>
                <w:lang w:bidi="ar-IQ"/>
              </w:rPr>
            </w:pPr>
          </w:p>
        </w:tc>
        <w:tc>
          <w:tcPr>
            <w:tcW w:w="850" w:type="dxa"/>
          </w:tcPr>
          <w:p w:rsidR="00165765" w:rsidRDefault="00165765" w:rsidP="00D25230">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8" w:type="dxa"/>
          </w:tcPr>
          <w:p w:rsidR="00165765" w:rsidRPr="00FE2B72" w:rsidRDefault="00165765"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4394" w:type="dxa"/>
          </w:tcPr>
          <w:p w:rsidR="00165765" w:rsidRPr="009F59C3" w:rsidRDefault="00165765" w:rsidP="00D25230">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165765" w:rsidRDefault="00165765" w:rsidP="00D25230"/>
        </w:tc>
        <w:tc>
          <w:tcPr>
            <w:tcW w:w="1418" w:type="dxa"/>
          </w:tcPr>
          <w:p w:rsidR="00165765" w:rsidRPr="00FE2B72" w:rsidRDefault="00165765"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bl>
    <w:p w:rsidR="00966F56" w:rsidRDefault="00966F56" w:rsidP="00966F56">
      <w:pPr>
        <w:shd w:val="clear" w:color="auto" w:fill="FFFFFF"/>
        <w:spacing w:after="240" w:line="276" w:lineRule="auto"/>
        <w:rPr>
          <w:sz w:val="24"/>
          <w:szCs w:val="24"/>
          <w:rtl/>
          <w:lang w:bidi="ar-IQ"/>
        </w:rPr>
      </w:pPr>
    </w:p>
    <w:p w:rsidR="00960887" w:rsidRDefault="00960887" w:rsidP="00C13A70">
      <w:pPr>
        <w:shd w:val="clear" w:color="auto" w:fill="FFFFFF"/>
        <w:autoSpaceDE w:val="0"/>
        <w:autoSpaceDN w:val="0"/>
        <w:adjustRightInd w:val="0"/>
        <w:spacing w:after="200" w:line="276" w:lineRule="auto"/>
        <w:rPr>
          <w:rFonts w:cs="Times New Roman"/>
          <w:b/>
          <w:bCs/>
          <w:sz w:val="32"/>
          <w:szCs w:val="32"/>
          <w:rtl/>
        </w:rPr>
      </w:pPr>
    </w:p>
    <w:p w:rsidR="00966F56" w:rsidRDefault="00966F56" w:rsidP="00966F56">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966F56" w:rsidRDefault="00966F56" w:rsidP="00966F56">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66F56" w:rsidTr="00D25230">
        <w:trPr>
          <w:trHeight w:val="794"/>
        </w:trPr>
        <w:tc>
          <w:tcPr>
            <w:tcW w:w="9720" w:type="dxa"/>
            <w:tcBorders>
              <w:top w:val="single" w:sz="4" w:space="0" w:color="auto"/>
              <w:left w:val="single" w:sz="4" w:space="0" w:color="auto"/>
              <w:bottom w:val="single" w:sz="4" w:space="0" w:color="auto"/>
              <w:right w:val="single" w:sz="4" w:space="0" w:color="auto"/>
            </w:tcBorders>
            <w:hideMark/>
          </w:tcPr>
          <w:p w:rsidR="00966F56" w:rsidRDefault="00966F56"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66F56" w:rsidRDefault="00966F56" w:rsidP="00966F56">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XSpec="center" w:tblpY="20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F29B2" w:rsidTr="006F29B2">
        <w:trPr>
          <w:trHeight w:val="624"/>
        </w:trPr>
        <w:tc>
          <w:tcPr>
            <w:tcW w:w="3780" w:type="dxa"/>
            <w:tcBorders>
              <w:top w:val="single" w:sz="4" w:space="0" w:color="auto"/>
              <w:left w:val="single" w:sz="4" w:space="0" w:color="auto"/>
              <w:bottom w:val="single" w:sz="4" w:space="0" w:color="auto"/>
              <w:right w:val="single" w:sz="4" w:space="0" w:color="auto"/>
            </w:tcBorders>
            <w:hideMark/>
          </w:tcPr>
          <w:p w:rsidR="006F29B2" w:rsidRDefault="006F29B2" w:rsidP="006F29B2">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المؤسسة التعليمية</w:t>
            </w:r>
          </w:p>
        </w:tc>
        <w:tc>
          <w:tcPr>
            <w:tcW w:w="5940" w:type="dxa"/>
            <w:shd w:val="clear" w:color="auto" w:fill="auto"/>
          </w:tcPr>
          <w:p w:rsidR="006F29B2" w:rsidRPr="000D2EB9" w:rsidRDefault="006F29B2" w:rsidP="006F29B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6F29B2" w:rsidTr="006F29B2">
        <w:trPr>
          <w:trHeight w:val="624"/>
        </w:trPr>
        <w:tc>
          <w:tcPr>
            <w:tcW w:w="3780" w:type="dxa"/>
            <w:tcBorders>
              <w:top w:val="single" w:sz="4" w:space="0" w:color="auto"/>
              <w:left w:val="single" w:sz="4" w:space="0" w:color="auto"/>
              <w:bottom w:val="single" w:sz="4" w:space="0" w:color="auto"/>
              <w:right w:val="single" w:sz="4" w:space="0" w:color="auto"/>
            </w:tcBorders>
            <w:hideMark/>
          </w:tcPr>
          <w:p w:rsidR="006F29B2" w:rsidRPr="002E644A" w:rsidRDefault="006F29B2" w:rsidP="006F29B2">
            <w:pPr>
              <w:pStyle w:val="ListParagraph"/>
              <w:numPr>
                <w:ilvl w:val="0"/>
                <w:numId w:val="47"/>
              </w:numPr>
              <w:shd w:val="clear" w:color="auto" w:fill="FFFFFF"/>
              <w:autoSpaceDE w:val="0"/>
              <w:autoSpaceDN w:val="0"/>
              <w:adjustRightInd w:val="0"/>
              <w:rPr>
                <w:rFonts w:ascii="Cambria" w:hAnsi="Cambria" w:cs="Times New Roman"/>
                <w:color w:val="000000"/>
                <w:sz w:val="28"/>
                <w:szCs w:val="28"/>
                <w:lang w:bidi="ar-IQ"/>
              </w:rPr>
            </w:pPr>
            <w:r w:rsidRPr="002E644A">
              <w:rPr>
                <w:rFonts w:ascii="Cambria" w:hAnsi="Cambria" w:cs="Times New Roman" w:hint="cs"/>
                <w:color w:val="000000"/>
                <w:sz w:val="28"/>
                <w:szCs w:val="28"/>
                <w:rtl/>
                <w:lang w:bidi="ar-IQ"/>
              </w:rPr>
              <w:t>القسم العلمي  / المركز</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/كلية الهندسة</w:t>
            </w:r>
          </w:p>
        </w:tc>
      </w:tr>
      <w:tr w:rsidR="006F29B2" w:rsidTr="006F29B2">
        <w:trPr>
          <w:trHeight w:val="624"/>
        </w:trPr>
        <w:tc>
          <w:tcPr>
            <w:tcW w:w="3780" w:type="dxa"/>
            <w:tcBorders>
              <w:top w:val="single" w:sz="4" w:space="0" w:color="auto"/>
              <w:left w:val="single" w:sz="4" w:space="0" w:color="auto"/>
              <w:bottom w:val="single" w:sz="4" w:space="0" w:color="auto"/>
              <w:right w:val="single" w:sz="4" w:space="0" w:color="auto"/>
            </w:tcBorders>
            <w:hideMark/>
          </w:tcPr>
          <w:p w:rsidR="006F29B2" w:rsidRDefault="006F29B2" w:rsidP="006F29B2">
            <w:pPr>
              <w:numPr>
                <w:ilvl w:val="0"/>
                <w:numId w:val="47"/>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6F29B2" w:rsidRPr="001B7914" w:rsidRDefault="006F29B2" w:rsidP="006F29B2">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 </w:t>
            </w:r>
            <w:r w:rsidRPr="001B7914">
              <w:rPr>
                <w:rFonts w:asciiTheme="majorBidi" w:hAnsiTheme="majorBidi" w:cstheme="majorBidi"/>
                <w:sz w:val="24"/>
                <w:szCs w:val="24"/>
                <w:rtl/>
              </w:rPr>
              <w:t>تخطيط اسكاني</w:t>
            </w:r>
            <w:r w:rsidRPr="001B7914">
              <w:rPr>
                <w:rFonts w:ascii="Cambria" w:eastAsia="Calibri" w:hAnsi="Cambria" w:cs="Times New Roman" w:hint="cs"/>
                <w:color w:val="000000"/>
                <w:sz w:val="28"/>
                <w:szCs w:val="28"/>
                <w:rtl/>
                <w:lang w:bidi="ar-IQ"/>
              </w:rPr>
              <w:t xml:space="preserve"> /</w:t>
            </w:r>
            <w:r w:rsidRPr="001B7914">
              <w:rPr>
                <w:rFonts w:asciiTheme="majorBidi" w:hAnsiTheme="majorBidi" w:cstheme="majorBidi"/>
                <w:sz w:val="24"/>
                <w:szCs w:val="24"/>
                <w:rtl/>
              </w:rPr>
              <w:t xml:space="preserve"> هـ ع هـ 405</w:t>
            </w:r>
          </w:p>
        </w:tc>
      </w:tr>
      <w:tr w:rsidR="006F29B2" w:rsidTr="006F29B2">
        <w:trPr>
          <w:trHeight w:val="624"/>
        </w:trPr>
        <w:tc>
          <w:tcPr>
            <w:tcW w:w="3780" w:type="dxa"/>
            <w:tcBorders>
              <w:top w:val="single" w:sz="4" w:space="0" w:color="auto"/>
              <w:left w:val="single" w:sz="4" w:space="0" w:color="auto"/>
              <w:bottom w:val="single" w:sz="4" w:space="0" w:color="auto"/>
              <w:right w:val="single" w:sz="4" w:space="0" w:color="auto"/>
            </w:tcBorders>
            <w:hideMark/>
          </w:tcPr>
          <w:p w:rsidR="006F29B2" w:rsidRDefault="006F29B2" w:rsidP="006F29B2">
            <w:pPr>
              <w:numPr>
                <w:ilvl w:val="0"/>
                <w:numId w:val="47"/>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6F29B2" w:rsidTr="006F29B2">
        <w:trPr>
          <w:trHeight w:val="624"/>
        </w:trPr>
        <w:tc>
          <w:tcPr>
            <w:tcW w:w="3780" w:type="dxa"/>
            <w:tcBorders>
              <w:top w:val="single" w:sz="4" w:space="0" w:color="auto"/>
              <w:left w:val="single" w:sz="4" w:space="0" w:color="auto"/>
              <w:bottom w:val="single" w:sz="4" w:space="0" w:color="auto"/>
              <w:right w:val="single" w:sz="4" w:space="0" w:color="auto"/>
            </w:tcBorders>
            <w:hideMark/>
          </w:tcPr>
          <w:p w:rsidR="006F29B2" w:rsidRDefault="006F29B2" w:rsidP="006F29B2">
            <w:pPr>
              <w:numPr>
                <w:ilvl w:val="0"/>
                <w:numId w:val="47"/>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6F29B2" w:rsidRPr="00FE2B72" w:rsidRDefault="006F29B2" w:rsidP="006F29B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فصلي </w:t>
            </w:r>
          </w:p>
        </w:tc>
      </w:tr>
      <w:tr w:rsidR="006F29B2" w:rsidTr="006F29B2">
        <w:trPr>
          <w:trHeight w:val="624"/>
        </w:trPr>
        <w:tc>
          <w:tcPr>
            <w:tcW w:w="3780" w:type="dxa"/>
            <w:tcBorders>
              <w:top w:val="single" w:sz="4" w:space="0" w:color="auto"/>
              <w:left w:val="single" w:sz="4" w:space="0" w:color="auto"/>
              <w:bottom w:val="single" w:sz="4" w:space="0" w:color="auto"/>
              <w:right w:val="single" w:sz="4" w:space="0" w:color="auto"/>
            </w:tcBorders>
            <w:hideMark/>
          </w:tcPr>
          <w:p w:rsidR="006F29B2" w:rsidRDefault="006F29B2" w:rsidP="006F29B2">
            <w:pPr>
              <w:numPr>
                <w:ilvl w:val="0"/>
                <w:numId w:val="47"/>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2/30 ساعة </w:t>
            </w:r>
          </w:p>
        </w:tc>
      </w:tr>
      <w:tr w:rsidR="006F29B2" w:rsidTr="006F29B2">
        <w:trPr>
          <w:trHeight w:val="624"/>
        </w:trPr>
        <w:tc>
          <w:tcPr>
            <w:tcW w:w="3780" w:type="dxa"/>
            <w:tcBorders>
              <w:top w:val="single" w:sz="4" w:space="0" w:color="auto"/>
              <w:left w:val="single" w:sz="4" w:space="0" w:color="auto"/>
              <w:bottom w:val="single" w:sz="4" w:space="0" w:color="auto"/>
              <w:right w:val="single" w:sz="4" w:space="0" w:color="auto"/>
            </w:tcBorders>
            <w:hideMark/>
          </w:tcPr>
          <w:p w:rsidR="006F29B2" w:rsidRDefault="006F29B2" w:rsidP="006F29B2">
            <w:pPr>
              <w:numPr>
                <w:ilvl w:val="0"/>
                <w:numId w:val="47"/>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9/2/2021</w:t>
            </w:r>
          </w:p>
        </w:tc>
      </w:tr>
      <w:tr w:rsidR="006F29B2" w:rsidTr="006F29B2">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6F29B2" w:rsidRDefault="006F29B2" w:rsidP="006F29B2">
            <w:pPr>
              <w:numPr>
                <w:ilvl w:val="0"/>
                <w:numId w:val="4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6F29B2" w:rsidTr="006F29B2">
        <w:trPr>
          <w:trHeight w:val="265"/>
        </w:trPr>
        <w:tc>
          <w:tcPr>
            <w:tcW w:w="9720" w:type="dxa"/>
            <w:gridSpan w:val="2"/>
            <w:tcBorders>
              <w:top w:val="single" w:sz="4" w:space="0" w:color="auto"/>
              <w:left w:val="single" w:sz="4" w:space="0" w:color="auto"/>
              <w:bottom w:val="nil"/>
              <w:right w:val="single" w:sz="4" w:space="0" w:color="auto"/>
            </w:tcBorders>
          </w:tcPr>
          <w:p w:rsidR="006F29B2" w:rsidRDefault="006F29B2" w:rsidP="006F29B2">
            <w:pPr>
              <w:bidi w:val="0"/>
              <w:rPr>
                <w:rFonts w:ascii="Cambria" w:eastAsia="Calibri" w:hAnsi="Cambria"/>
                <w:color w:val="000000"/>
                <w:sz w:val="28"/>
                <w:szCs w:val="28"/>
              </w:rPr>
            </w:pPr>
          </w:p>
        </w:tc>
      </w:tr>
      <w:tr w:rsidR="006F29B2" w:rsidTr="006F29B2">
        <w:trPr>
          <w:trHeight w:val="555"/>
        </w:trPr>
        <w:tc>
          <w:tcPr>
            <w:tcW w:w="9720" w:type="dxa"/>
            <w:gridSpan w:val="2"/>
            <w:tcBorders>
              <w:top w:val="nil"/>
              <w:left w:val="single" w:sz="4" w:space="0" w:color="auto"/>
              <w:bottom w:val="nil"/>
              <w:right w:val="single" w:sz="4" w:space="0" w:color="auto"/>
            </w:tcBorders>
          </w:tcPr>
          <w:p w:rsidR="006F29B2" w:rsidRDefault="006F29B2" w:rsidP="006F29B2">
            <w:pPr>
              <w:shd w:val="clear" w:color="auto" w:fill="FFFFFF"/>
              <w:autoSpaceDE w:val="0"/>
              <w:autoSpaceDN w:val="0"/>
              <w:adjustRightInd w:val="0"/>
              <w:rPr>
                <w:rFonts w:ascii="Cambria" w:eastAsia="Calibri" w:hAnsi="Cambria"/>
                <w:color w:val="000000"/>
                <w:sz w:val="28"/>
                <w:szCs w:val="28"/>
                <w:lang w:bidi="ar-IQ"/>
              </w:rPr>
            </w:pPr>
          </w:p>
        </w:tc>
      </w:tr>
      <w:tr w:rsidR="006F29B2" w:rsidTr="006F29B2">
        <w:trPr>
          <w:trHeight w:val="265"/>
        </w:trPr>
        <w:tc>
          <w:tcPr>
            <w:tcW w:w="9720" w:type="dxa"/>
            <w:gridSpan w:val="2"/>
            <w:tcBorders>
              <w:top w:val="nil"/>
              <w:left w:val="single" w:sz="4" w:space="0" w:color="auto"/>
              <w:bottom w:val="nil"/>
              <w:right w:val="single" w:sz="4" w:space="0" w:color="auto"/>
            </w:tcBorders>
          </w:tcPr>
          <w:p w:rsidR="006F29B2" w:rsidRPr="0043468D" w:rsidRDefault="006F29B2" w:rsidP="006F29B2">
            <w:pPr>
              <w:rPr>
                <w:rFonts w:cs="Simplified Arabic"/>
                <w:sz w:val="24"/>
                <w:szCs w:val="24"/>
              </w:rPr>
            </w:pPr>
          </w:p>
        </w:tc>
      </w:tr>
      <w:tr w:rsidR="006F29B2" w:rsidTr="006F29B2">
        <w:trPr>
          <w:trHeight w:val="265"/>
        </w:trPr>
        <w:tc>
          <w:tcPr>
            <w:tcW w:w="9720" w:type="dxa"/>
            <w:gridSpan w:val="2"/>
            <w:tcBorders>
              <w:top w:val="nil"/>
              <w:left w:val="single" w:sz="4" w:space="0" w:color="auto"/>
              <w:bottom w:val="single" w:sz="4" w:space="0" w:color="auto"/>
              <w:right w:val="single" w:sz="4" w:space="0" w:color="auto"/>
            </w:tcBorders>
          </w:tcPr>
          <w:p w:rsidR="006F29B2" w:rsidRDefault="006F29B2" w:rsidP="006F29B2">
            <w:pPr>
              <w:shd w:val="clear" w:color="auto" w:fill="FFFFFF"/>
              <w:autoSpaceDE w:val="0"/>
              <w:autoSpaceDN w:val="0"/>
              <w:adjustRightInd w:val="0"/>
              <w:rPr>
                <w:rFonts w:ascii="Cambria" w:eastAsia="Calibri" w:hAnsi="Cambria"/>
                <w:color w:val="000000"/>
                <w:sz w:val="28"/>
                <w:szCs w:val="28"/>
                <w:rtl/>
              </w:rPr>
            </w:pPr>
            <w:r w:rsidRPr="0097106C">
              <w:rPr>
                <w:rFonts w:cs="Simplified Arabic" w:hint="cs"/>
                <w:sz w:val="24"/>
                <w:szCs w:val="24"/>
                <w:rtl/>
              </w:rPr>
              <w:t xml:space="preserve"> </w:t>
            </w:r>
            <w:r>
              <w:rPr>
                <w:rFonts w:cs="Simplified Arabic" w:hint="cs"/>
                <w:sz w:val="24"/>
                <w:szCs w:val="24"/>
                <w:rtl/>
              </w:rPr>
              <w:t xml:space="preserve"> التعرف </w:t>
            </w:r>
            <w:r w:rsidRPr="0097106C">
              <w:rPr>
                <w:rFonts w:cs="Simplified Arabic" w:hint="cs"/>
                <w:sz w:val="24"/>
                <w:szCs w:val="24"/>
                <w:rtl/>
              </w:rPr>
              <w:t>عن الأسكان كجزء مهم من تخطيط المدينة ويبتديء بتحليل المسكن ثم الديموغرافيا الأسكانية وبعدةا يتناول المجمعات السكنية وطريقة تنظيم هذه المجمعات والتكوينات والحركة ويتناول كذلك مبدأ وحدة الجيرة معناها ومعاييرها والخدمات العامة فيها.</w:t>
            </w:r>
          </w:p>
          <w:p w:rsidR="006F29B2" w:rsidRDefault="006F29B2" w:rsidP="006F29B2">
            <w:pPr>
              <w:shd w:val="clear" w:color="auto" w:fill="FFFFFF"/>
              <w:autoSpaceDE w:val="0"/>
              <w:autoSpaceDN w:val="0"/>
              <w:adjustRightInd w:val="0"/>
              <w:rPr>
                <w:rFonts w:ascii="Cambria" w:eastAsia="Calibri" w:hAnsi="Cambria"/>
                <w:color w:val="000000"/>
                <w:sz w:val="28"/>
                <w:szCs w:val="28"/>
                <w:rtl/>
                <w:lang w:bidi="ar-IQ"/>
              </w:rPr>
            </w:pPr>
          </w:p>
        </w:tc>
      </w:tr>
    </w:tbl>
    <w:p w:rsidR="00966F56" w:rsidRDefault="00966F56" w:rsidP="00966F56">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66F56" w:rsidRDefault="00966F56" w:rsidP="00966F56">
      <w:pPr>
        <w:shd w:val="clear" w:color="auto" w:fill="FFFFFF"/>
        <w:rPr>
          <w:vanish/>
          <w:rtl/>
        </w:rPr>
      </w:pPr>
    </w:p>
    <w:p w:rsidR="002E644A" w:rsidRDefault="002E644A" w:rsidP="00966F56">
      <w:pPr>
        <w:shd w:val="clear" w:color="auto" w:fill="FFFFFF"/>
        <w:autoSpaceDE w:val="0"/>
        <w:autoSpaceDN w:val="0"/>
        <w:adjustRightInd w:val="0"/>
        <w:spacing w:after="200" w:line="276" w:lineRule="auto"/>
        <w:rPr>
          <w:sz w:val="28"/>
          <w:szCs w:val="28"/>
          <w:rtl/>
          <w:lang w:bidi="ar-IQ"/>
        </w:rPr>
      </w:pPr>
    </w:p>
    <w:p w:rsidR="002E644A" w:rsidRDefault="002E644A" w:rsidP="00966F56">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E644A" w:rsidTr="002C5764">
        <w:trPr>
          <w:trHeight w:val="653"/>
        </w:trPr>
        <w:tc>
          <w:tcPr>
            <w:tcW w:w="9720" w:type="dxa"/>
            <w:tcBorders>
              <w:top w:val="single" w:sz="4" w:space="0" w:color="auto"/>
              <w:left w:val="single" w:sz="4" w:space="0" w:color="auto"/>
              <w:bottom w:val="single" w:sz="4" w:space="0" w:color="auto"/>
              <w:right w:val="single" w:sz="4" w:space="0" w:color="auto"/>
            </w:tcBorders>
            <w:hideMark/>
          </w:tcPr>
          <w:p w:rsidR="002E644A" w:rsidRDefault="002E644A" w:rsidP="002D7972">
            <w:pPr>
              <w:numPr>
                <w:ilvl w:val="0"/>
                <w:numId w:val="4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2E644A" w:rsidTr="002C5764">
        <w:trPr>
          <w:trHeight w:val="2490"/>
        </w:trPr>
        <w:tc>
          <w:tcPr>
            <w:tcW w:w="9720" w:type="dxa"/>
            <w:tcBorders>
              <w:top w:val="single" w:sz="4" w:space="0" w:color="auto"/>
              <w:left w:val="single" w:sz="4" w:space="0" w:color="auto"/>
              <w:bottom w:val="single" w:sz="4" w:space="0" w:color="auto"/>
              <w:right w:val="single" w:sz="4" w:space="0" w:color="auto"/>
            </w:tcBorders>
            <w:hideMark/>
          </w:tcPr>
          <w:p w:rsidR="002E644A" w:rsidRPr="00257DFF" w:rsidRDefault="002E644A" w:rsidP="002C5764">
            <w:pPr>
              <w:shd w:val="clear" w:color="auto" w:fill="FFFFFF"/>
              <w:autoSpaceDE w:val="0"/>
              <w:autoSpaceDN w:val="0"/>
              <w:adjustRightInd w:val="0"/>
              <w:ind w:left="612"/>
              <w:rPr>
                <w:rFonts w:eastAsia="Calibri" w:cs="Times New Roman"/>
                <w:sz w:val="28"/>
                <w:szCs w:val="28"/>
                <w:lang w:bidi="ar-IQ"/>
              </w:rPr>
            </w:pPr>
            <w:r>
              <w:rPr>
                <w:rFonts w:ascii="Cambria" w:eastAsia="Calibri" w:hAnsi="Cambria" w:cs="Times New Roman" w:hint="cs"/>
                <w:color w:val="000000"/>
                <w:sz w:val="28"/>
                <w:szCs w:val="28"/>
                <w:rtl/>
                <w:lang w:bidi="ar-IQ"/>
              </w:rPr>
              <w:t>أ</w:t>
            </w:r>
            <w:r w:rsidRPr="00257DFF">
              <w:rPr>
                <w:rFonts w:ascii="Cambria" w:eastAsia="Calibri" w:hAnsi="Cambria" w:cs="Times New Roman" w:hint="cs"/>
                <w:color w:val="000000"/>
                <w:sz w:val="28"/>
                <w:szCs w:val="28"/>
                <w:rtl/>
                <w:lang w:bidi="ar-IQ"/>
              </w:rPr>
              <w:t xml:space="preserve">- </w:t>
            </w:r>
            <w:r w:rsidRPr="00257DFF">
              <w:rPr>
                <w:rFonts w:eastAsia="Calibri" w:cs="Times New Roman" w:hint="cs"/>
                <w:sz w:val="28"/>
                <w:szCs w:val="28"/>
                <w:rtl/>
                <w:lang w:bidi="ar-IQ"/>
              </w:rPr>
              <w:t xml:space="preserve">-   </w:t>
            </w:r>
            <w:r w:rsidRPr="00257DFF">
              <w:rPr>
                <w:rFonts w:eastAsia="Calibri" w:cs="Times New Roman"/>
                <w:sz w:val="28"/>
                <w:szCs w:val="28"/>
                <w:rtl/>
                <w:lang w:bidi="ar-IQ"/>
              </w:rPr>
              <w:t xml:space="preserve">أ- الأهداف المعرفية  </w:t>
            </w:r>
          </w:p>
          <w:p w:rsidR="002E644A" w:rsidRDefault="002E644A"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1-تخريج طالب ملم بمتطلبات سوق العمل </w:t>
            </w:r>
          </w:p>
          <w:p w:rsidR="002E644A" w:rsidRDefault="002E644A"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2-إمكانية الخريج عبى اعداد التصاميم المعمارية والانشائية والاشراف على تنفيذها </w:t>
            </w:r>
          </w:p>
          <w:p w:rsidR="002E644A" w:rsidRDefault="002E644A"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3- تخريج طالب ذو معرفة ببرامج التصميم المعماري المختلفة والتي تتناسب مع سوق العمل 4- إمكانية الطالب اعداد دراسات جدوى اقتصادية لمختلف المشاريع </w:t>
            </w:r>
            <w:r w:rsidRPr="0043468D">
              <w:rPr>
                <w:rFonts w:cs="Times New Roman"/>
                <w:sz w:val="28"/>
                <w:szCs w:val="28"/>
                <w:rtl/>
                <w:lang w:bidi="ar-IQ"/>
              </w:rPr>
              <w:t>.</w:t>
            </w:r>
          </w:p>
          <w:p w:rsidR="002E644A" w:rsidRPr="005563ED" w:rsidRDefault="002E644A" w:rsidP="002C5764">
            <w:pPr>
              <w:pStyle w:val="ListParagraph"/>
              <w:shd w:val="clear" w:color="auto" w:fill="FFFFFF"/>
              <w:autoSpaceDE w:val="0"/>
              <w:autoSpaceDN w:val="0"/>
              <w:adjustRightInd w:val="0"/>
              <w:ind w:left="1437"/>
              <w:rPr>
                <w:rFonts w:cs="Times New Roman"/>
                <w:sz w:val="28"/>
                <w:szCs w:val="28"/>
                <w:lang w:bidi="ar-IQ"/>
              </w:rPr>
            </w:pPr>
            <w:r>
              <w:rPr>
                <w:rFonts w:cs="Times New Roman" w:hint="cs"/>
                <w:sz w:val="28"/>
                <w:szCs w:val="28"/>
                <w:rtl/>
                <w:lang w:bidi="ar-IQ"/>
              </w:rPr>
              <w:t>5- اعداد البحوث والدراسات والتقارير العلمية</w:t>
            </w:r>
          </w:p>
        </w:tc>
      </w:tr>
      <w:tr w:rsidR="002E644A" w:rsidRPr="00FE2B72" w:rsidTr="002C5764">
        <w:tblPrEx>
          <w:tblLook w:val="0000" w:firstRow="0" w:lastRow="0" w:firstColumn="0" w:lastColumn="0" w:noHBand="0" w:noVBand="0"/>
        </w:tblPrEx>
        <w:trPr>
          <w:trHeight w:val="423"/>
        </w:trPr>
        <w:tc>
          <w:tcPr>
            <w:tcW w:w="9720" w:type="dxa"/>
            <w:shd w:val="clear" w:color="auto" w:fill="auto"/>
          </w:tcPr>
          <w:p w:rsidR="002E644A" w:rsidRPr="00FE2B72" w:rsidRDefault="002E644A"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E644A" w:rsidRPr="00DF2B4D" w:rsidTr="002C5764">
        <w:tblPrEx>
          <w:tblLook w:val="0000" w:firstRow="0" w:lastRow="0" w:firstColumn="0" w:lastColumn="0" w:noHBand="0" w:noVBand="0"/>
        </w:tblPrEx>
        <w:trPr>
          <w:trHeight w:val="624"/>
        </w:trPr>
        <w:tc>
          <w:tcPr>
            <w:tcW w:w="9720" w:type="dxa"/>
            <w:shd w:val="clear" w:color="auto" w:fill="auto"/>
          </w:tcPr>
          <w:p w:rsidR="002E644A" w:rsidRPr="00FE2B72" w:rsidRDefault="002E644A" w:rsidP="002C576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E644A" w:rsidRPr="009A08A0" w:rsidRDefault="002E644A"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color w:val="000000"/>
                <w:sz w:val="28"/>
                <w:szCs w:val="28"/>
                <w:rtl/>
                <w:lang w:bidi="ar-IQ"/>
              </w:rPr>
              <w:t>محاضرات بطرق حديثة وطرق تقليدية  +</w:t>
            </w:r>
            <w:r w:rsidRPr="009A08A0">
              <w:rPr>
                <w:rFonts w:ascii="Cambria" w:hAnsi="Cambria" w:cs="Times New Roman" w:hint="cs"/>
                <w:color w:val="000000"/>
                <w:sz w:val="28"/>
                <w:szCs w:val="28"/>
                <w:rtl/>
                <w:lang w:bidi="ar-IQ"/>
              </w:rPr>
              <w:t xml:space="preserve"> </w:t>
            </w:r>
            <w:r w:rsidRPr="009A08A0">
              <w:rPr>
                <w:rFonts w:ascii="Cambria" w:hAnsi="Cambria" w:cs="Times New Roman"/>
                <w:color w:val="000000"/>
                <w:sz w:val="28"/>
                <w:szCs w:val="28"/>
                <w:rtl/>
                <w:lang w:bidi="ar-IQ"/>
              </w:rPr>
              <w:t>زيارات ميدانية.</w:t>
            </w:r>
          </w:p>
          <w:p w:rsidR="002E644A" w:rsidRPr="009A08A0" w:rsidRDefault="002E644A"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hint="cs"/>
                <w:color w:val="000000"/>
                <w:sz w:val="28"/>
                <w:szCs w:val="28"/>
                <w:rtl/>
                <w:lang w:bidi="ar-IQ"/>
              </w:rPr>
              <w:t xml:space="preserve"> النشاطات</w:t>
            </w:r>
            <w:r w:rsidRPr="009A08A0">
              <w:rPr>
                <w:rFonts w:ascii="Cambria" w:hAnsi="Cambria" w:cs="Times New Roman"/>
                <w:color w:val="000000"/>
                <w:sz w:val="28"/>
                <w:szCs w:val="28"/>
                <w:rtl/>
                <w:lang w:bidi="ar-IQ"/>
              </w:rPr>
              <w:t xml:space="preserve"> المكتبية </w:t>
            </w:r>
            <w:r w:rsidRPr="009A08A0">
              <w:rPr>
                <w:rFonts w:ascii="Cambria" w:hAnsi="Cambria" w:cs="Times New Roman" w:hint="cs"/>
                <w:color w:val="000000"/>
                <w:sz w:val="28"/>
                <w:szCs w:val="28"/>
                <w:rtl/>
                <w:lang w:bidi="ar-IQ"/>
              </w:rPr>
              <w:t>والاتصال</w:t>
            </w:r>
            <w:r w:rsidRPr="009A08A0">
              <w:rPr>
                <w:rFonts w:ascii="Cambria" w:hAnsi="Cambria" w:cs="Times New Roman"/>
                <w:color w:val="000000"/>
                <w:sz w:val="28"/>
                <w:szCs w:val="28"/>
                <w:rtl/>
                <w:lang w:bidi="ar-IQ"/>
              </w:rPr>
              <w:t xml:space="preserve"> بشبكة المعلومات الدولية </w:t>
            </w:r>
            <w:r w:rsidRPr="009A08A0">
              <w:rPr>
                <w:rFonts w:ascii="Cambria" w:hAnsi="Cambria" w:cs="Times New Roman" w:hint="cs"/>
                <w:color w:val="000000"/>
                <w:sz w:val="28"/>
                <w:szCs w:val="28"/>
                <w:rtl/>
                <w:lang w:bidi="ar-IQ"/>
              </w:rPr>
              <w:t>(الأنترنت)</w:t>
            </w:r>
            <w:r w:rsidRPr="009A08A0">
              <w:rPr>
                <w:rFonts w:ascii="Cambria" w:hAnsi="Cambria" w:cs="Times New Roman"/>
                <w:color w:val="000000"/>
                <w:sz w:val="28"/>
                <w:szCs w:val="28"/>
                <w:rtl/>
                <w:lang w:bidi="ar-IQ"/>
              </w:rPr>
              <w:t xml:space="preserve"> للحصول على المعرفة</w:t>
            </w:r>
            <w:r w:rsidRPr="009A08A0">
              <w:rPr>
                <w:rFonts w:ascii="Cambria" w:hAnsi="Cambria" w:cs="Times New Roman" w:hint="cs"/>
                <w:color w:val="000000"/>
                <w:sz w:val="28"/>
                <w:szCs w:val="28"/>
                <w:rtl/>
                <w:lang w:bidi="ar-IQ"/>
              </w:rPr>
              <w:t xml:space="preserve"> </w:t>
            </w:r>
            <w:r w:rsidRPr="009A08A0">
              <w:rPr>
                <w:rFonts w:ascii="Cambria" w:hAnsi="Cambria" w:cs="Times New Roman"/>
                <w:color w:val="000000"/>
                <w:sz w:val="28"/>
                <w:szCs w:val="28"/>
                <w:rtl/>
                <w:lang w:bidi="ar-IQ"/>
              </w:rPr>
              <w:t>ا</w:t>
            </w:r>
            <w:r w:rsidRPr="009A08A0">
              <w:rPr>
                <w:rFonts w:ascii="Cambria" w:hAnsi="Cambria" w:cs="Times New Roman" w:hint="cs"/>
                <w:color w:val="000000"/>
                <w:sz w:val="28"/>
                <w:szCs w:val="28"/>
                <w:rtl/>
                <w:lang w:bidi="ar-IQ"/>
              </w:rPr>
              <w:t>لا</w:t>
            </w:r>
            <w:r w:rsidRPr="009A08A0">
              <w:rPr>
                <w:rFonts w:ascii="Cambria" w:hAnsi="Cambria" w:cs="Times New Roman"/>
                <w:color w:val="000000"/>
                <w:sz w:val="28"/>
                <w:szCs w:val="28"/>
                <w:rtl/>
                <w:lang w:bidi="ar-IQ"/>
              </w:rPr>
              <w:t>ضافية للمواد الدراسية.</w:t>
            </w:r>
          </w:p>
          <w:p w:rsidR="002E644A" w:rsidRPr="009A08A0" w:rsidRDefault="002E644A"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المناقشة التي تتم بمشاركة الطلبة تتناول بعض المشاكل العملية.</w:t>
            </w:r>
          </w:p>
        </w:tc>
      </w:tr>
      <w:tr w:rsidR="002E644A" w:rsidRPr="00FE2B72" w:rsidTr="002C5764">
        <w:tblPrEx>
          <w:tblLook w:val="0000" w:firstRow="0" w:lastRow="0" w:firstColumn="0" w:lastColumn="0" w:noHBand="0" w:noVBand="0"/>
        </w:tblPrEx>
        <w:trPr>
          <w:trHeight w:val="400"/>
        </w:trPr>
        <w:tc>
          <w:tcPr>
            <w:tcW w:w="9720" w:type="dxa"/>
            <w:shd w:val="clear" w:color="auto" w:fill="auto"/>
          </w:tcPr>
          <w:p w:rsidR="002E644A" w:rsidRPr="00FE2B72" w:rsidRDefault="002E644A"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E644A" w:rsidRPr="00DF2B4D" w:rsidTr="002C5764">
        <w:tblPrEx>
          <w:tblLook w:val="0000" w:firstRow="0" w:lastRow="0" w:firstColumn="0" w:lastColumn="0" w:noHBand="0" w:noVBand="0"/>
        </w:tblPrEx>
        <w:trPr>
          <w:trHeight w:val="624"/>
        </w:trPr>
        <w:tc>
          <w:tcPr>
            <w:tcW w:w="9720" w:type="dxa"/>
            <w:shd w:val="clear" w:color="auto" w:fill="auto"/>
          </w:tcPr>
          <w:p w:rsidR="002E644A" w:rsidRPr="00DF2B4D" w:rsidRDefault="002E644A" w:rsidP="002E644A">
            <w:pPr>
              <w:shd w:val="clear" w:color="auto" w:fill="FFFFFF"/>
              <w:autoSpaceDE w:val="0"/>
              <w:autoSpaceDN w:val="0"/>
              <w:bidi w:val="0"/>
              <w:adjustRightInd w:val="0"/>
              <w:ind w:left="4680"/>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تقيم الطلبة بشكل فردي عن طريق اعطاء</w:t>
            </w:r>
            <w:r>
              <w:rPr>
                <w:rFonts w:ascii="Calibri" w:eastAsia="Calibri" w:hAnsi="Calibri" w:cs="Times New Roman"/>
                <w:sz w:val="28"/>
                <w:szCs w:val="28"/>
                <w:rtl/>
                <w:lang w:bidi="ar-IQ"/>
              </w:rPr>
              <w:t xml:space="preserve"> فرصة للمشاركة الصفية من </w:t>
            </w:r>
            <w:r>
              <w:rPr>
                <w:rFonts w:ascii="Calibri" w:eastAsia="Calibri" w:hAnsi="Calibri" w:cs="Times New Roman" w:hint="cs"/>
                <w:sz w:val="28"/>
                <w:szCs w:val="28"/>
                <w:rtl/>
                <w:lang w:bidi="ar-IQ"/>
              </w:rPr>
              <w:t>خلال</w:t>
            </w:r>
            <w:r>
              <w:rPr>
                <w:rFonts w:ascii="Calibri" w:eastAsia="Calibri" w:hAnsi="Calibri" w:cs="Times New Roman"/>
                <w:sz w:val="28"/>
                <w:szCs w:val="28"/>
                <w:rtl/>
                <w:lang w:bidi="ar-IQ"/>
              </w:rPr>
              <w:t xml:space="preserve">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جابة عن </w:t>
            </w:r>
            <w:r w:rsidRPr="00DF2B4D">
              <w:rPr>
                <w:rFonts w:ascii="Calibri" w:eastAsia="Calibri" w:hAnsi="Calibri" w:cs="Times New Roman" w:hint="cs"/>
                <w:sz w:val="28"/>
                <w:szCs w:val="28"/>
                <w:rtl/>
                <w:lang w:bidi="ar-IQ"/>
              </w:rPr>
              <w:t>الأسئلة</w:t>
            </w:r>
            <w:r w:rsidRPr="00DF2B4D">
              <w:rPr>
                <w:rFonts w:ascii="Calibri" w:eastAsia="Calibri" w:hAnsi="Calibri" w:cs="Times New Roman"/>
                <w:sz w:val="28"/>
                <w:szCs w:val="28"/>
                <w:rtl/>
                <w:lang w:bidi="ar-IQ"/>
              </w:rPr>
              <w:t>.</w:t>
            </w:r>
          </w:p>
          <w:p w:rsidR="002E644A" w:rsidRPr="00DF2B4D" w:rsidRDefault="002E644A" w:rsidP="002E644A">
            <w:pPr>
              <w:shd w:val="clear" w:color="auto" w:fill="FFFFFF"/>
              <w:autoSpaceDE w:val="0"/>
              <w:autoSpaceDN w:val="0"/>
              <w:bidi w:val="0"/>
              <w:adjustRightInd w:val="0"/>
              <w:ind w:left="4680"/>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تقيم الطلبة بشكل جماعي عن طريق ام</w:t>
            </w:r>
            <w:r>
              <w:rPr>
                <w:rFonts w:ascii="Calibri" w:eastAsia="Calibri" w:hAnsi="Calibri" w:cs="Times New Roman"/>
                <w:sz w:val="28"/>
                <w:szCs w:val="28"/>
                <w:rtl/>
                <w:lang w:bidi="ar-IQ"/>
              </w:rPr>
              <w:t>تحانات يومية بأسئلة عملية</w:t>
            </w:r>
          </w:p>
          <w:p w:rsidR="002E644A" w:rsidRPr="00DF2B4D" w:rsidRDefault="002E644A" w:rsidP="002E644A">
            <w:pPr>
              <w:shd w:val="clear" w:color="auto" w:fill="FFFFFF"/>
              <w:autoSpaceDE w:val="0"/>
              <w:autoSpaceDN w:val="0"/>
              <w:bidi w:val="0"/>
              <w:adjustRightInd w:val="0"/>
              <w:ind w:left="4680"/>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تقيم الطلبة بشكل جماعي عن طريق اعطاء واجبات ال صفية </w:t>
            </w:r>
          </w:p>
          <w:p w:rsidR="002E644A" w:rsidRPr="00DF2B4D" w:rsidRDefault="002E644A" w:rsidP="002E644A">
            <w:pPr>
              <w:shd w:val="clear" w:color="auto" w:fill="FFFFFF"/>
              <w:autoSpaceDE w:val="0"/>
              <w:autoSpaceDN w:val="0"/>
              <w:bidi w:val="0"/>
              <w:adjustRightInd w:val="0"/>
              <w:ind w:left="4680"/>
              <w:rPr>
                <w:rFonts w:ascii="Calibri" w:eastAsia="Calibri" w:hAnsi="Calibri" w:cs="Times New Roman"/>
                <w:sz w:val="28"/>
                <w:szCs w:val="28"/>
                <w:lang w:bidi="ar-IQ"/>
              </w:rPr>
            </w:pPr>
            <w:r>
              <w:rPr>
                <w:rFonts w:ascii="Calibri" w:eastAsia="Calibri" w:hAnsi="Calibri" w:cs="Times New Roman"/>
                <w:sz w:val="28"/>
                <w:szCs w:val="28"/>
                <w:rtl/>
                <w:lang w:bidi="ar-IQ"/>
              </w:rPr>
              <w:t>امتحانات للفصلين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 xml:space="preserve">ول والثاني </w:t>
            </w:r>
            <w:r w:rsidRPr="00DF2B4D">
              <w:rPr>
                <w:rFonts w:ascii="Calibri" w:eastAsia="Calibri" w:hAnsi="Calibri" w:cs="Times New Roman" w:hint="cs"/>
                <w:sz w:val="28"/>
                <w:szCs w:val="28"/>
                <w:rtl/>
                <w:lang w:bidi="ar-IQ"/>
              </w:rPr>
              <w:t>والامتحانات</w:t>
            </w:r>
            <w:r>
              <w:rPr>
                <w:rFonts w:ascii="Calibri" w:eastAsia="Calibri" w:hAnsi="Calibri" w:cs="Times New Roman"/>
                <w:sz w:val="28"/>
                <w:szCs w:val="28"/>
                <w:rtl/>
                <w:lang w:bidi="ar-IQ"/>
              </w:rPr>
              <w:t xml:space="preserve"> النهائية للدورين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ول والثاني</w:t>
            </w:r>
          </w:p>
        </w:tc>
      </w:tr>
      <w:tr w:rsidR="002E644A" w:rsidRPr="00FE2B72" w:rsidTr="002C5764">
        <w:tblPrEx>
          <w:tblLook w:val="0000" w:firstRow="0" w:lastRow="0" w:firstColumn="0" w:lastColumn="0" w:noHBand="0" w:noVBand="0"/>
        </w:tblPrEx>
        <w:trPr>
          <w:trHeight w:val="1290"/>
        </w:trPr>
        <w:tc>
          <w:tcPr>
            <w:tcW w:w="9720" w:type="dxa"/>
            <w:shd w:val="clear" w:color="auto" w:fill="auto"/>
          </w:tcPr>
          <w:p w:rsidR="002E644A" w:rsidRPr="00FE2B72" w:rsidRDefault="002E644A" w:rsidP="002C576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2E644A" w:rsidRPr="00DF2B4D" w:rsidRDefault="002E644A" w:rsidP="002C5764">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2E644A" w:rsidRPr="00DF2B4D" w:rsidRDefault="002E644A" w:rsidP="002C5764">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2E644A" w:rsidRPr="00DF2B4D" w:rsidRDefault="002E644A" w:rsidP="002C5764">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التحليلات الهندسية</w:t>
            </w:r>
            <w:r w:rsidRPr="00DF2B4D">
              <w:rPr>
                <w:rFonts w:ascii="Calibri" w:eastAsia="Calibri" w:hAnsi="Calibri" w:cs="Times New Roman"/>
                <w:sz w:val="28"/>
                <w:szCs w:val="28"/>
                <w:rtl/>
                <w:lang w:bidi="ar-IQ"/>
              </w:rPr>
              <w:t>.</w:t>
            </w:r>
          </w:p>
          <w:p w:rsidR="002E644A" w:rsidRPr="00FE2B72" w:rsidRDefault="002E644A" w:rsidP="002C5764">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2E644A" w:rsidRPr="00FE2B72" w:rsidRDefault="002E644A" w:rsidP="002C5764">
            <w:pPr>
              <w:shd w:val="clear" w:color="auto" w:fill="FFFFFF"/>
              <w:autoSpaceDE w:val="0"/>
              <w:autoSpaceDN w:val="0"/>
              <w:adjustRightInd w:val="0"/>
              <w:ind w:left="360"/>
              <w:rPr>
                <w:rFonts w:ascii="Calibri" w:eastAsia="Calibri" w:hAnsi="Calibri" w:cs="Times New Roman"/>
                <w:sz w:val="28"/>
                <w:szCs w:val="28"/>
                <w:lang w:bidi="ar-IQ"/>
              </w:rPr>
            </w:pPr>
          </w:p>
        </w:tc>
      </w:tr>
      <w:tr w:rsidR="002E644A" w:rsidRPr="00FE2B72" w:rsidTr="002C5764">
        <w:tblPrEx>
          <w:tblLook w:val="0000" w:firstRow="0" w:lastRow="0" w:firstColumn="0" w:lastColumn="0" w:noHBand="0" w:noVBand="0"/>
        </w:tblPrEx>
        <w:trPr>
          <w:trHeight w:val="471"/>
        </w:trPr>
        <w:tc>
          <w:tcPr>
            <w:tcW w:w="9720" w:type="dxa"/>
            <w:shd w:val="clear" w:color="auto" w:fill="auto"/>
          </w:tcPr>
          <w:p w:rsidR="002E644A" w:rsidRDefault="002E644A" w:rsidP="002E644A">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p>
          <w:p w:rsidR="002E644A" w:rsidRDefault="002E644A" w:rsidP="002C5764">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p>
          <w:p w:rsidR="002E644A" w:rsidRDefault="002E644A" w:rsidP="002C5764">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p>
          <w:p w:rsidR="002E644A" w:rsidRPr="00FE2B72" w:rsidRDefault="002E644A" w:rsidP="002C576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E644A" w:rsidRPr="001C119B" w:rsidTr="002C5764">
        <w:tblPrEx>
          <w:tblLook w:val="0000" w:firstRow="0" w:lastRow="0" w:firstColumn="0" w:lastColumn="0" w:noHBand="0" w:noVBand="0"/>
        </w:tblPrEx>
        <w:trPr>
          <w:trHeight w:val="624"/>
        </w:trPr>
        <w:tc>
          <w:tcPr>
            <w:tcW w:w="9720" w:type="dxa"/>
            <w:shd w:val="clear" w:color="auto" w:fill="auto"/>
          </w:tcPr>
          <w:p w:rsidR="002E644A" w:rsidRPr="00FE10FB" w:rsidRDefault="002E644A" w:rsidP="002C5764">
            <w:pPr>
              <w:shd w:val="clear" w:color="auto" w:fill="FFFFFF"/>
              <w:autoSpaceDE w:val="0"/>
              <w:autoSpaceDN w:val="0"/>
              <w:adjustRightInd w:val="0"/>
              <w:ind w:left="720"/>
              <w:rPr>
                <w:rFonts w:eastAsia="Calibri" w:cs="Times New Roman"/>
                <w:sz w:val="28"/>
                <w:szCs w:val="28"/>
                <w:rtl/>
                <w:lang w:bidi="ar-IQ"/>
              </w:rPr>
            </w:pPr>
          </w:p>
          <w:p w:rsidR="002E644A" w:rsidRPr="009A08A0" w:rsidRDefault="009A08A0" w:rsidP="009A08A0">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 </w:t>
            </w:r>
            <w:r w:rsidR="002E644A" w:rsidRPr="009A08A0">
              <w:rPr>
                <w:rFonts w:cs="Times New Roman"/>
                <w:sz w:val="28"/>
                <w:szCs w:val="28"/>
                <w:rtl/>
                <w:lang w:bidi="ar-IQ"/>
              </w:rPr>
              <w:t xml:space="preserve">استخدام الوسائل الحديثة في عرض الجانب النظري والعملي مثل اجهزة العرض </w:t>
            </w:r>
            <w:r w:rsidR="002E644A" w:rsidRPr="009A08A0">
              <w:rPr>
                <w:rFonts w:cs="Times New Roman" w:hint="cs"/>
                <w:sz w:val="28"/>
                <w:szCs w:val="28"/>
                <w:rtl/>
                <w:lang w:bidi="ar-IQ"/>
              </w:rPr>
              <w:t xml:space="preserve">الإلكترونية </w:t>
            </w:r>
            <w:r w:rsidR="002E644A" w:rsidRPr="009A08A0">
              <w:rPr>
                <w:rFonts w:cs="Times New Roman"/>
                <w:sz w:val="28"/>
                <w:szCs w:val="28"/>
                <w:rtl/>
                <w:lang w:bidi="ar-IQ"/>
              </w:rPr>
              <w:t xml:space="preserve">المختلفة لجذب النظر وشد الطلبة لتصل الفكرة بشكل </w:t>
            </w:r>
            <w:r w:rsidR="002E644A" w:rsidRPr="009A08A0">
              <w:rPr>
                <w:rFonts w:cs="Times New Roman" w:hint="cs"/>
                <w:sz w:val="28"/>
                <w:szCs w:val="28"/>
                <w:rtl/>
                <w:lang w:bidi="ar-IQ"/>
              </w:rPr>
              <w:t>أفضل</w:t>
            </w:r>
            <w:r w:rsidR="002E644A" w:rsidRPr="009A08A0">
              <w:rPr>
                <w:rFonts w:cs="Times New Roman"/>
                <w:sz w:val="28"/>
                <w:szCs w:val="28"/>
                <w:rtl/>
                <w:lang w:bidi="ar-IQ"/>
              </w:rPr>
              <w:t xml:space="preserve"> الى الطالب.</w:t>
            </w:r>
          </w:p>
          <w:p w:rsidR="002E644A" w:rsidRPr="009A08A0" w:rsidRDefault="009A08A0" w:rsidP="009A08A0">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 </w:t>
            </w:r>
            <w:r w:rsidR="002E644A" w:rsidRPr="009A08A0">
              <w:rPr>
                <w:rFonts w:cs="Times New Roman"/>
                <w:sz w:val="28"/>
                <w:szCs w:val="28"/>
                <w:rtl/>
                <w:lang w:bidi="ar-IQ"/>
              </w:rPr>
              <w:t>اعطاء الطلبة واجبات الصفية تتطلب بذل مهارات وتفسيرات ذاتية بطرق اختبارية.</w:t>
            </w:r>
          </w:p>
          <w:p w:rsidR="002E644A" w:rsidRPr="009A08A0" w:rsidRDefault="009A08A0" w:rsidP="009A08A0">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lastRenderedPageBreak/>
              <w:t xml:space="preserve">- </w:t>
            </w:r>
            <w:r w:rsidR="002E644A" w:rsidRPr="009A08A0">
              <w:rPr>
                <w:rFonts w:cs="Times New Roman"/>
                <w:sz w:val="28"/>
                <w:szCs w:val="28"/>
                <w:rtl/>
                <w:lang w:bidi="ar-IQ"/>
              </w:rPr>
              <w:t>ال</w:t>
            </w:r>
            <w:r w:rsidR="002E644A" w:rsidRPr="009A08A0">
              <w:rPr>
                <w:rFonts w:cs="Times New Roman" w:hint="cs"/>
                <w:sz w:val="28"/>
                <w:szCs w:val="28"/>
                <w:rtl/>
                <w:lang w:bidi="ar-IQ"/>
              </w:rPr>
              <w:t>ا</w:t>
            </w:r>
            <w:r w:rsidR="002E644A" w:rsidRPr="009A08A0">
              <w:rPr>
                <w:rFonts w:cs="Times New Roman"/>
                <w:sz w:val="28"/>
                <w:szCs w:val="28"/>
                <w:rtl/>
                <w:lang w:bidi="ar-IQ"/>
              </w:rPr>
              <w:t xml:space="preserve">ستجواب للطلبة من </w:t>
            </w:r>
            <w:r w:rsidR="002E644A" w:rsidRPr="009A08A0">
              <w:rPr>
                <w:rFonts w:cs="Times New Roman" w:hint="cs"/>
                <w:sz w:val="28"/>
                <w:szCs w:val="28"/>
                <w:rtl/>
                <w:lang w:bidi="ar-IQ"/>
              </w:rPr>
              <w:t>خلال</w:t>
            </w:r>
            <w:r w:rsidR="002E644A" w:rsidRPr="009A08A0">
              <w:rPr>
                <w:rFonts w:cs="Times New Roman"/>
                <w:sz w:val="28"/>
                <w:szCs w:val="28"/>
                <w:rtl/>
                <w:lang w:bidi="ar-IQ"/>
              </w:rPr>
              <w:t xml:space="preserve"> الحلقات النقاشية عن طريق طرح </w:t>
            </w:r>
            <w:r w:rsidR="002E644A" w:rsidRPr="009A08A0">
              <w:rPr>
                <w:rFonts w:cs="Times New Roman" w:hint="cs"/>
                <w:sz w:val="28"/>
                <w:szCs w:val="28"/>
                <w:rtl/>
                <w:lang w:bidi="ar-IQ"/>
              </w:rPr>
              <w:t>الأسئلة</w:t>
            </w:r>
            <w:r w:rsidR="002E644A" w:rsidRPr="009A08A0">
              <w:rPr>
                <w:rFonts w:cs="Times New Roman"/>
                <w:sz w:val="28"/>
                <w:szCs w:val="28"/>
                <w:rtl/>
                <w:lang w:bidi="ar-IQ"/>
              </w:rPr>
              <w:t xml:space="preserve"> الفكرية </w:t>
            </w:r>
            <w:r w:rsidR="002E644A" w:rsidRPr="009A08A0">
              <w:rPr>
                <w:rFonts w:cs="Times New Roman" w:hint="cs"/>
                <w:sz w:val="28"/>
                <w:szCs w:val="28"/>
                <w:rtl/>
                <w:lang w:bidi="ar-IQ"/>
              </w:rPr>
              <w:t>(</w:t>
            </w:r>
            <w:r w:rsidR="002E644A" w:rsidRPr="009A08A0">
              <w:rPr>
                <w:rFonts w:cs="Times New Roman"/>
                <w:sz w:val="28"/>
                <w:szCs w:val="28"/>
                <w:rtl/>
                <w:lang w:bidi="ar-IQ"/>
              </w:rPr>
              <w:t>كيف, لماذا, متى,</w:t>
            </w:r>
            <w:r w:rsidR="002E644A" w:rsidRPr="009A08A0">
              <w:rPr>
                <w:rFonts w:cs="Times New Roman" w:hint="cs"/>
                <w:sz w:val="28"/>
                <w:szCs w:val="28"/>
                <w:rtl/>
                <w:lang w:bidi="ar-IQ"/>
              </w:rPr>
              <w:t xml:space="preserve"> </w:t>
            </w:r>
            <w:r w:rsidR="002E644A" w:rsidRPr="009A08A0">
              <w:rPr>
                <w:rFonts w:cs="Times New Roman"/>
                <w:sz w:val="28"/>
                <w:szCs w:val="28"/>
                <w:rtl/>
                <w:lang w:bidi="ar-IQ"/>
              </w:rPr>
              <w:t>اين ,</w:t>
            </w:r>
            <w:r w:rsidR="002E644A" w:rsidRPr="009A08A0">
              <w:rPr>
                <w:rFonts w:cs="Times New Roman" w:hint="cs"/>
                <w:sz w:val="28"/>
                <w:szCs w:val="28"/>
                <w:rtl/>
                <w:lang w:bidi="ar-IQ"/>
              </w:rPr>
              <w:t>أي)</w:t>
            </w:r>
            <w:r w:rsidR="002E644A" w:rsidRPr="009A08A0">
              <w:rPr>
                <w:rFonts w:cs="Times New Roman"/>
                <w:sz w:val="28"/>
                <w:szCs w:val="28"/>
                <w:rtl/>
                <w:lang w:bidi="ar-IQ"/>
              </w:rPr>
              <w:t xml:space="preserve"> لمواضيع محددة.</w:t>
            </w:r>
          </w:p>
          <w:p w:rsidR="002E644A" w:rsidRPr="009A08A0" w:rsidRDefault="009A08A0" w:rsidP="009A08A0">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 </w:t>
            </w:r>
            <w:r w:rsidR="002E644A" w:rsidRPr="009A08A0">
              <w:rPr>
                <w:rFonts w:cs="Times New Roman"/>
                <w:sz w:val="28"/>
                <w:szCs w:val="28"/>
                <w:rtl/>
                <w:lang w:bidi="ar-IQ"/>
              </w:rPr>
              <w:t>استخدام اسلوب عصف الذهن والتغذية الراجعة من اجل تفعيل الخبرات المتراكمة لدى الطلبة من</w:t>
            </w:r>
            <w:r w:rsidR="002E644A" w:rsidRPr="009A08A0">
              <w:rPr>
                <w:rFonts w:cs="Times New Roman" w:hint="cs"/>
                <w:sz w:val="28"/>
                <w:szCs w:val="28"/>
                <w:rtl/>
                <w:lang w:bidi="ar-IQ"/>
              </w:rPr>
              <w:t xml:space="preserve"> خلال</w:t>
            </w:r>
            <w:r w:rsidR="002E644A" w:rsidRPr="009A08A0">
              <w:rPr>
                <w:rFonts w:cs="Times New Roman"/>
                <w:sz w:val="28"/>
                <w:szCs w:val="28"/>
                <w:rtl/>
                <w:lang w:bidi="ar-IQ"/>
              </w:rPr>
              <w:t xml:space="preserve"> ربط ما تم اخذه من مواد دراسية في المراحل الدراسية السابقة وربطها بالجديد.</w:t>
            </w:r>
          </w:p>
          <w:p w:rsidR="002E644A" w:rsidRPr="009A08A0" w:rsidRDefault="009A08A0" w:rsidP="009A08A0">
            <w:pPr>
              <w:shd w:val="clear" w:color="auto" w:fill="FFFFFF"/>
              <w:autoSpaceDE w:val="0"/>
              <w:autoSpaceDN w:val="0"/>
              <w:adjustRightInd w:val="0"/>
              <w:ind w:left="720"/>
              <w:rPr>
                <w:rFonts w:cs="Times New Roman"/>
                <w:sz w:val="28"/>
                <w:szCs w:val="28"/>
                <w:lang w:bidi="ar-IQ"/>
              </w:rPr>
            </w:pPr>
            <w:r>
              <w:rPr>
                <w:rFonts w:cs="Times New Roman" w:hint="cs"/>
                <w:sz w:val="28"/>
                <w:szCs w:val="28"/>
                <w:rtl/>
                <w:lang w:bidi="ar-IQ"/>
              </w:rPr>
              <w:t xml:space="preserve">- </w:t>
            </w:r>
            <w:r w:rsidR="002E644A" w:rsidRPr="009A08A0">
              <w:rPr>
                <w:rFonts w:cs="Times New Roman"/>
                <w:sz w:val="28"/>
                <w:szCs w:val="28"/>
                <w:rtl/>
                <w:lang w:bidi="ar-IQ"/>
              </w:rPr>
              <w:t xml:space="preserve">اكساب الطلبة المهارات العملية من </w:t>
            </w:r>
            <w:r w:rsidR="002E644A" w:rsidRPr="009A08A0">
              <w:rPr>
                <w:rFonts w:cs="Times New Roman" w:hint="cs"/>
                <w:sz w:val="28"/>
                <w:szCs w:val="28"/>
                <w:rtl/>
                <w:lang w:bidi="ar-IQ"/>
              </w:rPr>
              <w:t>خلال</w:t>
            </w:r>
            <w:r w:rsidR="002E644A" w:rsidRPr="009A08A0">
              <w:rPr>
                <w:rFonts w:cs="Times New Roman"/>
                <w:sz w:val="28"/>
                <w:szCs w:val="28"/>
                <w:rtl/>
                <w:lang w:bidi="ar-IQ"/>
              </w:rPr>
              <w:t xml:space="preserve"> اجراء التجارب العملية على </w:t>
            </w:r>
            <w:r w:rsidR="002E644A" w:rsidRPr="009A08A0">
              <w:rPr>
                <w:rFonts w:cs="Times New Roman" w:hint="cs"/>
                <w:sz w:val="28"/>
                <w:szCs w:val="28"/>
                <w:rtl/>
                <w:lang w:bidi="ar-IQ"/>
              </w:rPr>
              <w:t>الأجهزة</w:t>
            </w:r>
            <w:r w:rsidR="002E644A" w:rsidRPr="009A08A0">
              <w:rPr>
                <w:rFonts w:cs="Times New Roman"/>
                <w:sz w:val="28"/>
                <w:szCs w:val="28"/>
                <w:rtl/>
                <w:lang w:bidi="ar-IQ"/>
              </w:rPr>
              <w:t xml:space="preserve"> المختبرية.</w:t>
            </w:r>
          </w:p>
        </w:tc>
      </w:tr>
      <w:tr w:rsidR="002E644A" w:rsidRPr="00FE2B72" w:rsidTr="002C5764">
        <w:tblPrEx>
          <w:tblLook w:val="0000" w:firstRow="0" w:lastRow="0" w:firstColumn="0" w:lastColumn="0" w:noHBand="0" w:noVBand="0"/>
        </w:tblPrEx>
        <w:trPr>
          <w:trHeight w:val="425"/>
        </w:trPr>
        <w:tc>
          <w:tcPr>
            <w:tcW w:w="9720" w:type="dxa"/>
            <w:shd w:val="clear" w:color="auto" w:fill="auto"/>
          </w:tcPr>
          <w:p w:rsidR="002E644A" w:rsidRPr="00FE2B72" w:rsidRDefault="002E644A" w:rsidP="002C5764">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2E644A" w:rsidRPr="00FE2B72" w:rsidTr="002C5764">
        <w:tblPrEx>
          <w:tblLook w:val="0000" w:firstRow="0" w:lastRow="0" w:firstColumn="0" w:lastColumn="0" w:noHBand="0" w:noVBand="0"/>
        </w:tblPrEx>
        <w:trPr>
          <w:trHeight w:val="624"/>
        </w:trPr>
        <w:tc>
          <w:tcPr>
            <w:tcW w:w="9720" w:type="dxa"/>
            <w:shd w:val="clear" w:color="auto" w:fill="auto"/>
          </w:tcPr>
          <w:p w:rsidR="002E644A" w:rsidRPr="001C119B" w:rsidRDefault="002E644A" w:rsidP="002C5764">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2E644A" w:rsidRPr="001C119B" w:rsidRDefault="002E644A" w:rsidP="002C5764">
            <w:pPr>
              <w:shd w:val="clear" w:color="auto" w:fill="FFFFFF"/>
              <w:autoSpaceDE w:val="0"/>
              <w:autoSpaceDN w:val="0"/>
              <w:adjustRightInd w:val="0"/>
              <w:ind w:left="965"/>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r w:rsidRPr="001C119B">
              <w:rPr>
                <w:rFonts w:ascii="Calibri" w:eastAsia="Calibri" w:hAnsi="Calibri" w:cs="Times New Roman" w:hint="cs"/>
                <w:sz w:val="28"/>
                <w:szCs w:val="28"/>
                <w:rtl/>
                <w:lang w:bidi="ar-IQ"/>
              </w:rPr>
              <w:t>. امتحانات</w:t>
            </w:r>
            <w:r>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شهرية ويومية </w:t>
            </w:r>
            <w:r w:rsidRPr="001C119B">
              <w:rPr>
                <w:rFonts w:ascii="Calibri" w:eastAsia="Calibri" w:hAnsi="Calibri" w:cs="Times New Roman"/>
                <w:sz w:val="28"/>
                <w:szCs w:val="28"/>
                <w:rtl/>
                <w:lang w:bidi="ar-IQ"/>
              </w:rPr>
              <w:t xml:space="preserve"> نظرية.</w:t>
            </w:r>
          </w:p>
          <w:p w:rsidR="002E644A" w:rsidRDefault="002E644A" w:rsidP="002C5764">
            <w:pPr>
              <w:shd w:val="clear" w:color="auto" w:fill="FFFFFF"/>
              <w:autoSpaceDE w:val="0"/>
              <w:autoSpaceDN w:val="0"/>
              <w:adjustRightInd w:val="0"/>
              <w:ind w:left="965"/>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sidRPr="001C119B">
              <w:rPr>
                <w:rFonts w:ascii="Calibri" w:eastAsia="Calibri" w:hAnsi="Calibri" w:cs="Times New Roman" w:hint="cs"/>
                <w:sz w:val="28"/>
                <w:szCs w:val="28"/>
                <w:rtl/>
                <w:lang w:bidi="ar-IQ"/>
              </w:rPr>
              <w:t>. امتحان</w:t>
            </w:r>
            <w:r w:rsidRPr="001C119B">
              <w:rPr>
                <w:rFonts w:ascii="Calibri" w:eastAsia="Calibri" w:hAnsi="Calibri" w:cs="Times New Roman"/>
                <w:sz w:val="28"/>
                <w:szCs w:val="28"/>
                <w:rtl/>
                <w:lang w:bidi="ar-IQ"/>
              </w:rPr>
              <w:t xml:space="preserve"> نهائي نظري </w:t>
            </w:r>
          </w:p>
          <w:p w:rsidR="002E644A" w:rsidRPr="00FE2B72" w:rsidRDefault="002E644A" w:rsidP="002C5764">
            <w:pPr>
              <w:shd w:val="clear" w:color="auto" w:fill="FFFFFF"/>
              <w:autoSpaceDE w:val="0"/>
              <w:autoSpaceDN w:val="0"/>
              <w:adjustRightInd w:val="0"/>
              <w:rPr>
                <w:rFonts w:ascii="Calibri" w:eastAsia="Calibri" w:hAnsi="Calibri" w:cs="Times New Roman"/>
                <w:sz w:val="28"/>
                <w:szCs w:val="28"/>
                <w:lang w:bidi="ar-IQ"/>
              </w:rPr>
            </w:pPr>
          </w:p>
        </w:tc>
      </w:tr>
      <w:tr w:rsidR="002E644A" w:rsidRPr="001C119B" w:rsidTr="002C5764">
        <w:tblPrEx>
          <w:tblLook w:val="0000" w:firstRow="0" w:lastRow="0" w:firstColumn="0" w:lastColumn="0" w:noHBand="0" w:noVBand="0"/>
        </w:tblPrEx>
        <w:trPr>
          <w:trHeight w:val="1584"/>
        </w:trPr>
        <w:tc>
          <w:tcPr>
            <w:tcW w:w="9720" w:type="dxa"/>
            <w:shd w:val="clear" w:color="auto" w:fill="auto"/>
          </w:tcPr>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E644A" w:rsidRPr="001C119B" w:rsidRDefault="002E644A" w:rsidP="002C5764">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sidRPr="00FC3688">
              <w:rPr>
                <w:rFonts w:ascii="Calibri" w:eastAsia="Calibri" w:hAnsi="Calibri" w:cs="Times New Roman"/>
                <w:sz w:val="28"/>
                <w:szCs w:val="28"/>
                <w:rtl/>
                <w:lang w:bidi="ar-IQ"/>
              </w:rPr>
              <w:t xml:space="preserve"> اكساب الخريج مهارة علمية وتطبيقية في حقل التخصص</w:t>
            </w:r>
          </w:p>
          <w:p w:rsidR="002E644A" w:rsidRPr="001C119B" w:rsidRDefault="002E644A"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د2 -العمل في مجال ال</w:t>
            </w:r>
            <w:r>
              <w:rPr>
                <w:rFonts w:ascii="Calibri" w:eastAsia="Calibri" w:hAnsi="Calibri" w:cs="Times New Roman" w:hint="cs"/>
                <w:sz w:val="28"/>
                <w:szCs w:val="28"/>
                <w:rtl/>
                <w:lang w:bidi="ar-IQ"/>
              </w:rPr>
              <w:t xml:space="preserve">عمل المكتبي وتصميم مختلف المشاريع الهندسية </w:t>
            </w:r>
          </w:p>
          <w:p w:rsidR="002E644A" w:rsidRPr="001C119B" w:rsidRDefault="002E644A"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2E644A" w:rsidRPr="001C119B" w:rsidRDefault="002E644A"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ا</w:t>
            </w:r>
            <w:r>
              <w:rPr>
                <w:rFonts w:ascii="Calibri" w:eastAsia="Calibri" w:hAnsi="Calibri" w:cs="Times New Roman" w:hint="cs"/>
                <w:sz w:val="28"/>
                <w:szCs w:val="28"/>
                <w:rtl/>
                <w:lang w:bidi="ar-IQ"/>
              </w:rPr>
              <w:t xml:space="preserve">لمعمارية </w:t>
            </w:r>
            <w:r w:rsidRPr="001C119B">
              <w:rPr>
                <w:rFonts w:ascii="Calibri" w:eastAsia="Calibri" w:hAnsi="Calibri" w:cs="Times New Roman"/>
                <w:sz w:val="28"/>
                <w:szCs w:val="28"/>
                <w:rtl/>
                <w:lang w:bidi="ar-IQ"/>
              </w:rPr>
              <w:t>.</w:t>
            </w:r>
          </w:p>
          <w:p w:rsidR="002E644A" w:rsidRPr="001C119B" w:rsidRDefault="002E644A" w:rsidP="002C5764">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2E644A" w:rsidRPr="002E644A" w:rsidRDefault="002E644A" w:rsidP="00966F56">
      <w:pPr>
        <w:shd w:val="clear" w:color="auto" w:fill="FFFFFF"/>
        <w:autoSpaceDE w:val="0"/>
        <w:autoSpaceDN w:val="0"/>
        <w:adjustRightInd w:val="0"/>
        <w:spacing w:after="200" w:line="276" w:lineRule="auto"/>
        <w:rPr>
          <w:sz w:val="28"/>
          <w:szCs w:val="28"/>
          <w:rtl/>
          <w:lang w:bidi="ar-IQ"/>
        </w:rPr>
      </w:pPr>
    </w:p>
    <w:p w:rsidR="002E644A" w:rsidRPr="002E644A" w:rsidRDefault="002E644A" w:rsidP="00966F56">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3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E644A" w:rsidRPr="00FE2B72" w:rsidTr="002C5764">
        <w:trPr>
          <w:trHeight w:val="477"/>
        </w:trPr>
        <w:tc>
          <w:tcPr>
            <w:tcW w:w="9720" w:type="dxa"/>
            <w:gridSpan w:val="2"/>
            <w:shd w:val="clear" w:color="auto" w:fill="auto"/>
          </w:tcPr>
          <w:p w:rsidR="002E644A" w:rsidRPr="002E644A" w:rsidRDefault="002E644A" w:rsidP="002D7972">
            <w:pPr>
              <w:pStyle w:val="ListParagraph"/>
              <w:numPr>
                <w:ilvl w:val="0"/>
                <w:numId w:val="47"/>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 xml:space="preserve">البنية التحتية </w:t>
            </w:r>
          </w:p>
        </w:tc>
      </w:tr>
      <w:tr w:rsidR="002E644A" w:rsidRPr="00FE2B72" w:rsidTr="002C5764">
        <w:trPr>
          <w:trHeight w:val="570"/>
        </w:trPr>
        <w:tc>
          <w:tcPr>
            <w:tcW w:w="4007" w:type="dxa"/>
            <w:shd w:val="clear" w:color="auto" w:fill="auto"/>
          </w:tcPr>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E644A" w:rsidRPr="00F51B34" w:rsidRDefault="002E644A" w:rsidP="002C5764">
            <w:pPr>
              <w:tabs>
                <w:tab w:val="right" w:pos="142"/>
              </w:tabs>
              <w:bidi w:val="0"/>
              <w:spacing w:line="276" w:lineRule="auto"/>
              <w:ind w:left="470"/>
              <w:contextualSpacing/>
              <w:rPr>
                <w:rFonts w:asciiTheme="majorBidi" w:eastAsia="Calibri" w:hAnsiTheme="majorBidi" w:cstheme="majorBidi"/>
                <w:sz w:val="28"/>
                <w:szCs w:val="28"/>
                <w:rtl/>
              </w:rPr>
            </w:pPr>
          </w:p>
        </w:tc>
      </w:tr>
      <w:tr w:rsidR="002E644A" w:rsidRPr="00FE2B72" w:rsidTr="002C5764">
        <w:trPr>
          <w:trHeight w:val="443"/>
        </w:trPr>
        <w:tc>
          <w:tcPr>
            <w:tcW w:w="4007" w:type="dxa"/>
            <w:shd w:val="clear" w:color="auto" w:fill="auto"/>
          </w:tcPr>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E644A" w:rsidRPr="00F51B34" w:rsidRDefault="002E644A" w:rsidP="002C5764">
            <w:pPr>
              <w:tabs>
                <w:tab w:val="right" w:pos="142"/>
              </w:tabs>
              <w:bidi w:val="0"/>
              <w:spacing w:line="276" w:lineRule="auto"/>
              <w:ind w:left="470"/>
              <w:contextualSpacing/>
              <w:rPr>
                <w:rFonts w:asciiTheme="majorBidi" w:eastAsia="Calibri" w:hAnsiTheme="majorBidi" w:cstheme="majorBidi"/>
                <w:sz w:val="28"/>
                <w:szCs w:val="28"/>
                <w:rtl/>
              </w:rPr>
            </w:pPr>
          </w:p>
        </w:tc>
      </w:tr>
      <w:tr w:rsidR="002E644A" w:rsidRPr="00F51B34" w:rsidTr="002C5764">
        <w:trPr>
          <w:trHeight w:val="803"/>
        </w:trPr>
        <w:tc>
          <w:tcPr>
            <w:tcW w:w="4007" w:type="dxa"/>
            <w:shd w:val="clear" w:color="auto" w:fill="auto"/>
          </w:tcPr>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E644A" w:rsidRPr="00F51B34" w:rsidRDefault="002E644A" w:rsidP="002C5764">
            <w:pPr>
              <w:shd w:val="clear" w:color="auto" w:fill="FFFFFF"/>
              <w:autoSpaceDE w:val="0"/>
              <w:autoSpaceDN w:val="0"/>
              <w:adjustRightInd w:val="0"/>
              <w:jc w:val="right"/>
              <w:rPr>
                <w:rFonts w:ascii="Cambria" w:eastAsia="Calibri" w:hAnsi="Cambria"/>
                <w:color w:val="000000"/>
                <w:sz w:val="28"/>
                <w:szCs w:val="28"/>
                <w:lang w:bidi="ar-IQ"/>
              </w:rPr>
            </w:pPr>
          </w:p>
        </w:tc>
      </w:tr>
      <w:tr w:rsidR="002E644A" w:rsidRPr="00FE2B72" w:rsidTr="002C5764">
        <w:trPr>
          <w:trHeight w:val="614"/>
        </w:trPr>
        <w:tc>
          <w:tcPr>
            <w:tcW w:w="4007" w:type="dxa"/>
            <w:shd w:val="clear" w:color="auto" w:fill="auto"/>
          </w:tcPr>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2E644A" w:rsidRPr="00D2206A" w:rsidRDefault="002E644A" w:rsidP="002C576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Pinterest  </w:t>
            </w:r>
            <w:r>
              <w:rPr>
                <w:rFonts w:ascii="Cambria" w:eastAsia="Calibri" w:hAnsi="Cambria" w:hint="cs"/>
                <w:color w:val="000000"/>
                <w:sz w:val="28"/>
                <w:szCs w:val="28"/>
                <w:rtl/>
                <w:lang w:bidi="ar-IQ"/>
              </w:rPr>
              <w:t xml:space="preserve">    ،منصة العمارة </w:t>
            </w:r>
            <w:r>
              <w:rPr>
                <w:rFonts w:ascii="Cambria" w:eastAsia="Calibri" w:hAnsi="Cambria"/>
                <w:color w:val="000000"/>
                <w:sz w:val="28"/>
                <w:szCs w:val="28"/>
                <w:lang w:bidi="ar-IQ"/>
              </w:rPr>
              <w:t xml:space="preserve"> </w:t>
            </w:r>
          </w:p>
        </w:tc>
      </w:tr>
      <w:tr w:rsidR="002E644A" w:rsidRPr="00FE2B72" w:rsidTr="002C5764">
        <w:trPr>
          <w:trHeight w:val="419"/>
        </w:trPr>
        <w:tc>
          <w:tcPr>
            <w:tcW w:w="9720" w:type="dxa"/>
            <w:gridSpan w:val="2"/>
            <w:shd w:val="clear" w:color="auto" w:fill="auto"/>
          </w:tcPr>
          <w:p w:rsidR="002E644A" w:rsidRPr="002E644A" w:rsidRDefault="002E644A" w:rsidP="002D7972">
            <w:pPr>
              <w:pStyle w:val="ListParagraph"/>
              <w:numPr>
                <w:ilvl w:val="0"/>
                <w:numId w:val="47"/>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E644A">
              <w:rPr>
                <w:rFonts w:ascii="Cambria" w:hAnsi="Cambria" w:cs="Times New Roman" w:hint="cs"/>
                <w:color w:val="000000"/>
                <w:sz w:val="28"/>
                <w:szCs w:val="28"/>
                <w:rtl/>
                <w:lang w:bidi="ar-IQ"/>
              </w:rPr>
              <w:t xml:space="preserve">خطة تطوير المقرر الدراسي </w:t>
            </w:r>
          </w:p>
        </w:tc>
      </w:tr>
      <w:tr w:rsidR="002E644A" w:rsidRPr="00FE2B72" w:rsidTr="002C5764">
        <w:trPr>
          <w:trHeight w:val="495"/>
        </w:trPr>
        <w:tc>
          <w:tcPr>
            <w:tcW w:w="9720" w:type="dxa"/>
            <w:gridSpan w:val="2"/>
            <w:shd w:val="clear" w:color="auto" w:fill="auto"/>
          </w:tcPr>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E644A" w:rsidRPr="002E644A" w:rsidRDefault="002E644A" w:rsidP="002C5764">
            <w:pPr>
              <w:shd w:val="clear" w:color="auto" w:fill="FFFFFF"/>
              <w:autoSpaceDE w:val="0"/>
              <w:autoSpaceDN w:val="0"/>
              <w:adjustRightInd w:val="0"/>
              <w:ind w:left="36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 xml:space="preserve">متابعة </w:t>
            </w:r>
            <w:r w:rsidRPr="002E644A">
              <w:rPr>
                <w:rFonts w:ascii="Cambria" w:hAnsi="Cambria" w:cs="Times New Roman" w:hint="cs"/>
                <w:color w:val="000000"/>
                <w:sz w:val="28"/>
                <w:szCs w:val="28"/>
                <w:rtl/>
                <w:lang w:bidi="ar-IQ"/>
              </w:rPr>
              <w:t>أحدث</w:t>
            </w:r>
            <w:r w:rsidRPr="002E644A">
              <w:rPr>
                <w:rFonts w:ascii="Cambria" w:hAnsi="Cambria" w:cs="Times New Roman"/>
                <w:color w:val="000000"/>
                <w:sz w:val="28"/>
                <w:szCs w:val="28"/>
                <w:rtl/>
                <w:lang w:bidi="ar-IQ"/>
              </w:rPr>
              <w:t xml:space="preserve"> </w:t>
            </w:r>
            <w:r w:rsidRPr="002E644A">
              <w:rPr>
                <w:rFonts w:ascii="Cambria" w:hAnsi="Cambria" w:cs="Times New Roman" w:hint="cs"/>
                <w:color w:val="000000"/>
                <w:sz w:val="28"/>
                <w:szCs w:val="28"/>
                <w:rtl/>
                <w:lang w:bidi="ar-IQ"/>
              </w:rPr>
              <w:t>الإصدارات</w:t>
            </w:r>
            <w:r w:rsidRPr="002E644A">
              <w:rPr>
                <w:rFonts w:ascii="Cambria" w:hAnsi="Cambria" w:cs="Times New Roman"/>
                <w:color w:val="000000"/>
                <w:sz w:val="28"/>
                <w:szCs w:val="28"/>
                <w:rtl/>
                <w:lang w:bidi="ar-IQ"/>
              </w:rPr>
              <w:t xml:space="preserve"> في المواقع </w:t>
            </w:r>
            <w:r w:rsidRPr="002E644A">
              <w:rPr>
                <w:rFonts w:ascii="Cambria" w:hAnsi="Cambria" w:cs="Times New Roman" w:hint="cs"/>
                <w:color w:val="000000"/>
                <w:sz w:val="28"/>
                <w:szCs w:val="28"/>
                <w:rtl/>
                <w:lang w:bidi="ar-IQ"/>
              </w:rPr>
              <w:t>الإلكترونية</w:t>
            </w:r>
            <w:r w:rsidRPr="002E644A">
              <w:rPr>
                <w:rFonts w:ascii="Cambria" w:hAnsi="Cambria" w:cs="Times New Roman"/>
                <w:color w:val="000000"/>
                <w:sz w:val="28"/>
                <w:szCs w:val="28"/>
                <w:rtl/>
                <w:lang w:bidi="ar-IQ"/>
              </w:rPr>
              <w:t xml:space="preserve"> والمكتبات العامة.</w:t>
            </w:r>
          </w:p>
          <w:p w:rsidR="002E644A" w:rsidRPr="002E644A" w:rsidRDefault="002E644A" w:rsidP="002C5764">
            <w:pPr>
              <w:shd w:val="clear" w:color="auto" w:fill="FFFFFF"/>
              <w:autoSpaceDE w:val="0"/>
              <w:autoSpaceDN w:val="0"/>
              <w:adjustRightInd w:val="0"/>
              <w:ind w:left="36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المشاركة في الدورات المختلفة الخاصة بالمادة.</w:t>
            </w:r>
          </w:p>
          <w:p w:rsidR="002E644A" w:rsidRPr="002E644A" w:rsidRDefault="002E644A" w:rsidP="002C5764">
            <w:pPr>
              <w:shd w:val="clear" w:color="auto" w:fill="FFFFFF"/>
              <w:autoSpaceDE w:val="0"/>
              <w:autoSpaceDN w:val="0"/>
              <w:adjustRightInd w:val="0"/>
              <w:ind w:left="360"/>
              <w:rPr>
                <w:rFonts w:ascii="Cambria" w:hAnsi="Cambria" w:cs="Times New Roman"/>
                <w:color w:val="000000"/>
                <w:sz w:val="28"/>
                <w:szCs w:val="28"/>
                <w:lang w:bidi="ar-IQ"/>
              </w:rPr>
            </w:pPr>
            <w:r w:rsidRPr="002E644A">
              <w:rPr>
                <w:rFonts w:ascii="Cambria" w:hAnsi="Cambria" w:cs="Times New Roman"/>
                <w:color w:val="000000"/>
                <w:sz w:val="28"/>
                <w:szCs w:val="28"/>
                <w:rtl/>
                <w:lang w:bidi="ar-IQ"/>
              </w:rPr>
              <w:t>ا</w:t>
            </w:r>
            <w:r w:rsidRPr="002E644A">
              <w:rPr>
                <w:rFonts w:ascii="Cambria" w:hAnsi="Cambria" w:cs="Times New Roman" w:hint="cs"/>
                <w:color w:val="000000"/>
                <w:sz w:val="28"/>
                <w:szCs w:val="28"/>
                <w:rtl/>
                <w:lang w:bidi="ar-IQ"/>
              </w:rPr>
              <w:t>لا</w:t>
            </w:r>
            <w:r w:rsidRPr="002E644A">
              <w:rPr>
                <w:rFonts w:ascii="Cambria" w:hAnsi="Cambria" w:cs="Times New Roman"/>
                <w:color w:val="000000"/>
                <w:sz w:val="28"/>
                <w:szCs w:val="28"/>
                <w:rtl/>
                <w:lang w:bidi="ar-IQ"/>
              </w:rPr>
              <w:t>ط</w:t>
            </w:r>
            <w:r w:rsidRPr="002E644A">
              <w:rPr>
                <w:rFonts w:ascii="Cambria" w:hAnsi="Cambria" w:cs="Times New Roman" w:hint="cs"/>
                <w:color w:val="000000"/>
                <w:sz w:val="28"/>
                <w:szCs w:val="28"/>
                <w:rtl/>
                <w:lang w:bidi="ar-IQ"/>
              </w:rPr>
              <w:t>لا</w:t>
            </w:r>
            <w:r w:rsidRPr="002E644A">
              <w:rPr>
                <w:rFonts w:ascii="Cambria" w:hAnsi="Cambria" w:cs="Times New Roman"/>
                <w:color w:val="000000"/>
                <w:sz w:val="28"/>
                <w:szCs w:val="28"/>
                <w:rtl/>
                <w:lang w:bidi="ar-IQ"/>
              </w:rPr>
              <w:t xml:space="preserve">ع على اخر ما توصلت له </w:t>
            </w:r>
            <w:r w:rsidRPr="002E644A">
              <w:rPr>
                <w:rFonts w:ascii="Cambria" w:hAnsi="Cambria" w:cs="Times New Roman" w:hint="cs"/>
                <w:color w:val="000000"/>
                <w:sz w:val="28"/>
                <w:szCs w:val="28"/>
                <w:rtl/>
                <w:lang w:bidi="ar-IQ"/>
              </w:rPr>
              <w:t>التصاميم</w:t>
            </w:r>
          </w:p>
          <w:p w:rsidR="002E644A" w:rsidRPr="002E644A" w:rsidRDefault="002E644A" w:rsidP="002C5764">
            <w:pPr>
              <w:shd w:val="clear" w:color="auto" w:fill="FFFFFF"/>
              <w:autoSpaceDE w:val="0"/>
              <w:autoSpaceDN w:val="0"/>
              <w:adjustRightInd w:val="0"/>
              <w:ind w:left="360"/>
              <w:rPr>
                <w:rFonts w:ascii="Cambria" w:hAnsi="Cambria" w:cs="Times New Roman"/>
                <w:color w:val="000000"/>
                <w:sz w:val="28"/>
                <w:szCs w:val="28"/>
                <w:rtl/>
                <w:lang w:bidi="ar-IQ"/>
              </w:rPr>
            </w:pPr>
            <w:r w:rsidRPr="002E644A">
              <w:rPr>
                <w:rFonts w:ascii="Cambria" w:hAnsi="Cambria" w:cs="Times New Roman"/>
                <w:color w:val="000000"/>
                <w:sz w:val="28"/>
                <w:szCs w:val="28"/>
                <w:rtl/>
                <w:lang w:bidi="ar-IQ"/>
              </w:rPr>
              <w:t>اعداد الدورات التي تنمي من قابلية ال</w:t>
            </w:r>
            <w:r w:rsidRPr="002E644A">
              <w:rPr>
                <w:rFonts w:ascii="Cambria" w:hAnsi="Cambria" w:cs="Times New Roman" w:hint="cs"/>
                <w:color w:val="000000"/>
                <w:sz w:val="28"/>
                <w:szCs w:val="28"/>
                <w:rtl/>
                <w:lang w:bidi="ar-IQ"/>
              </w:rPr>
              <w:t xml:space="preserve">تدريسين </w:t>
            </w:r>
            <w:r w:rsidRPr="002E644A">
              <w:rPr>
                <w:rFonts w:ascii="Cambria" w:hAnsi="Cambria" w:cs="Times New Roman"/>
                <w:color w:val="000000"/>
                <w:sz w:val="28"/>
                <w:szCs w:val="28"/>
                <w:rtl/>
                <w:lang w:bidi="ar-IQ"/>
              </w:rPr>
              <w:t xml:space="preserve"> ليتمكنوا من تدريب الطلبة بصورة </w:t>
            </w:r>
            <w:r w:rsidRPr="002E644A">
              <w:rPr>
                <w:rFonts w:ascii="Cambria" w:hAnsi="Cambria" w:cs="Times New Roman" w:hint="cs"/>
                <w:color w:val="000000"/>
                <w:sz w:val="28"/>
                <w:szCs w:val="28"/>
                <w:rtl/>
                <w:lang w:bidi="ar-IQ"/>
              </w:rPr>
              <w:t>أكفأ</w:t>
            </w:r>
            <w:r w:rsidRPr="002E644A">
              <w:rPr>
                <w:rFonts w:ascii="Cambria" w:hAnsi="Cambria" w:cs="Times New Roman"/>
                <w:color w:val="000000"/>
                <w:sz w:val="28"/>
                <w:szCs w:val="28"/>
                <w:rtl/>
                <w:lang w:bidi="ar-IQ"/>
              </w:rPr>
              <w:t>.</w:t>
            </w:r>
          </w:p>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rtl/>
                <w:lang w:bidi="ar-IQ"/>
              </w:rPr>
            </w:pPr>
          </w:p>
          <w:p w:rsidR="002E644A" w:rsidRPr="00FE2B72" w:rsidRDefault="002E644A" w:rsidP="002C5764">
            <w:pPr>
              <w:shd w:val="clear" w:color="auto" w:fill="FFFFFF"/>
              <w:autoSpaceDE w:val="0"/>
              <w:autoSpaceDN w:val="0"/>
              <w:adjustRightInd w:val="0"/>
              <w:rPr>
                <w:rFonts w:ascii="Cambria" w:eastAsia="Calibri" w:hAnsi="Cambria" w:cs="Times New Roman"/>
                <w:color w:val="000000"/>
                <w:sz w:val="28"/>
                <w:szCs w:val="28"/>
                <w:lang w:bidi="ar-IQ"/>
              </w:rPr>
            </w:pPr>
          </w:p>
        </w:tc>
      </w:tr>
    </w:tbl>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2E644A"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2E644A" w:rsidRPr="002E644A" w:rsidRDefault="002E644A" w:rsidP="002D7972">
            <w:pPr>
              <w:pStyle w:val="ListParagraph"/>
              <w:numPr>
                <w:ilvl w:val="0"/>
                <w:numId w:val="47"/>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2E644A">
              <w:rPr>
                <w:rFonts w:ascii="Cambria" w:hAnsi="Cambria" w:cs="Times New Roman" w:hint="cs"/>
                <w:color w:val="000000"/>
                <w:sz w:val="28"/>
                <w:szCs w:val="28"/>
                <w:rtl/>
                <w:lang w:bidi="ar-IQ"/>
              </w:rPr>
              <w:lastRenderedPageBreak/>
              <w:t>بنية المقرر: الجزء النظري</w:t>
            </w:r>
          </w:p>
        </w:tc>
      </w:tr>
      <w:tr w:rsidR="002E644A"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2E644A" w:rsidRDefault="002E644A" w:rsidP="002C576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2E644A" w:rsidRDefault="002E644A" w:rsidP="002C576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2E644A" w:rsidRDefault="002E644A" w:rsidP="002C576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2E644A" w:rsidRDefault="002E644A" w:rsidP="002C576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2E644A" w:rsidRDefault="002E644A" w:rsidP="002C5764">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2E644A"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2E644A" w:rsidRPr="007A5A81" w:rsidRDefault="002E644A" w:rsidP="002C576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 xml:space="preserve"> 2</w:t>
            </w:r>
            <w:r w:rsidRPr="007A5A81">
              <w:rPr>
                <w:rFonts w:hint="cs"/>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تعاريف عامة.</w:t>
            </w:r>
          </w:p>
        </w:tc>
        <w:tc>
          <w:tcPr>
            <w:tcW w:w="1440" w:type="dxa"/>
          </w:tcPr>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227D38"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2E644A"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2E644A" w:rsidRPr="007A5A81" w:rsidRDefault="002E644A" w:rsidP="002C576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تحليل المسكن.</w:t>
            </w:r>
          </w:p>
        </w:tc>
        <w:tc>
          <w:tcPr>
            <w:tcW w:w="1440" w:type="dxa"/>
          </w:tcPr>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2E644A" w:rsidTr="006F29B2">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2E644A" w:rsidRPr="007A5A81" w:rsidRDefault="002E644A" w:rsidP="002C576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الكثافة البنائية ونسب التغطية.</w:t>
            </w:r>
          </w:p>
        </w:tc>
        <w:tc>
          <w:tcPr>
            <w:tcW w:w="1440" w:type="dxa"/>
          </w:tcPr>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2E644A"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2E644A" w:rsidRPr="007A5A81" w:rsidRDefault="002E644A" w:rsidP="002C576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الديموغرافية الأسكانية.</w:t>
            </w:r>
          </w:p>
        </w:tc>
        <w:tc>
          <w:tcPr>
            <w:tcW w:w="1440" w:type="dxa"/>
          </w:tcPr>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2E644A"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2E644A" w:rsidRPr="007A5A81" w:rsidRDefault="002E644A" w:rsidP="002C576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التجمع الأسكاني.</w:t>
            </w:r>
          </w:p>
        </w:tc>
        <w:tc>
          <w:tcPr>
            <w:tcW w:w="1440" w:type="dxa"/>
          </w:tcPr>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2E644A"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2E644A" w:rsidRPr="007A5A81" w:rsidRDefault="002E644A" w:rsidP="002C576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زيارة ميدانية لمجمع سكني.</w:t>
            </w:r>
          </w:p>
        </w:tc>
        <w:tc>
          <w:tcPr>
            <w:tcW w:w="1440" w:type="dxa"/>
          </w:tcPr>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tl/>
              </w:rPr>
            </w:pPr>
            <w:r w:rsidRPr="00F51B34">
              <w:rPr>
                <w:rFonts w:ascii="Cambria" w:eastAsia="Calibri" w:hAnsi="Cambria" w:cs="Times New Roman"/>
                <w:color w:val="000000"/>
                <w:sz w:val="22"/>
                <w:szCs w:val="22"/>
                <w:rtl/>
                <w:lang w:bidi="ar-IQ"/>
              </w:rPr>
              <w:t>نظرية</w:t>
            </w:r>
          </w:p>
        </w:tc>
        <w:tc>
          <w:tcPr>
            <w:tcW w:w="1588" w:type="dxa"/>
          </w:tcPr>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2E644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2E644A" w:rsidRPr="007A5A81" w:rsidRDefault="002E644A" w:rsidP="002C576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معايير الوحدات السكانية.</w:t>
            </w:r>
          </w:p>
        </w:tc>
        <w:tc>
          <w:tcPr>
            <w:tcW w:w="1440" w:type="dxa"/>
          </w:tcPr>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تحريري </w:t>
            </w:r>
          </w:p>
        </w:tc>
      </w:tr>
      <w:tr w:rsidR="002E644A"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2E644A" w:rsidRPr="007A5A81" w:rsidRDefault="002E644A" w:rsidP="002C576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مفاهيم وحدة الجيرة.</w:t>
            </w:r>
          </w:p>
        </w:tc>
        <w:tc>
          <w:tcPr>
            <w:tcW w:w="1440" w:type="dxa"/>
          </w:tcPr>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2E644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2E644A" w:rsidRPr="007A5A81" w:rsidRDefault="002E644A" w:rsidP="002C576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معايير الخدمات العامة.</w:t>
            </w:r>
          </w:p>
        </w:tc>
        <w:tc>
          <w:tcPr>
            <w:tcW w:w="1440" w:type="dxa"/>
          </w:tcPr>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2E644A"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2E644A" w:rsidRPr="007A5A81" w:rsidRDefault="002E644A" w:rsidP="002C576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النمط السكني.</w:t>
            </w:r>
          </w:p>
        </w:tc>
        <w:tc>
          <w:tcPr>
            <w:tcW w:w="1440" w:type="dxa"/>
          </w:tcPr>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sz w:val="22"/>
                <w:szCs w:val="22"/>
              </w:rPr>
              <w:t xml:space="preserve"> </w:t>
            </w:r>
          </w:p>
        </w:tc>
      </w:tr>
      <w:tr w:rsidR="002E644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2E644A" w:rsidRPr="007A5A81" w:rsidRDefault="002E644A" w:rsidP="002C576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97106C" w:rsidRDefault="002E644A" w:rsidP="002C576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 </w:t>
            </w:r>
            <w:r>
              <w:rPr>
                <w:rFonts w:cs="Simplified Arabic" w:hint="cs"/>
                <w:sz w:val="24"/>
                <w:szCs w:val="24"/>
                <w:rtl/>
              </w:rPr>
              <w:t xml:space="preserve">مخططات المحلة السكنية </w:t>
            </w:r>
          </w:p>
        </w:tc>
        <w:tc>
          <w:tcPr>
            <w:tcW w:w="1440" w:type="dxa"/>
          </w:tcPr>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2E644A"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2E644A" w:rsidRPr="007A5A81" w:rsidRDefault="002E644A" w:rsidP="002C576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Pr="00215962" w:rsidRDefault="002E644A" w:rsidP="002C5764">
            <w:pPr>
              <w:shd w:val="clear" w:color="auto" w:fill="FFFFF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معايير تخطيط المحلة السكنية </w:t>
            </w:r>
          </w:p>
        </w:tc>
        <w:tc>
          <w:tcPr>
            <w:tcW w:w="1440" w:type="dxa"/>
          </w:tcPr>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2E644A"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2E644A"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2E644A" w:rsidRDefault="002E644A" w:rsidP="002C576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2E644A" w:rsidRPr="007A5A81" w:rsidRDefault="002E644A" w:rsidP="002C576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2E644A" w:rsidRPr="00FE2B72" w:rsidRDefault="002E644A" w:rsidP="002C576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2E644A" w:rsidRDefault="002E644A" w:rsidP="002C5764">
            <w:pPr>
              <w:tabs>
                <w:tab w:val="left" w:pos="7408"/>
              </w:tabs>
              <w:cnfStyle w:val="000000010000" w:firstRow="0" w:lastRow="0" w:firstColumn="0" w:lastColumn="0" w:oddVBand="0" w:evenVBand="0" w:oddHBand="0" w:evenHBand="1" w:firstRowFirstColumn="0" w:firstRowLastColumn="0" w:lastRowFirstColumn="0" w:lastRowLastColumn="0"/>
              <w:rPr>
                <w:rFonts w:cs="Times New Roman"/>
                <w:sz w:val="24"/>
                <w:szCs w:val="24"/>
                <w:rtl/>
              </w:rPr>
            </w:pPr>
            <w:r>
              <w:rPr>
                <w:rFonts w:cs="Times New Roman" w:hint="cs"/>
                <w:sz w:val="24"/>
                <w:szCs w:val="24"/>
                <w:rtl/>
              </w:rPr>
              <w:t xml:space="preserve"> </w:t>
            </w:r>
          </w:p>
          <w:p w:rsidR="002E644A" w:rsidRDefault="002E644A" w:rsidP="002C5764">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p w:rsidR="002E644A" w:rsidRDefault="002E644A" w:rsidP="002C5764">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r>
              <w:rPr>
                <w:rFonts w:cs="Times New Roman" w:hint="cs"/>
                <w:sz w:val="24"/>
                <w:szCs w:val="24"/>
                <w:rtl/>
              </w:rPr>
              <w:t xml:space="preserve">توزيع المجمعات السكنية </w:t>
            </w:r>
          </w:p>
          <w:p w:rsidR="002E644A" w:rsidRDefault="002E644A" w:rsidP="002C5764">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p w:rsidR="002E644A" w:rsidRPr="00215962" w:rsidRDefault="002E644A" w:rsidP="002C5764">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1440" w:type="dxa"/>
          </w:tcPr>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2E644A" w:rsidRPr="00F51B34"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2E644A"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2E644A" w:rsidRPr="00FE2B72" w:rsidRDefault="002E644A" w:rsidP="002C576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w:t>
            </w:r>
          </w:p>
        </w:tc>
      </w:tr>
    </w:tbl>
    <w:p w:rsidR="002E644A" w:rsidRDefault="002E644A" w:rsidP="00966F56">
      <w:pPr>
        <w:shd w:val="clear" w:color="auto" w:fill="FFFFFF"/>
        <w:spacing w:after="240" w:line="276" w:lineRule="auto"/>
        <w:rPr>
          <w:sz w:val="24"/>
          <w:szCs w:val="24"/>
          <w:rtl/>
          <w:lang w:bidi="ar-IQ"/>
        </w:rPr>
      </w:pPr>
    </w:p>
    <w:p w:rsidR="009A08A0" w:rsidRDefault="009A08A0" w:rsidP="00966F56">
      <w:pPr>
        <w:shd w:val="clear" w:color="auto" w:fill="FFFFFF"/>
        <w:autoSpaceDE w:val="0"/>
        <w:autoSpaceDN w:val="0"/>
        <w:adjustRightInd w:val="0"/>
        <w:spacing w:after="200" w:line="276" w:lineRule="auto"/>
        <w:jc w:val="center"/>
        <w:rPr>
          <w:rFonts w:cs="Times New Roman"/>
          <w:b/>
          <w:bCs/>
          <w:sz w:val="32"/>
          <w:szCs w:val="32"/>
          <w:rtl/>
        </w:rPr>
      </w:pPr>
    </w:p>
    <w:p w:rsidR="00966F56" w:rsidRDefault="00966F56" w:rsidP="00966F56">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p>
    <w:p w:rsidR="00966F56" w:rsidRDefault="00966F56" w:rsidP="00966F56">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66F56" w:rsidTr="00D25230">
        <w:trPr>
          <w:trHeight w:val="794"/>
        </w:trPr>
        <w:tc>
          <w:tcPr>
            <w:tcW w:w="9720" w:type="dxa"/>
            <w:tcBorders>
              <w:top w:val="single" w:sz="4" w:space="0" w:color="auto"/>
              <w:left w:val="single" w:sz="4" w:space="0" w:color="auto"/>
              <w:bottom w:val="single" w:sz="4" w:space="0" w:color="auto"/>
              <w:right w:val="single" w:sz="4" w:space="0" w:color="auto"/>
            </w:tcBorders>
            <w:hideMark/>
          </w:tcPr>
          <w:p w:rsidR="00966F56" w:rsidRDefault="00966F56"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66F56" w:rsidRDefault="00966F56" w:rsidP="00966F56">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p w:rsidR="00966F56" w:rsidRDefault="00966F56" w:rsidP="00966F56">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966F5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966F56" w:rsidRDefault="00C77C6F" w:rsidP="00C77C6F">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w:t>
            </w:r>
            <w:r w:rsidR="00966F56">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966F56" w:rsidRPr="000D2EB9" w:rsidRDefault="00966F56" w:rsidP="00D2523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966F5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966F56" w:rsidRPr="00C77C6F" w:rsidRDefault="00966F56" w:rsidP="002D7972">
            <w:pPr>
              <w:pStyle w:val="ListParagraph"/>
              <w:numPr>
                <w:ilvl w:val="0"/>
                <w:numId w:val="48"/>
              </w:numPr>
              <w:shd w:val="clear" w:color="auto" w:fill="FFFFFF"/>
              <w:autoSpaceDE w:val="0"/>
              <w:autoSpaceDN w:val="0"/>
              <w:adjustRightInd w:val="0"/>
              <w:rPr>
                <w:rFonts w:ascii="Cambria" w:hAnsi="Cambria" w:cs="Times New Roman"/>
                <w:color w:val="000000"/>
                <w:sz w:val="28"/>
                <w:szCs w:val="28"/>
                <w:lang w:bidi="ar-IQ"/>
              </w:rPr>
            </w:pPr>
            <w:r w:rsidRPr="00C77C6F">
              <w:rPr>
                <w:rFonts w:ascii="Cambria" w:hAnsi="Cambria" w:cs="Times New Roman" w:hint="cs"/>
                <w:color w:val="000000"/>
                <w:sz w:val="28"/>
                <w:szCs w:val="28"/>
                <w:rtl/>
                <w:lang w:bidi="ar-IQ"/>
              </w:rPr>
              <w:t>القسم العلمي  / المركز</w:t>
            </w:r>
          </w:p>
        </w:tc>
        <w:tc>
          <w:tcPr>
            <w:tcW w:w="5940" w:type="dxa"/>
            <w:shd w:val="clear" w:color="auto" w:fill="auto"/>
          </w:tcPr>
          <w:p w:rsidR="00966F56" w:rsidRPr="00FE2B72" w:rsidRDefault="00966F5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C77C6F">
              <w:rPr>
                <w:rFonts w:ascii="Cambria" w:eastAsia="Calibri" w:hAnsi="Cambria" w:cs="Times New Roman" w:hint="cs"/>
                <w:color w:val="000000"/>
                <w:sz w:val="28"/>
                <w:szCs w:val="28"/>
                <w:rtl/>
                <w:lang w:bidi="ar-IQ"/>
              </w:rPr>
              <w:t>/ كلية الهندسة</w:t>
            </w:r>
          </w:p>
        </w:tc>
      </w:tr>
      <w:tr w:rsidR="00966F5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966F56" w:rsidRDefault="00966F56" w:rsidP="002D7972">
            <w:pPr>
              <w:numPr>
                <w:ilvl w:val="0"/>
                <w:numId w:val="48"/>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966F56" w:rsidRPr="00457AD3" w:rsidRDefault="00966F56" w:rsidP="00D25230">
            <w:pPr>
              <w:shd w:val="clear" w:color="auto" w:fill="FFFFFF"/>
              <w:autoSpaceDE w:val="0"/>
              <w:autoSpaceDN w:val="0"/>
              <w:adjustRightInd w:val="0"/>
              <w:rPr>
                <w:rFonts w:ascii="Cambria" w:eastAsia="Calibri" w:hAnsi="Cambria" w:cs="Times New Roman"/>
                <w:color w:val="000000"/>
                <w:sz w:val="28"/>
                <w:szCs w:val="28"/>
              </w:rPr>
            </w:pPr>
            <w:r>
              <w:rPr>
                <w:rFonts w:asciiTheme="majorBidi" w:hAnsiTheme="majorBidi" w:cstheme="majorBidi" w:hint="cs"/>
                <w:sz w:val="24"/>
                <w:szCs w:val="24"/>
                <w:rtl/>
              </w:rPr>
              <w:t>إسكان</w:t>
            </w:r>
            <w:r>
              <w:rPr>
                <w:rFonts w:ascii="Cambria" w:eastAsia="Calibri" w:hAnsi="Cambria" w:cs="Times New Roman" w:hint="cs"/>
                <w:color w:val="000000"/>
                <w:sz w:val="28"/>
                <w:szCs w:val="28"/>
                <w:rtl/>
              </w:rPr>
              <w:t>/</w:t>
            </w:r>
            <w:r>
              <w:rPr>
                <w:rFonts w:asciiTheme="majorBidi" w:hAnsiTheme="majorBidi" w:cstheme="majorBidi"/>
                <w:b/>
                <w:bCs/>
                <w:sz w:val="24"/>
                <w:szCs w:val="24"/>
                <w:rtl/>
              </w:rPr>
              <w:t xml:space="preserve"> </w:t>
            </w:r>
            <w:r w:rsidRPr="00457AD3">
              <w:rPr>
                <w:rFonts w:asciiTheme="majorBidi" w:hAnsiTheme="majorBidi" w:cstheme="majorBidi"/>
                <w:sz w:val="24"/>
                <w:szCs w:val="24"/>
                <w:rtl/>
              </w:rPr>
              <w:t>هـ ع هـ 406</w:t>
            </w:r>
          </w:p>
        </w:tc>
      </w:tr>
      <w:tr w:rsidR="00966F5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966F56" w:rsidRDefault="00966F56" w:rsidP="002D7972">
            <w:pPr>
              <w:numPr>
                <w:ilvl w:val="0"/>
                <w:numId w:val="48"/>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966F56" w:rsidRPr="00FE2B72" w:rsidRDefault="00966F5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966F5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966F56" w:rsidRDefault="00966F56" w:rsidP="002D7972">
            <w:pPr>
              <w:numPr>
                <w:ilvl w:val="0"/>
                <w:numId w:val="48"/>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966F56" w:rsidRPr="00FE2B72" w:rsidRDefault="00966F56" w:rsidP="00D2523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فصلي </w:t>
            </w:r>
          </w:p>
        </w:tc>
      </w:tr>
      <w:tr w:rsidR="00966F5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966F56" w:rsidRDefault="00966F56" w:rsidP="002D7972">
            <w:pPr>
              <w:numPr>
                <w:ilvl w:val="0"/>
                <w:numId w:val="48"/>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966F56" w:rsidRPr="00FE2B72" w:rsidRDefault="00966F5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30hrs. /</w:t>
            </w:r>
          </w:p>
        </w:tc>
      </w:tr>
      <w:tr w:rsidR="00966F5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966F56" w:rsidRDefault="00966F56" w:rsidP="002D7972">
            <w:pPr>
              <w:numPr>
                <w:ilvl w:val="0"/>
                <w:numId w:val="4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966F56" w:rsidRPr="00FE2B72" w:rsidRDefault="003C41F8"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r w:rsidR="00966F56">
              <w:rPr>
                <w:rFonts w:ascii="Cambria" w:eastAsia="Calibri" w:hAnsi="Cambria" w:cs="Times New Roman"/>
                <w:color w:val="000000"/>
                <w:sz w:val="28"/>
                <w:szCs w:val="28"/>
                <w:lang w:bidi="ar-IQ"/>
              </w:rPr>
              <w:t>/2/2021</w:t>
            </w:r>
          </w:p>
        </w:tc>
      </w:tr>
      <w:tr w:rsidR="00966F56" w:rsidTr="00D2523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966F56" w:rsidRDefault="00966F56" w:rsidP="002D7972">
            <w:pPr>
              <w:numPr>
                <w:ilvl w:val="0"/>
                <w:numId w:val="48"/>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966F56" w:rsidTr="00D25230">
        <w:trPr>
          <w:trHeight w:val="265"/>
        </w:trPr>
        <w:tc>
          <w:tcPr>
            <w:tcW w:w="9720" w:type="dxa"/>
            <w:gridSpan w:val="2"/>
            <w:tcBorders>
              <w:top w:val="single" w:sz="4" w:space="0" w:color="auto"/>
              <w:left w:val="single" w:sz="4" w:space="0" w:color="auto"/>
              <w:bottom w:val="nil"/>
              <w:right w:val="single" w:sz="4" w:space="0" w:color="auto"/>
            </w:tcBorders>
          </w:tcPr>
          <w:p w:rsidR="00966F56" w:rsidRDefault="00966F56" w:rsidP="00D25230">
            <w:pPr>
              <w:bidi w:val="0"/>
              <w:rPr>
                <w:rFonts w:ascii="Cambria" w:eastAsia="Calibri" w:hAnsi="Cambria"/>
                <w:color w:val="000000"/>
                <w:sz w:val="28"/>
                <w:szCs w:val="28"/>
              </w:rPr>
            </w:pPr>
          </w:p>
        </w:tc>
      </w:tr>
      <w:tr w:rsidR="00966F56" w:rsidTr="00D25230">
        <w:trPr>
          <w:trHeight w:val="265"/>
        </w:trPr>
        <w:tc>
          <w:tcPr>
            <w:tcW w:w="9720" w:type="dxa"/>
            <w:gridSpan w:val="2"/>
            <w:tcBorders>
              <w:top w:val="nil"/>
              <w:left w:val="single" w:sz="4" w:space="0" w:color="auto"/>
              <w:bottom w:val="nil"/>
              <w:right w:val="single" w:sz="4" w:space="0" w:color="auto"/>
            </w:tcBorders>
          </w:tcPr>
          <w:p w:rsidR="00966F56" w:rsidRPr="0097106C" w:rsidRDefault="00966F56" w:rsidP="00D25230">
            <w:pPr>
              <w:ind w:firstLine="720"/>
              <w:rPr>
                <w:rFonts w:cs="Simplified Arabic"/>
                <w:sz w:val="24"/>
                <w:szCs w:val="24"/>
                <w:rtl/>
              </w:rPr>
            </w:pPr>
            <w:r w:rsidRPr="0097106C">
              <w:rPr>
                <w:rFonts w:cs="Simplified Arabic" w:hint="cs"/>
                <w:sz w:val="24"/>
                <w:szCs w:val="24"/>
                <w:rtl/>
              </w:rPr>
              <w:t>في تعريف الطالب بمباديء الأسكان عموماً وأنماطه المختلفة كالأسكان منفرد الأسر والأسكان متعدد الأسر والمتغيرات التخطيطية والتصميمية المؤثرة في كل منها.</w:t>
            </w:r>
          </w:p>
          <w:p w:rsidR="00966F56" w:rsidRPr="0097106C" w:rsidRDefault="00966F56" w:rsidP="00D25230">
            <w:pPr>
              <w:ind w:firstLine="720"/>
              <w:rPr>
                <w:rFonts w:cs="Simplified Arabic"/>
                <w:sz w:val="24"/>
                <w:szCs w:val="24"/>
                <w:rtl/>
              </w:rPr>
            </w:pPr>
            <w:r w:rsidRPr="0097106C">
              <w:rPr>
                <w:rFonts w:cs="Simplified Arabic" w:hint="cs"/>
                <w:sz w:val="24"/>
                <w:szCs w:val="24"/>
                <w:rtl/>
              </w:rPr>
              <w:t>كما يتعرف الطالب على أصول التصميم الأسكاني علي الكثافة من خلال مفاهيم الحيزية المكانية والخصوصية وعدم الشرقية ومفهوم العام والخاص بحدود التجمع السكني الواحد.</w:t>
            </w:r>
          </w:p>
          <w:p w:rsidR="00966F56" w:rsidRPr="0097106C" w:rsidRDefault="00966F56" w:rsidP="00D25230">
            <w:pPr>
              <w:ind w:firstLine="720"/>
              <w:rPr>
                <w:rFonts w:cs="Simplified Arabic"/>
                <w:sz w:val="24"/>
                <w:szCs w:val="24"/>
                <w:rtl/>
              </w:rPr>
            </w:pPr>
            <w:r w:rsidRPr="0097106C">
              <w:rPr>
                <w:rFonts w:cs="Simplified Arabic" w:hint="cs"/>
                <w:sz w:val="24"/>
                <w:szCs w:val="24"/>
                <w:rtl/>
              </w:rPr>
              <w:t>كما يتعرف الطالب على بعض المعايير والمحددات الأسكانية المرتبطة بالقرارات التصميمية النهائية للمبنى السكني كمحددات الحركة العمودية والأخلاء الفوري ومحددات الحريق وبعض خصوصيات السكن في المناطق الحارة الجافة.</w:t>
            </w:r>
          </w:p>
          <w:p w:rsidR="00966F56" w:rsidRPr="006036D3" w:rsidRDefault="00966F56" w:rsidP="00D25230">
            <w:pPr>
              <w:shd w:val="clear" w:color="auto" w:fill="FFFFFF"/>
              <w:autoSpaceDE w:val="0"/>
              <w:autoSpaceDN w:val="0"/>
              <w:adjustRightInd w:val="0"/>
              <w:rPr>
                <w:rFonts w:ascii="Cambria" w:hAnsi="Cambria"/>
                <w:color w:val="000000"/>
                <w:sz w:val="28"/>
                <w:szCs w:val="28"/>
              </w:rPr>
            </w:pPr>
          </w:p>
          <w:p w:rsidR="00966F56" w:rsidRPr="006036D3" w:rsidRDefault="00966F56" w:rsidP="00D25230">
            <w:pPr>
              <w:shd w:val="clear" w:color="auto" w:fill="FFFFFF"/>
              <w:autoSpaceDE w:val="0"/>
              <w:autoSpaceDN w:val="0"/>
              <w:adjustRightInd w:val="0"/>
              <w:ind w:left="360"/>
              <w:rPr>
                <w:rFonts w:ascii="Cambria" w:eastAsia="Calibri" w:hAnsi="Cambria"/>
                <w:color w:val="000000"/>
                <w:sz w:val="28"/>
                <w:szCs w:val="28"/>
                <w:lang w:bidi="ar-IQ"/>
              </w:rPr>
            </w:pPr>
          </w:p>
        </w:tc>
      </w:tr>
      <w:tr w:rsidR="00966F56" w:rsidTr="00D25230">
        <w:trPr>
          <w:trHeight w:val="265"/>
        </w:trPr>
        <w:tc>
          <w:tcPr>
            <w:tcW w:w="9720" w:type="dxa"/>
            <w:gridSpan w:val="2"/>
            <w:tcBorders>
              <w:top w:val="nil"/>
              <w:left w:val="single" w:sz="4" w:space="0" w:color="auto"/>
              <w:bottom w:val="nil"/>
              <w:right w:val="single" w:sz="4" w:space="0" w:color="auto"/>
            </w:tcBorders>
          </w:tcPr>
          <w:p w:rsidR="00966F56" w:rsidRDefault="00966F56" w:rsidP="00D25230">
            <w:pPr>
              <w:shd w:val="clear" w:color="auto" w:fill="FFFFFF"/>
              <w:autoSpaceDE w:val="0"/>
              <w:autoSpaceDN w:val="0"/>
              <w:adjustRightInd w:val="0"/>
              <w:ind w:left="360"/>
              <w:rPr>
                <w:rFonts w:ascii="Cambria" w:eastAsia="Calibri" w:hAnsi="Cambria"/>
                <w:color w:val="000000"/>
                <w:sz w:val="28"/>
                <w:szCs w:val="28"/>
                <w:lang w:bidi="ar-IQ"/>
              </w:rPr>
            </w:pPr>
          </w:p>
        </w:tc>
      </w:tr>
      <w:tr w:rsidR="00966F56" w:rsidTr="00D25230">
        <w:trPr>
          <w:trHeight w:val="265"/>
        </w:trPr>
        <w:tc>
          <w:tcPr>
            <w:tcW w:w="9720" w:type="dxa"/>
            <w:gridSpan w:val="2"/>
            <w:tcBorders>
              <w:top w:val="nil"/>
              <w:left w:val="single" w:sz="4" w:space="0" w:color="auto"/>
              <w:bottom w:val="single" w:sz="4" w:space="0" w:color="auto"/>
              <w:right w:val="single" w:sz="4" w:space="0" w:color="auto"/>
            </w:tcBorders>
          </w:tcPr>
          <w:p w:rsidR="00966F56" w:rsidRDefault="00966F56" w:rsidP="00D25230">
            <w:pPr>
              <w:shd w:val="clear" w:color="auto" w:fill="FFFFFF"/>
              <w:autoSpaceDE w:val="0"/>
              <w:autoSpaceDN w:val="0"/>
              <w:adjustRightInd w:val="0"/>
              <w:rPr>
                <w:rFonts w:ascii="Cambria" w:eastAsia="Calibri" w:hAnsi="Cambria"/>
                <w:color w:val="000000"/>
                <w:sz w:val="28"/>
                <w:szCs w:val="28"/>
                <w:rtl/>
                <w:lang w:bidi="ar-IQ"/>
              </w:rPr>
            </w:pPr>
          </w:p>
        </w:tc>
      </w:tr>
    </w:tbl>
    <w:p w:rsidR="00966F56" w:rsidRDefault="00966F56" w:rsidP="00966F56">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66F56" w:rsidTr="00D25230">
        <w:trPr>
          <w:trHeight w:val="653"/>
        </w:trPr>
        <w:tc>
          <w:tcPr>
            <w:tcW w:w="9720" w:type="dxa"/>
            <w:tcBorders>
              <w:top w:val="single" w:sz="4" w:space="0" w:color="auto"/>
              <w:left w:val="single" w:sz="4" w:space="0" w:color="auto"/>
              <w:bottom w:val="single" w:sz="4" w:space="0" w:color="auto"/>
              <w:right w:val="single" w:sz="4" w:space="0" w:color="auto"/>
            </w:tcBorders>
            <w:hideMark/>
          </w:tcPr>
          <w:p w:rsidR="00966F56" w:rsidRDefault="00966F56" w:rsidP="002D7972">
            <w:pPr>
              <w:numPr>
                <w:ilvl w:val="0"/>
                <w:numId w:val="48"/>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p w:rsidR="00966F56" w:rsidRDefault="00966F56" w:rsidP="00D25230">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tc>
      </w:tr>
      <w:tr w:rsidR="00966F56" w:rsidTr="00C14289">
        <w:trPr>
          <w:trHeight w:val="1493"/>
        </w:trPr>
        <w:tc>
          <w:tcPr>
            <w:tcW w:w="9720" w:type="dxa"/>
            <w:tcBorders>
              <w:top w:val="single" w:sz="4" w:space="0" w:color="auto"/>
              <w:left w:val="single" w:sz="4" w:space="0" w:color="auto"/>
              <w:bottom w:val="single" w:sz="4" w:space="0" w:color="auto"/>
              <w:right w:val="single" w:sz="4" w:space="0" w:color="auto"/>
            </w:tcBorders>
            <w:hideMark/>
          </w:tcPr>
          <w:p w:rsidR="00966F56" w:rsidRPr="00CC4D2C" w:rsidRDefault="00966F56" w:rsidP="00D25230">
            <w:pPr>
              <w:numPr>
                <w:ilvl w:val="0"/>
                <w:numId w:val="3"/>
              </w:numPr>
              <w:shd w:val="clear" w:color="auto" w:fill="FFFFFF"/>
              <w:autoSpaceDE w:val="0"/>
              <w:autoSpaceDN w:val="0"/>
              <w:adjustRightInd w:val="0"/>
              <w:rPr>
                <w:rFonts w:ascii="Calibri" w:eastAsia="Calibri" w:hAnsi="Calibri" w:cs="Times New Roman"/>
                <w:sz w:val="28"/>
                <w:szCs w:val="28"/>
                <w:rtl/>
                <w:lang w:bidi="ar-IQ"/>
              </w:rPr>
            </w:pPr>
            <w:r w:rsidRPr="0027463D">
              <w:rPr>
                <w:rFonts w:ascii="Cambria" w:eastAsia="Calibri" w:hAnsi="Cambria" w:cs="Times New Roman"/>
                <w:color w:val="000000"/>
                <w:sz w:val="28"/>
                <w:szCs w:val="28"/>
                <w:rtl/>
                <w:lang w:bidi="ar-IQ"/>
              </w:rPr>
              <w:t>أ‌-</w:t>
            </w:r>
            <w:r w:rsidRPr="00FE2B72">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الاهداف المعرفية </w:t>
            </w:r>
            <w:r w:rsidRPr="00FE2B72">
              <w:rPr>
                <w:rFonts w:ascii="Calibri" w:eastAsia="Calibri" w:hAnsi="Calibri" w:cs="Times New Roman"/>
                <w:sz w:val="28"/>
                <w:szCs w:val="28"/>
                <w:rtl/>
                <w:lang w:bidi="ar-IQ"/>
              </w:rPr>
              <w:t xml:space="preserve"> </w:t>
            </w:r>
            <w:r w:rsidRPr="00CC4D2C">
              <w:rPr>
                <w:rFonts w:ascii="Calibri" w:eastAsia="Calibri" w:hAnsi="Calibri" w:cs="Times New Roman" w:hint="cs"/>
                <w:sz w:val="28"/>
                <w:szCs w:val="28"/>
                <w:rtl/>
                <w:lang w:bidi="ar-IQ"/>
              </w:rPr>
              <w:t xml:space="preserve"> </w:t>
            </w:r>
          </w:p>
          <w:p w:rsidR="00966F56" w:rsidRPr="00FE2B72" w:rsidRDefault="00966F56" w:rsidP="00D2523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أمكانية الخريج في اعداد التصاميم الهندسية للمناطق السكنية وتحديد معدل حجم الاسرة وتحديد مساحة الدار السكني  </w:t>
            </w:r>
          </w:p>
          <w:p w:rsidR="00966F56" w:rsidRDefault="00966F56" w:rsidP="00C14289">
            <w:pPr>
              <w:shd w:val="clear" w:color="auto" w:fill="FFFFFF"/>
              <w:autoSpaceDE w:val="0"/>
              <w:autoSpaceDN w:val="0"/>
              <w:adjustRightInd w:val="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xml:space="preserve">               ب-</w:t>
            </w:r>
            <w:r w:rsidRPr="00FE2B72">
              <w:rPr>
                <w:rFonts w:ascii="Calibri" w:eastAsia="Calibri" w:hAnsi="Calibri" w:cs="Times New Roman"/>
                <w:sz w:val="28"/>
                <w:szCs w:val="28"/>
                <w:rtl/>
                <w:lang w:bidi="ar-IQ"/>
              </w:rPr>
              <w:t>أ</w:t>
            </w:r>
            <w:r>
              <w:rPr>
                <w:rFonts w:ascii="Calibri" w:eastAsia="Calibri" w:hAnsi="Calibri" w:cs="Times New Roman" w:hint="cs"/>
                <w:sz w:val="28"/>
                <w:szCs w:val="28"/>
                <w:rtl/>
                <w:lang w:bidi="ar-IQ"/>
              </w:rPr>
              <w:t>اعداد البحوث والدراسات والتقارير العلمية</w:t>
            </w:r>
            <w:r>
              <w:rPr>
                <w:rFonts w:ascii="Cambria" w:eastAsia="Calibri" w:hAnsi="Cambria" w:cs="Times New Roman" w:hint="cs"/>
                <w:color w:val="000000"/>
                <w:sz w:val="28"/>
                <w:szCs w:val="28"/>
                <w:rtl/>
                <w:lang w:bidi="ar-IQ"/>
              </w:rPr>
              <w:t>.</w:t>
            </w:r>
            <w:r w:rsidR="00C14289">
              <w:rPr>
                <w:rFonts w:ascii="Cambria" w:eastAsia="Calibri" w:hAnsi="Cambria" w:cs="Times New Roman"/>
                <w:color w:val="000000"/>
                <w:sz w:val="28"/>
                <w:szCs w:val="28"/>
                <w:rtl/>
                <w:lang w:bidi="ar-IQ"/>
              </w:rPr>
              <w:tab/>
            </w:r>
          </w:p>
        </w:tc>
      </w:tr>
      <w:tr w:rsidR="00966F56" w:rsidRPr="00FE2B72" w:rsidTr="00D25230">
        <w:tblPrEx>
          <w:tblLook w:val="0000" w:firstRow="0" w:lastRow="0" w:firstColumn="0" w:lastColumn="0" w:noHBand="0" w:noVBand="0"/>
        </w:tblPrEx>
        <w:trPr>
          <w:trHeight w:val="423"/>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66F56" w:rsidRPr="00DF2B4D" w:rsidTr="00D25230">
        <w:tblPrEx>
          <w:tblLook w:val="0000" w:firstRow="0" w:lastRow="0" w:firstColumn="0" w:lastColumn="0" w:noHBand="0" w:noVBand="0"/>
        </w:tblPrEx>
        <w:trPr>
          <w:trHeight w:val="624"/>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66F56" w:rsidRPr="009A08A0" w:rsidRDefault="00966F56"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color w:val="000000"/>
                <w:sz w:val="28"/>
                <w:szCs w:val="28"/>
                <w:rtl/>
                <w:lang w:bidi="ar-IQ"/>
              </w:rPr>
              <w:t>محاضرات بطرق حديثة وطرق تقليدية +</w:t>
            </w:r>
            <w:r w:rsidRPr="009A08A0">
              <w:rPr>
                <w:rFonts w:ascii="Cambria" w:hAnsi="Cambria" w:cs="Times New Roman" w:hint="cs"/>
                <w:color w:val="000000"/>
                <w:sz w:val="28"/>
                <w:szCs w:val="28"/>
                <w:rtl/>
                <w:lang w:bidi="ar-IQ"/>
              </w:rPr>
              <w:t xml:space="preserve"> </w:t>
            </w:r>
            <w:r w:rsidRPr="009A08A0">
              <w:rPr>
                <w:rFonts w:ascii="Cambria" w:hAnsi="Cambria" w:cs="Times New Roman"/>
                <w:color w:val="000000"/>
                <w:sz w:val="28"/>
                <w:szCs w:val="28"/>
                <w:rtl/>
                <w:lang w:bidi="ar-IQ"/>
              </w:rPr>
              <w:t>زيارات ميدانية.</w:t>
            </w:r>
          </w:p>
          <w:p w:rsidR="00966F56" w:rsidRPr="009A08A0" w:rsidRDefault="00966F56"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hint="cs"/>
                <w:color w:val="000000"/>
                <w:sz w:val="28"/>
                <w:szCs w:val="28"/>
                <w:rtl/>
                <w:lang w:bidi="ar-IQ"/>
              </w:rPr>
              <w:t>النشاطات</w:t>
            </w:r>
            <w:r w:rsidRPr="009A08A0">
              <w:rPr>
                <w:rFonts w:ascii="Cambria" w:hAnsi="Cambria" w:cs="Times New Roman"/>
                <w:color w:val="000000"/>
                <w:sz w:val="28"/>
                <w:szCs w:val="28"/>
                <w:rtl/>
                <w:lang w:bidi="ar-IQ"/>
              </w:rPr>
              <w:t xml:space="preserve"> المكتبية </w:t>
            </w:r>
            <w:r w:rsidRPr="009A08A0">
              <w:rPr>
                <w:rFonts w:ascii="Cambria" w:hAnsi="Cambria" w:cs="Times New Roman" w:hint="cs"/>
                <w:color w:val="000000"/>
                <w:sz w:val="28"/>
                <w:szCs w:val="28"/>
                <w:rtl/>
                <w:lang w:bidi="ar-IQ"/>
              </w:rPr>
              <w:t>والاتصال</w:t>
            </w:r>
            <w:r w:rsidRPr="009A08A0">
              <w:rPr>
                <w:rFonts w:ascii="Cambria" w:hAnsi="Cambria" w:cs="Times New Roman"/>
                <w:color w:val="000000"/>
                <w:sz w:val="28"/>
                <w:szCs w:val="28"/>
                <w:rtl/>
                <w:lang w:bidi="ar-IQ"/>
              </w:rPr>
              <w:t xml:space="preserve"> بشبكة المعلومات الدولية </w:t>
            </w:r>
            <w:r w:rsidRPr="009A08A0">
              <w:rPr>
                <w:rFonts w:ascii="Cambria" w:hAnsi="Cambria" w:cs="Times New Roman" w:hint="cs"/>
                <w:color w:val="000000"/>
                <w:sz w:val="28"/>
                <w:szCs w:val="28"/>
                <w:rtl/>
                <w:lang w:bidi="ar-IQ"/>
              </w:rPr>
              <w:t>(الأنترنت)</w:t>
            </w:r>
            <w:r w:rsidRPr="009A08A0">
              <w:rPr>
                <w:rFonts w:ascii="Cambria" w:hAnsi="Cambria" w:cs="Times New Roman"/>
                <w:color w:val="000000"/>
                <w:sz w:val="28"/>
                <w:szCs w:val="28"/>
                <w:rtl/>
                <w:lang w:bidi="ar-IQ"/>
              </w:rPr>
              <w:t xml:space="preserve"> للحصول على المعرفة</w:t>
            </w:r>
            <w:r w:rsidRPr="009A08A0">
              <w:rPr>
                <w:rFonts w:ascii="Cambria" w:hAnsi="Cambria" w:cs="Times New Roman" w:hint="cs"/>
                <w:color w:val="000000"/>
                <w:sz w:val="28"/>
                <w:szCs w:val="28"/>
                <w:rtl/>
                <w:lang w:bidi="ar-IQ"/>
              </w:rPr>
              <w:t xml:space="preserve"> </w:t>
            </w:r>
            <w:r w:rsidRPr="009A08A0">
              <w:rPr>
                <w:rFonts w:ascii="Cambria" w:hAnsi="Cambria" w:cs="Times New Roman"/>
                <w:color w:val="000000"/>
                <w:sz w:val="28"/>
                <w:szCs w:val="28"/>
                <w:rtl/>
                <w:lang w:bidi="ar-IQ"/>
              </w:rPr>
              <w:t>ا</w:t>
            </w:r>
            <w:r w:rsidRPr="009A08A0">
              <w:rPr>
                <w:rFonts w:ascii="Cambria" w:hAnsi="Cambria" w:cs="Times New Roman" w:hint="cs"/>
                <w:color w:val="000000"/>
                <w:sz w:val="28"/>
                <w:szCs w:val="28"/>
                <w:rtl/>
                <w:lang w:bidi="ar-IQ"/>
              </w:rPr>
              <w:t>لا</w:t>
            </w:r>
            <w:r w:rsidRPr="009A08A0">
              <w:rPr>
                <w:rFonts w:ascii="Cambria" w:hAnsi="Cambria" w:cs="Times New Roman"/>
                <w:color w:val="000000"/>
                <w:sz w:val="28"/>
                <w:szCs w:val="28"/>
                <w:rtl/>
                <w:lang w:bidi="ar-IQ"/>
              </w:rPr>
              <w:t>ضافية للمواد الدراسية.</w:t>
            </w:r>
          </w:p>
          <w:p w:rsidR="00966F56" w:rsidRPr="009A08A0" w:rsidRDefault="00966F56"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color w:val="000000"/>
                <w:sz w:val="28"/>
                <w:szCs w:val="28"/>
                <w:rtl/>
                <w:lang w:bidi="ar-IQ"/>
              </w:rPr>
              <w:t xml:space="preserve">يتم متابعة </w:t>
            </w:r>
            <w:r w:rsidRPr="009A08A0">
              <w:rPr>
                <w:rFonts w:ascii="Cambria" w:hAnsi="Cambria" w:cs="Times New Roman" w:hint="cs"/>
                <w:color w:val="000000"/>
                <w:sz w:val="28"/>
                <w:szCs w:val="28"/>
                <w:rtl/>
                <w:lang w:bidi="ar-IQ"/>
              </w:rPr>
              <w:t xml:space="preserve">القاعات الدراسية </w:t>
            </w:r>
            <w:r w:rsidRPr="009A08A0">
              <w:rPr>
                <w:rFonts w:ascii="Cambria" w:hAnsi="Cambria" w:cs="Times New Roman"/>
                <w:color w:val="000000"/>
                <w:sz w:val="28"/>
                <w:szCs w:val="28"/>
                <w:rtl/>
                <w:lang w:bidi="ar-IQ"/>
              </w:rPr>
              <w:t>من قبل مدرس المادة والكادر الفني بالقسم.</w:t>
            </w:r>
          </w:p>
          <w:p w:rsidR="00966F56" w:rsidRPr="009A08A0" w:rsidRDefault="00966F56"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المناقشة التي تتم بمشاركة الطلبة تتناول بعض المشاكل العملية.</w:t>
            </w:r>
          </w:p>
        </w:tc>
      </w:tr>
      <w:tr w:rsidR="00966F56" w:rsidRPr="00FE2B72" w:rsidTr="00D25230">
        <w:tblPrEx>
          <w:tblLook w:val="0000" w:firstRow="0" w:lastRow="0" w:firstColumn="0" w:lastColumn="0" w:noHBand="0" w:noVBand="0"/>
        </w:tblPrEx>
        <w:trPr>
          <w:trHeight w:val="400"/>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66F56" w:rsidRPr="00DF2B4D" w:rsidTr="00D25230">
        <w:tblPrEx>
          <w:tblLook w:val="0000" w:firstRow="0" w:lastRow="0" w:firstColumn="0" w:lastColumn="0" w:noHBand="0" w:noVBand="0"/>
        </w:tblPrEx>
        <w:trPr>
          <w:trHeight w:val="624"/>
        </w:trPr>
        <w:tc>
          <w:tcPr>
            <w:tcW w:w="9720" w:type="dxa"/>
            <w:shd w:val="clear" w:color="auto" w:fill="auto"/>
          </w:tcPr>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 xml:space="preserve">تقيم الطلبة بشكل فردي عن طريق اعطاء فرصة للمشاركة الصفية من </w:t>
            </w:r>
            <w:r w:rsidRPr="009A08A0">
              <w:rPr>
                <w:rFonts w:cs="Times New Roman" w:hint="cs"/>
                <w:sz w:val="28"/>
                <w:szCs w:val="28"/>
                <w:rtl/>
                <w:lang w:bidi="ar-IQ"/>
              </w:rPr>
              <w:t>خلال</w:t>
            </w:r>
            <w:r w:rsidRPr="009A08A0">
              <w:rPr>
                <w:rFonts w:cs="Times New Roman"/>
                <w:sz w:val="28"/>
                <w:szCs w:val="28"/>
                <w:rtl/>
                <w:lang w:bidi="ar-IQ"/>
              </w:rPr>
              <w:t xml:space="preserve"> ال</w:t>
            </w:r>
            <w:r w:rsidRPr="009A08A0">
              <w:rPr>
                <w:rFonts w:cs="Times New Roman" w:hint="cs"/>
                <w:sz w:val="28"/>
                <w:szCs w:val="28"/>
                <w:rtl/>
                <w:lang w:bidi="ar-IQ"/>
              </w:rPr>
              <w:t>ا</w:t>
            </w:r>
            <w:r w:rsidRPr="009A08A0">
              <w:rPr>
                <w:rFonts w:cs="Times New Roman"/>
                <w:sz w:val="28"/>
                <w:szCs w:val="28"/>
                <w:rtl/>
                <w:lang w:bidi="ar-IQ"/>
              </w:rPr>
              <w:t xml:space="preserve">جابة عن </w:t>
            </w:r>
            <w:r w:rsidRPr="009A08A0">
              <w:rPr>
                <w:rFonts w:cs="Times New Roman" w:hint="cs"/>
                <w:sz w:val="28"/>
                <w:szCs w:val="28"/>
                <w:rtl/>
                <w:lang w:bidi="ar-IQ"/>
              </w:rPr>
              <w:t>الأسئلة</w:t>
            </w:r>
            <w:r w:rsidRPr="009A08A0">
              <w:rPr>
                <w:rFonts w:cs="Times New Roman"/>
                <w:sz w:val="28"/>
                <w:szCs w:val="28"/>
                <w:rtl/>
                <w:lang w:bidi="ar-IQ"/>
              </w:rPr>
              <w:t>.</w:t>
            </w: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تقيم الطلبة بشكل جماعي عن طريق امتحانات يومية بأسئلة عملية .</w:t>
            </w: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 xml:space="preserve">تقيم الطلبة بشكل جماعي عن طريق اعطاء واجبات ال صفية </w:t>
            </w: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امتحانات </w:t>
            </w:r>
            <w:r w:rsidRPr="009A08A0">
              <w:rPr>
                <w:rFonts w:cs="Times New Roman" w:hint="cs"/>
                <w:sz w:val="28"/>
                <w:szCs w:val="28"/>
                <w:rtl/>
                <w:lang w:bidi="ar-IQ"/>
              </w:rPr>
              <w:t xml:space="preserve">الشهر الأول وامتحانات الشهر الثاني وامتحانات نهاية الفصل </w:t>
            </w:r>
          </w:p>
        </w:tc>
      </w:tr>
      <w:tr w:rsidR="00966F56" w:rsidRPr="00FE2B72" w:rsidTr="00D25230">
        <w:tblPrEx>
          <w:tblLook w:val="0000" w:firstRow="0" w:lastRow="0" w:firstColumn="0" w:lastColumn="0" w:noHBand="0" w:noVBand="0"/>
        </w:tblPrEx>
        <w:trPr>
          <w:trHeight w:val="1290"/>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966F56" w:rsidRPr="00DF2B4D" w:rsidRDefault="00966F56" w:rsidP="00D2523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966F56" w:rsidRPr="00DF2B4D" w:rsidRDefault="00966F56"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966F56" w:rsidRPr="00DF2B4D" w:rsidRDefault="00966F56" w:rsidP="00D2523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المعلومات والتشفير</w:t>
            </w:r>
            <w:r w:rsidRPr="00DF2B4D">
              <w:rPr>
                <w:rFonts w:ascii="Calibri" w:eastAsia="Calibri" w:hAnsi="Calibri" w:cs="Times New Roman"/>
                <w:sz w:val="28"/>
                <w:szCs w:val="28"/>
                <w:rtl/>
                <w:lang w:bidi="ar-IQ"/>
              </w:rPr>
              <w:t>.</w:t>
            </w:r>
          </w:p>
          <w:p w:rsidR="00966F56" w:rsidRPr="00FE2B72" w:rsidRDefault="00966F56"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966F56" w:rsidRPr="00FE2B72" w:rsidRDefault="00966F56" w:rsidP="00D25230">
            <w:pPr>
              <w:shd w:val="clear" w:color="auto" w:fill="FFFFFF"/>
              <w:autoSpaceDE w:val="0"/>
              <w:autoSpaceDN w:val="0"/>
              <w:adjustRightInd w:val="0"/>
              <w:ind w:left="360"/>
              <w:rPr>
                <w:rFonts w:ascii="Calibri" w:eastAsia="Calibri" w:hAnsi="Calibri" w:cs="Times New Roman"/>
                <w:sz w:val="28"/>
                <w:szCs w:val="28"/>
                <w:lang w:bidi="ar-IQ"/>
              </w:rPr>
            </w:pPr>
          </w:p>
        </w:tc>
      </w:tr>
      <w:tr w:rsidR="00966F56" w:rsidRPr="00FE2B72" w:rsidTr="00D25230">
        <w:tblPrEx>
          <w:tblLook w:val="0000" w:firstRow="0" w:lastRow="0" w:firstColumn="0" w:lastColumn="0" w:noHBand="0" w:noVBand="0"/>
        </w:tblPrEx>
        <w:trPr>
          <w:trHeight w:val="471"/>
        </w:trPr>
        <w:tc>
          <w:tcPr>
            <w:tcW w:w="9720" w:type="dxa"/>
            <w:shd w:val="clear" w:color="auto" w:fill="auto"/>
          </w:tcPr>
          <w:p w:rsidR="00966F56" w:rsidRPr="00FE2B72" w:rsidRDefault="00966F56" w:rsidP="00D2523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66F56" w:rsidRPr="001C119B" w:rsidTr="00D25230">
        <w:tblPrEx>
          <w:tblLook w:val="0000" w:firstRow="0" w:lastRow="0" w:firstColumn="0" w:lastColumn="0" w:noHBand="0" w:noVBand="0"/>
        </w:tblPrEx>
        <w:trPr>
          <w:trHeight w:val="624"/>
        </w:trPr>
        <w:tc>
          <w:tcPr>
            <w:tcW w:w="9720" w:type="dxa"/>
            <w:shd w:val="clear" w:color="auto" w:fill="auto"/>
          </w:tcPr>
          <w:p w:rsidR="00966F56" w:rsidRPr="00FE10FB" w:rsidRDefault="00966F56" w:rsidP="00D25230">
            <w:pPr>
              <w:shd w:val="clear" w:color="auto" w:fill="FFFFFF"/>
              <w:autoSpaceDE w:val="0"/>
              <w:autoSpaceDN w:val="0"/>
              <w:adjustRightInd w:val="0"/>
              <w:ind w:left="720"/>
              <w:rPr>
                <w:rFonts w:eastAsia="Calibri" w:cs="Times New Roman"/>
                <w:sz w:val="28"/>
                <w:szCs w:val="28"/>
                <w:rtl/>
                <w:lang w:bidi="ar-IQ"/>
              </w:rPr>
            </w:pP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استخدام الوسائل الحديثة في عرض الجانب النظري والعملي مثل اجهزة العرض </w:t>
            </w:r>
            <w:r w:rsidRPr="009A08A0">
              <w:rPr>
                <w:rFonts w:cs="Times New Roman" w:hint="cs"/>
                <w:sz w:val="28"/>
                <w:szCs w:val="28"/>
                <w:rtl/>
                <w:lang w:bidi="ar-IQ"/>
              </w:rPr>
              <w:t xml:space="preserve">الإلكترونية </w:t>
            </w:r>
            <w:r w:rsidRPr="009A08A0">
              <w:rPr>
                <w:rFonts w:cs="Times New Roman"/>
                <w:sz w:val="28"/>
                <w:szCs w:val="28"/>
                <w:rtl/>
                <w:lang w:bidi="ar-IQ"/>
              </w:rPr>
              <w:t xml:space="preserve">المختلفة لجذب النظر وشد الطلبة لتصل الفكرة بشكل </w:t>
            </w:r>
            <w:r w:rsidRPr="009A08A0">
              <w:rPr>
                <w:rFonts w:cs="Times New Roman" w:hint="cs"/>
                <w:sz w:val="28"/>
                <w:szCs w:val="28"/>
                <w:rtl/>
                <w:lang w:bidi="ar-IQ"/>
              </w:rPr>
              <w:t>أفضل</w:t>
            </w:r>
            <w:r w:rsidRPr="009A08A0">
              <w:rPr>
                <w:rFonts w:cs="Times New Roman"/>
                <w:sz w:val="28"/>
                <w:szCs w:val="28"/>
                <w:rtl/>
                <w:lang w:bidi="ar-IQ"/>
              </w:rPr>
              <w:t xml:space="preserve"> الى الطالب.</w:t>
            </w: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اعطاء الطلبة واجبات الصفية تتطلب بذل مهارات وتفسيرات ذاتية بطرق اختبارية.</w:t>
            </w: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ال</w:t>
            </w:r>
            <w:r w:rsidRPr="009A08A0">
              <w:rPr>
                <w:rFonts w:cs="Times New Roman" w:hint="cs"/>
                <w:sz w:val="28"/>
                <w:szCs w:val="28"/>
                <w:rtl/>
                <w:lang w:bidi="ar-IQ"/>
              </w:rPr>
              <w:t>ا</w:t>
            </w:r>
            <w:r w:rsidRPr="009A08A0">
              <w:rPr>
                <w:rFonts w:cs="Times New Roman"/>
                <w:sz w:val="28"/>
                <w:szCs w:val="28"/>
                <w:rtl/>
                <w:lang w:bidi="ar-IQ"/>
              </w:rPr>
              <w:t xml:space="preserve">ستجواب للطلبة من </w:t>
            </w:r>
            <w:r w:rsidRPr="009A08A0">
              <w:rPr>
                <w:rFonts w:cs="Times New Roman" w:hint="cs"/>
                <w:sz w:val="28"/>
                <w:szCs w:val="28"/>
                <w:rtl/>
                <w:lang w:bidi="ar-IQ"/>
              </w:rPr>
              <w:t>خلال</w:t>
            </w:r>
            <w:r w:rsidRPr="009A08A0">
              <w:rPr>
                <w:rFonts w:cs="Times New Roman"/>
                <w:sz w:val="28"/>
                <w:szCs w:val="28"/>
                <w:rtl/>
                <w:lang w:bidi="ar-IQ"/>
              </w:rPr>
              <w:t xml:space="preserve"> الحلقات النقاشية عن طريق طرح </w:t>
            </w:r>
            <w:r w:rsidRPr="009A08A0">
              <w:rPr>
                <w:rFonts w:cs="Times New Roman" w:hint="cs"/>
                <w:sz w:val="28"/>
                <w:szCs w:val="28"/>
                <w:rtl/>
                <w:lang w:bidi="ar-IQ"/>
              </w:rPr>
              <w:t>الأسئلة</w:t>
            </w:r>
            <w:r w:rsidRPr="009A08A0">
              <w:rPr>
                <w:rFonts w:cs="Times New Roman"/>
                <w:sz w:val="28"/>
                <w:szCs w:val="28"/>
                <w:rtl/>
                <w:lang w:bidi="ar-IQ"/>
              </w:rPr>
              <w:t xml:space="preserve"> الفكرية </w:t>
            </w:r>
            <w:r w:rsidRPr="009A08A0">
              <w:rPr>
                <w:rFonts w:cs="Times New Roman" w:hint="cs"/>
                <w:sz w:val="28"/>
                <w:szCs w:val="28"/>
                <w:rtl/>
                <w:lang w:bidi="ar-IQ"/>
              </w:rPr>
              <w:t>(</w:t>
            </w:r>
            <w:r w:rsidRPr="009A08A0">
              <w:rPr>
                <w:rFonts w:cs="Times New Roman"/>
                <w:sz w:val="28"/>
                <w:szCs w:val="28"/>
                <w:rtl/>
                <w:lang w:bidi="ar-IQ"/>
              </w:rPr>
              <w:t>كيف, لماذا, متى,</w:t>
            </w:r>
            <w:r w:rsidRPr="009A08A0">
              <w:rPr>
                <w:rFonts w:cs="Times New Roman" w:hint="cs"/>
                <w:sz w:val="28"/>
                <w:szCs w:val="28"/>
                <w:rtl/>
                <w:lang w:bidi="ar-IQ"/>
              </w:rPr>
              <w:t xml:space="preserve"> </w:t>
            </w:r>
            <w:r w:rsidRPr="009A08A0">
              <w:rPr>
                <w:rFonts w:cs="Times New Roman"/>
                <w:sz w:val="28"/>
                <w:szCs w:val="28"/>
                <w:rtl/>
                <w:lang w:bidi="ar-IQ"/>
              </w:rPr>
              <w:t>اين ,</w:t>
            </w:r>
            <w:r w:rsidRPr="009A08A0">
              <w:rPr>
                <w:rFonts w:cs="Times New Roman" w:hint="cs"/>
                <w:sz w:val="28"/>
                <w:szCs w:val="28"/>
                <w:rtl/>
                <w:lang w:bidi="ar-IQ"/>
              </w:rPr>
              <w:t>أي)</w:t>
            </w:r>
            <w:r w:rsidRPr="009A08A0">
              <w:rPr>
                <w:rFonts w:cs="Times New Roman"/>
                <w:sz w:val="28"/>
                <w:szCs w:val="28"/>
                <w:rtl/>
                <w:lang w:bidi="ar-IQ"/>
              </w:rPr>
              <w:t xml:space="preserve"> لمواضيع محددة.</w:t>
            </w: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استخدام اسلوب عصف الذهن والتغذية الراجعة من اجل تفعيل الخبرات المتراكمة لدى الطلبة من</w:t>
            </w:r>
            <w:r w:rsidRPr="009A08A0">
              <w:rPr>
                <w:rFonts w:cs="Times New Roman" w:hint="cs"/>
                <w:sz w:val="28"/>
                <w:szCs w:val="28"/>
                <w:rtl/>
                <w:lang w:bidi="ar-IQ"/>
              </w:rPr>
              <w:t xml:space="preserve"> خلال</w:t>
            </w:r>
            <w:r w:rsidRPr="009A08A0">
              <w:rPr>
                <w:rFonts w:cs="Times New Roman"/>
                <w:sz w:val="28"/>
                <w:szCs w:val="28"/>
                <w:rtl/>
                <w:lang w:bidi="ar-IQ"/>
              </w:rPr>
              <w:t xml:space="preserve"> ربط ما تم اخذه من مواد دراسية في المراحل الدراسية السابقة وربطها بالجديد.</w:t>
            </w:r>
          </w:p>
          <w:p w:rsidR="00966F56" w:rsidRPr="009A08A0" w:rsidRDefault="00966F56"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lastRenderedPageBreak/>
              <w:t xml:space="preserve">اكساب الطلبة المهارات العملية من </w:t>
            </w:r>
            <w:r w:rsidRPr="009A08A0">
              <w:rPr>
                <w:rFonts w:cs="Times New Roman" w:hint="cs"/>
                <w:sz w:val="28"/>
                <w:szCs w:val="28"/>
                <w:rtl/>
                <w:lang w:bidi="ar-IQ"/>
              </w:rPr>
              <w:t xml:space="preserve">خلال العمل قي مختبرات الرسم </w:t>
            </w:r>
          </w:p>
        </w:tc>
      </w:tr>
      <w:tr w:rsidR="00966F56" w:rsidRPr="00FE2B72" w:rsidTr="00D25230">
        <w:tblPrEx>
          <w:tblLook w:val="0000" w:firstRow="0" w:lastRow="0" w:firstColumn="0" w:lastColumn="0" w:noHBand="0" w:noVBand="0"/>
        </w:tblPrEx>
        <w:trPr>
          <w:trHeight w:val="425"/>
        </w:trPr>
        <w:tc>
          <w:tcPr>
            <w:tcW w:w="9720" w:type="dxa"/>
            <w:shd w:val="clear" w:color="auto" w:fill="auto"/>
          </w:tcPr>
          <w:p w:rsidR="00966F56" w:rsidRPr="00FE2B72" w:rsidRDefault="00966F56" w:rsidP="00D2523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966F56" w:rsidRPr="00FE2B72" w:rsidTr="00D25230">
        <w:tblPrEx>
          <w:tblLook w:val="0000" w:firstRow="0" w:lastRow="0" w:firstColumn="0" w:lastColumn="0" w:noHBand="0" w:noVBand="0"/>
        </w:tblPrEx>
        <w:trPr>
          <w:trHeight w:val="624"/>
        </w:trPr>
        <w:tc>
          <w:tcPr>
            <w:tcW w:w="9720" w:type="dxa"/>
            <w:shd w:val="clear" w:color="auto" w:fill="auto"/>
          </w:tcPr>
          <w:p w:rsidR="00966F56" w:rsidRPr="001C119B" w:rsidRDefault="00966F56"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966F56" w:rsidRPr="001C119B" w:rsidRDefault="00966F56"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3. امتحانات</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شهرية </w:t>
            </w:r>
            <w:r w:rsidRPr="001C119B">
              <w:rPr>
                <w:rFonts w:ascii="Calibri" w:eastAsia="Calibri" w:hAnsi="Calibri" w:cs="Times New Roman"/>
                <w:sz w:val="28"/>
                <w:szCs w:val="28"/>
                <w:rtl/>
                <w:lang w:bidi="ar-IQ"/>
              </w:rPr>
              <w:t xml:space="preserve">نظرية </w:t>
            </w:r>
          </w:p>
          <w:p w:rsidR="00966F56" w:rsidRDefault="00966F56" w:rsidP="00D2523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4. امتحان</w:t>
            </w:r>
            <w:r w:rsidRPr="001C119B">
              <w:rPr>
                <w:rFonts w:ascii="Calibri" w:eastAsia="Calibri" w:hAnsi="Calibri" w:cs="Times New Roman"/>
                <w:sz w:val="28"/>
                <w:szCs w:val="28"/>
                <w:rtl/>
                <w:lang w:bidi="ar-IQ"/>
              </w:rPr>
              <w:t xml:space="preserve"> نهائي نظري </w:t>
            </w:r>
          </w:p>
          <w:p w:rsidR="00966F56" w:rsidRPr="00FE2B72" w:rsidRDefault="00966F56" w:rsidP="00D25230">
            <w:pPr>
              <w:shd w:val="clear" w:color="auto" w:fill="FFFFFF"/>
              <w:autoSpaceDE w:val="0"/>
              <w:autoSpaceDN w:val="0"/>
              <w:adjustRightInd w:val="0"/>
              <w:rPr>
                <w:rFonts w:ascii="Calibri" w:eastAsia="Calibri" w:hAnsi="Calibri" w:cs="Times New Roman"/>
                <w:sz w:val="28"/>
                <w:szCs w:val="28"/>
                <w:lang w:bidi="ar-IQ"/>
              </w:rPr>
            </w:pPr>
          </w:p>
        </w:tc>
      </w:tr>
      <w:tr w:rsidR="00966F56" w:rsidRPr="001C119B" w:rsidTr="00D25230">
        <w:tblPrEx>
          <w:tblLook w:val="0000" w:firstRow="0" w:lastRow="0" w:firstColumn="0" w:lastColumn="0" w:noHBand="0" w:noVBand="0"/>
        </w:tblPrEx>
        <w:trPr>
          <w:trHeight w:val="1584"/>
        </w:trPr>
        <w:tc>
          <w:tcPr>
            <w:tcW w:w="9720" w:type="dxa"/>
            <w:shd w:val="clear" w:color="auto" w:fill="auto"/>
          </w:tcPr>
          <w:p w:rsidR="00966F56" w:rsidRPr="00FE2B72" w:rsidRDefault="00966F56"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sidRPr="00FC3688">
              <w:rPr>
                <w:rFonts w:ascii="Calibri" w:eastAsia="Calibri" w:hAnsi="Calibri" w:cs="Times New Roman"/>
                <w:sz w:val="28"/>
                <w:szCs w:val="28"/>
                <w:rtl/>
                <w:lang w:bidi="ar-IQ"/>
              </w:rPr>
              <w:t xml:space="preserve"> اكساب الخريج مهارة علمية وتطبيقية في حقل التخصص</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2</w:t>
            </w:r>
            <w:r w:rsidRPr="001C119B">
              <w:rPr>
                <w:rFonts w:ascii="Calibri" w:eastAsia="Calibri" w:hAnsi="Calibri" w:cs="Times New Roman"/>
                <w:sz w:val="28"/>
                <w:szCs w:val="28"/>
                <w:rtl/>
                <w:lang w:bidi="ar-IQ"/>
              </w:rPr>
              <w:t xml:space="preserve"> -الميل للتعاون والعمل الجماعي.</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3</w:t>
            </w:r>
            <w:r w:rsidRPr="001C119B">
              <w:rPr>
                <w:rFonts w:ascii="Calibri" w:eastAsia="Calibri" w:hAnsi="Calibri" w:cs="Times New Roman"/>
                <w:sz w:val="28"/>
                <w:szCs w:val="28"/>
                <w:rtl/>
                <w:lang w:bidi="ar-IQ"/>
              </w:rPr>
              <w:t xml:space="preserve">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w:t>
            </w:r>
            <w:r w:rsidRPr="001C119B">
              <w:rPr>
                <w:rFonts w:ascii="Calibri" w:eastAsia="Calibri" w:hAnsi="Calibri" w:cs="Times New Roman" w:hint="cs"/>
                <w:sz w:val="28"/>
                <w:szCs w:val="28"/>
                <w:rtl/>
                <w:lang w:bidi="ar-IQ"/>
              </w:rPr>
              <w:t>ال</w:t>
            </w:r>
            <w:r>
              <w:rPr>
                <w:rFonts w:ascii="Calibri" w:eastAsia="Calibri" w:hAnsi="Calibri" w:cs="Times New Roman" w:hint="cs"/>
                <w:sz w:val="28"/>
                <w:szCs w:val="28"/>
                <w:rtl/>
                <w:lang w:bidi="ar-IQ"/>
              </w:rPr>
              <w:t xml:space="preserve">معمارية </w:t>
            </w:r>
            <w:r w:rsidRPr="001C119B">
              <w:rPr>
                <w:rFonts w:ascii="Calibri" w:eastAsia="Calibri" w:hAnsi="Calibri" w:cs="Times New Roman"/>
                <w:sz w:val="28"/>
                <w:szCs w:val="28"/>
                <w:rtl/>
                <w:lang w:bidi="ar-IQ"/>
              </w:rPr>
              <w:t>.</w:t>
            </w:r>
          </w:p>
          <w:p w:rsidR="00966F56"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 xml:space="preserve"> د</w:t>
            </w:r>
            <w:r>
              <w:rPr>
                <w:rFonts w:ascii="Calibri" w:eastAsia="Calibri" w:hAnsi="Calibri" w:cs="Times New Roman"/>
                <w:sz w:val="28"/>
                <w:szCs w:val="28"/>
                <w:lang w:bidi="ar-IQ"/>
              </w:rPr>
              <w:t>4</w:t>
            </w: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p w:rsidR="00966F56" w:rsidRPr="001C119B" w:rsidRDefault="00966F56" w:rsidP="00D25230">
            <w:pPr>
              <w:tabs>
                <w:tab w:val="left" w:pos="687"/>
              </w:tabs>
              <w:autoSpaceDE w:val="0"/>
              <w:autoSpaceDN w:val="0"/>
              <w:adjustRightInd w:val="0"/>
              <w:ind w:left="612"/>
              <w:rPr>
                <w:rFonts w:ascii="Calibri" w:eastAsia="Calibri" w:hAnsi="Calibri" w:cs="Times New Roman"/>
                <w:sz w:val="28"/>
                <w:szCs w:val="28"/>
                <w:rtl/>
                <w:lang w:bidi="ar-IQ"/>
              </w:rPr>
            </w:pPr>
          </w:p>
        </w:tc>
      </w:tr>
    </w:tbl>
    <w:p w:rsidR="00966F56" w:rsidRPr="00FE10FB" w:rsidRDefault="00966F56" w:rsidP="00966F56">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966F56"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966F56" w:rsidRDefault="00C14289" w:rsidP="00C14289">
            <w:pPr>
              <w:shd w:val="clear" w:color="auto" w:fill="FFFFFF"/>
              <w:tabs>
                <w:tab w:val="left" w:pos="432"/>
              </w:tabs>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lastRenderedPageBreak/>
              <w:t>12.</w:t>
            </w:r>
            <w:r w:rsidR="00966F56">
              <w:rPr>
                <w:rFonts w:eastAsia="Calibri" w:cs="Times New Roman" w:hint="cs"/>
                <w:color w:val="000000"/>
                <w:sz w:val="28"/>
                <w:szCs w:val="28"/>
                <w:rtl/>
                <w:lang w:bidi="ar-IQ"/>
              </w:rPr>
              <w:t>بنية المقرر: الجزء النظري</w:t>
            </w:r>
          </w:p>
        </w:tc>
      </w:tr>
      <w:tr w:rsidR="00966F56"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966F56" w:rsidRDefault="00966F56"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966F56" w:rsidRDefault="00966F56"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966F56" w:rsidRDefault="00966F56"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966F56" w:rsidRDefault="00966F56"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966F56" w:rsidRDefault="00966F56"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966F56"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966F56" w:rsidRPr="007A5A81" w:rsidRDefault="00966F56"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rPr>
            </w:pPr>
            <w:r w:rsidRPr="0097106C">
              <w:rPr>
                <w:rFonts w:cs="Simplified Arabic" w:hint="cs"/>
                <w:sz w:val="24"/>
                <w:szCs w:val="24"/>
                <w:rtl/>
              </w:rPr>
              <w:t>تعريف السكن، الأسكان، مفهوم السكن منفرد الأسر ومتعدد الأسر.</w:t>
            </w:r>
          </w:p>
        </w:tc>
        <w:tc>
          <w:tcPr>
            <w:tcW w:w="1440" w:type="dxa"/>
          </w:tcPr>
          <w:p w:rsidR="00966F56" w:rsidRPr="00F51B34"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966F56" w:rsidRPr="00F51B34"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227D38"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966F56"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966F56" w:rsidRPr="007A5A81" w:rsidRDefault="00966F56"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تعريف المسكن والمفهوم المعنوي للسكن.</w:t>
            </w:r>
          </w:p>
        </w:tc>
        <w:tc>
          <w:tcPr>
            <w:tcW w:w="1440"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p>
        </w:tc>
        <w:tc>
          <w:tcPr>
            <w:tcW w:w="1588" w:type="dxa"/>
          </w:tcPr>
          <w:p w:rsidR="00966F56"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966F56"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966F56" w:rsidRPr="007A5A81" w:rsidRDefault="00966F56"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تطور السكن الأفقي والعمودي مع نماذج للبيئة المحلية أفقي / عمودي. </w:t>
            </w:r>
          </w:p>
        </w:tc>
        <w:tc>
          <w:tcPr>
            <w:tcW w:w="1440" w:type="dxa"/>
          </w:tcPr>
          <w:p w:rsidR="00966F56" w:rsidRPr="0097106C" w:rsidRDefault="003C41F8"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محاضرة نظرية</w:t>
            </w:r>
          </w:p>
        </w:tc>
        <w:tc>
          <w:tcPr>
            <w:tcW w:w="1588" w:type="dxa"/>
          </w:tcPr>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966F56"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966F56" w:rsidRPr="007A5A81" w:rsidRDefault="00966F56"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الأنماط السكنية (الشكلية) الأفقية والعمودية. </w:t>
            </w:r>
          </w:p>
        </w:tc>
        <w:tc>
          <w:tcPr>
            <w:tcW w:w="1440"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966F56"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966F56"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966F56" w:rsidRPr="007A5A81" w:rsidRDefault="00966F56"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الكثافة السكانية</w:t>
            </w:r>
            <w:r w:rsidRPr="0097106C">
              <w:rPr>
                <w:rFonts w:cs="Simplified Arabic"/>
                <w:sz w:val="24"/>
                <w:szCs w:val="24"/>
                <w:rtl/>
              </w:rPr>
              <w:t>–</w:t>
            </w:r>
            <w:r w:rsidRPr="0097106C">
              <w:rPr>
                <w:rFonts w:cs="Simplified Arabic" w:hint="cs"/>
                <w:sz w:val="24"/>
                <w:szCs w:val="24"/>
                <w:rtl/>
              </w:rPr>
              <w:t xml:space="preserve"> تعاريف أرتباطات ومؤثرات.</w:t>
            </w:r>
          </w:p>
        </w:tc>
        <w:tc>
          <w:tcPr>
            <w:tcW w:w="1440"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966F56"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966F56" w:rsidRPr="007A5A81" w:rsidRDefault="00966F56"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العائله والأسرة في التخطيط الأسكاني. </w:t>
            </w:r>
          </w:p>
        </w:tc>
        <w:tc>
          <w:tcPr>
            <w:tcW w:w="1440" w:type="dxa"/>
          </w:tcPr>
          <w:p w:rsidR="00966F56" w:rsidRPr="002D4002"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8"/>
                <w:szCs w:val="28"/>
                <w:rtl/>
                <w:lang w:bidi="ar-IQ"/>
              </w:rPr>
            </w:pPr>
            <w:r w:rsidRPr="002D4002">
              <w:rPr>
                <w:rFonts w:hint="cs"/>
                <w:sz w:val="28"/>
                <w:szCs w:val="28"/>
                <w:rtl/>
                <w:lang w:bidi="ar-IQ"/>
              </w:rPr>
              <w:t xml:space="preserve">نظري </w:t>
            </w:r>
          </w:p>
        </w:tc>
        <w:tc>
          <w:tcPr>
            <w:tcW w:w="1588" w:type="dxa"/>
          </w:tcPr>
          <w:p w:rsidR="00966F56"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+امتحان تحريري </w:t>
            </w:r>
          </w:p>
          <w:p w:rsidR="00966F56" w:rsidRPr="00FE2B72"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966F56"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966F56" w:rsidRPr="007A5A81" w:rsidRDefault="00966F56"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مفهوم الحيزية المكانية في السكن.</w:t>
            </w:r>
          </w:p>
        </w:tc>
        <w:tc>
          <w:tcPr>
            <w:tcW w:w="1440"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966F56"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966F56" w:rsidRPr="007A5A81" w:rsidRDefault="00966F56"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الخصوصية وعدم الشرفية ومفهوم الفضاء المحمي (الخاص والعام في الأسكان منفرد ومتعدد الأسر).</w:t>
            </w:r>
          </w:p>
        </w:tc>
        <w:tc>
          <w:tcPr>
            <w:tcW w:w="1440"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966F56"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966F56"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966F56" w:rsidRPr="007A5A81" w:rsidRDefault="00966F56"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المفهوم الفلسفي للسكني و(الأتجاهات، الأرتباط بها، الأمتدادات، وعلاقتها بالفضاء الحضري في السكن). </w:t>
            </w:r>
          </w:p>
        </w:tc>
        <w:tc>
          <w:tcPr>
            <w:tcW w:w="1440"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Pr>
              <w:t xml:space="preserve"> </w:t>
            </w:r>
          </w:p>
        </w:tc>
      </w:tr>
      <w:tr w:rsidR="00966F56"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966F56" w:rsidRPr="007A5A81" w:rsidRDefault="00966F56"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المكان في السكن،العتبة، الحدود، وعلاقتها بالخصوصية والفضاء المحمي وتدرج الخاص والعام، الهوية والشخصية.</w:t>
            </w:r>
          </w:p>
        </w:tc>
        <w:tc>
          <w:tcPr>
            <w:tcW w:w="1440"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966F56"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966F56"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966F56" w:rsidRPr="007A5A81" w:rsidRDefault="00966F56"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المحلات السكنية، تدرجها واقسامها.</w:t>
            </w:r>
          </w:p>
        </w:tc>
        <w:tc>
          <w:tcPr>
            <w:tcW w:w="1440"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w:t>
            </w:r>
          </w:p>
        </w:tc>
        <w:tc>
          <w:tcPr>
            <w:tcW w:w="1588" w:type="dxa"/>
          </w:tcPr>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p>
        </w:tc>
      </w:tr>
      <w:tr w:rsidR="00966F56" w:rsidTr="006F29B2">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12</w:t>
            </w:r>
          </w:p>
        </w:tc>
        <w:tc>
          <w:tcPr>
            <w:tcW w:w="1260" w:type="dxa"/>
          </w:tcPr>
          <w:p w:rsidR="00966F56" w:rsidRPr="007A5A81" w:rsidRDefault="00966F56"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المعايير الاسكانية وبعض محددات الاسكان عالي الكثافة في مفاهيم الحركة العمودية والاخلاء الاضطراري ومحددات الحريق وبعض خصوصيات السكن في مناطق الحارة الجافة.</w:t>
            </w:r>
          </w:p>
        </w:tc>
        <w:tc>
          <w:tcPr>
            <w:tcW w:w="1440" w:type="dxa"/>
          </w:tcPr>
          <w:p w:rsidR="00966F56" w:rsidRPr="0097106C" w:rsidRDefault="00966F56"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r w:rsidRPr="0097106C">
              <w:rPr>
                <w:rFonts w:cs="Simplified Arabic" w:hint="cs"/>
                <w:sz w:val="24"/>
                <w:szCs w:val="24"/>
                <w:rtl/>
              </w:rPr>
              <w:t>.</w:t>
            </w:r>
          </w:p>
        </w:tc>
        <w:tc>
          <w:tcPr>
            <w:tcW w:w="1588" w:type="dxa"/>
          </w:tcPr>
          <w:p w:rsidR="00966F56"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w:t>
            </w:r>
          </w:p>
        </w:tc>
      </w:tr>
      <w:tr w:rsidR="00966F56"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966F56" w:rsidRDefault="00966F56"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966F56" w:rsidRPr="007A5A81" w:rsidRDefault="00966F56"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 xml:space="preserve"> ساعات</w:t>
            </w:r>
          </w:p>
        </w:tc>
        <w:tc>
          <w:tcPr>
            <w:tcW w:w="1671" w:type="dxa"/>
          </w:tcPr>
          <w:p w:rsidR="00966F56" w:rsidRPr="00FE2B72" w:rsidRDefault="00966F56"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سمينارات للتقارير المنتخبة.</w:t>
            </w:r>
          </w:p>
        </w:tc>
        <w:tc>
          <w:tcPr>
            <w:tcW w:w="1440" w:type="dxa"/>
          </w:tcPr>
          <w:p w:rsidR="00966F56" w:rsidRPr="0097106C" w:rsidRDefault="00966F56"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p>
        </w:tc>
        <w:tc>
          <w:tcPr>
            <w:tcW w:w="1588" w:type="dxa"/>
          </w:tcPr>
          <w:p w:rsidR="00966F56"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66F56" w:rsidRPr="00FE2B72" w:rsidRDefault="00966F56"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bl>
    <w:p w:rsidR="00966F56" w:rsidRDefault="00966F56" w:rsidP="00966F56">
      <w:pPr>
        <w:shd w:val="clear" w:color="auto" w:fill="FFFFFF"/>
        <w:rPr>
          <w:vanish/>
        </w:rPr>
      </w:pPr>
    </w:p>
    <w:p w:rsidR="00966F56" w:rsidRDefault="00966F56" w:rsidP="00966F56">
      <w:pPr>
        <w:shd w:val="clear" w:color="auto" w:fill="FFFFFF"/>
        <w:rPr>
          <w:rtl/>
        </w:rPr>
      </w:pPr>
    </w:p>
    <w:p w:rsidR="00966F56" w:rsidRPr="00711DA0" w:rsidRDefault="00966F56" w:rsidP="00966F56">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C14289" w:rsidTr="006F29B2">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C14289" w:rsidRPr="00C14289" w:rsidRDefault="00C14289" w:rsidP="00C14289">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Pr="00C14289">
              <w:rPr>
                <w:rFonts w:ascii="Cambria" w:eastAsia="Calibri" w:hAnsi="Cambria" w:cs="Times New Roman" w:hint="cs"/>
                <w:color w:val="000000"/>
                <w:sz w:val="28"/>
                <w:szCs w:val="28"/>
                <w:rtl/>
                <w:lang w:bidi="ar-IQ"/>
              </w:rPr>
              <w:t xml:space="preserve">البنية التحتية </w:t>
            </w:r>
          </w:p>
        </w:tc>
      </w:tr>
      <w:tr w:rsidR="00C14289" w:rsidTr="006F29B2">
        <w:trPr>
          <w:trHeight w:val="570"/>
        </w:trPr>
        <w:tc>
          <w:tcPr>
            <w:tcW w:w="4007" w:type="dxa"/>
            <w:tcBorders>
              <w:top w:val="single" w:sz="4" w:space="0" w:color="auto"/>
              <w:left w:val="single" w:sz="4" w:space="0" w:color="auto"/>
              <w:bottom w:val="single" w:sz="4" w:space="0" w:color="auto"/>
              <w:right w:val="single" w:sz="4" w:space="0" w:color="auto"/>
            </w:tcBorders>
            <w:hideMark/>
          </w:tcPr>
          <w:p w:rsidR="00C14289"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C14289" w:rsidRDefault="00C14289" w:rsidP="002C5764">
            <w:pPr>
              <w:bidi w:val="0"/>
            </w:pPr>
            <w:r w:rsidRPr="00AB41E1">
              <w:t>1-Macsai</w:t>
            </w:r>
            <w:r>
              <w:t xml:space="preserve"> </w:t>
            </w:r>
            <w:r>
              <w:rPr>
                <w:rFonts w:hint="cs"/>
                <w:rtl/>
                <w:lang w:bidi="ar-IQ"/>
              </w:rPr>
              <w:t>،</w:t>
            </w:r>
            <w:r>
              <w:t xml:space="preserve"> "Housing" , (1987).</w:t>
            </w:r>
          </w:p>
          <w:p w:rsidR="00C14289" w:rsidRDefault="00C14289" w:rsidP="002C5764">
            <w:pPr>
              <w:tabs>
                <w:tab w:val="right" w:pos="142"/>
              </w:tabs>
              <w:bidi w:val="0"/>
              <w:spacing w:line="276" w:lineRule="auto"/>
              <w:ind w:left="470"/>
              <w:contextualSpacing/>
              <w:rPr>
                <w:rFonts w:ascii="Berlin Sans FB" w:eastAsia="Calibri" w:hAnsi="Berlin Sans FB" w:cs="Arial"/>
                <w:sz w:val="18"/>
                <w:szCs w:val="18"/>
              </w:rPr>
            </w:pPr>
          </w:p>
        </w:tc>
      </w:tr>
      <w:tr w:rsidR="00C14289" w:rsidTr="006F29B2">
        <w:trPr>
          <w:trHeight w:val="1005"/>
        </w:trPr>
        <w:tc>
          <w:tcPr>
            <w:tcW w:w="4007" w:type="dxa"/>
            <w:tcBorders>
              <w:top w:val="single" w:sz="4" w:space="0" w:color="auto"/>
              <w:left w:val="single" w:sz="4" w:space="0" w:color="auto"/>
              <w:bottom w:val="single" w:sz="4" w:space="0" w:color="auto"/>
              <w:right w:val="single" w:sz="4" w:space="0" w:color="auto"/>
            </w:tcBorders>
            <w:hideMark/>
          </w:tcPr>
          <w:p w:rsidR="00C14289" w:rsidRDefault="00C14289"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C14289" w:rsidRDefault="00C14289" w:rsidP="002C5764">
            <w:pPr>
              <w:rPr>
                <w:rtl/>
                <w:lang w:bidi="ar-IQ"/>
              </w:rPr>
            </w:pPr>
            <w:r>
              <w:rPr>
                <w:rFonts w:hint="cs"/>
                <w:rtl/>
                <w:lang w:bidi="ar-IQ"/>
              </w:rPr>
              <w:t>2- الانترنيت</w:t>
            </w:r>
          </w:p>
          <w:p w:rsidR="00C14289" w:rsidRDefault="00C14289" w:rsidP="002C5764">
            <w:pPr>
              <w:bidi w:val="0"/>
              <w:ind w:left="450"/>
              <w:contextualSpacing/>
              <w:rPr>
                <w:rFonts w:ascii="Berlin Sans FB" w:hAnsi="Berlin Sans FB"/>
                <w:rtl/>
              </w:rPr>
            </w:pPr>
            <w:r>
              <w:rPr>
                <w:rFonts w:hint="cs"/>
                <w:rtl/>
                <w:lang w:bidi="ar-IQ"/>
              </w:rPr>
              <w:t xml:space="preserve">3- الرسائل والاطاريح المتخصصة في مجال الاسكان </w:t>
            </w:r>
          </w:p>
        </w:tc>
      </w:tr>
      <w:tr w:rsidR="00C14289" w:rsidTr="006F29B2">
        <w:trPr>
          <w:trHeight w:val="1247"/>
        </w:trPr>
        <w:tc>
          <w:tcPr>
            <w:tcW w:w="4007" w:type="dxa"/>
            <w:tcBorders>
              <w:top w:val="single" w:sz="4" w:space="0" w:color="auto"/>
              <w:left w:val="single" w:sz="4" w:space="0" w:color="auto"/>
              <w:bottom w:val="single" w:sz="4" w:space="0" w:color="auto"/>
              <w:right w:val="single" w:sz="4" w:space="0" w:color="auto"/>
            </w:tcBorders>
            <w:hideMark/>
          </w:tcPr>
          <w:p w:rsidR="00C14289"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C14289" w:rsidRDefault="00C14289" w:rsidP="002C5764">
            <w:pPr>
              <w:shd w:val="clear" w:color="auto" w:fill="FFFFFF"/>
              <w:autoSpaceDE w:val="0"/>
              <w:autoSpaceDN w:val="0"/>
              <w:adjustRightInd w:val="0"/>
              <w:rPr>
                <w:rFonts w:ascii="Cambria" w:eastAsia="Calibri" w:hAnsi="Cambria"/>
                <w:color w:val="000000"/>
                <w:sz w:val="28"/>
                <w:szCs w:val="28"/>
                <w:lang w:bidi="ar-IQ"/>
              </w:rPr>
            </w:pPr>
          </w:p>
        </w:tc>
      </w:tr>
      <w:tr w:rsidR="00C14289" w:rsidTr="006F29B2">
        <w:trPr>
          <w:trHeight w:val="1247"/>
        </w:trPr>
        <w:tc>
          <w:tcPr>
            <w:tcW w:w="4007" w:type="dxa"/>
            <w:tcBorders>
              <w:top w:val="single" w:sz="4" w:space="0" w:color="auto"/>
              <w:left w:val="single" w:sz="4" w:space="0" w:color="auto"/>
              <w:bottom w:val="single" w:sz="4" w:space="0" w:color="auto"/>
              <w:right w:val="single" w:sz="4" w:space="0" w:color="auto"/>
            </w:tcBorders>
            <w:hideMark/>
          </w:tcPr>
          <w:p w:rsidR="00C14289"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C14289" w:rsidRDefault="00C14289" w:rsidP="002C5764">
            <w:pPr>
              <w:shd w:val="clear" w:color="auto" w:fill="FFFFFF"/>
              <w:autoSpaceDE w:val="0"/>
              <w:autoSpaceDN w:val="0"/>
              <w:adjustRightInd w:val="0"/>
              <w:rPr>
                <w:rFonts w:ascii="Cambria" w:eastAsia="Calibri" w:hAnsi="Cambria"/>
                <w:color w:val="000000"/>
                <w:sz w:val="28"/>
                <w:szCs w:val="28"/>
                <w:lang w:val="en-GB" w:bidi="ar-IQ"/>
              </w:rPr>
            </w:pPr>
          </w:p>
        </w:tc>
      </w:tr>
    </w:tbl>
    <w:p w:rsidR="00966F56" w:rsidRPr="00C14289" w:rsidRDefault="00966F56" w:rsidP="00966F56">
      <w:pPr>
        <w:shd w:val="clear" w:color="auto" w:fill="FFFFFF"/>
        <w:spacing w:after="240" w:line="276" w:lineRule="auto"/>
        <w:rPr>
          <w:sz w:val="24"/>
          <w:szCs w:val="24"/>
          <w:rtl/>
          <w:lang w:bidi="ar-IQ"/>
        </w:rPr>
      </w:pPr>
    </w:p>
    <w:p w:rsidR="00030FC3" w:rsidRDefault="00030FC3" w:rsidP="00FE2B72">
      <w:pPr>
        <w:shd w:val="clear" w:color="auto" w:fill="FFFFFF"/>
        <w:spacing w:after="240" w:line="276" w:lineRule="auto"/>
        <w:rPr>
          <w:sz w:val="24"/>
          <w:szCs w:val="24"/>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A17B7" w:rsidTr="008A17B7">
        <w:trPr>
          <w:trHeight w:val="419"/>
        </w:trPr>
        <w:tc>
          <w:tcPr>
            <w:tcW w:w="9720" w:type="dxa"/>
            <w:tcBorders>
              <w:top w:val="single" w:sz="4" w:space="0" w:color="auto"/>
              <w:left w:val="single" w:sz="4" w:space="0" w:color="auto"/>
              <w:bottom w:val="single" w:sz="4" w:space="0" w:color="auto"/>
              <w:right w:val="single" w:sz="4" w:space="0" w:color="auto"/>
            </w:tcBorders>
            <w:hideMark/>
          </w:tcPr>
          <w:p w:rsidR="008A17B7" w:rsidRDefault="008A17B7" w:rsidP="002D7972">
            <w:pPr>
              <w:numPr>
                <w:ilvl w:val="0"/>
                <w:numId w:val="44"/>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8A17B7" w:rsidTr="008A17B7">
        <w:trPr>
          <w:trHeight w:val="495"/>
        </w:trPr>
        <w:tc>
          <w:tcPr>
            <w:tcW w:w="9720" w:type="dxa"/>
            <w:tcBorders>
              <w:top w:val="single" w:sz="4" w:space="0" w:color="auto"/>
              <w:left w:val="single" w:sz="4" w:space="0" w:color="auto"/>
              <w:bottom w:val="single" w:sz="4" w:space="0" w:color="auto"/>
              <w:right w:val="single" w:sz="4" w:space="0" w:color="auto"/>
            </w:tcBorders>
          </w:tcPr>
          <w:p w:rsidR="008A17B7" w:rsidRDefault="008A17B7" w:rsidP="0088595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8A17B7" w:rsidRPr="009A08A0" w:rsidRDefault="008A17B7"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متابعة أحدث الإصدارات في المواقع الإلكترونية والمكتبات العامة.</w:t>
            </w:r>
          </w:p>
          <w:p w:rsidR="008A17B7" w:rsidRPr="009A08A0" w:rsidRDefault="008A17B7"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المشاركة في الدورات المختلفة الخاصة بالمادة.</w:t>
            </w:r>
          </w:p>
          <w:p w:rsidR="008A17B7" w:rsidRPr="009A08A0" w:rsidRDefault="008A17B7"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اعداد الدورات التي تنمي من قابلية ال</w:t>
            </w:r>
            <w:r w:rsidRPr="009A08A0">
              <w:rPr>
                <w:rFonts w:ascii="Cambria" w:hAnsi="Cambria" w:cs="Times New Roman" w:hint="cs"/>
                <w:color w:val="000000"/>
                <w:sz w:val="28"/>
                <w:szCs w:val="28"/>
                <w:rtl/>
                <w:lang w:bidi="ar-IQ"/>
              </w:rPr>
              <w:t xml:space="preserve">تدريسين </w:t>
            </w:r>
            <w:r w:rsidRPr="009A08A0">
              <w:rPr>
                <w:rFonts w:ascii="Cambria" w:hAnsi="Cambria" w:cs="Times New Roman"/>
                <w:color w:val="000000"/>
                <w:sz w:val="28"/>
                <w:szCs w:val="28"/>
                <w:rtl/>
                <w:lang w:bidi="ar-IQ"/>
              </w:rPr>
              <w:t xml:space="preserve">  ليتمكنوا من تدريب الطلبة بصورة أكفأ</w:t>
            </w:r>
          </w:p>
          <w:p w:rsidR="008A17B7" w:rsidRPr="009A08A0" w:rsidRDefault="008A17B7"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hint="cs"/>
                <w:color w:val="000000"/>
                <w:sz w:val="28"/>
                <w:szCs w:val="28"/>
                <w:rtl/>
                <w:lang w:bidi="ar-IQ"/>
              </w:rPr>
              <w:t xml:space="preserve">اعتماد الزيارات الميدانية لدراسة واقع حال الإسكان في العراق </w:t>
            </w:r>
            <w:r w:rsidRPr="009A08A0">
              <w:rPr>
                <w:rFonts w:ascii="Cambria" w:hAnsi="Cambria" w:cs="Times New Roman"/>
                <w:color w:val="000000"/>
                <w:sz w:val="28"/>
                <w:szCs w:val="28"/>
                <w:rtl/>
                <w:lang w:bidi="ar-IQ"/>
              </w:rPr>
              <w:t>.</w:t>
            </w:r>
          </w:p>
          <w:p w:rsidR="008A17B7" w:rsidRDefault="008A17B7" w:rsidP="0088595D">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030FC3" w:rsidRPr="008A17B7"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9163E0" w:rsidRDefault="009163E0" w:rsidP="00FE2B72">
      <w:pPr>
        <w:shd w:val="clear" w:color="auto" w:fill="FFFFFF"/>
        <w:spacing w:after="240" w:line="276" w:lineRule="auto"/>
        <w:rPr>
          <w:sz w:val="24"/>
          <w:szCs w:val="24"/>
          <w:rtl/>
          <w:lang w:bidi="ar-IQ"/>
        </w:rPr>
      </w:pPr>
    </w:p>
    <w:p w:rsidR="00196468" w:rsidRPr="00EE06F8" w:rsidRDefault="00196468" w:rsidP="00196468">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196468" w:rsidRPr="006A1ABC" w:rsidRDefault="00196468" w:rsidP="00196468">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96468" w:rsidRPr="00FE2B72" w:rsidTr="00C44CB5">
        <w:trPr>
          <w:trHeight w:val="794"/>
        </w:trPr>
        <w:tc>
          <w:tcPr>
            <w:tcW w:w="9720" w:type="dxa"/>
            <w:shd w:val="clear" w:color="auto" w:fill="auto"/>
          </w:tcPr>
          <w:p w:rsidR="00196468" w:rsidRPr="00FE2B72" w:rsidRDefault="00196468" w:rsidP="00C44CB5">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tbl>
      <w:tblPr>
        <w:tblpPr w:leftFromText="180" w:rightFromText="180" w:vertAnchor="text" w:horzAnchor="margin" w:tblpXSpec="center" w:tblpY="28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196468" w:rsidRPr="00FE2B72" w:rsidTr="00196468">
        <w:trPr>
          <w:trHeight w:val="624"/>
        </w:trPr>
        <w:tc>
          <w:tcPr>
            <w:tcW w:w="3780" w:type="dxa"/>
            <w:shd w:val="clear" w:color="auto" w:fill="auto"/>
          </w:tcPr>
          <w:p w:rsidR="00196468" w:rsidRPr="00FE2B72" w:rsidRDefault="00C14289" w:rsidP="00C1428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00196468"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196468" w:rsidRPr="000D2EB9" w:rsidRDefault="00196468" w:rsidP="00196468">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196468" w:rsidRPr="00FE2B72" w:rsidTr="00196468">
        <w:trPr>
          <w:trHeight w:val="624"/>
        </w:trPr>
        <w:tc>
          <w:tcPr>
            <w:tcW w:w="3780" w:type="dxa"/>
            <w:shd w:val="clear" w:color="auto" w:fill="auto"/>
          </w:tcPr>
          <w:p w:rsidR="00196468" w:rsidRPr="00C14289" w:rsidRDefault="00196468" w:rsidP="002D7972">
            <w:pPr>
              <w:pStyle w:val="ListParagraph"/>
              <w:numPr>
                <w:ilvl w:val="0"/>
                <w:numId w:val="49"/>
              </w:numPr>
              <w:shd w:val="clear" w:color="auto" w:fill="FFFFFF"/>
              <w:tabs>
                <w:tab w:val="num" w:pos="432"/>
              </w:tabs>
              <w:autoSpaceDE w:val="0"/>
              <w:autoSpaceDN w:val="0"/>
              <w:adjustRightInd w:val="0"/>
              <w:rPr>
                <w:rFonts w:ascii="Cambria" w:hAnsi="Cambria" w:cs="Times New Roman"/>
                <w:color w:val="000000"/>
                <w:sz w:val="28"/>
                <w:szCs w:val="28"/>
                <w:lang w:bidi="ar-IQ"/>
              </w:rPr>
            </w:pPr>
            <w:r w:rsidRPr="00C14289">
              <w:rPr>
                <w:rFonts w:ascii="Cambria" w:hAnsi="Cambria" w:cs="Times New Roman"/>
                <w:color w:val="000000"/>
                <w:sz w:val="28"/>
                <w:szCs w:val="28"/>
                <w:rtl/>
                <w:lang w:bidi="ar-IQ"/>
              </w:rPr>
              <w:t>القسم ال</w:t>
            </w:r>
            <w:r w:rsidRPr="00C14289">
              <w:rPr>
                <w:rFonts w:ascii="Cambria" w:hAnsi="Cambria" w:cs="Times New Roman" w:hint="cs"/>
                <w:color w:val="000000"/>
                <w:sz w:val="28"/>
                <w:szCs w:val="28"/>
                <w:rtl/>
                <w:lang w:bidi="ar-IQ"/>
              </w:rPr>
              <w:t xml:space="preserve">علمي </w:t>
            </w:r>
            <w:r w:rsidRPr="00C14289">
              <w:rPr>
                <w:rFonts w:ascii="Cambria" w:hAnsi="Cambria" w:cs="Times New Roman"/>
                <w:color w:val="000000"/>
                <w:sz w:val="28"/>
                <w:szCs w:val="28"/>
                <w:rtl/>
                <w:lang w:bidi="ar-IQ"/>
              </w:rPr>
              <w:t xml:space="preserve"> / المركز</w:t>
            </w:r>
          </w:p>
        </w:tc>
        <w:tc>
          <w:tcPr>
            <w:tcW w:w="5940" w:type="dxa"/>
            <w:shd w:val="clear" w:color="auto" w:fill="auto"/>
          </w:tcPr>
          <w:p w:rsidR="00196468" w:rsidRPr="00FE2B72" w:rsidRDefault="00196468" w:rsidP="001964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C14289">
              <w:rPr>
                <w:rFonts w:ascii="Cambria" w:eastAsia="Calibri" w:hAnsi="Cambria" w:cs="Times New Roman" w:hint="cs"/>
                <w:color w:val="000000"/>
                <w:sz w:val="28"/>
                <w:szCs w:val="28"/>
                <w:rtl/>
                <w:lang w:bidi="ar-IQ"/>
              </w:rPr>
              <w:t>/ كاية الهندسة</w:t>
            </w:r>
          </w:p>
        </w:tc>
      </w:tr>
      <w:tr w:rsidR="00196468" w:rsidRPr="00FE2B72" w:rsidTr="00196468">
        <w:trPr>
          <w:trHeight w:val="624"/>
        </w:trPr>
        <w:tc>
          <w:tcPr>
            <w:tcW w:w="3780" w:type="dxa"/>
            <w:shd w:val="clear" w:color="auto" w:fill="auto"/>
          </w:tcPr>
          <w:p w:rsidR="00196468" w:rsidRPr="00FE2B72" w:rsidRDefault="00196468" w:rsidP="002D7972">
            <w:pPr>
              <w:numPr>
                <w:ilvl w:val="0"/>
                <w:numId w:val="4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196468" w:rsidRPr="001176C0" w:rsidRDefault="00196468" w:rsidP="00196468">
            <w:pPr>
              <w:shd w:val="clear" w:color="auto" w:fill="FFFFFF"/>
              <w:autoSpaceDE w:val="0"/>
              <w:autoSpaceDN w:val="0"/>
              <w:adjustRightInd w:val="0"/>
              <w:rPr>
                <w:rFonts w:ascii="Cambria" w:eastAsia="Calibri" w:hAnsi="Cambria" w:cs="Times New Roman"/>
                <w:color w:val="000000"/>
                <w:sz w:val="28"/>
                <w:szCs w:val="28"/>
              </w:rPr>
            </w:pPr>
            <w:r w:rsidRPr="001176C0">
              <w:rPr>
                <w:rFonts w:asciiTheme="majorBidi" w:hAnsiTheme="majorBidi" w:cstheme="majorBidi"/>
                <w:sz w:val="24"/>
                <w:szCs w:val="24"/>
                <w:rtl/>
              </w:rPr>
              <w:t>نظريات عمارة</w:t>
            </w:r>
            <w:r w:rsidRPr="001176C0">
              <w:rPr>
                <w:rFonts w:ascii="Cambria" w:eastAsia="Calibri" w:hAnsi="Cambria" w:cs="Times New Roman" w:hint="cs"/>
                <w:color w:val="000000"/>
                <w:sz w:val="28"/>
                <w:szCs w:val="28"/>
                <w:rtl/>
              </w:rPr>
              <w:t xml:space="preserve"> /</w:t>
            </w:r>
            <w:r w:rsidRPr="001176C0">
              <w:rPr>
                <w:rFonts w:asciiTheme="majorBidi" w:hAnsiTheme="majorBidi" w:cstheme="majorBidi"/>
                <w:sz w:val="24"/>
                <w:szCs w:val="24"/>
                <w:rtl/>
              </w:rPr>
              <w:t xml:space="preserve"> هـ ع هـ 407</w:t>
            </w:r>
          </w:p>
        </w:tc>
      </w:tr>
      <w:tr w:rsidR="00196468" w:rsidRPr="00FE2B72" w:rsidTr="00196468">
        <w:trPr>
          <w:trHeight w:val="624"/>
        </w:trPr>
        <w:tc>
          <w:tcPr>
            <w:tcW w:w="3780" w:type="dxa"/>
            <w:shd w:val="clear" w:color="auto" w:fill="auto"/>
          </w:tcPr>
          <w:p w:rsidR="00196468" w:rsidRPr="00FE2B72" w:rsidRDefault="00196468" w:rsidP="002D7972">
            <w:pPr>
              <w:numPr>
                <w:ilvl w:val="0"/>
                <w:numId w:val="4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196468" w:rsidRPr="00FE2B72" w:rsidRDefault="00196468" w:rsidP="001964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196468" w:rsidRPr="00FE2B72" w:rsidTr="00196468">
        <w:trPr>
          <w:trHeight w:val="624"/>
        </w:trPr>
        <w:tc>
          <w:tcPr>
            <w:tcW w:w="3780" w:type="dxa"/>
            <w:shd w:val="clear" w:color="auto" w:fill="auto"/>
          </w:tcPr>
          <w:p w:rsidR="00196468" w:rsidRPr="00FE2B72" w:rsidRDefault="00196468" w:rsidP="002D7972">
            <w:pPr>
              <w:numPr>
                <w:ilvl w:val="0"/>
                <w:numId w:val="4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196468" w:rsidRPr="00FE2B72" w:rsidRDefault="00196468" w:rsidP="00196468">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196468" w:rsidRPr="00FE2B72" w:rsidTr="00196468">
        <w:trPr>
          <w:trHeight w:val="624"/>
        </w:trPr>
        <w:tc>
          <w:tcPr>
            <w:tcW w:w="3780" w:type="dxa"/>
            <w:shd w:val="clear" w:color="auto" w:fill="auto"/>
          </w:tcPr>
          <w:p w:rsidR="00196468" w:rsidRPr="00FE2B72" w:rsidRDefault="00196468" w:rsidP="002D7972">
            <w:pPr>
              <w:numPr>
                <w:ilvl w:val="0"/>
                <w:numId w:val="4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196468" w:rsidRPr="00FE2B72" w:rsidRDefault="00196468" w:rsidP="001964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60</w:t>
            </w:r>
          </w:p>
        </w:tc>
      </w:tr>
      <w:tr w:rsidR="00196468" w:rsidRPr="00FE2B72" w:rsidTr="00196468">
        <w:trPr>
          <w:trHeight w:val="624"/>
        </w:trPr>
        <w:tc>
          <w:tcPr>
            <w:tcW w:w="3780" w:type="dxa"/>
            <w:shd w:val="clear" w:color="auto" w:fill="auto"/>
          </w:tcPr>
          <w:p w:rsidR="00196468" w:rsidRPr="00FE2B72" w:rsidRDefault="00196468" w:rsidP="002D7972">
            <w:pPr>
              <w:numPr>
                <w:ilvl w:val="0"/>
                <w:numId w:val="4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196468" w:rsidRPr="00FE2B72" w:rsidRDefault="00196468" w:rsidP="0019646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196468" w:rsidRPr="00FE2B72" w:rsidTr="00196468">
        <w:trPr>
          <w:trHeight w:val="725"/>
        </w:trPr>
        <w:tc>
          <w:tcPr>
            <w:tcW w:w="9720" w:type="dxa"/>
            <w:gridSpan w:val="2"/>
            <w:tcBorders>
              <w:bottom w:val="single" w:sz="4" w:space="0" w:color="auto"/>
            </w:tcBorders>
            <w:shd w:val="clear" w:color="auto" w:fill="auto"/>
          </w:tcPr>
          <w:p w:rsidR="00196468" w:rsidRDefault="00196468" w:rsidP="002D7972">
            <w:pPr>
              <w:numPr>
                <w:ilvl w:val="0"/>
                <w:numId w:val="4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196468" w:rsidRPr="009D2383" w:rsidRDefault="00196468" w:rsidP="00196468">
            <w:pPr>
              <w:ind w:firstLine="720"/>
              <w:rPr>
                <w:rFonts w:ascii="Cambria" w:hAnsi="Cambria" w:cs="Times New Roman"/>
                <w:color w:val="000000"/>
                <w:sz w:val="28"/>
                <w:szCs w:val="28"/>
              </w:rPr>
            </w:pPr>
            <w:r w:rsidRPr="0097106C">
              <w:rPr>
                <w:rFonts w:cs="Simplified Arabic" w:hint="cs"/>
                <w:sz w:val="24"/>
                <w:szCs w:val="24"/>
                <w:rtl/>
              </w:rPr>
              <w:t>مناقشة ودراسة تطور العمارة بجانبية النظري والتطبيقي في حقبه مابعد الثورة الصتاعية والثوره الفرنسبية على أساس التأثيرات كالهندسة والتخطيط والتطروات العلمية والتكنولوجية في الأنشاء والمواد الأنشائية وتطورات الأقتصاد والتغيرات العميقة في البناء الأجتماعي وتطورات الفنون التشكيلية والتطبيقية الكبيرة فضلاً عن التطور الكبير في تأثير البناء النظري كخلفية للمنتج المعماري. كما سيتم التذكير بأستمرار بأهم الأحداث الأجتماعية والسياسية والثقافية كل ماجاء أعلاه سيطرح كنظرية غربية (أوربية بالدرجة الأولى وأمريكية بالدرجة الثاية مع بيان تجارب دول أخرى كاليابان وأمركيا الجنوبية). كذلك فأننا سنتذكر بواقع حال العمارة العراقية (الماضي، الحاضر) ومناقشتها على أساس ماورد وما تم تحقيقة في الغرب لصالحهم وما هو أساس ومهم لصالحنا في بلورة فهم مشترك للعلاقات المعتمدة حديثاً والواردة ذكرها في أعلاه للتأكيد</w:t>
            </w:r>
            <w:r w:rsidRPr="0097106C">
              <w:rPr>
                <w:rFonts w:cs="Simplified Arabic" w:hint="cs"/>
                <w:b/>
                <w:bCs/>
                <w:sz w:val="24"/>
                <w:szCs w:val="24"/>
                <w:rtl/>
              </w:rPr>
              <w:t xml:space="preserve"> </w:t>
            </w:r>
            <w:r w:rsidRPr="0097106C">
              <w:rPr>
                <w:rFonts w:cs="Simplified Arabic" w:hint="cs"/>
                <w:sz w:val="24"/>
                <w:szCs w:val="24"/>
                <w:rtl/>
              </w:rPr>
              <w:t>على أهمية المحلية والتجربة الخاصة</w:t>
            </w:r>
          </w:p>
        </w:tc>
      </w:tr>
    </w:tbl>
    <w:p w:rsidR="00196468" w:rsidRDefault="00196468" w:rsidP="00196468">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196468" w:rsidRPr="00E734E3" w:rsidRDefault="00196468" w:rsidP="00196468">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196468" w:rsidRPr="0020555A" w:rsidRDefault="00196468" w:rsidP="00196468">
      <w:pPr>
        <w:shd w:val="clear" w:color="auto" w:fill="FFFFFF"/>
        <w:rPr>
          <w:vanish/>
          <w:lang w:bidi="ar-IQ"/>
        </w:rPr>
      </w:pPr>
    </w:p>
    <w:p w:rsidR="00196468" w:rsidRDefault="00196468" w:rsidP="00196468">
      <w:pPr>
        <w:shd w:val="clear" w:color="auto" w:fill="FFFFFF"/>
        <w:autoSpaceDE w:val="0"/>
        <w:autoSpaceDN w:val="0"/>
        <w:adjustRightInd w:val="0"/>
        <w:spacing w:after="200" w:line="276" w:lineRule="auto"/>
        <w:rPr>
          <w:sz w:val="28"/>
          <w:szCs w:val="28"/>
          <w:rtl/>
          <w:lang w:bidi="ar-IQ"/>
        </w:rPr>
      </w:pPr>
    </w:p>
    <w:p w:rsidR="00C14289" w:rsidRDefault="00C14289" w:rsidP="00196468">
      <w:pPr>
        <w:shd w:val="clear" w:color="auto" w:fill="FFFFFF"/>
        <w:autoSpaceDE w:val="0"/>
        <w:autoSpaceDN w:val="0"/>
        <w:adjustRightInd w:val="0"/>
        <w:spacing w:after="200" w:line="276" w:lineRule="auto"/>
        <w:rPr>
          <w:sz w:val="28"/>
          <w:szCs w:val="28"/>
          <w:rtl/>
          <w:lang w:bidi="ar-IQ"/>
        </w:rPr>
      </w:pPr>
    </w:p>
    <w:p w:rsidR="00C14289" w:rsidRDefault="00C14289" w:rsidP="00196468">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14289" w:rsidRPr="00FE2B72" w:rsidTr="002C5764">
        <w:trPr>
          <w:trHeight w:val="653"/>
        </w:trPr>
        <w:tc>
          <w:tcPr>
            <w:tcW w:w="9720" w:type="dxa"/>
            <w:shd w:val="clear" w:color="auto" w:fill="auto"/>
          </w:tcPr>
          <w:p w:rsidR="00C14289" w:rsidRDefault="00C14289" w:rsidP="002D7972">
            <w:pPr>
              <w:numPr>
                <w:ilvl w:val="0"/>
                <w:numId w:val="49"/>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p w:rsidR="00C14289" w:rsidRDefault="00C14289" w:rsidP="002C5764">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_الأهداف المعرفية </w:t>
            </w:r>
          </w:p>
          <w:p w:rsidR="00C14289" w:rsidRPr="00FE2B72" w:rsidRDefault="00C14289" w:rsidP="002C5764">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tc>
      </w:tr>
      <w:tr w:rsidR="00C14289" w:rsidRPr="00FE2B72" w:rsidTr="006F7064">
        <w:trPr>
          <w:trHeight w:val="1984"/>
        </w:trPr>
        <w:tc>
          <w:tcPr>
            <w:tcW w:w="9720" w:type="dxa"/>
            <w:shd w:val="clear" w:color="auto" w:fill="auto"/>
          </w:tcPr>
          <w:p w:rsidR="00C14289" w:rsidRPr="001176C0" w:rsidRDefault="00C14289"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1-تخريج طالب ملم بمتطلبات سوق العمل </w:t>
            </w:r>
          </w:p>
          <w:p w:rsidR="00C14289" w:rsidRDefault="00C14289" w:rsidP="002C5764">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 تخريج طالب ذو معرفة ببرامج التصميم المعماري المختلفة والتي تتناسب مع سوق العمل 3- إمكانية الطالب اعداد دراسات جدوى اقتصادية لمختلف المشاريع </w:t>
            </w:r>
            <w:r w:rsidRPr="0043468D">
              <w:rPr>
                <w:rFonts w:cs="Times New Roman"/>
                <w:sz w:val="28"/>
                <w:szCs w:val="28"/>
                <w:rtl/>
                <w:lang w:bidi="ar-IQ"/>
              </w:rPr>
              <w:t>.</w:t>
            </w:r>
          </w:p>
          <w:p w:rsidR="00C14289" w:rsidRPr="001176C0" w:rsidRDefault="00C14289" w:rsidP="002C5764">
            <w:pPr>
              <w:shd w:val="clear" w:color="auto" w:fill="FFFFFF"/>
              <w:autoSpaceDE w:val="0"/>
              <w:autoSpaceDN w:val="0"/>
              <w:adjustRightInd w:val="0"/>
              <w:ind w:left="612"/>
              <w:rPr>
                <w:rFonts w:asciiTheme="majorBidi" w:hAnsiTheme="majorBidi" w:cstheme="majorBidi"/>
                <w:sz w:val="28"/>
                <w:szCs w:val="28"/>
                <w:lang w:bidi="ar-IQ"/>
              </w:rPr>
            </w:pPr>
            <w:r w:rsidRPr="001176C0">
              <w:rPr>
                <w:rFonts w:cs="Times New Roman" w:hint="cs"/>
                <w:sz w:val="28"/>
                <w:szCs w:val="28"/>
                <w:rtl/>
                <w:lang w:bidi="ar-IQ"/>
              </w:rPr>
              <w:t xml:space="preserve">      4- </w:t>
            </w:r>
            <w:r w:rsidRPr="001176C0">
              <w:rPr>
                <w:rFonts w:eastAsia="Calibri" w:cs="Times New Roman" w:hint="cs"/>
                <w:sz w:val="28"/>
                <w:szCs w:val="28"/>
                <w:rtl/>
                <w:lang w:bidi="ar-IQ"/>
              </w:rPr>
              <w:t>اعداد البحوث والدراسات والتقارير العلمية</w:t>
            </w:r>
            <w:r w:rsidRPr="001176C0">
              <w:rPr>
                <w:rFonts w:asciiTheme="majorBidi" w:hAnsiTheme="majorBidi" w:cstheme="majorBidi"/>
                <w:sz w:val="28"/>
                <w:szCs w:val="28"/>
                <w:rtl/>
                <w:lang w:bidi="ar-IQ"/>
              </w:rPr>
              <w:t>.</w:t>
            </w:r>
          </w:p>
          <w:p w:rsidR="00C14289" w:rsidRPr="00FE2B72" w:rsidRDefault="00C14289" w:rsidP="006F7064">
            <w:pPr>
              <w:shd w:val="clear" w:color="auto" w:fill="FFFFFF"/>
              <w:autoSpaceDE w:val="0"/>
              <w:autoSpaceDN w:val="0"/>
              <w:adjustRightInd w:val="0"/>
              <w:rPr>
                <w:rFonts w:ascii="Cambria" w:eastAsia="Calibri" w:hAnsi="Cambria" w:cs="Times New Roman"/>
                <w:color w:val="000000"/>
                <w:sz w:val="28"/>
                <w:szCs w:val="28"/>
                <w:lang w:bidi="ar-IQ"/>
              </w:rPr>
            </w:pPr>
          </w:p>
        </w:tc>
      </w:tr>
      <w:tr w:rsidR="00C14289" w:rsidRPr="00FE2B72" w:rsidTr="002C5764">
        <w:trPr>
          <w:trHeight w:val="423"/>
        </w:trPr>
        <w:tc>
          <w:tcPr>
            <w:tcW w:w="9720" w:type="dxa"/>
            <w:shd w:val="clear" w:color="auto" w:fill="auto"/>
          </w:tcPr>
          <w:p w:rsidR="00C14289" w:rsidRPr="00FE2B72" w:rsidRDefault="00C14289"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14289" w:rsidRPr="00FE2B72" w:rsidTr="002C5764">
        <w:trPr>
          <w:trHeight w:val="624"/>
        </w:trPr>
        <w:tc>
          <w:tcPr>
            <w:tcW w:w="9720" w:type="dxa"/>
            <w:shd w:val="clear" w:color="auto" w:fill="auto"/>
          </w:tcPr>
          <w:p w:rsidR="00C14289" w:rsidRPr="00FE2B72" w:rsidRDefault="00C14289" w:rsidP="002C576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C14289" w:rsidRPr="00562E12" w:rsidRDefault="00C14289" w:rsidP="002C5764">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C14289" w:rsidRPr="00562E12" w:rsidRDefault="00C14289" w:rsidP="002C5764">
            <w:pPr>
              <w:shd w:val="clear" w:color="auto" w:fill="FFFFFF"/>
              <w:autoSpaceDE w:val="0"/>
              <w:autoSpaceDN w:val="0"/>
              <w:adjustRightInd w:val="0"/>
              <w:ind w:left="360"/>
              <w:rPr>
                <w:rFonts w:ascii="Cambria" w:hAnsi="Cambria" w:cs="Times New Roman"/>
                <w:color w:val="000000"/>
                <w:sz w:val="28"/>
                <w:szCs w:val="28"/>
                <w:lang w:bidi="ar-IQ"/>
              </w:rPr>
            </w:pPr>
          </w:p>
        </w:tc>
      </w:tr>
      <w:tr w:rsidR="00C14289" w:rsidRPr="00FE2B72" w:rsidTr="002C5764">
        <w:trPr>
          <w:trHeight w:val="400"/>
        </w:trPr>
        <w:tc>
          <w:tcPr>
            <w:tcW w:w="9720" w:type="dxa"/>
            <w:shd w:val="clear" w:color="auto" w:fill="auto"/>
          </w:tcPr>
          <w:p w:rsidR="00C14289" w:rsidRPr="00FE2B72" w:rsidRDefault="00C14289" w:rsidP="002C576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C14289" w:rsidRPr="00FE2B72" w:rsidTr="002C5764">
        <w:trPr>
          <w:trHeight w:val="624"/>
        </w:trPr>
        <w:tc>
          <w:tcPr>
            <w:tcW w:w="9720" w:type="dxa"/>
            <w:shd w:val="clear" w:color="auto" w:fill="auto"/>
          </w:tcPr>
          <w:p w:rsidR="00C14289" w:rsidRPr="009A08A0" w:rsidRDefault="00C14289"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تقيم الطلبة بشكل فردي </w:t>
            </w:r>
            <w:r w:rsidRPr="009A08A0">
              <w:rPr>
                <w:rFonts w:cs="Times New Roman" w:hint="cs"/>
                <w:sz w:val="28"/>
                <w:szCs w:val="28"/>
                <w:rtl/>
                <w:lang w:bidi="ar-IQ"/>
              </w:rPr>
              <w:t>للتقديم المختلفة</w:t>
            </w:r>
          </w:p>
          <w:p w:rsidR="00C14289" w:rsidRPr="009A08A0" w:rsidRDefault="00C14289" w:rsidP="009A08A0">
            <w:pPr>
              <w:pStyle w:val="ListParagraph"/>
              <w:numPr>
                <w:ilvl w:val="0"/>
                <w:numId w:val="27"/>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 xml:space="preserve">تقيم الطلبة بشكل جماعي </w:t>
            </w:r>
          </w:p>
          <w:p w:rsidR="00C14289" w:rsidRPr="009A08A0" w:rsidRDefault="00C14289"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امتحانات للفصلين ا</w:t>
            </w:r>
            <w:r w:rsidRPr="009A08A0">
              <w:rPr>
                <w:rFonts w:cs="Times New Roman" w:hint="cs"/>
                <w:sz w:val="28"/>
                <w:szCs w:val="28"/>
                <w:rtl/>
                <w:lang w:bidi="ar-IQ"/>
              </w:rPr>
              <w:t>لا</w:t>
            </w:r>
            <w:r w:rsidRPr="009A08A0">
              <w:rPr>
                <w:rFonts w:cs="Times New Roman"/>
                <w:sz w:val="28"/>
                <w:szCs w:val="28"/>
                <w:rtl/>
                <w:lang w:bidi="ar-IQ"/>
              </w:rPr>
              <w:t xml:space="preserve">ول والثاني </w:t>
            </w:r>
            <w:r w:rsidRPr="009A08A0">
              <w:rPr>
                <w:rFonts w:cs="Times New Roman" w:hint="cs"/>
                <w:sz w:val="28"/>
                <w:szCs w:val="28"/>
                <w:rtl/>
                <w:lang w:bidi="ar-IQ"/>
              </w:rPr>
              <w:t>والامتحانات</w:t>
            </w:r>
            <w:r w:rsidRPr="009A08A0">
              <w:rPr>
                <w:rFonts w:cs="Times New Roman"/>
                <w:sz w:val="28"/>
                <w:szCs w:val="28"/>
                <w:rtl/>
                <w:lang w:bidi="ar-IQ"/>
              </w:rPr>
              <w:t xml:space="preserve"> النهائية</w:t>
            </w:r>
            <w:r w:rsidRPr="009A08A0">
              <w:rPr>
                <w:rFonts w:cs="Times New Roman" w:hint="cs"/>
                <w:sz w:val="28"/>
                <w:szCs w:val="28"/>
                <w:rtl/>
                <w:lang w:bidi="ar-IQ"/>
              </w:rPr>
              <w:t xml:space="preserve"> </w:t>
            </w:r>
          </w:p>
        </w:tc>
      </w:tr>
      <w:tr w:rsidR="00C14289" w:rsidRPr="00FE2B72" w:rsidTr="002C5764">
        <w:trPr>
          <w:trHeight w:val="1290"/>
        </w:trPr>
        <w:tc>
          <w:tcPr>
            <w:tcW w:w="9720" w:type="dxa"/>
            <w:shd w:val="clear" w:color="auto" w:fill="auto"/>
          </w:tcPr>
          <w:p w:rsidR="00C14289" w:rsidRPr="00FE2B72" w:rsidRDefault="00C14289" w:rsidP="002C576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C14289" w:rsidRPr="00DF2B4D" w:rsidRDefault="00C14289" w:rsidP="002C5764">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C14289" w:rsidRPr="00DF2B4D" w:rsidRDefault="00C14289" w:rsidP="002C5764">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C14289" w:rsidRPr="00DF2B4D" w:rsidRDefault="00C14289" w:rsidP="002C5764">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C14289" w:rsidRPr="00FE2B72" w:rsidRDefault="00C14289" w:rsidP="002C5764">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C14289" w:rsidRPr="00FE2B72" w:rsidRDefault="00C14289" w:rsidP="002C5764">
            <w:pPr>
              <w:shd w:val="clear" w:color="auto" w:fill="FFFFFF"/>
              <w:autoSpaceDE w:val="0"/>
              <w:autoSpaceDN w:val="0"/>
              <w:adjustRightInd w:val="0"/>
              <w:ind w:left="360"/>
              <w:rPr>
                <w:rFonts w:ascii="Calibri" w:eastAsia="Calibri" w:hAnsi="Calibri" w:cs="Times New Roman"/>
                <w:sz w:val="28"/>
                <w:szCs w:val="28"/>
                <w:lang w:bidi="ar-IQ"/>
              </w:rPr>
            </w:pPr>
          </w:p>
        </w:tc>
      </w:tr>
      <w:tr w:rsidR="00C14289" w:rsidRPr="00FE2B72" w:rsidTr="002C5764">
        <w:trPr>
          <w:trHeight w:val="471"/>
        </w:trPr>
        <w:tc>
          <w:tcPr>
            <w:tcW w:w="9720" w:type="dxa"/>
            <w:shd w:val="clear" w:color="auto" w:fill="auto"/>
          </w:tcPr>
          <w:p w:rsidR="00C14289" w:rsidRPr="00FE2B72" w:rsidRDefault="00C14289" w:rsidP="002C576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14289" w:rsidRPr="00FE2B72" w:rsidTr="002C5764">
        <w:trPr>
          <w:trHeight w:val="624"/>
        </w:trPr>
        <w:tc>
          <w:tcPr>
            <w:tcW w:w="9720" w:type="dxa"/>
            <w:shd w:val="clear" w:color="auto" w:fill="auto"/>
          </w:tcPr>
          <w:p w:rsidR="00C14289" w:rsidRPr="00DF2B4D" w:rsidRDefault="00C14289" w:rsidP="002C5764">
            <w:pPr>
              <w:shd w:val="clear" w:color="auto" w:fill="FFFFFF"/>
              <w:autoSpaceDE w:val="0"/>
              <w:autoSpaceDN w:val="0"/>
              <w:adjustRightInd w:val="0"/>
              <w:rPr>
                <w:rFonts w:ascii="Calibri" w:eastAsia="Calibri" w:hAnsi="Calibri" w:cs="Times New Roman"/>
                <w:sz w:val="28"/>
                <w:szCs w:val="28"/>
                <w:rtl/>
                <w:lang w:bidi="ar-IQ"/>
              </w:rPr>
            </w:pPr>
          </w:p>
          <w:p w:rsidR="00C14289" w:rsidRDefault="00C14289"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C14289" w:rsidRPr="001C119B" w:rsidRDefault="00C14289" w:rsidP="002C5764">
            <w:pPr>
              <w:pStyle w:val="ListParagraph"/>
              <w:shd w:val="clear" w:color="auto" w:fill="FFFFFF"/>
              <w:autoSpaceDE w:val="0"/>
              <w:autoSpaceDN w:val="0"/>
              <w:adjustRightInd w:val="0"/>
              <w:rPr>
                <w:rFonts w:cs="Times New Roman"/>
                <w:sz w:val="28"/>
                <w:szCs w:val="28"/>
                <w:lang w:bidi="ar-IQ"/>
              </w:rPr>
            </w:pPr>
          </w:p>
        </w:tc>
      </w:tr>
      <w:tr w:rsidR="00C14289" w:rsidRPr="00FE2B72" w:rsidTr="002C5764">
        <w:trPr>
          <w:trHeight w:val="425"/>
        </w:trPr>
        <w:tc>
          <w:tcPr>
            <w:tcW w:w="9720" w:type="dxa"/>
            <w:shd w:val="clear" w:color="auto" w:fill="auto"/>
          </w:tcPr>
          <w:p w:rsidR="00C14289" w:rsidRPr="00FE2B72" w:rsidRDefault="00C14289" w:rsidP="002C5764">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C14289" w:rsidRPr="00FE2B72" w:rsidTr="002C5764">
        <w:trPr>
          <w:trHeight w:val="624"/>
        </w:trPr>
        <w:tc>
          <w:tcPr>
            <w:tcW w:w="9720" w:type="dxa"/>
            <w:shd w:val="clear" w:color="auto" w:fill="auto"/>
          </w:tcPr>
          <w:p w:rsidR="00C14289" w:rsidRPr="001C119B" w:rsidRDefault="00C14289" w:rsidP="002C5764">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C14289" w:rsidRDefault="00C14289" w:rsidP="002C5764">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C14289" w:rsidRPr="00FE2B72" w:rsidRDefault="00C14289" w:rsidP="002C5764">
            <w:pPr>
              <w:shd w:val="clear" w:color="auto" w:fill="FFFFFF"/>
              <w:autoSpaceDE w:val="0"/>
              <w:autoSpaceDN w:val="0"/>
              <w:adjustRightInd w:val="0"/>
              <w:rPr>
                <w:rFonts w:ascii="Calibri" w:eastAsia="Calibri" w:hAnsi="Calibri" w:cs="Times New Roman"/>
                <w:sz w:val="28"/>
                <w:szCs w:val="28"/>
                <w:lang w:bidi="ar-IQ"/>
              </w:rPr>
            </w:pPr>
          </w:p>
        </w:tc>
      </w:tr>
      <w:tr w:rsidR="00C14289" w:rsidRPr="00FE2B72" w:rsidTr="002C5764">
        <w:trPr>
          <w:trHeight w:val="1584"/>
        </w:trPr>
        <w:tc>
          <w:tcPr>
            <w:tcW w:w="9720" w:type="dxa"/>
            <w:shd w:val="clear" w:color="auto" w:fill="auto"/>
          </w:tcPr>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C14289" w:rsidRPr="001C119B" w:rsidRDefault="00C14289" w:rsidP="002C5764">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C14289" w:rsidRPr="001C119B" w:rsidRDefault="00C14289"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C14289" w:rsidRPr="001C119B" w:rsidRDefault="00C14289" w:rsidP="002C5764">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C14289" w:rsidRPr="001C119B" w:rsidRDefault="00C14289" w:rsidP="002C5764">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C14289" w:rsidRDefault="00C14289" w:rsidP="00196468">
      <w:pPr>
        <w:shd w:val="clear" w:color="auto" w:fill="FFFFFF"/>
        <w:autoSpaceDE w:val="0"/>
        <w:autoSpaceDN w:val="0"/>
        <w:adjustRightInd w:val="0"/>
        <w:spacing w:after="200" w:line="276" w:lineRule="auto"/>
        <w:rPr>
          <w:sz w:val="28"/>
          <w:szCs w:val="28"/>
          <w:rtl/>
          <w:lang w:bidi="ar-IQ"/>
        </w:rPr>
      </w:pPr>
    </w:p>
    <w:tbl>
      <w:tblPr>
        <w:bidiVisual/>
        <w:tblW w:w="97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C14289" w:rsidRPr="00FE2B72" w:rsidTr="006F29B2">
        <w:trPr>
          <w:trHeight w:val="477"/>
        </w:trPr>
        <w:tc>
          <w:tcPr>
            <w:tcW w:w="9720" w:type="dxa"/>
            <w:gridSpan w:val="2"/>
            <w:shd w:val="clear" w:color="auto" w:fill="auto"/>
          </w:tcPr>
          <w:p w:rsidR="00C14289" w:rsidRPr="00FE2B72" w:rsidRDefault="00C14289" w:rsidP="00F91E5C">
            <w:pPr>
              <w:numPr>
                <w:ilvl w:val="0"/>
                <w:numId w:val="33"/>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C14289" w:rsidRPr="00FE2B72" w:rsidTr="006F29B2">
        <w:trPr>
          <w:trHeight w:val="570"/>
        </w:trPr>
        <w:tc>
          <w:tcPr>
            <w:tcW w:w="4007" w:type="dxa"/>
            <w:shd w:val="clear" w:color="auto" w:fill="auto"/>
          </w:tcPr>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C14289" w:rsidRDefault="00C14289" w:rsidP="00F91E5C">
            <w:pPr>
              <w:numPr>
                <w:ilvl w:val="0"/>
                <w:numId w:val="27"/>
              </w:numPr>
              <w:bidi w:val="0"/>
            </w:pPr>
            <w:r>
              <w:t>The Theory Architecture concepts, themes practices , Paul – Aln1994.</w:t>
            </w:r>
          </w:p>
          <w:p w:rsidR="00C14289" w:rsidRDefault="00C14289" w:rsidP="00F91E5C">
            <w:pPr>
              <w:numPr>
                <w:ilvl w:val="0"/>
                <w:numId w:val="27"/>
              </w:numPr>
              <w:bidi w:val="0"/>
            </w:pPr>
            <w:r>
              <w:t>A history of Architecture Theory . " from Vitravius to the present.</w:t>
            </w:r>
          </w:p>
          <w:p w:rsidR="00C14289" w:rsidRDefault="00C14289" w:rsidP="00F91E5C">
            <w:pPr>
              <w:numPr>
                <w:ilvl w:val="0"/>
                <w:numId w:val="27"/>
              </w:numPr>
              <w:bidi w:val="0"/>
            </w:pPr>
            <w:r>
              <w:t>How designers think.</w:t>
            </w:r>
          </w:p>
          <w:p w:rsidR="00C14289" w:rsidRPr="00F51B34" w:rsidRDefault="00C14289" w:rsidP="002C5764">
            <w:pPr>
              <w:tabs>
                <w:tab w:val="right" w:pos="142"/>
              </w:tabs>
              <w:bidi w:val="0"/>
              <w:spacing w:line="276" w:lineRule="auto"/>
              <w:ind w:left="470"/>
              <w:contextualSpacing/>
              <w:rPr>
                <w:rFonts w:asciiTheme="majorBidi" w:eastAsia="Calibri" w:hAnsiTheme="majorBidi" w:cstheme="majorBidi"/>
                <w:sz w:val="28"/>
                <w:szCs w:val="28"/>
                <w:rtl/>
              </w:rPr>
            </w:pPr>
          </w:p>
        </w:tc>
      </w:tr>
      <w:tr w:rsidR="00C14289" w:rsidRPr="00FE2B72" w:rsidTr="006F29B2">
        <w:trPr>
          <w:trHeight w:val="1005"/>
        </w:trPr>
        <w:tc>
          <w:tcPr>
            <w:tcW w:w="4007" w:type="dxa"/>
            <w:shd w:val="clear" w:color="auto" w:fill="auto"/>
          </w:tcPr>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C14289" w:rsidRPr="008A17B7"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r w:rsidRPr="008A17B7">
              <w:rPr>
                <w:rFonts w:ascii="Cambria" w:eastAsia="Calibri" w:hAnsi="Cambria" w:cs="Times New Roman" w:hint="cs"/>
                <w:color w:val="000000"/>
                <w:sz w:val="28"/>
                <w:szCs w:val="28"/>
                <w:rtl/>
                <w:lang w:bidi="ar-IQ"/>
              </w:rPr>
              <w:t>كتب نظريات العمارة.</w:t>
            </w:r>
          </w:p>
          <w:p w:rsidR="00C14289" w:rsidRPr="008A17B7" w:rsidRDefault="00C14289" w:rsidP="002C5764">
            <w:pPr>
              <w:shd w:val="clear" w:color="auto" w:fill="FFFFFF"/>
              <w:tabs>
                <w:tab w:val="right" w:pos="142"/>
              </w:tabs>
              <w:autoSpaceDE w:val="0"/>
              <w:autoSpaceDN w:val="0"/>
              <w:bidi w:val="0"/>
              <w:adjustRightInd w:val="0"/>
              <w:spacing w:line="276" w:lineRule="auto"/>
              <w:contextualSpacing/>
              <w:rPr>
                <w:rFonts w:ascii="Cambria" w:eastAsia="Calibri" w:hAnsi="Cambria" w:cs="Times New Roman"/>
                <w:color w:val="000000"/>
                <w:sz w:val="28"/>
                <w:szCs w:val="28"/>
                <w:rtl/>
                <w:lang w:bidi="ar-IQ"/>
              </w:rPr>
            </w:pPr>
            <w:r w:rsidRPr="008A17B7">
              <w:rPr>
                <w:rFonts w:ascii="Cambria" w:eastAsia="Calibri" w:hAnsi="Cambria" w:cs="Times New Roman" w:hint="cs"/>
                <w:color w:val="000000"/>
                <w:sz w:val="28"/>
                <w:szCs w:val="28"/>
                <w:rtl/>
                <w:lang w:bidi="ar-IQ"/>
              </w:rPr>
              <w:t>نظريات العمارة ، رسائل ماجستير ودكتوراه .</w:t>
            </w:r>
          </w:p>
        </w:tc>
      </w:tr>
      <w:tr w:rsidR="00C14289" w:rsidRPr="00F51B34" w:rsidTr="006F29B2">
        <w:trPr>
          <w:trHeight w:val="1247"/>
        </w:trPr>
        <w:tc>
          <w:tcPr>
            <w:tcW w:w="4007" w:type="dxa"/>
            <w:shd w:val="clear" w:color="auto" w:fill="auto"/>
          </w:tcPr>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C14289" w:rsidRPr="00F51B34" w:rsidRDefault="00C14289" w:rsidP="002C5764">
            <w:pPr>
              <w:shd w:val="clear" w:color="auto" w:fill="FFFFFF"/>
              <w:autoSpaceDE w:val="0"/>
              <w:autoSpaceDN w:val="0"/>
              <w:adjustRightInd w:val="0"/>
              <w:jc w:val="right"/>
              <w:rPr>
                <w:rFonts w:ascii="Cambria" w:eastAsia="Calibri" w:hAnsi="Cambria"/>
                <w:color w:val="000000"/>
                <w:sz w:val="28"/>
                <w:szCs w:val="28"/>
                <w:lang w:bidi="ar-IQ"/>
              </w:rPr>
            </w:pPr>
          </w:p>
        </w:tc>
      </w:tr>
      <w:tr w:rsidR="00C14289" w:rsidRPr="00FE2B72" w:rsidTr="006F29B2">
        <w:trPr>
          <w:trHeight w:val="1247"/>
        </w:trPr>
        <w:tc>
          <w:tcPr>
            <w:tcW w:w="4007" w:type="dxa"/>
            <w:shd w:val="clear" w:color="auto" w:fill="auto"/>
          </w:tcPr>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C14289" w:rsidRPr="00D2206A" w:rsidRDefault="00C14289" w:rsidP="002C5764">
            <w:pPr>
              <w:shd w:val="clear" w:color="auto" w:fill="FFFFFF"/>
              <w:autoSpaceDE w:val="0"/>
              <w:autoSpaceDN w:val="0"/>
              <w:adjustRightInd w:val="0"/>
              <w:rPr>
                <w:rFonts w:ascii="Cambria" w:eastAsia="Calibri" w:hAnsi="Cambria"/>
                <w:color w:val="000000"/>
                <w:sz w:val="28"/>
                <w:szCs w:val="28"/>
                <w:lang w:bidi="ar-IQ"/>
              </w:rPr>
            </w:pPr>
          </w:p>
        </w:tc>
      </w:tr>
    </w:tbl>
    <w:p w:rsidR="00C14289" w:rsidRPr="00C14289" w:rsidRDefault="00C14289" w:rsidP="00196468">
      <w:pPr>
        <w:shd w:val="clear" w:color="auto" w:fill="FFFFFF"/>
        <w:autoSpaceDE w:val="0"/>
        <w:autoSpaceDN w:val="0"/>
        <w:adjustRightInd w:val="0"/>
        <w:spacing w:after="200" w:line="276" w:lineRule="auto"/>
        <w:rPr>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14289" w:rsidRPr="00FE2B72" w:rsidTr="002C5764">
        <w:trPr>
          <w:trHeight w:val="419"/>
        </w:trPr>
        <w:tc>
          <w:tcPr>
            <w:tcW w:w="9720" w:type="dxa"/>
            <w:shd w:val="clear" w:color="auto" w:fill="auto"/>
          </w:tcPr>
          <w:p w:rsidR="00C14289" w:rsidRPr="00FE2B72" w:rsidRDefault="00C14289" w:rsidP="00C14289">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r w:rsidRPr="00FE2B72">
              <w:rPr>
                <w:rFonts w:ascii="Cambria" w:eastAsia="Calibri" w:hAnsi="Cambria" w:cs="Times New Roman" w:hint="cs"/>
                <w:color w:val="000000"/>
                <w:sz w:val="28"/>
                <w:szCs w:val="28"/>
                <w:rtl/>
                <w:lang w:bidi="ar-IQ"/>
              </w:rPr>
              <w:t xml:space="preserve">خطة تطوير المقرر الدراسي </w:t>
            </w:r>
          </w:p>
        </w:tc>
      </w:tr>
      <w:tr w:rsidR="00C14289" w:rsidRPr="00FE2B72" w:rsidTr="006F29B2">
        <w:trPr>
          <w:trHeight w:val="2081"/>
        </w:trPr>
        <w:tc>
          <w:tcPr>
            <w:tcW w:w="9720" w:type="dxa"/>
            <w:shd w:val="clear" w:color="auto" w:fill="auto"/>
          </w:tcPr>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C14289" w:rsidRPr="009A08A0" w:rsidRDefault="00C14289"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 xml:space="preserve">متابعة </w:t>
            </w:r>
            <w:r w:rsidRPr="009A08A0">
              <w:rPr>
                <w:rFonts w:ascii="Cambria" w:hAnsi="Cambria" w:cs="Times New Roman" w:hint="cs"/>
                <w:color w:val="000000"/>
                <w:sz w:val="28"/>
                <w:szCs w:val="28"/>
                <w:rtl/>
                <w:lang w:bidi="ar-IQ"/>
              </w:rPr>
              <w:t>أحدث</w:t>
            </w:r>
            <w:r w:rsidRPr="009A08A0">
              <w:rPr>
                <w:rFonts w:ascii="Cambria" w:hAnsi="Cambria" w:cs="Times New Roman"/>
                <w:color w:val="000000"/>
                <w:sz w:val="28"/>
                <w:szCs w:val="28"/>
                <w:rtl/>
                <w:lang w:bidi="ar-IQ"/>
              </w:rPr>
              <w:t xml:space="preserve"> </w:t>
            </w:r>
            <w:r w:rsidRPr="009A08A0">
              <w:rPr>
                <w:rFonts w:ascii="Cambria" w:hAnsi="Cambria" w:cs="Times New Roman" w:hint="cs"/>
                <w:color w:val="000000"/>
                <w:sz w:val="28"/>
                <w:szCs w:val="28"/>
                <w:rtl/>
                <w:lang w:bidi="ar-IQ"/>
              </w:rPr>
              <w:t>الإصدارات</w:t>
            </w:r>
            <w:r w:rsidRPr="009A08A0">
              <w:rPr>
                <w:rFonts w:ascii="Cambria" w:hAnsi="Cambria" w:cs="Times New Roman"/>
                <w:color w:val="000000"/>
                <w:sz w:val="28"/>
                <w:szCs w:val="28"/>
                <w:rtl/>
                <w:lang w:bidi="ar-IQ"/>
              </w:rPr>
              <w:t xml:space="preserve"> في المواقع </w:t>
            </w:r>
            <w:r w:rsidRPr="009A08A0">
              <w:rPr>
                <w:rFonts w:ascii="Cambria" w:hAnsi="Cambria" w:cs="Times New Roman" w:hint="cs"/>
                <w:color w:val="000000"/>
                <w:sz w:val="28"/>
                <w:szCs w:val="28"/>
                <w:rtl/>
                <w:lang w:bidi="ar-IQ"/>
              </w:rPr>
              <w:t>الإلكترونية</w:t>
            </w:r>
            <w:r w:rsidRPr="009A08A0">
              <w:rPr>
                <w:rFonts w:ascii="Cambria" w:hAnsi="Cambria" w:cs="Times New Roman"/>
                <w:color w:val="000000"/>
                <w:sz w:val="28"/>
                <w:szCs w:val="28"/>
                <w:rtl/>
                <w:lang w:bidi="ar-IQ"/>
              </w:rPr>
              <w:t xml:space="preserve"> والمكتبات العامة.</w:t>
            </w:r>
          </w:p>
          <w:p w:rsidR="00C14289" w:rsidRPr="009A08A0" w:rsidRDefault="00C14289"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المشاركة في الدورات المختلفة الخاصة بالمادة.</w:t>
            </w:r>
          </w:p>
          <w:p w:rsidR="00C14289" w:rsidRPr="009A08A0" w:rsidRDefault="00C14289"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w:t>
            </w:r>
            <w:r w:rsidRPr="009A08A0">
              <w:rPr>
                <w:rFonts w:ascii="Cambria" w:hAnsi="Cambria" w:cs="Times New Roman" w:hint="cs"/>
                <w:color w:val="000000"/>
                <w:sz w:val="28"/>
                <w:szCs w:val="28"/>
                <w:rtl/>
                <w:lang w:bidi="ar-IQ"/>
              </w:rPr>
              <w:t>لا</w:t>
            </w:r>
            <w:r w:rsidRPr="009A08A0">
              <w:rPr>
                <w:rFonts w:ascii="Cambria" w:hAnsi="Cambria" w:cs="Times New Roman"/>
                <w:color w:val="000000"/>
                <w:sz w:val="28"/>
                <w:szCs w:val="28"/>
                <w:rtl/>
                <w:lang w:bidi="ar-IQ"/>
              </w:rPr>
              <w:t>ط</w:t>
            </w:r>
            <w:r w:rsidRPr="009A08A0">
              <w:rPr>
                <w:rFonts w:ascii="Cambria" w:hAnsi="Cambria" w:cs="Times New Roman" w:hint="cs"/>
                <w:color w:val="000000"/>
                <w:sz w:val="28"/>
                <w:szCs w:val="28"/>
                <w:rtl/>
                <w:lang w:bidi="ar-IQ"/>
              </w:rPr>
              <w:t>لا</w:t>
            </w:r>
            <w:r w:rsidRPr="009A08A0">
              <w:rPr>
                <w:rFonts w:ascii="Cambria" w:hAnsi="Cambria" w:cs="Times New Roman"/>
                <w:color w:val="000000"/>
                <w:sz w:val="28"/>
                <w:szCs w:val="28"/>
                <w:rtl/>
                <w:lang w:bidi="ar-IQ"/>
              </w:rPr>
              <w:t xml:space="preserve">ع على اخر ما توصلت له </w:t>
            </w:r>
            <w:r w:rsidRPr="009A08A0">
              <w:rPr>
                <w:rFonts w:ascii="Cambria" w:hAnsi="Cambria" w:cs="Times New Roman" w:hint="cs"/>
                <w:color w:val="000000"/>
                <w:sz w:val="28"/>
                <w:szCs w:val="28"/>
                <w:rtl/>
                <w:lang w:bidi="ar-IQ"/>
              </w:rPr>
              <w:t>التصاميم</w:t>
            </w:r>
          </w:p>
          <w:p w:rsidR="00C14289" w:rsidRPr="009A08A0" w:rsidRDefault="00C14289" w:rsidP="009A08A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color w:val="000000"/>
                <w:sz w:val="28"/>
                <w:szCs w:val="28"/>
                <w:rtl/>
                <w:lang w:bidi="ar-IQ"/>
              </w:rPr>
              <w:t>اعداد الدورات التي تنمي من قابلية ال</w:t>
            </w:r>
            <w:r w:rsidRPr="009A08A0">
              <w:rPr>
                <w:rFonts w:ascii="Cambria" w:hAnsi="Cambria" w:cs="Times New Roman" w:hint="cs"/>
                <w:color w:val="000000"/>
                <w:sz w:val="28"/>
                <w:szCs w:val="28"/>
                <w:rtl/>
                <w:lang w:bidi="ar-IQ"/>
              </w:rPr>
              <w:t xml:space="preserve">تدريسين </w:t>
            </w:r>
            <w:r w:rsidRPr="009A08A0">
              <w:rPr>
                <w:rFonts w:ascii="Cambria" w:hAnsi="Cambria" w:cs="Times New Roman"/>
                <w:color w:val="000000"/>
                <w:sz w:val="28"/>
                <w:szCs w:val="28"/>
                <w:rtl/>
                <w:lang w:bidi="ar-IQ"/>
              </w:rPr>
              <w:t xml:space="preserve"> ليتمكنوا من تدريب الطلبة بصورة </w:t>
            </w:r>
            <w:r w:rsidRPr="009A08A0">
              <w:rPr>
                <w:rFonts w:ascii="Cambria" w:hAnsi="Cambria" w:cs="Times New Roman" w:hint="cs"/>
                <w:color w:val="000000"/>
                <w:sz w:val="28"/>
                <w:szCs w:val="28"/>
                <w:rtl/>
                <w:lang w:bidi="ar-IQ"/>
              </w:rPr>
              <w:t>أكفأ</w:t>
            </w:r>
            <w:r w:rsidRPr="009A08A0">
              <w:rPr>
                <w:rFonts w:ascii="Cambria" w:hAnsi="Cambria" w:cs="Times New Roman"/>
                <w:color w:val="000000"/>
                <w:sz w:val="28"/>
                <w:szCs w:val="28"/>
                <w:rtl/>
                <w:lang w:bidi="ar-IQ"/>
              </w:rPr>
              <w:t>.</w:t>
            </w:r>
          </w:p>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 </w:t>
            </w:r>
            <w:r w:rsidRPr="001C119B">
              <w:rPr>
                <w:rFonts w:ascii="Cambria" w:eastAsia="Calibri" w:hAnsi="Cambria" w:cs="Times New Roman"/>
                <w:color w:val="000000"/>
                <w:sz w:val="28"/>
                <w:szCs w:val="28"/>
                <w:rtl/>
                <w:lang w:bidi="ar-IQ"/>
              </w:rPr>
              <w:t>.</w:t>
            </w:r>
          </w:p>
          <w:p w:rsidR="00C14289" w:rsidRPr="00FE2B72" w:rsidRDefault="00C14289" w:rsidP="002C5764">
            <w:pPr>
              <w:shd w:val="clear" w:color="auto" w:fill="FFFFFF"/>
              <w:autoSpaceDE w:val="0"/>
              <w:autoSpaceDN w:val="0"/>
              <w:adjustRightInd w:val="0"/>
              <w:rPr>
                <w:rFonts w:ascii="Cambria" w:eastAsia="Calibri" w:hAnsi="Cambria" w:cs="Times New Roman"/>
                <w:color w:val="000000"/>
                <w:sz w:val="28"/>
                <w:szCs w:val="28"/>
                <w:lang w:bidi="ar-IQ"/>
              </w:rPr>
            </w:pPr>
          </w:p>
        </w:tc>
      </w:tr>
    </w:tbl>
    <w:p w:rsidR="008A17B7" w:rsidRDefault="008A17B7" w:rsidP="00196468">
      <w:pPr>
        <w:shd w:val="clear" w:color="auto" w:fill="FFFFFF"/>
        <w:spacing w:after="240" w:line="276" w:lineRule="auto"/>
        <w:rPr>
          <w:sz w:val="24"/>
          <w:szCs w:val="24"/>
          <w:lang w:bidi="ar-IQ"/>
        </w:rPr>
      </w:pPr>
    </w:p>
    <w:p w:rsidR="006F7064" w:rsidRDefault="006F7064" w:rsidP="00196468">
      <w:pPr>
        <w:shd w:val="clear" w:color="auto" w:fill="FFFFFF"/>
        <w:spacing w:after="240" w:line="276" w:lineRule="auto"/>
        <w:rPr>
          <w:sz w:val="24"/>
          <w:szCs w:val="24"/>
          <w:lang w:bidi="ar-IQ"/>
        </w:rPr>
      </w:pPr>
    </w:p>
    <w:p w:rsidR="006F7064" w:rsidRDefault="006F7064" w:rsidP="00196468">
      <w:pPr>
        <w:shd w:val="clear" w:color="auto" w:fill="FFFFFF"/>
        <w:spacing w:after="240" w:line="276" w:lineRule="auto"/>
        <w:rPr>
          <w:sz w:val="24"/>
          <w:szCs w:val="24"/>
          <w:rtl/>
          <w:lang w:bidi="ar-IQ"/>
        </w:rPr>
      </w:pPr>
    </w:p>
    <w:tbl>
      <w:tblPr>
        <w:tblStyle w:val="-11"/>
        <w:tblpPr w:leftFromText="180" w:rightFromText="180" w:vertAnchor="text" w:horzAnchor="margin" w:tblpXSpec="center" w:tblpY="161"/>
        <w:bidiVisual/>
        <w:tblW w:w="10152" w:type="dxa"/>
        <w:tblLayout w:type="fixed"/>
        <w:tblLook w:val="0000" w:firstRow="0" w:lastRow="0" w:firstColumn="0" w:lastColumn="0" w:noHBand="0" w:noVBand="0"/>
      </w:tblPr>
      <w:tblGrid>
        <w:gridCol w:w="796"/>
        <w:gridCol w:w="850"/>
        <w:gridCol w:w="1418"/>
        <w:gridCol w:w="4394"/>
        <w:gridCol w:w="1276"/>
        <w:gridCol w:w="1418"/>
      </w:tblGrid>
      <w:tr w:rsidR="00C44CB5" w:rsidRPr="00FE2B72" w:rsidTr="006F29B2">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0152" w:type="dxa"/>
            <w:gridSpan w:val="6"/>
          </w:tcPr>
          <w:p w:rsidR="00C44CB5" w:rsidRPr="00C14289" w:rsidRDefault="00C44CB5" w:rsidP="002D7972">
            <w:pPr>
              <w:pStyle w:val="ListParagraph"/>
              <w:numPr>
                <w:ilvl w:val="0"/>
                <w:numId w:val="44"/>
              </w:numPr>
              <w:shd w:val="clear" w:color="auto" w:fill="FFFFFF"/>
              <w:tabs>
                <w:tab w:val="left" w:pos="432"/>
              </w:tabs>
              <w:autoSpaceDE w:val="0"/>
              <w:autoSpaceDN w:val="0"/>
              <w:adjustRightInd w:val="0"/>
              <w:rPr>
                <w:rFonts w:ascii="Cambria" w:hAnsi="Cambria" w:cs="Times New Roman"/>
                <w:color w:val="000000"/>
                <w:sz w:val="28"/>
                <w:szCs w:val="28"/>
                <w:lang w:bidi="ar-IQ"/>
              </w:rPr>
            </w:pPr>
            <w:r w:rsidRPr="00C14289">
              <w:rPr>
                <w:rFonts w:ascii="Cambria" w:hAnsi="Cambria" w:cs="Times New Roman"/>
                <w:color w:val="000000"/>
                <w:sz w:val="28"/>
                <w:szCs w:val="28"/>
                <w:rtl/>
                <w:lang w:bidi="ar-IQ"/>
              </w:rPr>
              <w:lastRenderedPageBreak/>
              <w:t>بنية المقرر</w:t>
            </w:r>
            <w:r w:rsidRPr="00C14289">
              <w:rPr>
                <w:rFonts w:ascii="Cambria" w:hAnsi="Cambria" w:cs="Times New Roman" w:hint="cs"/>
                <w:color w:val="000000"/>
                <w:sz w:val="28"/>
                <w:szCs w:val="28"/>
                <w:rtl/>
                <w:lang w:bidi="ar-IQ"/>
              </w:rPr>
              <w:t>: الجزء النظري</w:t>
            </w: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850" w:type="dxa"/>
          </w:tcPr>
          <w:p w:rsidR="00C44CB5" w:rsidRPr="00FE2B72" w:rsidRDefault="00C44CB5" w:rsidP="00C44CB5">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4394" w:type="dxa"/>
          </w:tcPr>
          <w:p w:rsidR="00C44CB5" w:rsidRPr="00FE2B72" w:rsidRDefault="00C44CB5" w:rsidP="00C44CB5">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276"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18" w:type="dxa"/>
          </w:tcPr>
          <w:p w:rsidR="00C44CB5" w:rsidRPr="00FE2B72" w:rsidRDefault="00C44CB5" w:rsidP="00C44CB5">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C44CB5" w:rsidRPr="00FE2B72" w:rsidTr="006F29B2">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850" w:type="dxa"/>
          </w:tcPr>
          <w:p w:rsidR="00C44CB5" w:rsidRDefault="00C44CB5" w:rsidP="00C44CB5">
            <w:pPr>
              <w:jc w:val="center"/>
              <w:cnfStyle w:val="000000100000" w:firstRow="0" w:lastRow="0" w:firstColumn="0" w:lastColumn="0" w:oddVBand="0" w:evenVBand="0" w:oddHBand="1" w:evenHBand="0" w:firstRowFirstColumn="0" w:firstRowLastColumn="0" w:lastRowFirstColumn="0" w:lastRowLastColumn="0"/>
            </w:pPr>
            <w:r>
              <w:rPr>
                <w:rFonts w:hint="cs"/>
                <w:rtl/>
              </w:rPr>
              <w:t xml:space="preserve">2ساعة </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val="restart"/>
          </w:tcPr>
          <w:p w:rsidR="00C44CB5" w:rsidRPr="00EE3739"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Pr>
            </w:pPr>
            <w:r w:rsidRPr="0097106C">
              <w:rPr>
                <w:rFonts w:cs="Simplified Arabic" w:hint="cs"/>
                <w:sz w:val="24"/>
                <w:szCs w:val="24"/>
                <w:rtl/>
              </w:rPr>
              <w:t>الجذور التاريخية في القرنين الثامن عشر والتاسع عشر مع بيان تأثيرالثورة الصناعية والثورة الفرنسية على الأقتصاد والبناء الأجتماعي بشكل عام في المجتمعات الأوربية والعمارة بشكل خاص.</w:t>
            </w:r>
          </w:p>
        </w:tc>
        <w:tc>
          <w:tcPr>
            <w:cnfStyle w:val="000010000000" w:firstRow="0" w:lastRow="0" w:firstColumn="0" w:lastColumn="0" w:oddVBand="1" w:evenVBand="0" w:oddHBand="0" w:evenHBand="0" w:firstRowFirstColumn="0" w:firstRowLastColumn="0" w:lastRowFirstColumn="0" w:lastRowLastColumn="0"/>
            <w:tcW w:w="1276" w:type="dxa"/>
          </w:tcPr>
          <w:p w:rsidR="00C44CB5" w:rsidRPr="00FE2B72" w:rsidRDefault="00C44CB5" w:rsidP="00C44CB5">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محاضرة نظرية </w:t>
            </w:r>
          </w:p>
        </w:tc>
        <w:tc>
          <w:tcPr>
            <w:tcW w:w="1418" w:type="dxa"/>
          </w:tcPr>
          <w:p w:rsidR="00C44CB5"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Pr>
                <w:rFonts w:asciiTheme="majorBidi" w:hAnsiTheme="majorBidi" w:cstheme="majorBidi"/>
                <w:sz w:val="22"/>
                <w:szCs w:val="22"/>
              </w:rPr>
              <w:t>1</w:t>
            </w:r>
            <w:r w:rsidRPr="00F51B34">
              <w:rPr>
                <w:rFonts w:asciiTheme="majorBidi" w:hAnsiTheme="majorBidi" w:cstheme="majorBidi"/>
                <w:sz w:val="22"/>
                <w:szCs w:val="22"/>
              </w:rPr>
              <w:t>-</w:t>
            </w:r>
            <w:r>
              <w:rPr>
                <w:rFonts w:asciiTheme="majorBidi" w:hAnsiTheme="majorBidi" w:cstheme="majorBidi" w:hint="cs"/>
                <w:sz w:val="22"/>
                <w:szCs w:val="22"/>
                <w:rtl/>
                <w:lang w:bidi="ar-IQ"/>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w:t>
            </w:r>
          </w:p>
          <w:p w:rsidR="00C44CB5" w:rsidRPr="00227D38"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IQ"/>
              </w:rPr>
            </w:pP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850" w:type="dxa"/>
          </w:tcPr>
          <w:p w:rsidR="00C44CB5" w:rsidRDefault="00C44CB5" w:rsidP="00C44CB5">
            <w:pPr>
              <w:jc w:val="center"/>
              <w:cnfStyle w:val="000000010000" w:firstRow="0" w:lastRow="0" w:firstColumn="0" w:lastColumn="0" w:oddVBand="0" w:evenVBand="0" w:oddHBand="0" w:evenHBand="1"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C44CB5" w:rsidRPr="00FE2B72" w:rsidRDefault="00C44CB5" w:rsidP="00C44CB5">
            <w:pPr>
              <w:shd w:val="clear" w:color="auto" w:fill="FFFFFF"/>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C44CB5" w:rsidRPr="001176C0" w:rsidRDefault="00C44CB5" w:rsidP="00C44CB5">
            <w:pPr>
              <w:rPr>
                <w:sz w:val="28"/>
                <w:szCs w:val="28"/>
              </w:rPr>
            </w:pPr>
            <w:r w:rsidRPr="001176C0">
              <w:rPr>
                <w:rFonts w:hint="cs"/>
                <w:sz w:val="28"/>
                <w:szCs w:val="28"/>
                <w:rtl/>
              </w:rPr>
              <w:t xml:space="preserve">محاضرة نظرية </w:t>
            </w:r>
          </w:p>
        </w:tc>
        <w:tc>
          <w:tcPr>
            <w:tcW w:w="1418" w:type="dxa"/>
          </w:tcPr>
          <w:p w:rsidR="00C44CB5"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p>
        </w:tc>
      </w:tr>
      <w:tr w:rsidR="00C44CB5" w:rsidRPr="00FE2B72" w:rsidTr="006F29B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850" w:type="dxa"/>
          </w:tcPr>
          <w:p w:rsidR="00C44CB5" w:rsidRDefault="00C44CB5" w:rsidP="00C44CB5">
            <w:pPr>
              <w:jc w:val="center"/>
              <w:cnfStyle w:val="000000100000" w:firstRow="0" w:lastRow="0" w:firstColumn="0" w:lastColumn="0" w:oddVBand="0" w:evenVBand="0" w:oddHBand="1" w:evenHBand="0"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C44CB5" w:rsidRPr="00DB7E45" w:rsidRDefault="00C44CB5" w:rsidP="00C44CB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tc>
        <w:tc>
          <w:tcPr>
            <w:tcW w:w="1418" w:type="dxa"/>
          </w:tcPr>
          <w:p w:rsidR="00C44CB5"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1009"/>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850" w:type="dxa"/>
          </w:tcPr>
          <w:p w:rsidR="00C44CB5" w:rsidRDefault="00C44CB5" w:rsidP="00C44CB5">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vMerge w:val="restart"/>
          </w:tcPr>
          <w:p w:rsidR="00C44CB5" w:rsidRPr="008A5D28" w:rsidRDefault="00C44CB5" w:rsidP="00C44CB5">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97106C">
              <w:rPr>
                <w:rFonts w:cs="Simplified Arabic" w:hint="cs"/>
                <w:sz w:val="24"/>
                <w:szCs w:val="24"/>
                <w:rtl/>
              </w:rPr>
              <w:t>التقدم العلمي والص</w:t>
            </w:r>
            <w:r>
              <w:rPr>
                <w:rFonts w:cs="Simplified Arabic" w:hint="cs"/>
                <w:sz w:val="24"/>
                <w:szCs w:val="24"/>
                <w:rtl/>
              </w:rPr>
              <w:t xml:space="preserve">ناعي والفنون / حركة الفن الجديد </w:t>
            </w:r>
            <w:r w:rsidRPr="0097106C">
              <w:rPr>
                <w:rFonts w:cs="Simplified Arabic" w:hint="cs"/>
                <w:sz w:val="24"/>
                <w:szCs w:val="24"/>
                <w:rtl/>
              </w:rPr>
              <w:t>والعقلانية في بداية القرن العشرين</w:t>
            </w: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r>
              <w:rPr>
                <w:rFonts w:ascii="Cambria" w:eastAsia="Calibri" w:hAnsi="Cambria" w:cs="Times New Roman" w:hint="cs"/>
                <w:color w:val="000000"/>
                <w:sz w:val="22"/>
                <w:szCs w:val="22"/>
                <w:rtl/>
                <w:lang w:bidi="ar-IQ"/>
              </w:rPr>
              <w:t xml:space="preserve"> محاضرة </w:t>
            </w:r>
          </w:p>
          <w:p w:rsidR="00C44CB5" w:rsidRDefault="00C44CB5" w:rsidP="00C44CB5">
            <w:r>
              <w:rPr>
                <w:rFonts w:ascii="Cambria" w:eastAsia="Calibri" w:hAnsi="Cambria" w:cs="Times New Roman" w:hint="cs"/>
                <w:color w:val="000000"/>
                <w:sz w:val="22"/>
                <w:szCs w:val="22"/>
                <w:rtl/>
                <w:lang w:bidi="ar-IQ"/>
              </w:rPr>
              <w:t xml:space="preserve">نظرية </w:t>
            </w:r>
          </w:p>
        </w:tc>
        <w:tc>
          <w:tcPr>
            <w:tcW w:w="1418" w:type="dxa"/>
          </w:tcPr>
          <w:p w:rsidR="00C44CB5"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IQ"/>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CB0AF4"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lang w:bidi="ar-IQ"/>
              </w:rPr>
            </w:pPr>
          </w:p>
        </w:tc>
      </w:tr>
      <w:tr w:rsidR="00C44CB5" w:rsidRPr="00FE2B72" w:rsidTr="006F29B2">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850" w:type="dxa"/>
          </w:tcPr>
          <w:p w:rsidR="00C44CB5" w:rsidRDefault="00C44CB5" w:rsidP="00C44CB5">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C44CB5" w:rsidRPr="00FE2B72" w:rsidRDefault="00C44CB5" w:rsidP="00C44CB5">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C44CB5" w:rsidRPr="00F51B34" w:rsidRDefault="00C44CB5" w:rsidP="00C44CB5">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1-</w:t>
            </w:r>
            <w:r w:rsidRPr="00F51B34">
              <w:rPr>
                <w:rFonts w:ascii="Cambria" w:eastAsia="Calibri" w:hAnsi="Cambria" w:cs="Times New Roman"/>
                <w:color w:val="000000"/>
                <w:sz w:val="22"/>
                <w:szCs w:val="22"/>
                <w:rtl/>
                <w:lang w:bidi="ar-IQ"/>
              </w:rPr>
              <w:t>محاضر</w:t>
            </w:r>
            <w:r>
              <w:rPr>
                <w:rFonts w:ascii="Cambria" w:eastAsia="Calibri" w:hAnsi="Cambria" w:cs="Times New Roman" w:hint="cs"/>
                <w:color w:val="000000"/>
                <w:sz w:val="22"/>
                <w:szCs w:val="22"/>
                <w:rtl/>
                <w:lang w:bidi="ar-IQ"/>
              </w:rPr>
              <w:t>ة</w:t>
            </w:r>
          </w:p>
          <w:p w:rsidR="00C44CB5" w:rsidRPr="00F51B34" w:rsidRDefault="00C44CB5" w:rsidP="00C44CB5">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C44CB5" w:rsidRDefault="00C44CB5" w:rsidP="00C44CB5"/>
        </w:tc>
        <w:tc>
          <w:tcPr>
            <w:tcW w:w="1418" w:type="dxa"/>
          </w:tcPr>
          <w:p w:rsidR="00C44CB5"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EE3739"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bidi="ar-IQ"/>
              </w:rPr>
            </w:pPr>
            <w:r>
              <w:rPr>
                <w:rFonts w:asciiTheme="majorBidi" w:hAnsiTheme="majorBidi" w:cstheme="majorBidi"/>
                <w:sz w:val="22"/>
                <w:szCs w:val="22"/>
              </w:rPr>
              <w:t xml:space="preserve"> </w:t>
            </w: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1165"/>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850" w:type="dxa"/>
          </w:tcPr>
          <w:p w:rsidR="00C44CB5" w:rsidRDefault="00C44CB5" w:rsidP="00C44CB5">
            <w:pPr>
              <w:cnfStyle w:val="000000010000" w:firstRow="0" w:lastRow="0" w:firstColumn="0" w:lastColumn="0" w:oddVBand="0" w:evenVBand="0" w:oddHBand="0" w:evenHBand="1" w:firstRowFirstColumn="0" w:firstRowLastColumn="0" w:lastRowFirstColumn="0" w:lastRowLastColumn="0"/>
              <w:rPr>
                <w:lang w:bidi="ar-IQ"/>
              </w:rPr>
            </w:pPr>
            <w:r>
              <w:rPr>
                <w:rFonts w:hint="cs"/>
                <w:rtl/>
              </w:rPr>
              <w:t xml:space="preserve">      </w:t>
            </w: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tcPr>
          <w:p w:rsidR="00C44CB5" w:rsidRPr="0097106C" w:rsidRDefault="00C44CB5"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التحديث والحداثة. </w:t>
            </w: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r>
              <w:rPr>
                <w:rFonts w:ascii="Cambria" w:eastAsia="Calibri" w:hAnsi="Cambria" w:cs="Times New Roman" w:hint="cs"/>
                <w:color w:val="000000"/>
                <w:sz w:val="22"/>
                <w:szCs w:val="22"/>
                <w:rtl/>
                <w:lang w:bidi="ar-IQ"/>
              </w:rPr>
              <w:t xml:space="preserve">محاضرة </w:t>
            </w:r>
          </w:p>
          <w:p w:rsidR="00C44CB5" w:rsidRDefault="00C44CB5" w:rsidP="00C44CB5">
            <w:r>
              <w:rPr>
                <w:rFonts w:ascii="Cambria" w:eastAsia="Calibri" w:hAnsi="Cambria" w:cs="Times New Roman" w:hint="cs"/>
                <w:color w:val="000000"/>
                <w:sz w:val="22"/>
                <w:szCs w:val="22"/>
                <w:rtl/>
                <w:lang w:bidi="ar-IQ"/>
              </w:rPr>
              <w:t xml:space="preserve">نظرية </w:t>
            </w:r>
          </w:p>
        </w:tc>
        <w:tc>
          <w:tcPr>
            <w:tcW w:w="1418" w:type="dxa"/>
          </w:tcPr>
          <w:p w:rsidR="00C44CB5"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C44CB5"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850" w:type="dxa"/>
          </w:tcPr>
          <w:p w:rsidR="00C44CB5" w:rsidRDefault="00C44CB5" w:rsidP="00C44CB5">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C44CB5" w:rsidRPr="0097106C" w:rsidRDefault="00C44CB5"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التطورات الفنية بين القرنين التاسع عشر والعشرين.</w:t>
            </w:r>
          </w:p>
        </w:tc>
        <w:tc>
          <w:tcPr>
            <w:cnfStyle w:val="000010000000" w:firstRow="0" w:lastRow="0" w:firstColumn="0" w:lastColumn="0" w:oddVBand="1" w:evenVBand="0" w:oddHBand="0" w:evenHBand="0" w:firstRowFirstColumn="0" w:firstRowLastColumn="0" w:lastRowFirstColumn="0" w:lastRowLastColumn="0"/>
            <w:tcW w:w="1276" w:type="dxa"/>
          </w:tcPr>
          <w:p w:rsidR="00C44CB5" w:rsidRPr="00F51B34" w:rsidRDefault="00C44CB5" w:rsidP="00C44CB5">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Pr>
                <w:rFonts w:ascii="Cambria" w:eastAsia="Calibri" w:hAnsi="Cambria" w:cs="Times New Roman"/>
                <w:color w:val="000000"/>
                <w:sz w:val="22"/>
                <w:szCs w:val="22"/>
                <w:rtl/>
                <w:lang w:bidi="ar-IQ"/>
              </w:rPr>
              <w:t>-محاضر</w:t>
            </w:r>
            <w:r>
              <w:rPr>
                <w:rFonts w:ascii="Cambria" w:eastAsia="Calibri" w:hAnsi="Cambria" w:cs="Times New Roman" w:hint="cs"/>
                <w:color w:val="000000"/>
                <w:sz w:val="22"/>
                <w:szCs w:val="22"/>
                <w:rtl/>
                <w:lang w:bidi="ar-IQ"/>
              </w:rPr>
              <w:t xml:space="preserve">ة </w:t>
            </w:r>
          </w:p>
          <w:p w:rsidR="00C44CB5" w:rsidRPr="00F51B34" w:rsidRDefault="00C44CB5" w:rsidP="00C44CB5">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C44CB5" w:rsidRDefault="00C44CB5" w:rsidP="00C44CB5"/>
        </w:tc>
        <w:tc>
          <w:tcPr>
            <w:tcW w:w="1418" w:type="dxa"/>
          </w:tcPr>
          <w:p w:rsidR="00C44CB5"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716"/>
        </w:trPr>
        <w:tc>
          <w:tcPr>
            <w:cnfStyle w:val="000010000000" w:firstRow="0" w:lastRow="0" w:firstColumn="0" w:lastColumn="0" w:oddVBand="1" w:evenVBand="0" w:oddHBand="0" w:evenHBand="0" w:firstRowFirstColumn="0" w:firstRowLastColumn="0" w:lastRowFirstColumn="0" w:lastRowLastColumn="0"/>
            <w:tcW w:w="796" w:type="dxa"/>
          </w:tcPr>
          <w:p w:rsidR="00C44CB5"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850" w:type="dxa"/>
          </w:tcPr>
          <w:p w:rsidR="00C44CB5" w:rsidRDefault="00C44CB5" w:rsidP="00C44CB5">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C44CB5" w:rsidRPr="0097106C" w:rsidRDefault="00C44CB5"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الأسلوب العلمي والباوهاوس.</w:t>
            </w: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pPr>
              <w:shd w:val="clear" w:color="auto" w:fill="FFFFFF"/>
              <w:tabs>
                <w:tab w:val="left" w:pos="642"/>
              </w:tabs>
              <w:autoSpaceDE w:val="0"/>
              <w:autoSpaceDN w:val="0"/>
              <w:adjustRightInd w:val="0"/>
            </w:pPr>
            <w:r>
              <w:rPr>
                <w:rFonts w:hint="cs"/>
                <w:rtl/>
              </w:rPr>
              <w:t xml:space="preserve">محاضرة نظرية </w:t>
            </w:r>
          </w:p>
        </w:tc>
        <w:tc>
          <w:tcPr>
            <w:tcW w:w="1418" w:type="dxa"/>
          </w:tcPr>
          <w:p w:rsidR="00C44CB5"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C44CB5" w:rsidRPr="00FE2B72" w:rsidTr="006F29B2">
        <w:trPr>
          <w:cnfStyle w:val="000000100000" w:firstRow="0" w:lastRow="0" w:firstColumn="0" w:lastColumn="0" w:oddVBand="0" w:evenVBand="0" w:oddHBand="1" w:evenHBand="0" w:firstRowFirstColumn="0" w:firstRowLastColumn="0" w:lastRowFirstColumn="0" w:lastRowLastColumn="0"/>
          <w:trHeight w:val="617"/>
        </w:trPr>
        <w:tc>
          <w:tcPr>
            <w:cnfStyle w:val="000010000000" w:firstRow="0" w:lastRow="0" w:firstColumn="0" w:lastColumn="0" w:oddVBand="1" w:evenVBand="0" w:oddHBand="0" w:evenHBand="0" w:firstRowFirstColumn="0" w:firstRowLastColumn="0" w:lastRowFirstColumn="0" w:lastRowLastColumn="0"/>
            <w:tcW w:w="796" w:type="dxa"/>
          </w:tcPr>
          <w:p w:rsidR="00C44CB5"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850" w:type="dxa"/>
          </w:tcPr>
          <w:p w:rsidR="00C44CB5" w:rsidRDefault="00C44CB5" w:rsidP="00C44CB5">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tcPr>
          <w:p w:rsidR="00C44CB5" w:rsidRPr="0097106C" w:rsidRDefault="00C44CB5"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تخطيط المدن في القرن العشرين / البدايات. </w:t>
            </w: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r>
              <w:rPr>
                <w:rFonts w:hint="cs"/>
                <w:rtl/>
              </w:rPr>
              <w:t xml:space="preserve">محاضرة نظرية </w:t>
            </w:r>
          </w:p>
        </w:tc>
        <w:tc>
          <w:tcPr>
            <w:tcW w:w="1418" w:type="dxa"/>
          </w:tcPr>
          <w:p w:rsidR="00C44CB5"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C44CB5"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tc>
        <w:tc>
          <w:tcPr>
            <w:tcW w:w="850" w:type="dxa"/>
          </w:tcPr>
          <w:p w:rsidR="00C44CB5" w:rsidRDefault="00C44CB5" w:rsidP="00C44CB5">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C44CB5" w:rsidRPr="0097106C" w:rsidRDefault="00C44CB5"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العمارة الأمريكية / ناطحات السحاب والجذور التاريخية في مدرسة شيكاغو. </w:t>
            </w:r>
          </w:p>
        </w:tc>
        <w:tc>
          <w:tcPr>
            <w:cnfStyle w:val="000010000000" w:firstRow="0" w:lastRow="0" w:firstColumn="0" w:lastColumn="0" w:oddVBand="1" w:evenVBand="0" w:oddHBand="0" w:evenHBand="0" w:firstRowFirstColumn="0" w:firstRowLastColumn="0" w:lastRowFirstColumn="0" w:lastRowLastColumn="0"/>
            <w:tcW w:w="1276" w:type="dxa"/>
          </w:tcPr>
          <w:p w:rsidR="00C44CB5" w:rsidRPr="00F51B34" w:rsidRDefault="00C44CB5" w:rsidP="00C44CB5">
            <w:pPr>
              <w:shd w:val="clear" w:color="auto" w:fill="FFFFFF"/>
              <w:tabs>
                <w:tab w:val="left" w:pos="642"/>
              </w:tabs>
              <w:autoSpaceDE w:val="0"/>
              <w:autoSpaceDN w:val="0"/>
              <w:adjustRightInd w:val="0"/>
              <w:rPr>
                <w:rFonts w:ascii="Cambria" w:eastAsia="Calibri" w:hAnsi="Cambria" w:cs="Times New Roman"/>
                <w:color w:val="000000"/>
                <w:sz w:val="22"/>
                <w:szCs w:val="22"/>
                <w:lang w:bidi="ar-IQ"/>
              </w:rPr>
            </w:pPr>
          </w:p>
          <w:p w:rsidR="00C44CB5" w:rsidRDefault="00C44CB5" w:rsidP="00C44CB5">
            <w:r>
              <w:rPr>
                <w:rFonts w:hint="cs"/>
                <w:rtl/>
              </w:rPr>
              <w:t xml:space="preserve">محاضرة نظرية </w:t>
            </w:r>
          </w:p>
        </w:tc>
        <w:tc>
          <w:tcPr>
            <w:tcW w:w="1418" w:type="dxa"/>
          </w:tcPr>
          <w:p w:rsidR="00C44CB5"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C44CB5" w:rsidRPr="00FE2B72" w:rsidTr="006F29B2">
        <w:trPr>
          <w:cnfStyle w:val="000000100000" w:firstRow="0" w:lastRow="0" w:firstColumn="0" w:lastColumn="0" w:oddVBand="0" w:evenVBand="0" w:oddHBand="1" w:evenHBand="0" w:firstRowFirstColumn="0" w:firstRowLastColumn="0" w:lastRowFirstColumn="0" w:lastRowLastColumn="0"/>
          <w:trHeight w:val="1396"/>
        </w:trPr>
        <w:tc>
          <w:tcPr>
            <w:cnfStyle w:val="000010000000" w:firstRow="0" w:lastRow="0" w:firstColumn="0" w:lastColumn="0" w:oddVBand="1" w:evenVBand="0" w:oddHBand="0" w:evenHBand="0" w:firstRowFirstColumn="0" w:firstRowLastColumn="0" w:lastRowFirstColumn="0" w:lastRowLastColumn="0"/>
            <w:tcW w:w="796" w:type="dxa"/>
          </w:tcPr>
          <w:p w:rsidR="00C44CB5"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850" w:type="dxa"/>
          </w:tcPr>
          <w:p w:rsidR="00C44CB5" w:rsidRDefault="00C44CB5" w:rsidP="00C44CB5">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C44CB5" w:rsidRPr="0097106C" w:rsidRDefault="00C44CB5"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تطورات العمارة المرافقة للحركة الحديثة لما قبل الحرب العالمية الثانية</w:t>
            </w:r>
          </w:p>
          <w:p w:rsidR="00C44CB5" w:rsidRPr="0097106C" w:rsidRDefault="00C44CB5"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 (تأثير السلطة).</w:t>
            </w:r>
          </w:p>
        </w:tc>
        <w:tc>
          <w:tcPr>
            <w:cnfStyle w:val="000010000000" w:firstRow="0" w:lastRow="0" w:firstColumn="0" w:lastColumn="0" w:oddVBand="1" w:evenVBand="0" w:oddHBand="0" w:evenHBand="0" w:firstRowFirstColumn="0" w:firstRowLastColumn="0" w:lastRowFirstColumn="0" w:lastRowLastColumn="0"/>
            <w:tcW w:w="1276" w:type="dxa"/>
          </w:tcPr>
          <w:p w:rsidR="00C44CB5" w:rsidRPr="00F51B34" w:rsidRDefault="00C44CB5" w:rsidP="00C44CB5">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w:t>
            </w:r>
            <w:r>
              <w:rPr>
                <w:rFonts w:ascii="Cambria" w:eastAsia="Calibri" w:hAnsi="Cambria" w:cs="Times New Roman" w:hint="cs"/>
                <w:color w:val="000000"/>
                <w:sz w:val="22"/>
                <w:szCs w:val="22"/>
                <w:rtl/>
                <w:lang w:bidi="ar-IQ"/>
              </w:rPr>
              <w:t>ة</w:t>
            </w:r>
          </w:p>
          <w:p w:rsidR="00C44CB5" w:rsidRPr="00F51B34" w:rsidRDefault="00C44CB5" w:rsidP="00C44CB5">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C44CB5" w:rsidRDefault="00C44CB5" w:rsidP="00C44CB5"/>
        </w:tc>
        <w:tc>
          <w:tcPr>
            <w:tcW w:w="1418" w:type="dxa"/>
          </w:tcPr>
          <w:p w:rsidR="00C44CB5"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865"/>
        </w:trPr>
        <w:tc>
          <w:tcPr>
            <w:cnfStyle w:val="000010000000" w:firstRow="0" w:lastRow="0" w:firstColumn="0" w:lastColumn="0" w:oddVBand="1" w:evenVBand="0" w:oddHBand="0" w:evenHBand="0" w:firstRowFirstColumn="0" w:firstRowLastColumn="0" w:lastRowFirstColumn="0" w:lastRowLastColumn="0"/>
            <w:tcW w:w="796" w:type="dxa"/>
          </w:tcPr>
          <w:p w:rsidR="00C44CB5"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850" w:type="dxa"/>
          </w:tcPr>
          <w:p w:rsidR="00C44CB5" w:rsidRDefault="00C44CB5" w:rsidP="00C44CB5">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C44CB5" w:rsidRPr="0097106C" w:rsidRDefault="00C44CB5"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عولمة عمارة الحركة الحديثة وتجارب مابعد الحرب العالمية الثانية. </w:t>
            </w: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r>
              <w:rPr>
                <w:rFonts w:hint="cs"/>
                <w:rtl/>
              </w:rPr>
              <w:t>محاضرة نظرية</w:t>
            </w:r>
          </w:p>
        </w:tc>
        <w:tc>
          <w:tcPr>
            <w:tcW w:w="1418" w:type="dxa"/>
          </w:tcPr>
          <w:p w:rsidR="00C44CB5"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C44CB5"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C44CB5"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tc>
        <w:tc>
          <w:tcPr>
            <w:tcW w:w="850" w:type="dxa"/>
          </w:tcPr>
          <w:p w:rsidR="00C44CB5" w:rsidRDefault="00C44CB5" w:rsidP="00C44CB5">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C44CB5" w:rsidRPr="0097106C" w:rsidRDefault="00C44CB5"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مراجعة / أمحتان شامل. </w:t>
            </w: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r>
              <w:rPr>
                <w:rFonts w:hint="cs"/>
                <w:rtl/>
              </w:rPr>
              <w:t xml:space="preserve">محاضرة نظرية </w:t>
            </w:r>
          </w:p>
        </w:tc>
        <w:tc>
          <w:tcPr>
            <w:tcW w:w="1418" w:type="dxa"/>
          </w:tcPr>
          <w:p w:rsidR="00C44CB5"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C44CB5" w:rsidRPr="00FE2B72" w:rsidRDefault="00C44CB5"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C44CB5"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C44CB5" w:rsidRDefault="00C44CB5" w:rsidP="00C44CB5">
            <w:pPr>
              <w:shd w:val="clear" w:color="auto" w:fill="FFFFFF"/>
              <w:autoSpaceDE w:val="0"/>
              <w:autoSpaceDN w:val="0"/>
              <w:adjustRightInd w:val="0"/>
              <w:rPr>
                <w:rFonts w:ascii="Cambria" w:eastAsia="Calibri" w:hAnsi="Cambria" w:cs="Times New Roman"/>
                <w:color w:val="000000"/>
                <w:sz w:val="28"/>
                <w:szCs w:val="28"/>
                <w:lang w:bidi="ar-IQ"/>
              </w:rPr>
            </w:pPr>
          </w:p>
        </w:tc>
        <w:tc>
          <w:tcPr>
            <w:tcW w:w="850" w:type="dxa"/>
          </w:tcPr>
          <w:p w:rsidR="00C44CB5" w:rsidRDefault="00C44CB5" w:rsidP="00C44CB5">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8" w:type="dxa"/>
          </w:tcPr>
          <w:p w:rsidR="00C44CB5" w:rsidRPr="00FE2B72" w:rsidRDefault="00C44CB5" w:rsidP="00C44CB5">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4394" w:type="dxa"/>
          </w:tcPr>
          <w:p w:rsidR="00C44CB5" w:rsidRPr="009F59C3" w:rsidRDefault="00C44CB5" w:rsidP="00C44CB5">
            <w:pPr>
              <w:tabs>
                <w:tab w:val="left" w:pos="7408"/>
              </w:tabs>
              <w:jc w:val="right"/>
              <w:cnfStyle w:val="000000010000" w:firstRow="0" w:lastRow="0" w:firstColumn="0" w:lastColumn="0" w:oddVBand="0" w:evenVBand="0" w:oddHBand="0" w:evenHBand="1" w:firstRowFirstColumn="0" w:firstRowLastColumn="0" w:lastRowFirstColumn="0" w:lastRowLastColumn="0"/>
              <w:rPr>
                <w:rFonts w:cs="Times New Roman"/>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C44CB5" w:rsidRDefault="00C44CB5" w:rsidP="00C44CB5"/>
        </w:tc>
        <w:tc>
          <w:tcPr>
            <w:tcW w:w="1418" w:type="dxa"/>
          </w:tcPr>
          <w:p w:rsidR="00C44CB5" w:rsidRPr="00FE2B72" w:rsidRDefault="00C44CB5"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bl>
    <w:p w:rsidR="00196468" w:rsidRDefault="00196468" w:rsidP="00196468">
      <w:pPr>
        <w:shd w:val="clear" w:color="auto" w:fill="FFFFFF"/>
        <w:spacing w:after="240" w:line="276" w:lineRule="auto"/>
        <w:rPr>
          <w:sz w:val="24"/>
          <w:szCs w:val="24"/>
          <w:lang w:bidi="ar-IQ"/>
        </w:rPr>
      </w:pPr>
    </w:p>
    <w:p w:rsidR="006F7064" w:rsidRDefault="006F7064" w:rsidP="00196468">
      <w:pPr>
        <w:shd w:val="clear" w:color="auto" w:fill="FFFFFF"/>
        <w:spacing w:after="240" w:line="276" w:lineRule="auto"/>
        <w:rPr>
          <w:sz w:val="24"/>
          <w:szCs w:val="24"/>
          <w:lang w:bidi="ar-IQ"/>
        </w:rPr>
      </w:pPr>
    </w:p>
    <w:p w:rsidR="00196468" w:rsidRDefault="00196468" w:rsidP="00196468">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196468" w:rsidRDefault="00196468" w:rsidP="00196468">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96468" w:rsidTr="00C44CB5">
        <w:trPr>
          <w:trHeight w:val="794"/>
        </w:trPr>
        <w:tc>
          <w:tcPr>
            <w:tcW w:w="9720" w:type="dxa"/>
            <w:tcBorders>
              <w:top w:val="single" w:sz="4" w:space="0" w:color="auto"/>
              <w:left w:val="single" w:sz="4" w:space="0" w:color="auto"/>
              <w:bottom w:val="single" w:sz="4" w:space="0" w:color="auto"/>
              <w:right w:val="single" w:sz="4" w:space="0" w:color="auto"/>
            </w:tcBorders>
            <w:hideMark/>
          </w:tcPr>
          <w:p w:rsidR="00196468" w:rsidRDefault="00196468" w:rsidP="00C44CB5">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96468" w:rsidRDefault="00196468" w:rsidP="00196468">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tblpPr w:leftFromText="180" w:rightFromText="180" w:vertAnchor="text" w:horzAnchor="margin" w:tblpY="-5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9A08A0" w:rsidTr="00747547">
        <w:trPr>
          <w:trHeight w:val="624"/>
        </w:trPr>
        <w:tc>
          <w:tcPr>
            <w:tcW w:w="3780" w:type="dxa"/>
            <w:tcBorders>
              <w:top w:val="single" w:sz="4" w:space="0" w:color="auto"/>
              <w:left w:val="single" w:sz="4" w:space="0" w:color="auto"/>
              <w:bottom w:val="single" w:sz="4" w:space="0" w:color="auto"/>
              <w:right w:val="single" w:sz="4" w:space="0" w:color="auto"/>
            </w:tcBorders>
            <w:hideMark/>
          </w:tcPr>
          <w:p w:rsidR="009A08A0" w:rsidRDefault="009A08A0" w:rsidP="0074754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1.المؤسسة التعليمية</w:t>
            </w:r>
          </w:p>
        </w:tc>
        <w:tc>
          <w:tcPr>
            <w:tcW w:w="5940" w:type="dxa"/>
            <w:shd w:val="clear" w:color="auto" w:fill="auto"/>
          </w:tcPr>
          <w:p w:rsidR="009A08A0" w:rsidRPr="000D2EB9" w:rsidRDefault="009A08A0" w:rsidP="00747547">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9A08A0" w:rsidTr="00747547">
        <w:trPr>
          <w:trHeight w:val="624"/>
        </w:trPr>
        <w:tc>
          <w:tcPr>
            <w:tcW w:w="3780" w:type="dxa"/>
            <w:tcBorders>
              <w:top w:val="single" w:sz="4" w:space="0" w:color="auto"/>
              <w:left w:val="single" w:sz="4" w:space="0" w:color="auto"/>
              <w:bottom w:val="single" w:sz="4" w:space="0" w:color="auto"/>
              <w:right w:val="single" w:sz="4" w:space="0" w:color="auto"/>
            </w:tcBorders>
            <w:hideMark/>
          </w:tcPr>
          <w:p w:rsidR="009A08A0" w:rsidRPr="002C5764" w:rsidRDefault="009A08A0" w:rsidP="002D7972">
            <w:pPr>
              <w:pStyle w:val="ListParagraph"/>
              <w:numPr>
                <w:ilvl w:val="0"/>
                <w:numId w:val="50"/>
              </w:numPr>
              <w:shd w:val="clear" w:color="auto" w:fill="FFFFFF"/>
              <w:autoSpaceDE w:val="0"/>
              <w:autoSpaceDN w:val="0"/>
              <w:adjustRightInd w:val="0"/>
              <w:rPr>
                <w:rFonts w:ascii="Cambria" w:hAnsi="Cambria" w:cs="Times New Roman"/>
                <w:color w:val="000000"/>
                <w:sz w:val="28"/>
                <w:szCs w:val="28"/>
                <w:lang w:bidi="ar-IQ"/>
              </w:rPr>
            </w:pPr>
            <w:r w:rsidRPr="002C5764">
              <w:rPr>
                <w:rFonts w:ascii="Cambria" w:hAnsi="Cambria" w:cs="Times New Roman" w:hint="cs"/>
                <w:color w:val="000000"/>
                <w:sz w:val="28"/>
                <w:szCs w:val="28"/>
                <w:rtl/>
                <w:lang w:bidi="ar-IQ"/>
              </w:rPr>
              <w:t>القسم العلمي  / المركز</w:t>
            </w:r>
          </w:p>
        </w:tc>
        <w:tc>
          <w:tcPr>
            <w:tcW w:w="5940" w:type="dxa"/>
            <w:shd w:val="clear" w:color="auto" w:fill="auto"/>
          </w:tcPr>
          <w:p w:rsidR="009A08A0" w:rsidRPr="00FE2B72" w:rsidRDefault="009A08A0" w:rsidP="0074754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 كلية الهندسة</w:t>
            </w:r>
          </w:p>
        </w:tc>
      </w:tr>
      <w:tr w:rsidR="009A08A0" w:rsidTr="00747547">
        <w:trPr>
          <w:trHeight w:val="624"/>
        </w:trPr>
        <w:tc>
          <w:tcPr>
            <w:tcW w:w="3780" w:type="dxa"/>
            <w:tcBorders>
              <w:top w:val="single" w:sz="4" w:space="0" w:color="auto"/>
              <w:left w:val="single" w:sz="4" w:space="0" w:color="auto"/>
              <w:bottom w:val="single" w:sz="4" w:space="0" w:color="auto"/>
              <w:right w:val="single" w:sz="4" w:space="0" w:color="auto"/>
            </w:tcBorders>
            <w:hideMark/>
          </w:tcPr>
          <w:p w:rsidR="009A08A0" w:rsidRPr="002C5764" w:rsidRDefault="009A08A0" w:rsidP="002D7972">
            <w:pPr>
              <w:pStyle w:val="ListParagraph"/>
              <w:numPr>
                <w:ilvl w:val="0"/>
                <w:numId w:val="50"/>
              </w:numPr>
              <w:shd w:val="clear" w:color="auto" w:fill="FFFFFF"/>
              <w:autoSpaceDE w:val="0"/>
              <w:autoSpaceDN w:val="0"/>
              <w:adjustRightInd w:val="0"/>
              <w:rPr>
                <w:rFonts w:ascii="Cambria" w:hAnsi="Cambria" w:cs="Times New Roman"/>
                <w:color w:val="000000"/>
                <w:sz w:val="28"/>
                <w:szCs w:val="28"/>
                <w:lang w:bidi="ar-IQ"/>
              </w:rPr>
            </w:pPr>
            <w:r w:rsidRPr="002C5764">
              <w:rPr>
                <w:rFonts w:ascii="Cambria" w:hAnsi="Cambria" w:cs="Times New Roman" w:hint="cs"/>
                <w:color w:val="000000"/>
                <w:sz w:val="28"/>
                <w:szCs w:val="28"/>
                <w:rtl/>
                <w:lang w:bidi="ar-IQ"/>
              </w:rPr>
              <w:t>اسم / رمز المقرر</w:t>
            </w:r>
          </w:p>
        </w:tc>
        <w:tc>
          <w:tcPr>
            <w:tcW w:w="5940" w:type="dxa"/>
            <w:shd w:val="clear" w:color="auto" w:fill="auto"/>
          </w:tcPr>
          <w:p w:rsidR="009A08A0" w:rsidRPr="00893A08" w:rsidRDefault="009A08A0" w:rsidP="00747547">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 </w:t>
            </w:r>
            <w:r w:rsidRPr="00893A08">
              <w:rPr>
                <w:rFonts w:cs="Simplified Arabic" w:hint="cs"/>
                <w:sz w:val="24"/>
                <w:szCs w:val="24"/>
                <w:rtl/>
              </w:rPr>
              <w:t xml:space="preserve">عمارة عربية أسلامية /هـ ع هـ408                        </w:t>
            </w:r>
          </w:p>
        </w:tc>
      </w:tr>
      <w:tr w:rsidR="009A08A0" w:rsidTr="00747547">
        <w:trPr>
          <w:trHeight w:val="624"/>
        </w:trPr>
        <w:tc>
          <w:tcPr>
            <w:tcW w:w="3780" w:type="dxa"/>
            <w:tcBorders>
              <w:top w:val="single" w:sz="4" w:space="0" w:color="auto"/>
              <w:left w:val="single" w:sz="4" w:space="0" w:color="auto"/>
              <w:bottom w:val="single" w:sz="4" w:space="0" w:color="auto"/>
              <w:right w:val="single" w:sz="4" w:space="0" w:color="auto"/>
            </w:tcBorders>
            <w:hideMark/>
          </w:tcPr>
          <w:p w:rsidR="009A08A0" w:rsidRDefault="009A08A0" w:rsidP="002D7972">
            <w:pPr>
              <w:numPr>
                <w:ilvl w:val="0"/>
                <w:numId w:val="50"/>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9A08A0" w:rsidRPr="00FE2B72" w:rsidRDefault="009A08A0" w:rsidP="0074754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9A08A0" w:rsidTr="00747547">
        <w:trPr>
          <w:trHeight w:val="624"/>
        </w:trPr>
        <w:tc>
          <w:tcPr>
            <w:tcW w:w="3780" w:type="dxa"/>
            <w:tcBorders>
              <w:top w:val="single" w:sz="4" w:space="0" w:color="auto"/>
              <w:left w:val="single" w:sz="4" w:space="0" w:color="auto"/>
              <w:bottom w:val="single" w:sz="4" w:space="0" w:color="auto"/>
              <w:right w:val="single" w:sz="4" w:space="0" w:color="auto"/>
            </w:tcBorders>
            <w:hideMark/>
          </w:tcPr>
          <w:p w:rsidR="009A08A0" w:rsidRDefault="009A08A0" w:rsidP="002D7972">
            <w:pPr>
              <w:numPr>
                <w:ilvl w:val="0"/>
                <w:numId w:val="50"/>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9A08A0" w:rsidRPr="00FE2B72" w:rsidRDefault="009A08A0" w:rsidP="00747547">
            <w:pPr>
              <w:shd w:val="clear" w:color="auto" w:fill="FFFFFF"/>
              <w:autoSpaceDE w:val="0"/>
              <w:autoSpaceDN w:val="0"/>
              <w:bidi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9A08A0" w:rsidTr="00747547">
        <w:trPr>
          <w:trHeight w:val="624"/>
        </w:trPr>
        <w:tc>
          <w:tcPr>
            <w:tcW w:w="3780" w:type="dxa"/>
            <w:tcBorders>
              <w:top w:val="single" w:sz="4" w:space="0" w:color="auto"/>
              <w:left w:val="single" w:sz="4" w:space="0" w:color="auto"/>
              <w:bottom w:val="single" w:sz="4" w:space="0" w:color="auto"/>
              <w:right w:val="single" w:sz="4" w:space="0" w:color="auto"/>
            </w:tcBorders>
            <w:hideMark/>
          </w:tcPr>
          <w:p w:rsidR="009A08A0" w:rsidRDefault="009A08A0" w:rsidP="002D7972">
            <w:pPr>
              <w:numPr>
                <w:ilvl w:val="0"/>
                <w:numId w:val="50"/>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9A08A0" w:rsidRPr="00FE2B72" w:rsidRDefault="009A08A0" w:rsidP="0074754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2ساعة    /60 ساعة </w:t>
            </w:r>
          </w:p>
        </w:tc>
      </w:tr>
      <w:tr w:rsidR="009A08A0" w:rsidTr="00747547">
        <w:trPr>
          <w:trHeight w:val="624"/>
        </w:trPr>
        <w:tc>
          <w:tcPr>
            <w:tcW w:w="3780" w:type="dxa"/>
            <w:tcBorders>
              <w:top w:val="single" w:sz="4" w:space="0" w:color="auto"/>
              <w:left w:val="single" w:sz="4" w:space="0" w:color="auto"/>
              <w:bottom w:val="single" w:sz="4" w:space="0" w:color="auto"/>
              <w:right w:val="single" w:sz="4" w:space="0" w:color="auto"/>
            </w:tcBorders>
            <w:hideMark/>
          </w:tcPr>
          <w:p w:rsidR="009A08A0" w:rsidRDefault="009A08A0" w:rsidP="002D7972">
            <w:pPr>
              <w:numPr>
                <w:ilvl w:val="0"/>
                <w:numId w:val="50"/>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9A08A0" w:rsidRPr="00FE2B72" w:rsidRDefault="009A08A0" w:rsidP="0074754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9/2/2021</w:t>
            </w:r>
          </w:p>
        </w:tc>
      </w:tr>
      <w:tr w:rsidR="009A08A0" w:rsidTr="00747547">
        <w:trPr>
          <w:trHeight w:val="437"/>
        </w:trPr>
        <w:tc>
          <w:tcPr>
            <w:tcW w:w="9720" w:type="dxa"/>
            <w:gridSpan w:val="2"/>
            <w:tcBorders>
              <w:top w:val="single" w:sz="4" w:space="0" w:color="auto"/>
              <w:left w:val="single" w:sz="4" w:space="0" w:color="auto"/>
              <w:bottom w:val="single" w:sz="4" w:space="0" w:color="auto"/>
              <w:right w:val="single" w:sz="4" w:space="0" w:color="auto"/>
            </w:tcBorders>
            <w:hideMark/>
          </w:tcPr>
          <w:p w:rsidR="009A08A0" w:rsidRDefault="009A08A0" w:rsidP="002D7972">
            <w:pPr>
              <w:numPr>
                <w:ilvl w:val="0"/>
                <w:numId w:val="5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9A08A0" w:rsidTr="00747547">
        <w:trPr>
          <w:trHeight w:val="265"/>
        </w:trPr>
        <w:tc>
          <w:tcPr>
            <w:tcW w:w="9720" w:type="dxa"/>
            <w:gridSpan w:val="2"/>
            <w:tcBorders>
              <w:top w:val="single" w:sz="4" w:space="0" w:color="auto"/>
              <w:left w:val="single" w:sz="4" w:space="0" w:color="auto"/>
              <w:bottom w:val="nil"/>
              <w:right w:val="single" w:sz="4" w:space="0" w:color="auto"/>
            </w:tcBorders>
          </w:tcPr>
          <w:p w:rsidR="009A08A0" w:rsidRDefault="009A08A0" w:rsidP="00747547">
            <w:pPr>
              <w:bidi w:val="0"/>
              <w:rPr>
                <w:rFonts w:ascii="Cambria" w:eastAsia="Calibri" w:hAnsi="Cambria"/>
                <w:color w:val="000000"/>
                <w:sz w:val="28"/>
                <w:szCs w:val="28"/>
              </w:rPr>
            </w:pPr>
          </w:p>
        </w:tc>
      </w:tr>
      <w:tr w:rsidR="009A08A0" w:rsidTr="00747547">
        <w:trPr>
          <w:trHeight w:val="265"/>
        </w:trPr>
        <w:tc>
          <w:tcPr>
            <w:tcW w:w="9720" w:type="dxa"/>
            <w:gridSpan w:val="2"/>
            <w:tcBorders>
              <w:top w:val="nil"/>
              <w:left w:val="single" w:sz="4" w:space="0" w:color="auto"/>
              <w:bottom w:val="single" w:sz="4" w:space="0" w:color="auto"/>
              <w:right w:val="single" w:sz="4" w:space="0" w:color="auto"/>
            </w:tcBorders>
          </w:tcPr>
          <w:p w:rsidR="009A08A0" w:rsidRPr="002C5764" w:rsidRDefault="009A08A0" w:rsidP="00747547">
            <w:pPr>
              <w:rPr>
                <w:rFonts w:cs="Simplified Arabic"/>
                <w:sz w:val="24"/>
                <w:szCs w:val="24"/>
                <w:rtl/>
              </w:rPr>
            </w:pPr>
            <w:r w:rsidRPr="0097106C">
              <w:rPr>
                <w:rFonts w:cs="Simplified Arabic" w:hint="cs"/>
                <w:sz w:val="24"/>
                <w:szCs w:val="24"/>
                <w:rtl/>
              </w:rPr>
              <w:t xml:space="preserve"> </w:t>
            </w:r>
            <w:r>
              <w:rPr>
                <w:rFonts w:cs="Simplified Arabic" w:hint="cs"/>
                <w:sz w:val="24"/>
                <w:szCs w:val="24"/>
                <w:rtl/>
              </w:rPr>
              <w:t xml:space="preserve"> </w:t>
            </w:r>
            <w:r w:rsidRPr="0097106C">
              <w:rPr>
                <w:rFonts w:cs="Simplified Arabic" w:hint="cs"/>
                <w:sz w:val="24"/>
                <w:szCs w:val="24"/>
                <w:rtl/>
              </w:rPr>
              <w:t>تهدف الى تغطية هذه العمارة ونتاجتها في أمتداد العالم الأسلامي من الصين حتى أسبانيا وعلى مدى القرون الطويله ومنذ بعثة الرسول الكريم (ص) وحتى عصرنا الحديث، مما يتطلب تعريف الطالب بجوانب عديدة من هذه العمارة تتجسد في نماذج معمارية متميزة ومتنوعة بدءاً من المدينة مروراً بالأبنية المنفرد وصولاً الى أدق تفاصيل الفن والزخرفة الأسلامية تطوير المفردات التي تؤكد على أهمية التواصل الحضاري الأفقي والعمودي وأثر عمارة ماقبل الأسلام في العمارة الأسلامية، وكذلك العمارات المجاورة، مما يمهد للولوج في دراسة الشكل، انماطه، مصادره، عوامل خلقة والتي تجسدت في سمات مميزة للعمارة العربية الأسلامية وهذه يتم تغطيتها في الأسابيع الستة الأولى من العام الدراسي، عندةا نتناول (مفهوم التحضر والمدينة وخصائصةا وسماتها العامة والسوق والمسكن العربي التقليدي بأهم خصائصة وأرتباطه بالبيئة الطبيعية والحضارية ودور الأنسان فيها وصولاً الى الفن الأسلامي وأثر الدين فية) ثم نتناول تقارير الطلبة بتقارير لمواضيع أخرى، وهكذا ثم تعرف الطالب على المفردات التي تتناول المدارس المعمارية الراشدية والأموية والعباسية والطولونية والفاطية والأيوبية والمماليك.... والعثمانية.... فضلاً عن نتاجات القرن العشرين لتغطية مفاهيم المعاصرة والتراث وذلك من خلال نماذج معمارية معاصرة متواصله مع العمارة المورثة وتهدف هذه المفردات أن يستخلص منها الدروس للأستلهام وتوظيفيها في العمارة المعاصرة وخاصة مشاريع.</w:t>
            </w:r>
          </w:p>
          <w:p w:rsidR="009A08A0" w:rsidRDefault="009A08A0" w:rsidP="00747547">
            <w:pPr>
              <w:shd w:val="clear" w:color="auto" w:fill="FFFFFF"/>
              <w:autoSpaceDE w:val="0"/>
              <w:autoSpaceDN w:val="0"/>
              <w:adjustRightInd w:val="0"/>
              <w:rPr>
                <w:rFonts w:ascii="Cambria" w:eastAsia="Calibri" w:hAnsi="Cambria"/>
                <w:color w:val="000000"/>
                <w:sz w:val="28"/>
                <w:szCs w:val="28"/>
                <w:rtl/>
                <w:lang w:bidi="ar-IQ"/>
              </w:rPr>
            </w:pPr>
          </w:p>
        </w:tc>
      </w:tr>
    </w:tbl>
    <w:p w:rsidR="009A08A0" w:rsidRDefault="009A08A0" w:rsidP="00196468">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A08A0" w:rsidTr="00747547">
        <w:trPr>
          <w:trHeight w:val="653"/>
        </w:trPr>
        <w:tc>
          <w:tcPr>
            <w:tcW w:w="9720" w:type="dxa"/>
            <w:tcBorders>
              <w:top w:val="single" w:sz="4" w:space="0" w:color="auto"/>
              <w:left w:val="single" w:sz="4" w:space="0" w:color="auto"/>
              <w:bottom w:val="single" w:sz="4" w:space="0" w:color="auto"/>
              <w:right w:val="single" w:sz="4" w:space="0" w:color="auto"/>
            </w:tcBorders>
            <w:hideMark/>
          </w:tcPr>
          <w:p w:rsidR="009A08A0" w:rsidRDefault="009A08A0" w:rsidP="002D7972">
            <w:pPr>
              <w:numPr>
                <w:ilvl w:val="0"/>
                <w:numId w:val="50"/>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9A08A0" w:rsidTr="00747547">
        <w:trPr>
          <w:trHeight w:val="863"/>
        </w:trPr>
        <w:tc>
          <w:tcPr>
            <w:tcW w:w="9720" w:type="dxa"/>
            <w:tcBorders>
              <w:top w:val="single" w:sz="4" w:space="0" w:color="auto"/>
              <w:left w:val="single" w:sz="4" w:space="0" w:color="auto"/>
              <w:bottom w:val="single" w:sz="4" w:space="0" w:color="auto"/>
              <w:right w:val="single" w:sz="4" w:space="0" w:color="auto"/>
            </w:tcBorders>
            <w:hideMark/>
          </w:tcPr>
          <w:p w:rsidR="009A08A0" w:rsidRPr="00257DFF" w:rsidRDefault="009A08A0" w:rsidP="00747547">
            <w:pPr>
              <w:shd w:val="clear" w:color="auto" w:fill="FFFFFF"/>
              <w:autoSpaceDE w:val="0"/>
              <w:autoSpaceDN w:val="0"/>
              <w:adjustRightInd w:val="0"/>
              <w:ind w:left="612"/>
              <w:rPr>
                <w:rFonts w:eastAsia="Calibri" w:cs="Times New Roman"/>
                <w:sz w:val="28"/>
                <w:szCs w:val="28"/>
                <w:lang w:bidi="ar-IQ"/>
              </w:rPr>
            </w:pPr>
            <w:r>
              <w:rPr>
                <w:rFonts w:ascii="Cambria" w:eastAsia="Calibri" w:hAnsi="Cambria" w:cs="Times New Roman" w:hint="cs"/>
                <w:color w:val="000000"/>
                <w:sz w:val="28"/>
                <w:szCs w:val="28"/>
                <w:rtl/>
                <w:lang w:bidi="ar-IQ"/>
              </w:rPr>
              <w:t>أ</w:t>
            </w:r>
            <w:r w:rsidRPr="00257DFF">
              <w:rPr>
                <w:rFonts w:ascii="Cambria" w:eastAsia="Calibri" w:hAnsi="Cambria" w:cs="Times New Roman" w:hint="cs"/>
                <w:color w:val="000000"/>
                <w:sz w:val="28"/>
                <w:szCs w:val="28"/>
                <w:rtl/>
                <w:lang w:bidi="ar-IQ"/>
              </w:rPr>
              <w:t xml:space="preserve">- </w:t>
            </w:r>
            <w:r w:rsidRPr="00257DFF">
              <w:rPr>
                <w:rFonts w:eastAsia="Calibri" w:cs="Times New Roman" w:hint="cs"/>
                <w:sz w:val="28"/>
                <w:szCs w:val="28"/>
                <w:rtl/>
                <w:lang w:bidi="ar-IQ"/>
              </w:rPr>
              <w:t xml:space="preserve">-   </w:t>
            </w:r>
            <w:r w:rsidRPr="00257DFF">
              <w:rPr>
                <w:rFonts w:eastAsia="Calibri" w:cs="Times New Roman"/>
                <w:sz w:val="28"/>
                <w:szCs w:val="28"/>
                <w:rtl/>
                <w:lang w:bidi="ar-IQ"/>
              </w:rPr>
              <w:t xml:space="preserve">أ- الأهداف المعرفية  </w:t>
            </w:r>
          </w:p>
          <w:p w:rsidR="009A08A0" w:rsidRPr="005563ED" w:rsidRDefault="009A08A0" w:rsidP="00747547">
            <w:pPr>
              <w:pStyle w:val="ListParagraph"/>
              <w:shd w:val="clear" w:color="auto" w:fill="FFFFFF"/>
              <w:autoSpaceDE w:val="0"/>
              <w:autoSpaceDN w:val="0"/>
              <w:adjustRightInd w:val="0"/>
              <w:ind w:left="1437"/>
              <w:rPr>
                <w:rFonts w:cs="Times New Roman"/>
                <w:sz w:val="28"/>
                <w:szCs w:val="28"/>
                <w:lang w:bidi="ar-IQ"/>
              </w:rPr>
            </w:pPr>
            <w:r>
              <w:rPr>
                <w:rFonts w:cs="Times New Roman" w:hint="cs"/>
                <w:sz w:val="28"/>
                <w:szCs w:val="28"/>
                <w:rtl/>
                <w:lang w:bidi="ar-IQ"/>
              </w:rPr>
              <w:t>5- اعداد البحوث والدراسات والتقارير العلمية</w:t>
            </w:r>
          </w:p>
        </w:tc>
      </w:tr>
      <w:tr w:rsidR="009A08A0" w:rsidRPr="00FE2B72" w:rsidTr="00747547">
        <w:tblPrEx>
          <w:tblLook w:val="0000" w:firstRow="0" w:lastRow="0" w:firstColumn="0" w:lastColumn="0" w:noHBand="0" w:noVBand="0"/>
        </w:tblPrEx>
        <w:trPr>
          <w:trHeight w:val="423"/>
        </w:trPr>
        <w:tc>
          <w:tcPr>
            <w:tcW w:w="9720" w:type="dxa"/>
            <w:shd w:val="clear" w:color="auto" w:fill="auto"/>
          </w:tcPr>
          <w:p w:rsidR="009A08A0" w:rsidRPr="00FE2B72" w:rsidRDefault="009A08A0" w:rsidP="00747547">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A08A0" w:rsidRPr="00DF2B4D" w:rsidTr="00747547">
        <w:tblPrEx>
          <w:tblLook w:val="0000" w:firstRow="0" w:lastRow="0" w:firstColumn="0" w:lastColumn="0" w:noHBand="0" w:noVBand="0"/>
        </w:tblPrEx>
        <w:trPr>
          <w:trHeight w:val="624"/>
        </w:trPr>
        <w:tc>
          <w:tcPr>
            <w:tcW w:w="9720" w:type="dxa"/>
            <w:shd w:val="clear" w:color="auto" w:fill="auto"/>
          </w:tcPr>
          <w:p w:rsidR="009A08A0" w:rsidRPr="00FE2B72" w:rsidRDefault="009A08A0" w:rsidP="0074754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A08A0" w:rsidRPr="00D372AB" w:rsidRDefault="009A08A0" w:rsidP="00747547">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D372AB">
              <w:rPr>
                <w:rFonts w:ascii="Cambria" w:hAnsi="Cambria" w:cs="Times New Roman"/>
                <w:color w:val="000000"/>
                <w:sz w:val="28"/>
                <w:szCs w:val="28"/>
                <w:rtl/>
                <w:lang w:bidi="ar-IQ"/>
              </w:rPr>
              <w:t>محاضرات بطرق حديثة وطرق تقليدية  +</w:t>
            </w:r>
            <w:r w:rsidRPr="00D372AB">
              <w:rPr>
                <w:rFonts w:ascii="Cambria" w:hAnsi="Cambria" w:cs="Times New Roman" w:hint="cs"/>
                <w:color w:val="000000"/>
                <w:sz w:val="28"/>
                <w:szCs w:val="28"/>
                <w:rtl/>
                <w:lang w:bidi="ar-IQ"/>
              </w:rPr>
              <w:t xml:space="preserve"> </w:t>
            </w:r>
            <w:r w:rsidRPr="00D372AB">
              <w:rPr>
                <w:rFonts w:ascii="Cambria" w:hAnsi="Cambria" w:cs="Times New Roman"/>
                <w:color w:val="000000"/>
                <w:sz w:val="28"/>
                <w:szCs w:val="28"/>
                <w:rtl/>
                <w:lang w:bidi="ar-IQ"/>
              </w:rPr>
              <w:t>زيارات ميدانية.</w:t>
            </w:r>
          </w:p>
          <w:p w:rsidR="009A08A0" w:rsidRPr="00D372AB" w:rsidRDefault="009A08A0" w:rsidP="00747547">
            <w:pPr>
              <w:shd w:val="clear" w:color="auto" w:fill="FFFFFF"/>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w:t>
            </w:r>
            <w:r w:rsidRPr="00D372AB">
              <w:rPr>
                <w:rFonts w:ascii="Cambria" w:hAnsi="Cambria" w:cs="Times New Roman" w:hint="cs"/>
                <w:color w:val="000000"/>
                <w:sz w:val="28"/>
                <w:szCs w:val="28"/>
                <w:rtl/>
                <w:lang w:bidi="ar-IQ"/>
              </w:rPr>
              <w:t xml:space="preserve"> النشاطات</w:t>
            </w:r>
            <w:r w:rsidRPr="00D372AB">
              <w:rPr>
                <w:rFonts w:ascii="Cambria" w:hAnsi="Cambria" w:cs="Times New Roman"/>
                <w:color w:val="000000"/>
                <w:sz w:val="28"/>
                <w:szCs w:val="28"/>
                <w:rtl/>
                <w:lang w:bidi="ar-IQ"/>
              </w:rPr>
              <w:t xml:space="preserve"> المكتبية </w:t>
            </w:r>
            <w:r w:rsidRPr="00D372AB">
              <w:rPr>
                <w:rFonts w:ascii="Cambria" w:hAnsi="Cambria" w:cs="Times New Roman" w:hint="cs"/>
                <w:color w:val="000000"/>
                <w:sz w:val="28"/>
                <w:szCs w:val="28"/>
                <w:rtl/>
                <w:lang w:bidi="ar-IQ"/>
              </w:rPr>
              <w:t>والاتصال</w:t>
            </w:r>
            <w:r w:rsidRPr="00D372AB">
              <w:rPr>
                <w:rFonts w:ascii="Cambria" w:hAnsi="Cambria" w:cs="Times New Roman"/>
                <w:color w:val="000000"/>
                <w:sz w:val="28"/>
                <w:szCs w:val="28"/>
                <w:rtl/>
                <w:lang w:bidi="ar-IQ"/>
              </w:rPr>
              <w:t xml:space="preserve"> بشبكة المعلومات الدولية </w:t>
            </w:r>
            <w:r w:rsidRPr="00D372AB">
              <w:rPr>
                <w:rFonts w:ascii="Cambria" w:hAnsi="Cambria" w:cs="Times New Roman" w:hint="cs"/>
                <w:color w:val="000000"/>
                <w:sz w:val="28"/>
                <w:szCs w:val="28"/>
                <w:rtl/>
                <w:lang w:bidi="ar-IQ"/>
              </w:rPr>
              <w:t>(الأنترنت)</w:t>
            </w:r>
            <w:r w:rsidRPr="00D372AB">
              <w:rPr>
                <w:rFonts w:ascii="Cambria" w:hAnsi="Cambria" w:cs="Times New Roman"/>
                <w:color w:val="000000"/>
                <w:sz w:val="28"/>
                <w:szCs w:val="28"/>
                <w:rtl/>
                <w:lang w:bidi="ar-IQ"/>
              </w:rPr>
              <w:t xml:space="preserve"> للحصول على المعرفة</w:t>
            </w:r>
            <w:r w:rsidRPr="00D372AB">
              <w:rPr>
                <w:rFonts w:ascii="Cambria" w:hAnsi="Cambria" w:cs="Times New Roman" w:hint="cs"/>
                <w:color w:val="000000"/>
                <w:sz w:val="28"/>
                <w:szCs w:val="28"/>
                <w:rtl/>
                <w:lang w:bidi="ar-IQ"/>
              </w:rPr>
              <w:t xml:space="preserve"> </w:t>
            </w:r>
            <w:r w:rsidRPr="00D372AB">
              <w:rPr>
                <w:rFonts w:ascii="Cambria" w:hAnsi="Cambria" w:cs="Times New Roman"/>
                <w:color w:val="000000"/>
                <w:sz w:val="28"/>
                <w:szCs w:val="28"/>
                <w:rtl/>
                <w:lang w:bidi="ar-IQ"/>
              </w:rPr>
              <w:t>ا</w:t>
            </w:r>
            <w:r w:rsidRPr="00D372AB">
              <w:rPr>
                <w:rFonts w:ascii="Cambria" w:hAnsi="Cambria" w:cs="Times New Roman" w:hint="cs"/>
                <w:color w:val="000000"/>
                <w:sz w:val="28"/>
                <w:szCs w:val="28"/>
                <w:rtl/>
                <w:lang w:bidi="ar-IQ"/>
              </w:rPr>
              <w:t>لا</w:t>
            </w:r>
            <w:r w:rsidRPr="00D372AB">
              <w:rPr>
                <w:rFonts w:ascii="Cambria" w:hAnsi="Cambria" w:cs="Times New Roman"/>
                <w:color w:val="000000"/>
                <w:sz w:val="28"/>
                <w:szCs w:val="28"/>
                <w:rtl/>
                <w:lang w:bidi="ar-IQ"/>
              </w:rPr>
              <w:t>ضافية للمواد الدراسية.</w:t>
            </w:r>
          </w:p>
          <w:p w:rsidR="009A08A0" w:rsidRPr="00D372AB" w:rsidRDefault="009A08A0" w:rsidP="00747547">
            <w:pPr>
              <w:shd w:val="clear" w:color="auto" w:fill="FFFFFF"/>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sidRPr="00D372AB">
              <w:rPr>
                <w:rFonts w:ascii="Cambria" w:hAnsi="Cambria" w:cs="Times New Roman"/>
                <w:color w:val="000000"/>
                <w:sz w:val="28"/>
                <w:szCs w:val="28"/>
                <w:rtl/>
                <w:lang w:bidi="ar-IQ"/>
              </w:rPr>
              <w:t>المناقشة التي تتم بمشاركة الطلبة تتناول بعض المشاكل العملية.</w:t>
            </w:r>
          </w:p>
        </w:tc>
      </w:tr>
      <w:tr w:rsidR="009A08A0" w:rsidRPr="00FE2B72" w:rsidTr="00747547">
        <w:tblPrEx>
          <w:tblLook w:val="0000" w:firstRow="0" w:lastRow="0" w:firstColumn="0" w:lastColumn="0" w:noHBand="0" w:noVBand="0"/>
        </w:tblPrEx>
        <w:trPr>
          <w:trHeight w:val="400"/>
        </w:trPr>
        <w:tc>
          <w:tcPr>
            <w:tcW w:w="9720" w:type="dxa"/>
            <w:shd w:val="clear" w:color="auto" w:fill="auto"/>
          </w:tcPr>
          <w:p w:rsidR="009A08A0" w:rsidRPr="00FE2B72" w:rsidRDefault="009A08A0" w:rsidP="00747547">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A08A0" w:rsidRPr="00DF2B4D" w:rsidTr="00747547">
        <w:tblPrEx>
          <w:tblLook w:val="0000" w:firstRow="0" w:lastRow="0" w:firstColumn="0" w:lastColumn="0" w:noHBand="0" w:noVBand="0"/>
        </w:tblPrEx>
        <w:trPr>
          <w:trHeight w:val="624"/>
        </w:trPr>
        <w:tc>
          <w:tcPr>
            <w:tcW w:w="9720" w:type="dxa"/>
            <w:shd w:val="clear" w:color="auto" w:fill="auto"/>
          </w:tcPr>
          <w:p w:rsidR="009A08A0" w:rsidRPr="00D372AB" w:rsidRDefault="009A08A0" w:rsidP="00747547">
            <w:pPr>
              <w:pStyle w:val="ListParagraph"/>
              <w:numPr>
                <w:ilvl w:val="0"/>
                <w:numId w:val="27"/>
              </w:numPr>
              <w:shd w:val="clear" w:color="auto" w:fill="FFFFFF"/>
              <w:autoSpaceDE w:val="0"/>
              <w:autoSpaceDN w:val="0"/>
              <w:adjustRightInd w:val="0"/>
              <w:rPr>
                <w:rFonts w:cs="Times New Roman"/>
                <w:sz w:val="28"/>
                <w:szCs w:val="28"/>
                <w:rtl/>
                <w:lang w:bidi="ar-IQ"/>
              </w:rPr>
            </w:pPr>
            <w:r w:rsidRPr="00D372AB">
              <w:rPr>
                <w:rFonts w:cs="Times New Roman"/>
                <w:sz w:val="28"/>
                <w:szCs w:val="28"/>
                <w:rtl/>
                <w:lang w:bidi="ar-IQ"/>
              </w:rPr>
              <w:t xml:space="preserve">تقيم الطلبة بشكل فردي عن طريق اعطاء فرصة للمشاركة الصفية من </w:t>
            </w:r>
            <w:r w:rsidRPr="00D372AB">
              <w:rPr>
                <w:rFonts w:cs="Times New Roman" w:hint="cs"/>
                <w:sz w:val="28"/>
                <w:szCs w:val="28"/>
                <w:rtl/>
                <w:lang w:bidi="ar-IQ"/>
              </w:rPr>
              <w:t>خلال</w:t>
            </w:r>
            <w:r w:rsidRPr="00D372AB">
              <w:rPr>
                <w:rFonts w:cs="Times New Roman"/>
                <w:sz w:val="28"/>
                <w:szCs w:val="28"/>
                <w:rtl/>
                <w:lang w:bidi="ar-IQ"/>
              </w:rPr>
              <w:t xml:space="preserve"> ال</w:t>
            </w:r>
            <w:r w:rsidRPr="00D372AB">
              <w:rPr>
                <w:rFonts w:cs="Times New Roman" w:hint="cs"/>
                <w:sz w:val="28"/>
                <w:szCs w:val="28"/>
                <w:rtl/>
                <w:lang w:bidi="ar-IQ"/>
              </w:rPr>
              <w:t>ا</w:t>
            </w:r>
            <w:r w:rsidRPr="00D372AB">
              <w:rPr>
                <w:rFonts w:cs="Times New Roman"/>
                <w:sz w:val="28"/>
                <w:szCs w:val="28"/>
                <w:rtl/>
                <w:lang w:bidi="ar-IQ"/>
              </w:rPr>
              <w:t xml:space="preserve">جابة عن </w:t>
            </w:r>
            <w:r w:rsidRPr="00D372AB">
              <w:rPr>
                <w:rFonts w:cs="Times New Roman" w:hint="cs"/>
                <w:sz w:val="28"/>
                <w:szCs w:val="28"/>
                <w:rtl/>
                <w:lang w:bidi="ar-IQ"/>
              </w:rPr>
              <w:t>الأسئلة</w:t>
            </w:r>
            <w:r w:rsidRPr="00D372AB">
              <w:rPr>
                <w:rFonts w:cs="Times New Roman"/>
                <w:sz w:val="28"/>
                <w:szCs w:val="28"/>
                <w:rtl/>
                <w:lang w:bidi="ar-IQ"/>
              </w:rPr>
              <w:t>.</w:t>
            </w:r>
          </w:p>
          <w:p w:rsidR="009A08A0" w:rsidRPr="00D372AB" w:rsidRDefault="009A08A0" w:rsidP="00747547">
            <w:pPr>
              <w:pStyle w:val="ListParagraph"/>
              <w:numPr>
                <w:ilvl w:val="0"/>
                <w:numId w:val="27"/>
              </w:numPr>
              <w:shd w:val="clear" w:color="auto" w:fill="FFFFFF"/>
              <w:autoSpaceDE w:val="0"/>
              <w:autoSpaceDN w:val="0"/>
              <w:adjustRightInd w:val="0"/>
              <w:rPr>
                <w:rFonts w:cs="Times New Roman"/>
                <w:sz w:val="28"/>
                <w:szCs w:val="28"/>
                <w:rtl/>
                <w:lang w:bidi="ar-IQ"/>
              </w:rPr>
            </w:pPr>
            <w:r w:rsidRPr="00D372AB">
              <w:rPr>
                <w:rFonts w:cs="Times New Roman"/>
                <w:sz w:val="28"/>
                <w:szCs w:val="28"/>
                <w:rtl/>
                <w:lang w:bidi="ar-IQ"/>
              </w:rPr>
              <w:t>تقيم الطلبة بشكل جماعي عن طريق امتحانات يومية بأسئلة عملية .</w:t>
            </w:r>
          </w:p>
          <w:p w:rsidR="009A08A0" w:rsidRPr="00D372AB" w:rsidRDefault="009A08A0" w:rsidP="00747547">
            <w:pPr>
              <w:pStyle w:val="ListParagraph"/>
              <w:numPr>
                <w:ilvl w:val="0"/>
                <w:numId w:val="27"/>
              </w:numPr>
              <w:shd w:val="clear" w:color="auto" w:fill="FFFFFF"/>
              <w:autoSpaceDE w:val="0"/>
              <w:autoSpaceDN w:val="0"/>
              <w:adjustRightInd w:val="0"/>
              <w:rPr>
                <w:rFonts w:cs="Times New Roman"/>
                <w:sz w:val="28"/>
                <w:szCs w:val="28"/>
                <w:rtl/>
                <w:lang w:bidi="ar-IQ"/>
              </w:rPr>
            </w:pPr>
            <w:r w:rsidRPr="00D372AB">
              <w:rPr>
                <w:rFonts w:cs="Times New Roman"/>
                <w:sz w:val="28"/>
                <w:szCs w:val="28"/>
                <w:rtl/>
                <w:lang w:bidi="ar-IQ"/>
              </w:rPr>
              <w:t xml:space="preserve">تقيم الطلبة بشكل جماعي عن طريق اعطاء واجبات ال صفية </w:t>
            </w:r>
          </w:p>
          <w:p w:rsidR="009A08A0" w:rsidRPr="00D372AB" w:rsidRDefault="009A08A0" w:rsidP="00747547">
            <w:pPr>
              <w:pStyle w:val="ListParagraph"/>
              <w:numPr>
                <w:ilvl w:val="0"/>
                <w:numId w:val="27"/>
              </w:numPr>
              <w:shd w:val="clear" w:color="auto" w:fill="FFFFFF"/>
              <w:autoSpaceDE w:val="0"/>
              <w:autoSpaceDN w:val="0"/>
              <w:adjustRightInd w:val="0"/>
              <w:rPr>
                <w:rFonts w:cs="Times New Roman"/>
                <w:sz w:val="28"/>
                <w:szCs w:val="28"/>
                <w:lang w:bidi="ar-IQ"/>
              </w:rPr>
            </w:pPr>
            <w:r w:rsidRPr="00D372AB">
              <w:rPr>
                <w:rFonts w:cs="Times New Roman"/>
                <w:sz w:val="28"/>
                <w:szCs w:val="28"/>
                <w:rtl/>
                <w:lang w:bidi="ar-IQ"/>
              </w:rPr>
              <w:t>امتحانات للفصلين ا</w:t>
            </w:r>
            <w:r w:rsidRPr="00D372AB">
              <w:rPr>
                <w:rFonts w:cs="Times New Roman" w:hint="cs"/>
                <w:sz w:val="28"/>
                <w:szCs w:val="28"/>
                <w:rtl/>
                <w:lang w:bidi="ar-IQ"/>
              </w:rPr>
              <w:t>لا</w:t>
            </w:r>
            <w:r w:rsidRPr="00D372AB">
              <w:rPr>
                <w:rFonts w:cs="Times New Roman"/>
                <w:sz w:val="28"/>
                <w:szCs w:val="28"/>
                <w:rtl/>
                <w:lang w:bidi="ar-IQ"/>
              </w:rPr>
              <w:t xml:space="preserve">ول والثاني </w:t>
            </w:r>
            <w:r w:rsidRPr="00D372AB">
              <w:rPr>
                <w:rFonts w:cs="Times New Roman" w:hint="cs"/>
                <w:sz w:val="28"/>
                <w:szCs w:val="28"/>
                <w:rtl/>
                <w:lang w:bidi="ar-IQ"/>
              </w:rPr>
              <w:t>والامتحانات</w:t>
            </w:r>
            <w:r w:rsidRPr="00D372AB">
              <w:rPr>
                <w:rFonts w:cs="Times New Roman"/>
                <w:sz w:val="28"/>
                <w:szCs w:val="28"/>
                <w:rtl/>
                <w:lang w:bidi="ar-IQ"/>
              </w:rPr>
              <w:t xml:space="preserve"> النهائية للدورين ا</w:t>
            </w:r>
            <w:r w:rsidRPr="00D372AB">
              <w:rPr>
                <w:rFonts w:cs="Times New Roman" w:hint="cs"/>
                <w:sz w:val="28"/>
                <w:szCs w:val="28"/>
                <w:rtl/>
                <w:lang w:bidi="ar-IQ"/>
              </w:rPr>
              <w:t>لا</w:t>
            </w:r>
            <w:r w:rsidRPr="00D372AB">
              <w:rPr>
                <w:rFonts w:cs="Times New Roman"/>
                <w:sz w:val="28"/>
                <w:szCs w:val="28"/>
                <w:rtl/>
                <w:lang w:bidi="ar-IQ"/>
              </w:rPr>
              <w:t>ول والثاني</w:t>
            </w:r>
          </w:p>
        </w:tc>
      </w:tr>
      <w:tr w:rsidR="009A08A0" w:rsidRPr="00FE2B72" w:rsidTr="00747547">
        <w:tblPrEx>
          <w:tblLook w:val="0000" w:firstRow="0" w:lastRow="0" w:firstColumn="0" w:lastColumn="0" w:noHBand="0" w:noVBand="0"/>
        </w:tblPrEx>
        <w:trPr>
          <w:trHeight w:val="1290"/>
        </w:trPr>
        <w:tc>
          <w:tcPr>
            <w:tcW w:w="9720" w:type="dxa"/>
            <w:shd w:val="clear" w:color="auto" w:fill="auto"/>
          </w:tcPr>
          <w:p w:rsidR="009A08A0" w:rsidRPr="00FE2B72" w:rsidRDefault="009A08A0" w:rsidP="0074754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9A08A0" w:rsidRPr="00DF2B4D" w:rsidRDefault="009A08A0" w:rsidP="00747547">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9A08A0" w:rsidRPr="00DF2B4D" w:rsidRDefault="009A08A0" w:rsidP="00747547">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9A08A0" w:rsidRPr="00DF2B4D" w:rsidRDefault="009A08A0" w:rsidP="00747547">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التحليلات الهندسية</w:t>
            </w:r>
            <w:r w:rsidRPr="00DF2B4D">
              <w:rPr>
                <w:rFonts w:ascii="Calibri" w:eastAsia="Calibri" w:hAnsi="Calibri" w:cs="Times New Roman"/>
                <w:sz w:val="28"/>
                <w:szCs w:val="28"/>
                <w:rtl/>
                <w:lang w:bidi="ar-IQ"/>
              </w:rPr>
              <w:t>.</w:t>
            </w:r>
          </w:p>
          <w:p w:rsidR="009A08A0" w:rsidRPr="00FE2B72" w:rsidRDefault="009A08A0" w:rsidP="00747547">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9A08A0" w:rsidRPr="00FE2B72" w:rsidRDefault="009A08A0" w:rsidP="00747547">
            <w:pPr>
              <w:shd w:val="clear" w:color="auto" w:fill="FFFFFF"/>
              <w:autoSpaceDE w:val="0"/>
              <w:autoSpaceDN w:val="0"/>
              <w:adjustRightInd w:val="0"/>
              <w:ind w:left="360"/>
              <w:rPr>
                <w:rFonts w:ascii="Calibri" w:eastAsia="Calibri" w:hAnsi="Calibri" w:cs="Times New Roman"/>
                <w:sz w:val="28"/>
                <w:szCs w:val="28"/>
                <w:lang w:bidi="ar-IQ"/>
              </w:rPr>
            </w:pPr>
          </w:p>
        </w:tc>
      </w:tr>
      <w:tr w:rsidR="009A08A0" w:rsidRPr="00FE2B72" w:rsidTr="00747547">
        <w:tblPrEx>
          <w:tblLook w:val="0000" w:firstRow="0" w:lastRow="0" w:firstColumn="0" w:lastColumn="0" w:noHBand="0" w:noVBand="0"/>
        </w:tblPrEx>
        <w:trPr>
          <w:trHeight w:val="471"/>
        </w:trPr>
        <w:tc>
          <w:tcPr>
            <w:tcW w:w="9720" w:type="dxa"/>
            <w:shd w:val="clear" w:color="auto" w:fill="auto"/>
          </w:tcPr>
          <w:p w:rsidR="009A08A0" w:rsidRPr="00FE2B72" w:rsidRDefault="009A08A0" w:rsidP="0074754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A08A0" w:rsidRPr="001C119B" w:rsidTr="00747547">
        <w:tblPrEx>
          <w:tblLook w:val="0000" w:firstRow="0" w:lastRow="0" w:firstColumn="0" w:lastColumn="0" w:noHBand="0" w:noVBand="0"/>
        </w:tblPrEx>
        <w:trPr>
          <w:trHeight w:val="624"/>
        </w:trPr>
        <w:tc>
          <w:tcPr>
            <w:tcW w:w="9720" w:type="dxa"/>
            <w:shd w:val="clear" w:color="auto" w:fill="auto"/>
          </w:tcPr>
          <w:p w:rsidR="009A08A0" w:rsidRPr="007C6A20" w:rsidRDefault="009A08A0" w:rsidP="00747547">
            <w:pPr>
              <w:shd w:val="clear" w:color="auto" w:fill="FFFFFF"/>
              <w:autoSpaceDE w:val="0"/>
              <w:autoSpaceDN w:val="0"/>
              <w:adjustRightInd w:val="0"/>
              <w:ind w:left="720"/>
              <w:rPr>
                <w:rFonts w:eastAsia="Calibri" w:cs="Times New Roman"/>
                <w:sz w:val="26"/>
                <w:szCs w:val="26"/>
                <w:rtl/>
                <w:lang w:bidi="ar-IQ"/>
              </w:rPr>
            </w:pPr>
          </w:p>
          <w:p w:rsidR="009A08A0" w:rsidRPr="007C6A20" w:rsidRDefault="009A08A0" w:rsidP="00747547">
            <w:pPr>
              <w:pStyle w:val="ListParagraph"/>
              <w:numPr>
                <w:ilvl w:val="0"/>
                <w:numId w:val="27"/>
              </w:numPr>
              <w:shd w:val="clear" w:color="auto" w:fill="FFFFFF"/>
              <w:autoSpaceDE w:val="0"/>
              <w:autoSpaceDN w:val="0"/>
              <w:adjustRightInd w:val="0"/>
              <w:rPr>
                <w:rFonts w:cs="Times New Roman"/>
                <w:sz w:val="26"/>
                <w:szCs w:val="26"/>
                <w:lang w:bidi="ar-IQ"/>
              </w:rPr>
            </w:pPr>
            <w:r w:rsidRPr="007C6A20">
              <w:rPr>
                <w:rFonts w:cs="Times New Roman"/>
                <w:sz w:val="26"/>
                <w:szCs w:val="26"/>
                <w:rtl/>
                <w:lang w:bidi="ar-IQ"/>
              </w:rPr>
              <w:t xml:space="preserve">استخدام الوسائل الحديثة في عرض الجانب النظري والعملي مثل اجهزة العرض </w:t>
            </w:r>
            <w:r w:rsidRPr="007C6A20">
              <w:rPr>
                <w:rFonts w:cs="Times New Roman" w:hint="cs"/>
                <w:sz w:val="26"/>
                <w:szCs w:val="26"/>
                <w:rtl/>
                <w:lang w:bidi="ar-IQ"/>
              </w:rPr>
              <w:t xml:space="preserve">الإلكترونية </w:t>
            </w:r>
            <w:r w:rsidRPr="007C6A20">
              <w:rPr>
                <w:rFonts w:cs="Times New Roman"/>
                <w:sz w:val="26"/>
                <w:szCs w:val="26"/>
                <w:rtl/>
                <w:lang w:bidi="ar-IQ"/>
              </w:rPr>
              <w:t xml:space="preserve">المختلفة لجذب النظر وشد الطلبة لتصل الفكرة بشكل </w:t>
            </w:r>
            <w:r w:rsidRPr="007C6A20">
              <w:rPr>
                <w:rFonts w:cs="Times New Roman" w:hint="cs"/>
                <w:sz w:val="26"/>
                <w:szCs w:val="26"/>
                <w:rtl/>
                <w:lang w:bidi="ar-IQ"/>
              </w:rPr>
              <w:t>أفضل</w:t>
            </w:r>
            <w:r w:rsidRPr="007C6A20">
              <w:rPr>
                <w:rFonts w:cs="Times New Roman"/>
                <w:sz w:val="26"/>
                <w:szCs w:val="26"/>
                <w:rtl/>
                <w:lang w:bidi="ar-IQ"/>
              </w:rPr>
              <w:t xml:space="preserve"> الى الطالب.</w:t>
            </w:r>
          </w:p>
          <w:p w:rsidR="009A08A0" w:rsidRPr="007C6A20" w:rsidRDefault="009A08A0" w:rsidP="00747547">
            <w:pPr>
              <w:pStyle w:val="ListParagraph"/>
              <w:numPr>
                <w:ilvl w:val="0"/>
                <w:numId w:val="27"/>
              </w:numPr>
              <w:shd w:val="clear" w:color="auto" w:fill="FFFFFF"/>
              <w:autoSpaceDE w:val="0"/>
              <w:autoSpaceDN w:val="0"/>
              <w:adjustRightInd w:val="0"/>
              <w:rPr>
                <w:rFonts w:cs="Times New Roman"/>
                <w:sz w:val="26"/>
                <w:szCs w:val="26"/>
                <w:lang w:bidi="ar-IQ"/>
              </w:rPr>
            </w:pPr>
            <w:r w:rsidRPr="007C6A20">
              <w:rPr>
                <w:rFonts w:cs="Times New Roman" w:hint="cs"/>
                <w:sz w:val="26"/>
                <w:szCs w:val="26"/>
                <w:rtl/>
                <w:lang w:bidi="ar-IQ"/>
              </w:rPr>
              <w:t xml:space="preserve"> </w:t>
            </w:r>
            <w:r w:rsidRPr="007C6A20">
              <w:rPr>
                <w:rFonts w:cs="Times New Roman"/>
                <w:sz w:val="26"/>
                <w:szCs w:val="26"/>
                <w:rtl/>
                <w:lang w:bidi="ar-IQ"/>
              </w:rPr>
              <w:t>اعطاء الطلبة واجبات الصفية تتطلب بذل مهارات وتفسيرات ذاتية بطرق اختبارية.</w:t>
            </w:r>
          </w:p>
          <w:p w:rsidR="009A08A0" w:rsidRPr="007C6A20" w:rsidRDefault="009A08A0" w:rsidP="00747547">
            <w:pPr>
              <w:pStyle w:val="ListParagraph"/>
              <w:numPr>
                <w:ilvl w:val="0"/>
                <w:numId w:val="27"/>
              </w:numPr>
              <w:shd w:val="clear" w:color="auto" w:fill="FFFFFF"/>
              <w:autoSpaceDE w:val="0"/>
              <w:autoSpaceDN w:val="0"/>
              <w:adjustRightInd w:val="0"/>
              <w:rPr>
                <w:rFonts w:cs="Times New Roman"/>
                <w:sz w:val="26"/>
                <w:szCs w:val="26"/>
                <w:lang w:bidi="ar-IQ"/>
              </w:rPr>
            </w:pPr>
            <w:r w:rsidRPr="007C6A20">
              <w:rPr>
                <w:rFonts w:cs="Times New Roman"/>
                <w:sz w:val="26"/>
                <w:szCs w:val="26"/>
                <w:rtl/>
                <w:lang w:bidi="ar-IQ"/>
              </w:rPr>
              <w:t>ال</w:t>
            </w:r>
            <w:r w:rsidRPr="007C6A20">
              <w:rPr>
                <w:rFonts w:cs="Times New Roman" w:hint="cs"/>
                <w:sz w:val="26"/>
                <w:szCs w:val="26"/>
                <w:rtl/>
                <w:lang w:bidi="ar-IQ"/>
              </w:rPr>
              <w:t>ا</w:t>
            </w:r>
            <w:r w:rsidRPr="007C6A20">
              <w:rPr>
                <w:rFonts w:cs="Times New Roman"/>
                <w:sz w:val="26"/>
                <w:szCs w:val="26"/>
                <w:rtl/>
                <w:lang w:bidi="ar-IQ"/>
              </w:rPr>
              <w:t xml:space="preserve">ستجواب للطلبة من </w:t>
            </w:r>
            <w:r w:rsidRPr="007C6A20">
              <w:rPr>
                <w:rFonts w:cs="Times New Roman" w:hint="cs"/>
                <w:sz w:val="26"/>
                <w:szCs w:val="26"/>
                <w:rtl/>
                <w:lang w:bidi="ar-IQ"/>
              </w:rPr>
              <w:t>خلال</w:t>
            </w:r>
            <w:r w:rsidRPr="007C6A20">
              <w:rPr>
                <w:rFonts w:cs="Times New Roman"/>
                <w:sz w:val="26"/>
                <w:szCs w:val="26"/>
                <w:rtl/>
                <w:lang w:bidi="ar-IQ"/>
              </w:rPr>
              <w:t xml:space="preserve"> الحلقات النقاشية عن طريق طرح </w:t>
            </w:r>
            <w:r w:rsidRPr="007C6A20">
              <w:rPr>
                <w:rFonts w:cs="Times New Roman" w:hint="cs"/>
                <w:sz w:val="26"/>
                <w:szCs w:val="26"/>
                <w:rtl/>
                <w:lang w:bidi="ar-IQ"/>
              </w:rPr>
              <w:t>الأسئلة</w:t>
            </w:r>
            <w:r w:rsidRPr="007C6A20">
              <w:rPr>
                <w:rFonts w:cs="Times New Roman"/>
                <w:sz w:val="26"/>
                <w:szCs w:val="26"/>
                <w:rtl/>
                <w:lang w:bidi="ar-IQ"/>
              </w:rPr>
              <w:t xml:space="preserve"> الفكرية </w:t>
            </w:r>
            <w:r w:rsidRPr="007C6A20">
              <w:rPr>
                <w:rFonts w:cs="Times New Roman" w:hint="cs"/>
                <w:sz w:val="26"/>
                <w:szCs w:val="26"/>
                <w:rtl/>
                <w:lang w:bidi="ar-IQ"/>
              </w:rPr>
              <w:t>(</w:t>
            </w:r>
            <w:r w:rsidRPr="007C6A20">
              <w:rPr>
                <w:rFonts w:cs="Times New Roman"/>
                <w:sz w:val="26"/>
                <w:szCs w:val="26"/>
                <w:rtl/>
                <w:lang w:bidi="ar-IQ"/>
              </w:rPr>
              <w:t>كيف, لماذا, متى,</w:t>
            </w:r>
            <w:r w:rsidRPr="007C6A20">
              <w:rPr>
                <w:rFonts w:cs="Times New Roman" w:hint="cs"/>
                <w:sz w:val="26"/>
                <w:szCs w:val="26"/>
                <w:rtl/>
                <w:lang w:bidi="ar-IQ"/>
              </w:rPr>
              <w:t xml:space="preserve"> </w:t>
            </w:r>
            <w:r w:rsidRPr="007C6A20">
              <w:rPr>
                <w:rFonts w:cs="Times New Roman"/>
                <w:sz w:val="26"/>
                <w:szCs w:val="26"/>
                <w:rtl/>
                <w:lang w:bidi="ar-IQ"/>
              </w:rPr>
              <w:t>اين ,</w:t>
            </w:r>
            <w:r w:rsidRPr="007C6A20">
              <w:rPr>
                <w:rFonts w:cs="Times New Roman" w:hint="cs"/>
                <w:sz w:val="26"/>
                <w:szCs w:val="26"/>
                <w:rtl/>
                <w:lang w:bidi="ar-IQ"/>
              </w:rPr>
              <w:t>أي)</w:t>
            </w:r>
            <w:r w:rsidRPr="007C6A20">
              <w:rPr>
                <w:rFonts w:cs="Times New Roman"/>
                <w:sz w:val="26"/>
                <w:szCs w:val="26"/>
                <w:rtl/>
                <w:lang w:bidi="ar-IQ"/>
              </w:rPr>
              <w:t xml:space="preserve"> لمواضيع محددة.</w:t>
            </w:r>
          </w:p>
          <w:p w:rsidR="009A08A0" w:rsidRPr="007C6A20" w:rsidRDefault="009A08A0" w:rsidP="00747547">
            <w:pPr>
              <w:pStyle w:val="ListParagraph"/>
              <w:numPr>
                <w:ilvl w:val="0"/>
                <w:numId w:val="27"/>
              </w:numPr>
              <w:shd w:val="clear" w:color="auto" w:fill="FFFFFF"/>
              <w:autoSpaceDE w:val="0"/>
              <w:autoSpaceDN w:val="0"/>
              <w:adjustRightInd w:val="0"/>
              <w:rPr>
                <w:rFonts w:cs="Times New Roman"/>
                <w:sz w:val="26"/>
                <w:szCs w:val="26"/>
                <w:lang w:bidi="ar-IQ"/>
              </w:rPr>
            </w:pPr>
            <w:r w:rsidRPr="007C6A20">
              <w:rPr>
                <w:rFonts w:cs="Times New Roman"/>
                <w:sz w:val="26"/>
                <w:szCs w:val="26"/>
                <w:rtl/>
                <w:lang w:bidi="ar-IQ"/>
              </w:rPr>
              <w:t>استخدام اسلوب عصف الذهن والتغذية الراجعة من اجل تفعيل الخبرات المتراكمة لدى الطلبة من</w:t>
            </w:r>
            <w:r w:rsidRPr="007C6A20">
              <w:rPr>
                <w:rFonts w:cs="Times New Roman" w:hint="cs"/>
                <w:sz w:val="26"/>
                <w:szCs w:val="26"/>
                <w:rtl/>
                <w:lang w:bidi="ar-IQ"/>
              </w:rPr>
              <w:t xml:space="preserve"> خلال</w:t>
            </w:r>
            <w:r w:rsidRPr="007C6A20">
              <w:rPr>
                <w:rFonts w:cs="Times New Roman"/>
                <w:sz w:val="26"/>
                <w:szCs w:val="26"/>
                <w:rtl/>
                <w:lang w:bidi="ar-IQ"/>
              </w:rPr>
              <w:t xml:space="preserve"> ربط ما تم اخذه من مواد دراسية في المراحل الدراسية السابقة وربطها بالجديد.</w:t>
            </w:r>
          </w:p>
          <w:p w:rsidR="009A08A0" w:rsidRPr="007C6A20" w:rsidRDefault="009A08A0" w:rsidP="00747547">
            <w:pPr>
              <w:pStyle w:val="ListParagraph"/>
              <w:numPr>
                <w:ilvl w:val="0"/>
                <w:numId w:val="27"/>
              </w:numPr>
              <w:shd w:val="clear" w:color="auto" w:fill="FFFFFF"/>
              <w:autoSpaceDE w:val="0"/>
              <w:autoSpaceDN w:val="0"/>
              <w:adjustRightInd w:val="0"/>
              <w:rPr>
                <w:rFonts w:cs="Times New Roman"/>
                <w:sz w:val="26"/>
                <w:szCs w:val="26"/>
                <w:lang w:bidi="ar-IQ"/>
              </w:rPr>
            </w:pPr>
            <w:r w:rsidRPr="007C6A20">
              <w:rPr>
                <w:rFonts w:cs="Times New Roman"/>
                <w:sz w:val="26"/>
                <w:szCs w:val="26"/>
                <w:rtl/>
                <w:lang w:bidi="ar-IQ"/>
              </w:rPr>
              <w:t xml:space="preserve">اكساب الطلبة المهارات العملية من </w:t>
            </w:r>
            <w:r w:rsidRPr="007C6A20">
              <w:rPr>
                <w:rFonts w:cs="Times New Roman" w:hint="cs"/>
                <w:sz w:val="26"/>
                <w:szCs w:val="26"/>
                <w:rtl/>
                <w:lang w:bidi="ar-IQ"/>
              </w:rPr>
              <w:t>خلال</w:t>
            </w:r>
            <w:r w:rsidRPr="007C6A20">
              <w:rPr>
                <w:rFonts w:cs="Times New Roman"/>
                <w:sz w:val="26"/>
                <w:szCs w:val="26"/>
                <w:rtl/>
                <w:lang w:bidi="ar-IQ"/>
              </w:rPr>
              <w:t xml:space="preserve"> اجراء التجارب العملية على </w:t>
            </w:r>
            <w:r w:rsidRPr="007C6A20">
              <w:rPr>
                <w:rFonts w:cs="Times New Roman" w:hint="cs"/>
                <w:sz w:val="26"/>
                <w:szCs w:val="26"/>
                <w:rtl/>
                <w:lang w:bidi="ar-IQ"/>
              </w:rPr>
              <w:t>الأجهزة</w:t>
            </w:r>
            <w:r w:rsidRPr="007C6A20">
              <w:rPr>
                <w:rFonts w:cs="Times New Roman"/>
                <w:sz w:val="26"/>
                <w:szCs w:val="26"/>
                <w:rtl/>
                <w:lang w:bidi="ar-IQ"/>
              </w:rPr>
              <w:t xml:space="preserve"> المختبرية.</w:t>
            </w:r>
          </w:p>
        </w:tc>
      </w:tr>
      <w:tr w:rsidR="009A08A0" w:rsidRPr="00FE2B72" w:rsidTr="00747547">
        <w:tblPrEx>
          <w:tblLook w:val="0000" w:firstRow="0" w:lastRow="0" w:firstColumn="0" w:lastColumn="0" w:noHBand="0" w:noVBand="0"/>
        </w:tblPrEx>
        <w:trPr>
          <w:trHeight w:val="425"/>
        </w:trPr>
        <w:tc>
          <w:tcPr>
            <w:tcW w:w="9720" w:type="dxa"/>
            <w:shd w:val="clear" w:color="auto" w:fill="auto"/>
          </w:tcPr>
          <w:p w:rsidR="009A08A0" w:rsidRPr="007C6A20" w:rsidRDefault="009A08A0" w:rsidP="00747547">
            <w:pPr>
              <w:shd w:val="clear" w:color="auto" w:fill="FFFFFF"/>
              <w:autoSpaceDE w:val="0"/>
              <w:autoSpaceDN w:val="0"/>
              <w:adjustRightInd w:val="0"/>
              <w:ind w:left="360"/>
              <w:rPr>
                <w:rFonts w:ascii="Calibri" w:eastAsia="Calibri" w:hAnsi="Calibri" w:cs="Times New Roman"/>
                <w:sz w:val="26"/>
                <w:szCs w:val="26"/>
                <w:lang w:bidi="ar-IQ"/>
              </w:rPr>
            </w:pPr>
            <w:r w:rsidRPr="007C6A20">
              <w:rPr>
                <w:rFonts w:ascii="Calibri" w:eastAsia="Calibri" w:hAnsi="Calibri" w:cs="Times New Roman"/>
                <w:sz w:val="26"/>
                <w:szCs w:val="26"/>
                <w:rtl/>
                <w:lang w:bidi="ar-IQ"/>
              </w:rPr>
              <w:t xml:space="preserve">     طرائق التقييم </w:t>
            </w:r>
          </w:p>
        </w:tc>
      </w:tr>
      <w:tr w:rsidR="009A08A0" w:rsidRPr="00FE2B72" w:rsidTr="00747547">
        <w:tblPrEx>
          <w:tblLook w:val="0000" w:firstRow="0" w:lastRow="0" w:firstColumn="0" w:lastColumn="0" w:noHBand="0" w:noVBand="0"/>
        </w:tblPrEx>
        <w:trPr>
          <w:trHeight w:val="624"/>
        </w:trPr>
        <w:tc>
          <w:tcPr>
            <w:tcW w:w="9720" w:type="dxa"/>
            <w:shd w:val="clear" w:color="auto" w:fill="auto"/>
          </w:tcPr>
          <w:p w:rsidR="009A08A0" w:rsidRPr="007C6A20" w:rsidRDefault="009A08A0" w:rsidP="00747547">
            <w:pPr>
              <w:shd w:val="clear" w:color="auto" w:fill="FFFFFF"/>
              <w:autoSpaceDE w:val="0"/>
              <w:autoSpaceDN w:val="0"/>
              <w:adjustRightInd w:val="0"/>
              <w:ind w:left="965"/>
              <w:rPr>
                <w:rFonts w:ascii="Calibri" w:eastAsia="Calibri" w:hAnsi="Calibri" w:cs="Times New Roman"/>
                <w:sz w:val="26"/>
                <w:szCs w:val="26"/>
                <w:rtl/>
                <w:lang w:bidi="ar-IQ"/>
              </w:rPr>
            </w:pPr>
            <w:r w:rsidRPr="007C6A20">
              <w:rPr>
                <w:rFonts w:ascii="Calibri" w:eastAsia="Calibri" w:hAnsi="Calibri" w:cs="Times New Roman" w:hint="cs"/>
                <w:sz w:val="26"/>
                <w:szCs w:val="26"/>
                <w:rtl/>
                <w:lang w:bidi="ar-IQ"/>
              </w:rPr>
              <w:t>1. تقييم</w:t>
            </w:r>
            <w:r w:rsidRPr="007C6A20">
              <w:rPr>
                <w:rFonts w:ascii="Calibri" w:eastAsia="Calibri" w:hAnsi="Calibri" w:cs="Times New Roman"/>
                <w:sz w:val="26"/>
                <w:szCs w:val="26"/>
                <w:rtl/>
                <w:lang w:bidi="ar-IQ"/>
              </w:rPr>
              <w:t xml:space="preserve"> على مستوى المحاضرة </w:t>
            </w:r>
            <w:r w:rsidRPr="007C6A20">
              <w:rPr>
                <w:rFonts w:ascii="Calibri" w:eastAsia="Calibri" w:hAnsi="Calibri" w:cs="Times New Roman" w:hint="cs"/>
                <w:sz w:val="26"/>
                <w:szCs w:val="26"/>
                <w:rtl/>
                <w:lang w:bidi="ar-IQ"/>
              </w:rPr>
              <w:t>الأسبوعية</w:t>
            </w:r>
            <w:r w:rsidRPr="007C6A20">
              <w:rPr>
                <w:rFonts w:ascii="Calibri" w:eastAsia="Calibri" w:hAnsi="Calibri" w:cs="Times New Roman"/>
                <w:sz w:val="26"/>
                <w:szCs w:val="26"/>
                <w:rtl/>
                <w:lang w:bidi="ar-IQ"/>
              </w:rPr>
              <w:t>.</w:t>
            </w:r>
          </w:p>
          <w:p w:rsidR="009A08A0" w:rsidRPr="007C6A20" w:rsidRDefault="009A08A0" w:rsidP="00747547">
            <w:pPr>
              <w:shd w:val="clear" w:color="auto" w:fill="FFFFFF"/>
              <w:autoSpaceDE w:val="0"/>
              <w:autoSpaceDN w:val="0"/>
              <w:adjustRightInd w:val="0"/>
              <w:ind w:left="965"/>
              <w:rPr>
                <w:rFonts w:ascii="Calibri" w:eastAsia="Calibri" w:hAnsi="Calibri" w:cs="Times New Roman"/>
                <w:sz w:val="26"/>
                <w:szCs w:val="26"/>
                <w:rtl/>
                <w:lang w:bidi="ar-IQ"/>
              </w:rPr>
            </w:pPr>
            <w:r w:rsidRPr="007C6A20">
              <w:rPr>
                <w:rFonts w:ascii="Calibri" w:eastAsia="Calibri" w:hAnsi="Calibri" w:cs="Times New Roman" w:hint="cs"/>
                <w:sz w:val="26"/>
                <w:szCs w:val="26"/>
                <w:rtl/>
                <w:lang w:bidi="ar-IQ"/>
              </w:rPr>
              <w:t>2. امتحانات</w:t>
            </w:r>
            <w:r w:rsidRPr="007C6A20">
              <w:rPr>
                <w:rFonts w:ascii="Calibri" w:eastAsia="Calibri" w:hAnsi="Calibri" w:cs="Times New Roman"/>
                <w:sz w:val="26"/>
                <w:szCs w:val="26"/>
                <w:rtl/>
                <w:lang w:bidi="ar-IQ"/>
              </w:rPr>
              <w:t xml:space="preserve"> </w:t>
            </w:r>
            <w:r w:rsidRPr="007C6A20">
              <w:rPr>
                <w:rFonts w:ascii="Calibri" w:eastAsia="Calibri" w:hAnsi="Calibri" w:cs="Times New Roman" w:hint="cs"/>
                <w:sz w:val="26"/>
                <w:szCs w:val="26"/>
                <w:rtl/>
                <w:lang w:bidi="ar-IQ"/>
              </w:rPr>
              <w:t xml:space="preserve">شهرية ويومية </w:t>
            </w:r>
            <w:r w:rsidRPr="007C6A20">
              <w:rPr>
                <w:rFonts w:ascii="Calibri" w:eastAsia="Calibri" w:hAnsi="Calibri" w:cs="Times New Roman"/>
                <w:sz w:val="26"/>
                <w:szCs w:val="26"/>
                <w:rtl/>
                <w:lang w:bidi="ar-IQ"/>
              </w:rPr>
              <w:t xml:space="preserve"> نظرية.</w:t>
            </w:r>
          </w:p>
          <w:p w:rsidR="009A08A0" w:rsidRPr="007C6A20" w:rsidRDefault="009A08A0" w:rsidP="00747547">
            <w:pPr>
              <w:shd w:val="clear" w:color="auto" w:fill="FFFFFF"/>
              <w:autoSpaceDE w:val="0"/>
              <w:autoSpaceDN w:val="0"/>
              <w:adjustRightInd w:val="0"/>
              <w:ind w:left="965"/>
              <w:rPr>
                <w:rFonts w:ascii="Calibri" w:eastAsia="Calibri" w:hAnsi="Calibri" w:cs="Times New Roman"/>
                <w:sz w:val="26"/>
                <w:szCs w:val="26"/>
                <w:lang w:bidi="ar-IQ"/>
              </w:rPr>
            </w:pPr>
            <w:r w:rsidRPr="007C6A20">
              <w:rPr>
                <w:rFonts w:ascii="Calibri" w:eastAsia="Calibri" w:hAnsi="Calibri" w:cs="Times New Roman" w:hint="cs"/>
                <w:sz w:val="26"/>
                <w:szCs w:val="26"/>
                <w:rtl/>
                <w:lang w:bidi="ar-IQ"/>
              </w:rPr>
              <w:lastRenderedPageBreak/>
              <w:t>3. امتحان</w:t>
            </w:r>
            <w:r w:rsidRPr="007C6A20">
              <w:rPr>
                <w:rFonts w:ascii="Calibri" w:eastAsia="Calibri" w:hAnsi="Calibri" w:cs="Times New Roman"/>
                <w:sz w:val="26"/>
                <w:szCs w:val="26"/>
                <w:rtl/>
                <w:lang w:bidi="ar-IQ"/>
              </w:rPr>
              <w:t xml:space="preserve"> نهائي نظري </w:t>
            </w:r>
          </w:p>
          <w:p w:rsidR="009A08A0" w:rsidRPr="007C6A20" w:rsidRDefault="009A08A0" w:rsidP="00747547">
            <w:pPr>
              <w:shd w:val="clear" w:color="auto" w:fill="FFFFFF"/>
              <w:autoSpaceDE w:val="0"/>
              <w:autoSpaceDN w:val="0"/>
              <w:adjustRightInd w:val="0"/>
              <w:rPr>
                <w:rFonts w:ascii="Calibri" w:eastAsia="Calibri" w:hAnsi="Calibri" w:cs="Times New Roman"/>
                <w:sz w:val="26"/>
                <w:szCs w:val="26"/>
                <w:lang w:bidi="ar-IQ"/>
              </w:rPr>
            </w:pPr>
          </w:p>
        </w:tc>
      </w:tr>
      <w:tr w:rsidR="009A08A0" w:rsidRPr="001C119B" w:rsidTr="00747547">
        <w:tblPrEx>
          <w:tblLook w:val="0000" w:firstRow="0" w:lastRow="0" w:firstColumn="0" w:lastColumn="0" w:noHBand="0" w:noVBand="0"/>
        </w:tblPrEx>
        <w:trPr>
          <w:trHeight w:val="1584"/>
        </w:trPr>
        <w:tc>
          <w:tcPr>
            <w:tcW w:w="9720" w:type="dxa"/>
            <w:shd w:val="clear" w:color="auto" w:fill="auto"/>
          </w:tcPr>
          <w:p w:rsidR="009A08A0" w:rsidRPr="007C6A20" w:rsidRDefault="009A08A0" w:rsidP="00747547">
            <w:pPr>
              <w:shd w:val="clear" w:color="auto" w:fill="FFFFFF"/>
              <w:autoSpaceDE w:val="0"/>
              <w:autoSpaceDN w:val="0"/>
              <w:adjustRightInd w:val="0"/>
              <w:rPr>
                <w:rFonts w:ascii="Cambria" w:eastAsia="Calibri" w:hAnsi="Cambria" w:cs="Times New Roman"/>
                <w:color w:val="000000"/>
                <w:sz w:val="26"/>
                <w:szCs w:val="26"/>
                <w:rtl/>
                <w:lang w:bidi="ar-IQ"/>
              </w:rPr>
            </w:pPr>
            <w:r w:rsidRPr="007C6A20">
              <w:rPr>
                <w:rFonts w:ascii="Cambria" w:eastAsia="Calibri" w:hAnsi="Cambria" w:cs="Times New Roman"/>
                <w:color w:val="000000"/>
                <w:sz w:val="26"/>
                <w:szCs w:val="26"/>
                <w:rtl/>
                <w:lang w:bidi="ar-IQ"/>
              </w:rPr>
              <w:lastRenderedPageBreak/>
              <w:t>د - المهارات العامة و</w:t>
            </w:r>
            <w:r w:rsidRPr="007C6A20">
              <w:rPr>
                <w:rFonts w:ascii="Cambria" w:eastAsia="Calibri" w:hAnsi="Cambria" w:cs="Times New Roman" w:hint="cs"/>
                <w:color w:val="000000"/>
                <w:sz w:val="26"/>
                <w:szCs w:val="26"/>
                <w:rtl/>
                <w:lang w:bidi="ar-IQ"/>
              </w:rPr>
              <w:t xml:space="preserve">التأهيلية </w:t>
            </w:r>
            <w:r w:rsidRPr="007C6A20">
              <w:rPr>
                <w:rFonts w:ascii="Cambria" w:eastAsia="Calibri" w:hAnsi="Cambria" w:cs="Times New Roman"/>
                <w:color w:val="000000"/>
                <w:sz w:val="26"/>
                <w:szCs w:val="26"/>
                <w:rtl/>
                <w:lang w:bidi="ar-IQ"/>
              </w:rPr>
              <w:t>المنقولة ( المهارات الأخرى المتعلقة بقابلية التوظيف والتطور الشخصي ).</w:t>
            </w:r>
          </w:p>
          <w:p w:rsidR="009A08A0" w:rsidRPr="007C6A20" w:rsidRDefault="009A08A0" w:rsidP="00747547">
            <w:pPr>
              <w:tabs>
                <w:tab w:val="left" w:pos="687"/>
              </w:tabs>
              <w:autoSpaceDE w:val="0"/>
              <w:autoSpaceDN w:val="0"/>
              <w:adjustRightInd w:val="0"/>
              <w:ind w:left="612"/>
              <w:rPr>
                <w:rFonts w:ascii="Calibri" w:eastAsia="Calibri" w:hAnsi="Calibri" w:cs="Times New Roman"/>
                <w:sz w:val="26"/>
                <w:szCs w:val="26"/>
                <w:rtl/>
                <w:lang w:bidi="ar-IQ"/>
              </w:rPr>
            </w:pPr>
            <w:r w:rsidRPr="007C6A20">
              <w:rPr>
                <w:rFonts w:ascii="Cambria" w:eastAsia="Calibri" w:hAnsi="Cambria" w:cs="Times New Roman"/>
                <w:color w:val="000000"/>
                <w:sz w:val="26"/>
                <w:szCs w:val="26"/>
                <w:rtl/>
                <w:lang w:bidi="ar-IQ"/>
              </w:rPr>
              <w:t>د1</w:t>
            </w:r>
            <w:r w:rsidRPr="007C6A20">
              <w:rPr>
                <w:rFonts w:ascii="Calibri" w:eastAsia="Calibri" w:hAnsi="Calibri" w:cs="Times New Roman"/>
                <w:sz w:val="26"/>
                <w:szCs w:val="26"/>
                <w:rtl/>
                <w:lang w:bidi="ar-IQ"/>
              </w:rPr>
              <w:t>- اكساب الخريج مهارة علمية وتطبيقية في حقل التخصص</w:t>
            </w:r>
          </w:p>
          <w:p w:rsidR="009A08A0" w:rsidRPr="007C6A20" w:rsidRDefault="009A08A0" w:rsidP="00747547">
            <w:pPr>
              <w:tabs>
                <w:tab w:val="left" w:pos="687"/>
              </w:tabs>
              <w:autoSpaceDE w:val="0"/>
              <w:autoSpaceDN w:val="0"/>
              <w:adjustRightInd w:val="0"/>
              <w:ind w:left="612"/>
              <w:rPr>
                <w:rFonts w:ascii="Calibri" w:eastAsia="Calibri" w:hAnsi="Calibri" w:cs="Times New Roman"/>
                <w:sz w:val="26"/>
                <w:szCs w:val="26"/>
                <w:rtl/>
                <w:lang w:bidi="ar-IQ"/>
              </w:rPr>
            </w:pPr>
            <w:r w:rsidRPr="007C6A20">
              <w:rPr>
                <w:rFonts w:ascii="Calibri" w:eastAsia="Calibri" w:hAnsi="Calibri" w:cs="Times New Roman"/>
                <w:sz w:val="26"/>
                <w:szCs w:val="26"/>
                <w:rtl/>
                <w:lang w:bidi="ar-IQ"/>
              </w:rPr>
              <w:t>د2 -العمل في مجال ال</w:t>
            </w:r>
            <w:r w:rsidRPr="007C6A20">
              <w:rPr>
                <w:rFonts w:ascii="Calibri" w:eastAsia="Calibri" w:hAnsi="Calibri" w:cs="Times New Roman" w:hint="cs"/>
                <w:sz w:val="26"/>
                <w:szCs w:val="26"/>
                <w:rtl/>
                <w:lang w:bidi="ar-IQ"/>
              </w:rPr>
              <w:t xml:space="preserve">عمل المكتبي وتصميم مختلف المشاريع الهندسية </w:t>
            </w:r>
          </w:p>
          <w:p w:rsidR="009A08A0" w:rsidRPr="007C6A20" w:rsidRDefault="009A08A0" w:rsidP="00747547">
            <w:pPr>
              <w:tabs>
                <w:tab w:val="left" w:pos="687"/>
              </w:tabs>
              <w:autoSpaceDE w:val="0"/>
              <w:autoSpaceDN w:val="0"/>
              <w:adjustRightInd w:val="0"/>
              <w:ind w:left="612"/>
              <w:rPr>
                <w:rFonts w:ascii="Calibri" w:eastAsia="Calibri" w:hAnsi="Calibri" w:cs="Times New Roman"/>
                <w:sz w:val="26"/>
                <w:szCs w:val="26"/>
                <w:rtl/>
                <w:lang w:bidi="ar-IQ"/>
              </w:rPr>
            </w:pPr>
            <w:r w:rsidRPr="007C6A20">
              <w:rPr>
                <w:rFonts w:ascii="Calibri" w:eastAsia="Calibri" w:hAnsi="Calibri" w:cs="Times New Roman"/>
                <w:sz w:val="26"/>
                <w:szCs w:val="26"/>
                <w:rtl/>
                <w:lang w:bidi="ar-IQ"/>
              </w:rPr>
              <w:t>د3 -الميل للتعاون والعمل الجماعي.</w:t>
            </w:r>
          </w:p>
          <w:p w:rsidR="009A08A0" w:rsidRPr="007C6A20" w:rsidRDefault="009A08A0" w:rsidP="00747547">
            <w:pPr>
              <w:tabs>
                <w:tab w:val="left" w:pos="687"/>
              </w:tabs>
              <w:autoSpaceDE w:val="0"/>
              <w:autoSpaceDN w:val="0"/>
              <w:adjustRightInd w:val="0"/>
              <w:ind w:left="612"/>
              <w:rPr>
                <w:rFonts w:ascii="Calibri" w:eastAsia="Calibri" w:hAnsi="Calibri" w:cs="Times New Roman"/>
                <w:sz w:val="26"/>
                <w:szCs w:val="26"/>
                <w:rtl/>
                <w:lang w:bidi="ar-IQ"/>
              </w:rPr>
            </w:pPr>
            <w:r w:rsidRPr="007C6A20">
              <w:rPr>
                <w:rFonts w:ascii="Calibri" w:eastAsia="Calibri" w:hAnsi="Calibri" w:cs="Times New Roman"/>
                <w:sz w:val="26"/>
                <w:szCs w:val="26"/>
                <w:rtl/>
                <w:lang w:bidi="ar-IQ"/>
              </w:rPr>
              <w:t>د4 -</w:t>
            </w:r>
            <w:r w:rsidRPr="007C6A20">
              <w:rPr>
                <w:rFonts w:ascii="Calibri" w:eastAsia="Calibri" w:hAnsi="Calibri" w:cs="Times New Roman" w:hint="cs"/>
                <w:sz w:val="26"/>
                <w:szCs w:val="26"/>
                <w:rtl/>
                <w:lang w:bidi="ar-IQ"/>
              </w:rPr>
              <w:t>امتلاك</w:t>
            </w:r>
            <w:r w:rsidRPr="007C6A20">
              <w:rPr>
                <w:rFonts w:ascii="Calibri" w:eastAsia="Calibri" w:hAnsi="Calibri" w:cs="Times New Roman"/>
                <w:sz w:val="26"/>
                <w:szCs w:val="26"/>
                <w:rtl/>
                <w:lang w:bidi="ar-IQ"/>
              </w:rPr>
              <w:t xml:space="preserve"> مهارة استخدام اللغة </w:t>
            </w:r>
            <w:r w:rsidRPr="007C6A20">
              <w:rPr>
                <w:rFonts w:ascii="Calibri" w:eastAsia="Calibri" w:hAnsi="Calibri" w:cs="Times New Roman" w:hint="cs"/>
                <w:sz w:val="26"/>
                <w:szCs w:val="26"/>
                <w:rtl/>
                <w:lang w:bidi="ar-IQ"/>
              </w:rPr>
              <w:t>الإنكليزية</w:t>
            </w:r>
            <w:r w:rsidRPr="007C6A20">
              <w:rPr>
                <w:rFonts w:ascii="Calibri" w:eastAsia="Calibri" w:hAnsi="Calibri" w:cs="Times New Roman"/>
                <w:sz w:val="26"/>
                <w:szCs w:val="26"/>
                <w:rtl/>
                <w:lang w:bidi="ar-IQ"/>
              </w:rPr>
              <w:t xml:space="preserve"> في الهندسة ا</w:t>
            </w:r>
            <w:r w:rsidRPr="007C6A20">
              <w:rPr>
                <w:rFonts w:ascii="Calibri" w:eastAsia="Calibri" w:hAnsi="Calibri" w:cs="Times New Roman" w:hint="cs"/>
                <w:sz w:val="26"/>
                <w:szCs w:val="26"/>
                <w:rtl/>
                <w:lang w:bidi="ar-IQ"/>
              </w:rPr>
              <w:t xml:space="preserve">لمعمارية </w:t>
            </w:r>
            <w:r w:rsidRPr="007C6A20">
              <w:rPr>
                <w:rFonts w:ascii="Calibri" w:eastAsia="Calibri" w:hAnsi="Calibri" w:cs="Times New Roman"/>
                <w:sz w:val="26"/>
                <w:szCs w:val="26"/>
                <w:rtl/>
                <w:lang w:bidi="ar-IQ"/>
              </w:rPr>
              <w:t>.</w:t>
            </w:r>
          </w:p>
          <w:p w:rsidR="009A08A0" w:rsidRPr="007C6A20" w:rsidRDefault="009A08A0" w:rsidP="00747547">
            <w:pPr>
              <w:tabs>
                <w:tab w:val="left" w:pos="687"/>
              </w:tabs>
              <w:autoSpaceDE w:val="0"/>
              <w:autoSpaceDN w:val="0"/>
              <w:adjustRightInd w:val="0"/>
              <w:ind w:left="612"/>
              <w:rPr>
                <w:rFonts w:ascii="Calibri" w:eastAsia="Calibri" w:hAnsi="Calibri" w:cs="Times New Roman"/>
                <w:sz w:val="26"/>
                <w:szCs w:val="26"/>
                <w:lang w:bidi="ar-IQ"/>
              </w:rPr>
            </w:pPr>
            <w:r w:rsidRPr="007C6A20">
              <w:rPr>
                <w:rFonts w:ascii="Calibri" w:eastAsia="Calibri" w:hAnsi="Calibri" w:cs="Times New Roman"/>
                <w:sz w:val="26"/>
                <w:szCs w:val="26"/>
                <w:rtl/>
                <w:lang w:bidi="ar-IQ"/>
              </w:rPr>
              <w:t xml:space="preserve"> د5 -تطوير مهارات البحث في </w:t>
            </w:r>
            <w:r w:rsidRPr="007C6A20">
              <w:rPr>
                <w:rFonts w:ascii="Calibri" w:eastAsia="Calibri" w:hAnsi="Calibri" w:cs="Times New Roman" w:hint="cs"/>
                <w:sz w:val="26"/>
                <w:szCs w:val="26"/>
                <w:rtl/>
                <w:lang w:bidi="ar-IQ"/>
              </w:rPr>
              <w:t>الأنترنت</w:t>
            </w:r>
            <w:r w:rsidRPr="007C6A20">
              <w:rPr>
                <w:rFonts w:ascii="Calibri" w:eastAsia="Calibri" w:hAnsi="Calibri" w:cs="Times New Roman"/>
                <w:sz w:val="26"/>
                <w:szCs w:val="26"/>
                <w:rtl/>
                <w:lang w:bidi="ar-IQ"/>
              </w:rPr>
              <w:t>.</w:t>
            </w:r>
          </w:p>
        </w:tc>
      </w:tr>
    </w:tbl>
    <w:p w:rsidR="009A08A0" w:rsidRDefault="009A08A0" w:rsidP="00196468">
      <w:pPr>
        <w:shd w:val="clear" w:color="auto" w:fill="FFFFFF"/>
        <w:autoSpaceDE w:val="0"/>
        <w:autoSpaceDN w:val="0"/>
        <w:adjustRightInd w:val="0"/>
        <w:spacing w:after="200" w:line="276" w:lineRule="auto"/>
        <w:rPr>
          <w:sz w:val="28"/>
          <w:szCs w:val="28"/>
          <w:rtl/>
          <w:lang w:bidi="ar-IQ"/>
        </w:rPr>
      </w:pPr>
    </w:p>
    <w:p w:rsidR="009A08A0" w:rsidRPr="00FE10FB" w:rsidRDefault="009A08A0" w:rsidP="00196468">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196468"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196468" w:rsidRDefault="00D372AB" w:rsidP="00D372AB">
            <w:pPr>
              <w:shd w:val="clear" w:color="auto" w:fill="FFFFFF"/>
              <w:tabs>
                <w:tab w:val="left" w:pos="432"/>
              </w:tabs>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lastRenderedPageBreak/>
              <w:t>11.</w:t>
            </w:r>
            <w:r w:rsidR="00196468">
              <w:rPr>
                <w:rFonts w:eastAsia="Calibri" w:cs="Times New Roman" w:hint="cs"/>
                <w:color w:val="000000"/>
                <w:sz w:val="28"/>
                <w:szCs w:val="28"/>
                <w:rtl/>
                <w:lang w:bidi="ar-IQ"/>
              </w:rPr>
              <w:t>بنية المقرر: الجزء النظري</w:t>
            </w:r>
          </w:p>
        </w:tc>
      </w:tr>
      <w:tr w:rsidR="00196468"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196468"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 xml:space="preserve"> 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الحضارة الأسلامية والتواصل الحضاري الأفقي والعمودي ومنابع الفن والعمارة الأسلامية.</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227D3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196468"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مفهوم الشكل، نشأته، مصادره وأثر البيئة الثقافية والطبيعية في تشكيل العمارة العربية الأسلامية.</w:t>
            </w:r>
          </w:p>
        </w:tc>
        <w:tc>
          <w:tcPr>
            <w:tcW w:w="1440" w:type="dxa"/>
          </w:tcPr>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196468" w:rsidTr="006F29B2">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الأنماط الفضائية والتكوينية في العمارة العربية الأسلامية، الأنماط الهيئوية في العمارة الأسلامية.</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196468"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السمات المميزة للعمارة العربية الأسلامية. </w:t>
            </w:r>
          </w:p>
        </w:tc>
        <w:tc>
          <w:tcPr>
            <w:tcW w:w="1440" w:type="dxa"/>
          </w:tcPr>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196468"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الأنفتاح على الداخل / جدلية الشكل والوظيفة. </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وحدة وتنوع العمارة.</w:t>
            </w:r>
          </w:p>
        </w:tc>
        <w:tc>
          <w:tcPr>
            <w:tcW w:w="1440" w:type="dxa"/>
          </w:tcPr>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tl/>
              </w:rPr>
            </w:pPr>
            <w:r w:rsidRPr="00F51B34">
              <w:rPr>
                <w:rFonts w:ascii="Cambria" w:eastAsia="Calibri" w:hAnsi="Cambria" w:cs="Times New Roman"/>
                <w:color w:val="000000"/>
                <w:sz w:val="22"/>
                <w:szCs w:val="22"/>
                <w:rtl/>
                <w:lang w:bidi="ar-IQ"/>
              </w:rPr>
              <w:t>نظرية</w:t>
            </w: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التحضر في الأسلام</w:t>
            </w:r>
            <w:r w:rsidRPr="0097106C">
              <w:rPr>
                <w:rFonts w:cs="Simplified Arabic"/>
                <w:sz w:val="24"/>
                <w:szCs w:val="24"/>
                <w:rtl/>
              </w:rPr>
              <w:t>–</w:t>
            </w:r>
            <w:r w:rsidRPr="0097106C">
              <w:rPr>
                <w:rFonts w:cs="Simplified Arabic" w:hint="cs"/>
                <w:sz w:val="24"/>
                <w:szCs w:val="24"/>
                <w:rtl/>
              </w:rPr>
              <w:t xml:space="preserve"> المدن الأسلامية الأولى</w:t>
            </w:r>
            <w:r w:rsidRPr="0097106C">
              <w:rPr>
                <w:rFonts w:cs="Simplified Arabic"/>
                <w:sz w:val="24"/>
                <w:szCs w:val="24"/>
                <w:rtl/>
              </w:rPr>
              <w:t>–</w:t>
            </w:r>
            <w:r w:rsidRPr="0097106C">
              <w:rPr>
                <w:rFonts w:cs="Simplified Arabic" w:hint="cs"/>
                <w:sz w:val="24"/>
                <w:szCs w:val="24"/>
                <w:rtl/>
              </w:rPr>
              <w:t xml:space="preserve"> نشأتها. </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تحريري </w:t>
            </w:r>
          </w:p>
        </w:tc>
      </w:tr>
      <w:tr w:rsidR="00196468"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خصائص المدينة الأسلامية</w:t>
            </w:r>
          </w:p>
        </w:tc>
        <w:tc>
          <w:tcPr>
            <w:tcW w:w="1440" w:type="dxa"/>
          </w:tcPr>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العمارة الدينية</w:t>
            </w:r>
            <w:r w:rsidRPr="0097106C">
              <w:rPr>
                <w:rFonts w:cs="Simplified Arabic"/>
                <w:sz w:val="24"/>
                <w:szCs w:val="24"/>
                <w:rtl/>
              </w:rPr>
              <w:t>–</w:t>
            </w:r>
            <w:r w:rsidRPr="0097106C">
              <w:rPr>
                <w:rFonts w:cs="Simplified Arabic" w:hint="cs"/>
                <w:sz w:val="24"/>
                <w:szCs w:val="24"/>
                <w:rtl/>
              </w:rPr>
              <w:t xml:space="preserve"> المسجد في الأسلام</w:t>
            </w:r>
            <w:r w:rsidRPr="0097106C">
              <w:rPr>
                <w:rFonts w:cs="Simplified Arabic"/>
                <w:sz w:val="24"/>
                <w:szCs w:val="24"/>
                <w:rtl/>
              </w:rPr>
              <w:t>–</w:t>
            </w:r>
            <w:r w:rsidRPr="0097106C">
              <w:rPr>
                <w:rFonts w:cs="Simplified Arabic" w:hint="cs"/>
                <w:sz w:val="24"/>
                <w:szCs w:val="24"/>
                <w:rtl/>
              </w:rPr>
              <w:t xml:space="preserve"> المكونات الأساسية للمسجد</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196468"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طرز المساجد حسب البيئة الجغرافية / حسب المحاور... الخ.</w:t>
            </w:r>
          </w:p>
        </w:tc>
        <w:tc>
          <w:tcPr>
            <w:tcW w:w="1440" w:type="dxa"/>
          </w:tcPr>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sz w:val="22"/>
                <w:szCs w:val="22"/>
              </w:rPr>
              <w:t xml:space="preserve"> </w:t>
            </w: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العمارة الدنيوية / القصور ودور الأمارة. </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cnfStyle w:val="000000010000" w:firstRow="0" w:lastRow="0" w:firstColumn="0" w:lastColumn="0" w:oddVBand="0" w:evenVBand="0" w:oddHBand="0" w:evenHBand="1" w:firstRowFirstColumn="0" w:firstRowLastColumn="0" w:lastRowFirstColumn="0" w:lastRowLastColumn="0"/>
              <w:rPr>
                <w:rtl/>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المسكن العربي الأسلامي.</w:t>
            </w:r>
          </w:p>
        </w:tc>
        <w:tc>
          <w:tcPr>
            <w:tcW w:w="1440" w:type="dxa"/>
          </w:tcPr>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13</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أمتحان شهري.</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w:t>
            </w:r>
          </w:p>
        </w:tc>
      </w:tr>
      <w:tr w:rsidR="00196468"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196468" w:rsidRDefault="007C6A20"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196468"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196468"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المدارس.</w:t>
            </w:r>
          </w:p>
        </w:tc>
        <w:tc>
          <w:tcPr>
            <w:tcW w:w="1440"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196468" w:rsidRPr="00F51B34"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196468" w:rsidRDefault="007C6A20"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196468"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196468"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الأضرحة والترب والمدافن.</w:t>
            </w:r>
          </w:p>
        </w:tc>
        <w:tc>
          <w:tcPr>
            <w:tcW w:w="1440"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1588"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bl>
    <w:tbl>
      <w:tblPr>
        <w:tblpPr w:leftFromText="180" w:rightFromText="180" w:vertAnchor="text" w:horzAnchor="margin" w:tblpXSpec="center" w:tblpY="228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840"/>
      </w:tblGrid>
      <w:tr w:rsidR="009A08A0" w:rsidTr="006F29B2">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A08A0" w:rsidRDefault="009A08A0" w:rsidP="006F29B2">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10.البنية التحتية </w:t>
            </w:r>
          </w:p>
        </w:tc>
      </w:tr>
      <w:tr w:rsidR="009A08A0" w:rsidTr="006F29B2">
        <w:trPr>
          <w:trHeight w:val="1571"/>
        </w:trPr>
        <w:tc>
          <w:tcPr>
            <w:tcW w:w="2880" w:type="dxa"/>
            <w:tcBorders>
              <w:top w:val="single" w:sz="4" w:space="0" w:color="auto"/>
              <w:left w:val="single" w:sz="4" w:space="0" w:color="auto"/>
              <w:bottom w:val="single" w:sz="4" w:space="0" w:color="auto"/>
              <w:right w:val="single" w:sz="4" w:space="0" w:color="auto"/>
            </w:tcBorders>
            <w:hideMark/>
          </w:tcPr>
          <w:p w:rsidR="009A08A0" w:rsidRDefault="009A08A0"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6840" w:type="dxa"/>
            <w:tcBorders>
              <w:top w:val="single" w:sz="4" w:space="0" w:color="auto"/>
              <w:left w:val="single" w:sz="4" w:space="0" w:color="auto"/>
              <w:bottom w:val="single" w:sz="4" w:space="0" w:color="auto"/>
              <w:right w:val="single" w:sz="4" w:space="0" w:color="auto"/>
            </w:tcBorders>
          </w:tcPr>
          <w:p w:rsidR="009A08A0" w:rsidRDefault="009A08A0" w:rsidP="006F29B2">
            <w:pPr>
              <w:pStyle w:val="ListParagraph"/>
              <w:numPr>
                <w:ilvl w:val="0"/>
                <w:numId w:val="16"/>
              </w:numPr>
              <w:bidi w:val="0"/>
              <w:jc w:val="right"/>
              <w:rPr>
                <w:lang w:bidi="ar-AE"/>
              </w:rPr>
            </w:pPr>
            <w:r>
              <w:rPr>
                <w:rFonts w:hint="cs"/>
                <w:rtl/>
                <w:lang w:bidi="ar-AE"/>
              </w:rPr>
              <w:t>دراسات في العمارة الإسلامية كتاب الدكتور المهندس لطف الله جنين كتانة</w:t>
            </w:r>
          </w:p>
          <w:p w:rsidR="009A08A0" w:rsidRDefault="009A08A0" w:rsidP="006F29B2">
            <w:pPr>
              <w:pStyle w:val="ListParagraph"/>
              <w:numPr>
                <w:ilvl w:val="0"/>
                <w:numId w:val="16"/>
              </w:numPr>
              <w:bidi w:val="0"/>
              <w:jc w:val="right"/>
              <w:rPr>
                <w:lang w:bidi="ar-AE"/>
              </w:rPr>
            </w:pPr>
            <w:r>
              <w:rPr>
                <w:rFonts w:hint="cs"/>
                <w:rtl/>
                <w:lang w:bidi="ar-AE"/>
              </w:rPr>
              <w:t>تاريخ فن العمارة العراقية في مختلف العصور ,مؤلف شريف يوسف</w:t>
            </w:r>
          </w:p>
          <w:p w:rsidR="009A08A0" w:rsidRDefault="009A08A0" w:rsidP="006F29B2">
            <w:pPr>
              <w:pStyle w:val="ListParagraph"/>
              <w:numPr>
                <w:ilvl w:val="0"/>
                <w:numId w:val="16"/>
              </w:numPr>
              <w:bidi w:val="0"/>
              <w:jc w:val="right"/>
              <w:rPr>
                <w:lang w:bidi="ar-AE"/>
              </w:rPr>
            </w:pPr>
            <w:r>
              <w:rPr>
                <w:rFonts w:hint="cs"/>
                <w:rtl/>
                <w:lang w:bidi="ar-AE"/>
              </w:rPr>
              <w:t>العمارات العربية الإسلامية في العراق ,المؤلف :نخبة من الاختصاصيين</w:t>
            </w:r>
          </w:p>
          <w:p w:rsidR="009A08A0" w:rsidRDefault="009A08A0" w:rsidP="006F29B2">
            <w:pPr>
              <w:pStyle w:val="ListParagraph"/>
              <w:numPr>
                <w:ilvl w:val="0"/>
                <w:numId w:val="16"/>
              </w:numPr>
              <w:bidi w:val="0"/>
              <w:jc w:val="right"/>
              <w:rPr>
                <w:lang w:bidi="ar-AE"/>
              </w:rPr>
            </w:pPr>
            <w:r>
              <w:rPr>
                <w:rFonts w:hint="cs"/>
                <w:rtl/>
                <w:lang w:bidi="ar-AE"/>
              </w:rPr>
              <w:t>العمارة والفنون الإسلامية في العصور الإسلامية والاوربية ج1,ج2,ج3, المؤلف حمد عبد الجواد</w:t>
            </w:r>
          </w:p>
          <w:p w:rsidR="009A08A0" w:rsidRDefault="009A08A0" w:rsidP="006F29B2">
            <w:pPr>
              <w:tabs>
                <w:tab w:val="right" w:pos="142"/>
              </w:tabs>
              <w:bidi w:val="0"/>
              <w:spacing w:line="276" w:lineRule="auto"/>
              <w:ind w:left="470"/>
              <w:contextualSpacing/>
              <w:rPr>
                <w:rFonts w:ascii="Berlin Sans FB" w:eastAsia="Calibri" w:hAnsi="Berlin Sans FB" w:cs="Arial"/>
                <w:sz w:val="18"/>
                <w:szCs w:val="18"/>
              </w:rPr>
            </w:pPr>
          </w:p>
        </w:tc>
      </w:tr>
      <w:tr w:rsidR="009A08A0" w:rsidTr="006F29B2">
        <w:trPr>
          <w:trHeight w:val="563"/>
        </w:trPr>
        <w:tc>
          <w:tcPr>
            <w:tcW w:w="2880" w:type="dxa"/>
            <w:tcBorders>
              <w:top w:val="single" w:sz="4" w:space="0" w:color="auto"/>
              <w:left w:val="single" w:sz="4" w:space="0" w:color="auto"/>
              <w:bottom w:val="single" w:sz="4" w:space="0" w:color="auto"/>
              <w:right w:val="single" w:sz="4" w:space="0" w:color="auto"/>
            </w:tcBorders>
            <w:hideMark/>
          </w:tcPr>
          <w:p w:rsidR="009A08A0" w:rsidRDefault="009A08A0" w:rsidP="006F29B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6840" w:type="dxa"/>
            <w:tcBorders>
              <w:top w:val="single" w:sz="4" w:space="0" w:color="auto"/>
              <w:left w:val="single" w:sz="4" w:space="0" w:color="auto"/>
              <w:bottom w:val="single" w:sz="4" w:space="0" w:color="auto"/>
              <w:right w:val="single" w:sz="4" w:space="0" w:color="auto"/>
            </w:tcBorders>
          </w:tcPr>
          <w:p w:rsidR="009A08A0" w:rsidRPr="00F243E9" w:rsidRDefault="009A08A0" w:rsidP="006F29B2">
            <w:pPr>
              <w:numPr>
                <w:ilvl w:val="0"/>
                <w:numId w:val="34"/>
              </w:numPr>
              <w:rPr>
                <w:b/>
                <w:bCs/>
              </w:rPr>
            </w:pPr>
            <w:r w:rsidRPr="00F243E9">
              <w:rPr>
                <w:rFonts w:hint="cs"/>
                <w:b/>
                <w:bCs/>
                <w:rtl/>
              </w:rPr>
              <w:t xml:space="preserve">الحضارة العربية الاسلامية في الاندلس(ج1+ج2) تحريرد. سلمى الخضراء الجيوسي ،بيروت 1999م </w:t>
            </w:r>
          </w:p>
          <w:p w:rsidR="009A08A0" w:rsidRPr="00F243E9" w:rsidRDefault="009A08A0" w:rsidP="006F29B2">
            <w:pPr>
              <w:numPr>
                <w:ilvl w:val="0"/>
                <w:numId w:val="34"/>
              </w:numPr>
              <w:rPr>
                <w:b/>
                <w:bCs/>
              </w:rPr>
            </w:pPr>
            <w:r w:rsidRPr="00F243E9">
              <w:rPr>
                <w:rFonts w:hint="cs"/>
                <w:b/>
                <w:bCs/>
                <w:rtl/>
              </w:rPr>
              <w:t xml:space="preserve">تخطيط المدن العربية الاسلامية د. العميد طاهر مفطر1986 ، جامعة بغداد </w:t>
            </w:r>
            <w:r w:rsidRPr="00F243E9">
              <w:rPr>
                <w:rFonts w:hint="cs"/>
                <w:b/>
                <w:bCs/>
                <w:rtl/>
                <w:lang w:bidi="ar-IQ"/>
              </w:rPr>
              <w:t>.</w:t>
            </w:r>
          </w:p>
          <w:p w:rsidR="009A08A0" w:rsidRDefault="009A08A0" w:rsidP="006F29B2">
            <w:pPr>
              <w:bidi w:val="0"/>
              <w:ind w:left="450"/>
              <w:contextualSpacing/>
              <w:rPr>
                <w:rFonts w:ascii="Berlin Sans FB" w:hAnsi="Berlin Sans FB"/>
                <w:rtl/>
              </w:rPr>
            </w:pPr>
          </w:p>
        </w:tc>
      </w:tr>
      <w:tr w:rsidR="009A08A0" w:rsidTr="006F29B2">
        <w:trPr>
          <w:trHeight w:val="725"/>
        </w:trPr>
        <w:tc>
          <w:tcPr>
            <w:tcW w:w="2880" w:type="dxa"/>
            <w:tcBorders>
              <w:top w:val="single" w:sz="4" w:space="0" w:color="auto"/>
              <w:left w:val="single" w:sz="4" w:space="0" w:color="auto"/>
              <w:bottom w:val="single" w:sz="4" w:space="0" w:color="auto"/>
              <w:right w:val="single" w:sz="4" w:space="0" w:color="auto"/>
            </w:tcBorders>
            <w:hideMark/>
          </w:tcPr>
          <w:p w:rsidR="009A08A0" w:rsidRDefault="009A08A0"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6840" w:type="dxa"/>
            <w:tcBorders>
              <w:top w:val="single" w:sz="4" w:space="0" w:color="auto"/>
              <w:left w:val="single" w:sz="4" w:space="0" w:color="auto"/>
              <w:bottom w:val="single" w:sz="4" w:space="0" w:color="auto"/>
              <w:right w:val="single" w:sz="4" w:space="0" w:color="auto"/>
            </w:tcBorders>
          </w:tcPr>
          <w:p w:rsidR="009A08A0" w:rsidRDefault="009A08A0" w:rsidP="006F29B2">
            <w:pPr>
              <w:shd w:val="clear" w:color="auto" w:fill="FFFFFF"/>
              <w:autoSpaceDE w:val="0"/>
              <w:autoSpaceDN w:val="0"/>
              <w:adjustRightInd w:val="0"/>
              <w:rPr>
                <w:rFonts w:ascii="Cambria" w:eastAsia="Calibri" w:hAnsi="Cambria"/>
                <w:color w:val="000000"/>
                <w:sz w:val="28"/>
                <w:szCs w:val="28"/>
                <w:lang w:bidi="ar-IQ"/>
              </w:rPr>
            </w:pPr>
          </w:p>
        </w:tc>
      </w:tr>
    </w:tbl>
    <w:p w:rsidR="009A08A0" w:rsidRDefault="009A08A0" w:rsidP="00196468">
      <w:pPr>
        <w:shd w:val="clear" w:color="auto" w:fill="FFFFFF"/>
        <w:rPr>
          <w:vanish/>
        </w:rPr>
      </w:pPr>
    </w:p>
    <w:p w:rsidR="00196468" w:rsidRDefault="00196468" w:rsidP="00196468">
      <w:pPr>
        <w:shd w:val="clear" w:color="auto" w:fill="FFFFFF"/>
        <w:spacing w:after="240" w:line="276" w:lineRule="auto"/>
        <w:rPr>
          <w:sz w:val="24"/>
          <w:szCs w:val="24"/>
          <w:rtl/>
          <w:lang w:bidi="ar-IQ"/>
        </w:rPr>
      </w:pPr>
    </w:p>
    <w:p w:rsidR="00D372AB" w:rsidRDefault="00D372AB" w:rsidP="00196468">
      <w:pPr>
        <w:shd w:val="clear" w:color="auto" w:fill="FFFFFF"/>
        <w:spacing w:after="240" w:line="276" w:lineRule="auto"/>
        <w:rPr>
          <w:sz w:val="24"/>
          <w:szCs w:val="24"/>
          <w:rtl/>
          <w:lang w:bidi="ar-IQ"/>
        </w:rPr>
      </w:pPr>
    </w:p>
    <w:tbl>
      <w:tblPr>
        <w:tblpPr w:leftFromText="180" w:rightFromText="180" w:vertAnchor="text" w:horzAnchor="margin" w:tblpXSpec="center" w:tblpY="8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F29B2" w:rsidTr="006F29B2">
        <w:trPr>
          <w:trHeight w:val="419"/>
        </w:trPr>
        <w:tc>
          <w:tcPr>
            <w:tcW w:w="9720" w:type="dxa"/>
            <w:tcBorders>
              <w:top w:val="single" w:sz="4" w:space="0" w:color="auto"/>
              <w:left w:val="single" w:sz="4" w:space="0" w:color="auto"/>
              <w:bottom w:val="single" w:sz="4" w:space="0" w:color="auto"/>
              <w:right w:val="single" w:sz="4" w:space="0" w:color="auto"/>
            </w:tcBorders>
            <w:hideMark/>
          </w:tcPr>
          <w:p w:rsidR="006F29B2" w:rsidRDefault="006F29B2" w:rsidP="006F29B2">
            <w:pPr>
              <w:shd w:val="clear" w:color="auto" w:fill="FFFFFF"/>
              <w:tabs>
                <w:tab w:val="left" w:pos="507"/>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12.خطة تطوير المقرر الدراسي </w:t>
            </w:r>
          </w:p>
        </w:tc>
      </w:tr>
      <w:tr w:rsidR="006F29B2" w:rsidTr="006F29B2">
        <w:trPr>
          <w:trHeight w:val="495"/>
        </w:trPr>
        <w:tc>
          <w:tcPr>
            <w:tcW w:w="9720" w:type="dxa"/>
            <w:tcBorders>
              <w:top w:val="single" w:sz="4" w:space="0" w:color="auto"/>
              <w:left w:val="single" w:sz="4" w:space="0" w:color="auto"/>
              <w:bottom w:val="single" w:sz="4" w:space="0" w:color="auto"/>
              <w:right w:val="single" w:sz="4" w:space="0" w:color="auto"/>
            </w:tcBorders>
          </w:tcPr>
          <w:p w:rsidR="006F29B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6F29B2" w:rsidRPr="009A08A0" w:rsidRDefault="006F29B2" w:rsidP="006F29B2">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r w:rsidRPr="009A08A0">
              <w:rPr>
                <w:rFonts w:ascii="Cambria" w:hAnsi="Cambria" w:cs="Times New Roman"/>
                <w:color w:val="000000"/>
                <w:sz w:val="28"/>
                <w:szCs w:val="28"/>
                <w:rtl/>
                <w:lang w:bidi="ar-IQ"/>
              </w:rPr>
              <w:t>متابعة أحدث الإصدارات في المواقع الإلكترونية والمكتبات العامة.</w:t>
            </w:r>
          </w:p>
          <w:p w:rsidR="006F29B2" w:rsidRPr="009A08A0" w:rsidRDefault="006F29B2" w:rsidP="006F29B2">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المشاركة في الدورات المختلفة الخاصة بالمادة</w:t>
            </w:r>
            <w:r w:rsidRPr="009A08A0">
              <w:rPr>
                <w:rFonts w:ascii="Cambria" w:hAnsi="Cambria" w:cs="Times New Roman" w:hint="cs"/>
                <w:color w:val="000000"/>
                <w:sz w:val="28"/>
                <w:szCs w:val="28"/>
                <w:rtl/>
                <w:lang w:bidi="ar-IQ"/>
              </w:rPr>
              <w:t xml:space="preserve"> والتعرف على اخر التطورات العلمية </w:t>
            </w:r>
            <w:r w:rsidRPr="009A08A0">
              <w:rPr>
                <w:rFonts w:ascii="Cambria" w:hAnsi="Cambria" w:cs="Times New Roman"/>
                <w:color w:val="000000"/>
                <w:sz w:val="28"/>
                <w:szCs w:val="28"/>
                <w:rtl/>
                <w:lang w:bidi="ar-IQ"/>
              </w:rPr>
              <w:t>.</w:t>
            </w:r>
          </w:p>
          <w:p w:rsidR="006F29B2" w:rsidRPr="009A08A0" w:rsidRDefault="006F29B2" w:rsidP="006F29B2">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الاطلاع على اخر ما توصلت له التكنلوجيا الحديثة في</w:t>
            </w:r>
            <w:r w:rsidRPr="009A08A0">
              <w:rPr>
                <w:rFonts w:ascii="Cambria" w:hAnsi="Cambria" w:cs="Times New Roman" w:hint="cs"/>
                <w:color w:val="000000"/>
                <w:sz w:val="28"/>
                <w:szCs w:val="28"/>
                <w:rtl/>
                <w:lang w:bidi="ar-IQ"/>
              </w:rPr>
              <w:t xml:space="preserve"> التعامل مع العمارة الإسلامية </w:t>
            </w:r>
            <w:r w:rsidRPr="009A08A0">
              <w:rPr>
                <w:rFonts w:ascii="Cambria" w:hAnsi="Cambria" w:cs="Times New Roman"/>
                <w:color w:val="000000"/>
                <w:sz w:val="28"/>
                <w:szCs w:val="28"/>
                <w:rtl/>
                <w:lang w:bidi="ar-IQ"/>
              </w:rPr>
              <w:t xml:space="preserve"> </w:t>
            </w:r>
          </w:p>
          <w:p w:rsidR="006F29B2" w:rsidRPr="009A08A0" w:rsidRDefault="006F29B2" w:rsidP="006F29B2">
            <w:pPr>
              <w:pStyle w:val="ListParagraph"/>
              <w:numPr>
                <w:ilvl w:val="0"/>
                <w:numId w:val="16"/>
              </w:numPr>
              <w:shd w:val="clear" w:color="auto" w:fill="FFFFFF"/>
              <w:autoSpaceDE w:val="0"/>
              <w:autoSpaceDN w:val="0"/>
              <w:adjustRightInd w:val="0"/>
              <w:rPr>
                <w:rFonts w:ascii="Cambria" w:hAnsi="Cambria" w:cs="Times New Roman"/>
                <w:color w:val="000000"/>
                <w:sz w:val="28"/>
                <w:szCs w:val="28"/>
                <w:lang w:bidi="ar-IQ"/>
              </w:rPr>
            </w:pPr>
            <w:r w:rsidRPr="009A08A0">
              <w:rPr>
                <w:rFonts w:ascii="Cambria" w:hAnsi="Cambria" w:cs="Times New Roman"/>
                <w:color w:val="000000"/>
                <w:sz w:val="28"/>
                <w:szCs w:val="28"/>
                <w:rtl/>
                <w:lang w:bidi="ar-IQ"/>
              </w:rPr>
              <w:t>اعداد الدورات التي تنمي من قابلية ال</w:t>
            </w:r>
            <w:r w:rsidRPr="009A08A0">
              <w:rPr>
                <w:rFonts w:ascii="Cambria" w:hAnsi="Cambria" w:cs="Times New Roman" w:hint="cs"/>
                <w:color w:val="000000"/>
                <w:sz w:val="28"/>
                <w:szCs w:val="28"/>
                <w:rtl/>
                <w:lang w:bidi="ar-IQ"/>
              </w:rPr>
              <w:t xml:space="preserve">تدريسين </w:t>
            </w:r>
            <w:r w:rsidRPr="009A08A0">
              <w:rPr>
                <w:rFonts w:ascii="Cambria" w:hAnsi="Cambria" w:cs="Times New Roman"/>
                <w:color w:val="000000"/>
                <w:sz w:val="28"/>
                <w:szCs w:val="28"/>
                <w:rtl/>
                <w:lang w:bidi="ar-IQ"/>
              </w:rPr>
              <w:t xml:space="preserve"> ليتمكنوا من تدريب الطلبة بصورة أكفأ</w:t>
            </w:r>
          </w:p>
          <w:p w:rsidR="006F29B2" w:rsidRPr="009A08A0" w:rsidRDefault="006F29B2" w:rsidP="006F29B2">
            <w:pPr>
              <w:pStyle w:val="ListParagraph"/>
              <w:numPr>
                <w:ilvl w:val="0"/>
                <w:numId w:val="16"/>
              </w:numPr>
              <w:shd w:val="clear" w:color="auto" w:fill="FFFFFF"/>
              <w:autoSpaceDE w:val="0"/>
              <w:autoSpaceDN w:val="0"/>
              <w:adjustRightInd w:val="0"/>
              <w:rPr>
                <w:rFonts w:ascii="Cambria" w:hAnsi="Cambria" w:cs="Times New Roman"/>
                <w:color w:val="000000"/>
                <w:sz w:val="28"/>
                <w:szCs w:val="28"/>
                <w:rtl/>
                <w:lang w:bidi="ar-IQ"/>
              </w:rPr>
            </w:pPr>
            <w:r w:rsidRPr="009A08A0">
              <w:rPr>
                <w:rFonts w:ascii="Cambria" w:hAnsi="Cambria" w:cs="Times New Roman"/>
                <w:color w:val="000000"/>
                <w:sz w:val="28"/>
                <w:szCs w:val="28"/>
                <w:rtl/>
                <w:lang w:bidi="ar-IQ"/>
              </w:rPr>
              <w:t>تزويد ال</w:t>
            </w:r>
            <w:r w:rsidRPr="009A08A0">
              <w:rPr>
                <w:rFonts w:ascii="Cambria" w:hAnsi="Cambria" w:cs="Times New Roman" w:hint="cs"/>
                <w:color w:val="000000"/>
                <w:sz w:val="28"/>
                <w:szCs w:val="28"/>
                <w:rtl/>
                <w:lang w:bidi="ar-IQ"/>
              </w:rPr>
              <w:t xml:space="preserve">قاعات الدراسية </w:t>
            </w:r>
            <w:r w:rsidRPr="009A08A0">
              <w:rPr>
                <w:rFonts w:ascii="Cambria" w:hAnsi="Cambria" w:cs="Times New Roman"/>
                <w:color w:val="000000"/>
                <w:sz w:val="28"/>
                <w:szCs w:val="28"/>
                <w:rtl/>
                <w:lang w:bidi="ar-IQ"/>
              </w:rPr>
              <w:t>بالأجهزة الحديثة التي تواكب التطور العلمي في الدول المتقدمة.</w:t>
            </w:r>
          </w:p>
          <w:p w:rsidR="006F29B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D372AB" w:rsidRDefault="00D372AB" w:rsidP="00196468">
      <w:pPr>
        <w:shd w:val="clear" w:color="auto" w:fill="FFFFFF"/>
        <w:spacing w:after="240" w:line="276" w:lineRule="auto"/>
        <w:rPr>
          <w:sz w:val="24"/>
          <w:szCs w:val="24"/>
          <w:rtl/>
          <w:lang w:bidi="ar-IQ"/>
        </w:rPr>
      </w:pPr>
    </w:p>
    <w:p w:rsidR="00196468" w:rsidRPr="00D372AB" w:rsidRDefault="00196468" w:rsidP="00196468">
      <w:pPr>
        <w:shd w:val="clear" w:color="auto" w:fill="FFFFFF"/>
        <w:spacing w:after="240" w:line="276" w:lineRule="auto"/>
        <w:rPr>
          <w:sz w:val="24"/>
          <w:szCs w:val="24"/>
          <w:rtl/>
          <w:lang w:bidi="ar-IQ"/>
        </w:rPr>
      </w:pPr>
    </w:p>
    <w:p w:rsidR="00196468" w:rsidRDefault="00196468" w:rsidP="00196468">
      <w:pPr>
        <w:shd w:val="clear" w:color="auto" w:fill="FFFFFF"/>
        <w:spacing w:after="240" w:line="276" w:lineRule="auto"/>
        <w:rPr>
          <w:sz w:val="24"/>
          <w:szCs w:val="24"/>
          <w:rtl/>
          <w:lang w:bidi="ar-IQ"/>
        </w:rPr>
      </w:pPr>
    </w:p>
    <w:p w:rsidR="00196468" w:rsidRDefault="00196468" w:rsidP="00196468">
      <w:pPr>
        <w:shd w:val="clear" w:color="auto" w:fill="FFFFFF"/>
        <w:spacing w:after="240" w:line="276" w:lineRule="auto"/>
        <w:rPr>
          <w:sz w:val="24"/>
          <w:szCs w:val="24"/>
          <w:lang w:bidi="ar-IQ"/>
        </w:rPr>
      </w:pPr>
    </w:p>
    <w:p w:rsidR="007B0387" w:rsidRDefault="007B0387" w:rsidP="00196468">
      <w:pPr>
        <w:shd w:val="clear" w:color="auto" w:fill="FFFFFF"/>
        <w:spacing w:after="240" w:line="276" w:lineRule="auto"/>
        <w:rPr>
          <w:sz w:val="24"/>
          <w:szCs w:val="24"/>
          <w:lang w:bidi="ar-IQ"/>
        </w:rPr>
      </w:pPr>
    </w:p>
    <w:p w:rsidR="007C6A20" w:rsidRDefault="007C6A20" w:rsidP="00196468">
      <w:pPr>
        <w:shd w:val="clear" w:color="auto" w:fill="FFFFFF"/>
        <w:spacing w:after="240" w:line="276" w:lineRule="auto"/>
        <w:rPr>
          <w:sz w:val="24"/>
          <w:szCs w:val="24"/>
          <w:rtl/>
          <w:lang w:bidi="ar-IQ"/>
        </w:rPr>
      </w:pPr>
    </w:p>
    <w:p w:rsidR="007C6A20" w:rsidRDefault="007C6A20" w:rsidP="00196468">
      <w:pPr>
        <w:shd w:val="clear" w:color="auto" w:fill="FFFFFF"/>
        <w:spacing w:after="240" w:line="276" w:lineRule="auto"/>
        <w:rPr>
          <w:sz w:val="24"/>
          <w:szCs w:val="24"/>
          <w:rtl/>
          <w:lang w:bidi="ar-IQ"/>
        </w:rPr>
      </w:pPr>
    </w:p>
    <w:p w:rsidR="00196468" w:rsidRDefault="00196468" w:rsidP="00196468">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p>
    <w:p w:rsidR="00196468" w:rsidRDefault="00196468" w:rsidP="00196468">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96468" w:rsidTr="00C44CB5">
        <w:trPr>
          <w:trHeight w:val="794"/>
        </w:trPr>
        <w:tc>
          <w:tcPr>
            <w:tcW w:w="9720" w:type="dxa"/>
            <w:tcBorders>
              <w:top w:val="single" w:sz="4" w:space="0" w:color="auto"/>
              <w:left w:val="single" w:sz="4" w:space="0" w:color="auto"/>
              <w:bottom w:val="single" w:sz="4" w:space="0" w:color="auto"/>
              <w:right w:val="single" w:sz="4" w:space="0" w:color="auto"/>
            </w:tcBorders>
            <w:hideMark/>
          </w:tcPr>
          <w:p w:rsidR="00196468" w:rsidRDefault="00196468" w:rsidP="00C44CB5">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96468" w:rsidRDefault="00196468" w:rsidP="00196468">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p w:rsidR="00196468" w:rsidRDefault="00196468" w:rsidP="00196468">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196468" w:rsidTr="00C44CB5">
        <w:trPr>
          <w:trHeight w:val="624"/>
        </w:trPr>
        <w:tc>
          <w:tcPr>
            <w:tcW w:w="3780" w:type="dxa"/>
            <w:tcBorders>
              <w:top w:val="single" w:sz="4" w:space="0" w:color="auto"/>
              <w:left w:val="single" w:sz="4" w:space="0" w:color="auto"/>
              <w:bottom w:val="single" w:sz="4" w:space="0" w:color="auto"/>
              <w:right w:val="single" w:sz="4" w:space="0" w:color="auto"/>
            </w:tcBorders>
            <w:hideMark/>
          </w:tcPr>
          <w:p w:rsidR="00196468" w:rsidRDefault="002A7B12" w:rsidP="002A7B12">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196468">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196468" w:rsidRPr="000D2EB9" w:rsidRDefault="00196468" w:rsidP="00C44CB5">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196468" w:rsidTr="00C44CB5">
        <w:trPr>
          <w:trHeight w:val="624"/>
        </w:trPr>
        <w:tc>
          <w:tcPr>
            <w:tcW w:w="3780" w:type="dxa"/>
            <w:tcBorders>
              <w:top w:val="single" w:sz="4" w:space="0" w:color="auto"/>
              <w:left w:val="single" w:sz="4" w:space="0" w:color="auto"/>
              <w:bottom w:val="single" w:sz="4" w:space="0" w:color="auto"/>
              <w:right w:val="single" w:sz="4" w:space="0" w:color="auto"/>
            </w:tcBorders>
            <w:hideMark/>
          </w:tcPr>
          <w:p w:rsidR="00196468" w:rsidRPr="002A7B12" w:rsidRDefault="00196468" w:rsidP="002D7972">
            <w:pPr>
              <w:pStyle w:val="ListParagraph"/>
              <w:numPr>
                <w:ilvl w:val="0"/>
                <w:numId w:val="51"/>
              </w:numPr>
              <w:shd w:val="clear" w:color="auto" w:fill="FFFFFF"/>
              <w:autoSpaceDE w:val="0"/>
              <w:autoSpaceDN w:val="0"/>
              <w:adjustRightInd w:val="0"/>
              <w:rPr>
                <w:rFonts w:ascii="Cambria" w:hAnsi="Cambria" w:cs="Times New Roman"/>
                <w:color w:val="000000"/>
                <w:sz w:val="28"/>
                <w:szCs w:val="28"/>
                <w:lang w:bidi="ar-IQ"/>
              </w:rPr>
            </w:pPr>
            <w:r w:rsidRPr="002A7B12">
              <w:rPr>
                <w:rFonts w:ascii="Cambria" w:hAnsi="Cambria" w:cs="Times New Roman" w:hint="cs"/>
                <w:color w:val="000000"/>
                <w:sz w:val="28"/>
                <w:szCs w:val="28"/>
                <w:rtl/>
                <w:lang w:bidi="ar-IQ"/>
              </w:rPr>
              <w:t>القسم العلمي  / المركز</w:t>
            </w:r>
          </w:p>
        </w:tc>
        <w:tc>
          <w:tcPr>
            <w:tcW w:w="5940" w:type="dxa"/>
            <w:shd w:val="clear" w:color="auto" w:fill="auto"/>
          </w:tcPr>
          <w:p w:rsidR="00196468" w:rsidRPr="00FE2B72" w:rsidRDefault="00196468" w:rsidP="00C44CB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2A7B12">
              <w:rPr>
                <w:rFonts w:ascii="Cambria" w:eastAsia="Calibri" w:hAnsi="Cambria" w:cs="Times New Roman" w:hint="cs"/>
                <w:color w:val="000000"/>
                <w:sz w:val="28"/>
                <w:szCs w:val="28"/>
                <w:rtl/>
                <w:lang w:bidi="ar-IQ"/>
              </w:rPr>
              <w:t>/ كلية الهندسة</w:t>
            </w:r>
          </w:p>
        </w:tc>
      </w:tr>
      <w:tr w:rsidR="00196468" w:rsidTr="00C44CB5">
        <w:trPr>
          <w:trHeight w:val="624"/>
        </w:trPr>
        <w:tc>
          <w:tcPr>
            <w:tcW w:w="3780" w:type="dxa"/>
            <w:tcBorders>
              <w:top w:val="single" w:sz="4" w:space="0" w:color="auto"/>
              <w:left w:val="single" w:sz="4" w:space="0" w:color="auto"/>
              <w:bottom w:val="single" w:sz="4" w:space="0" w:color="auto"/>
              <w:right w:val="single" w:sz="4" w:space="0" w:color="auto"/>
            </w:tcBorders>
            <w:hideMark/>
          </w:tcPr>
          <w:p w:rsidR="00196468" w:rsidRPr="002A7B12" w:rsidRDefault="00196468" w:rsidP="002D7972">
            <w:pPr>
              <w:pStyle w:val="ListParagraph"/>
              <w:numPr>
                <w:ilvl w:val="0"/>
                <w:numId w:val="51"/>
              </w:numPr>
              <w:shd w:val="clear" w:color="auto" w:fill="FFFFFF"/>
              <w:autoSpaceDE w:val="0"/>
              <w:autoSpaceDN w:val="0"/>
              <w:adjustRightInd w:val="0"/>
              <w:rPr>
                <w:rFonts w:ascii="Cambria" w:hAnsi="Cambria" w:cs="Times New Roman"/>
                <w:color w:val="000000"/>
                <w:sz w:val="28"/>
                <w:szCs w:val="28"/>
                <w:lang w:bidi="ar-IQ"/>
              </w:rPr>
            </w:pPr>
            <w:r w:rsidRPr="002A7B12">
              <w:rPr>
                <w:rFonts w:ascii="Cambria" w:hAnsi="Cambria" w:cs="Times New Roman" w:hint="cs"/>
                <w:color w:val="000000"/>
                <w:sz w:val="28"/>
                <w:szCs w:val="28"/>
                <w:rtl/>
                <w:lang w:bidi="ar-IQ"/>
              </w:rPr>
              <w:t>اسم / رمز المقرر</w:t>
            </w:r>
          </w:p>
        </w:tc>
        <w:tc>
          <w:tcPr>
            <w:tcW w:w="5940" w:type="dxa"/>
            <w:shd w:val="clear" w:color="auto" w:fill="auto"/>
          </w:tcPr>
          <w:p w:rsidR="00196468" w:rsidRPr="00893A08" w:rsidRDefault="00196468" w:rsidP="00C44CB5">
            <w:pPr>
              <w:shd w:val="clear" w:color="auto" w:fill="FFFFFF"/>
              <w:autoSpaceDE w:val="0"/>
              <w:autoSpaceDN w:val="0"/>
              <w:adjustRightInd w:val="0"/>
              <w:rPr>
                <w:rFonts w:ascii="Cambria" w:eastAsia="Calibri" w:hAnsi="Cambria" w:cs="Times New Roman"/>
                <w:color w:val="000000"/>
                <w:sz w:val="28"/>
                <w:szCs w:val="28"/>
              </w:rPr>
            </w:pPr>
            <w:r w:rsidRPr="00893A08">
              <w:rPr>
                <w:rFonts w:cs="Simplified Arabic" w:hint="cs"/>
                <w:sz w:val="24"/>
                <w:szCs w:val="24"/>
                <w:rtl/>
              </w:rPr>
              <w:t xml:space="preserve">عمارة وبيئة-استدامه 1- رقم الرمز هـ ع هـ 409                                                           </w:t>
            </w:r>
          </w:p>
        </w:tc>
      </w:tr>
      <w:tr w:rsidR="00196468" w:rsidTr="00C44CB5">
        <w:trPr>
          <w:trHeight w:val="624"/>
        </w:trPr>
        <w:tc>
          <w:tcPr>
            <w:tcW w:w="3780" w:type="dxa"/>
            <w:tcBorders>
              <w:top w:val="single" w:sz="4" w:space="0" w:color="auto"/>
              <w:left w:val="single" w:sz="4" w:space="0" w:color="auto"/>
              <w:bottom w:val="single" w:sz="4" w:space="0" w:color="auto"/>
              <w:right w:val="single" w:sz="4" w:space="0" w:color="auto"/>
            </w:tcBorders>
            <w:hideMark/>
          </w:tcPr>
          <w:p w:rsidR="00196468" w:rsidRPr="002A7B12" w:rsidRDefault="00196468" w:rsidP="002D7972">
            <w:pPr>
              <w:pStyle w:val="ListParagraph"/>
              <w:numPr>
                <w:ilvl w:val="0"/>
                <w:numId w:val="51"/>
              </w:numPr>
              <w:shd w:val="clear" w:color="auto" w:fill="FFFFFF"/>
              <w:autoSpaceDE w:val="0"/>
              <w:autoSpaceDN w:val="0"/>
              <w:adjustRightInd w:val="0"/>
              <w:rPr>
                <w:rFonts w:ascii="Cambria" w:hAnsi="Cambria" w:cs="Times New Roman"/>
                <w:color w:val="000000"/>
                <w:sz w:val="28"/>
                <w:szCs w:val="28"/>
                <w:rtl/>
                <w:lang w:bidi="ar-IQ"/>
              </w:rPr>
            </w:pPr>
            <w:r w:rsidRPr="002A7B12">
              <w:rPr>
                <w:rFonts w:ascii="Cambria" w:hAnsi="Cambria" w:cs="Times New Roman" w:hint="cs"/>
                <w:color w:val="000000"/>
                <w:sz w:val="28"/>
                <w:szCs w:val="28"/>
                <w:rtl/>
                <w:lang w:bidi="ar-IQ"/>
              </w:rPr>
              <w:t>أشكال الحضور المتاحة</w:t>
            </w:r>
          </w:p>
        </w:tc>
        <w:tc>
          <w:tcPr>
            <w:tcW w:w="5940" w:type="dxa"/>
            <w:shd w:val="clear" w:color="auto" w:fill="auto"/>
          </w:tcPr>
          <w:p w:rsidR="00196468" w:rsidRPr="00FE2B72" w:rsidRDefault="00196468" w:rsidP="00C44CB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196468" w:rsidTr="00C44CB5">
        <w:trPr>
          <w:trHeight w:val="624"/>
        </w:trPr>
        <w:tc>
          <w:tcPr>
            <w:tcW w:w="3780" w:type="dxa"/>
            <w:tcBorders>
              <w:top w:val="single" w:sz="4" w:space="0" w:color="auto"/>
              <w:left w:val="single" w:sz="4" w:space="0" w:color="auto"/>
              <w:bottom w:val="single" w:sz="4" w:space="0" w:color="auto"/>
              <w:right w:val="single" w:sz="4" w:space="0" w:color="auto"/>
            </w:tcBorders>
            <w:hideMark/>
          </w:tcPr>
          <w:p w:rsidR="00196468" w:rsidRDefault="00196468" w:rsidP="002D7972">
            <w:pPr>
              <w:numPr>
                <w:ilvl w:val="0"/>
                <w:numId w:val="51"/>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196468" w:rsidRPr="00FE2B72" w:rsidRDefault="00196468" w:rsidP="00C44CB5">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 </w:t>
            </w:r>
          </w:p>
        </w:tc>
      </w:tr>
      <w:tr w:rsidR="00196468" w:rsidTr="00C44CB5">
        <w:trPr>
          <w:trHeight w:val="624"/>
        </w:trPr>
        <w:tc>
          <w:tcPr>
            <w:tcW w:w="3780" w:type="dxa"/>
            <w:tcBorders>
              <w:top w:val="single" w:sz="4" w:space="0" w:color="auto"/>
              <w:left w:val="single" w:sz="4" w:space="0" w:color="auto"/>
              <w:bottom w:val="single" w:sz="4" w:space="0" w:color="auto"/>
              <w:right w:val="single" w:sz="4" w:space="0" w:color="auto"/>
            </w:tcBorders>
            <w:hideMark/>
          </w:tcPr>
          <w:p w:rsidR="00196468" w:rsidRDefault="00196468" w:rsidP="002D7972">
            <w:pPr>
              <w:numPr>
                <w:ilvl w:val="0"/>
                <w:numId w:val="51"/>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196468" w:rsidRPr="00FE2B72" w:rsidRDefault="00196468" w:rsidP="00C44CB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30hrs. /</w:t>
            </w:r>
          </w:p>
        </w:tc>
      </w:tr>
      <w:tr w:rsidR="00196468" w:rsidTr="00C44CB5">
        <w:trPr>
          <w:trHeight w:val="624"/>
        </w:trPr>
        <w:tc>
          <w:tcPr>
            <w:tcW w:w="3780" w:type="dxa"/>
            <w:tcBorders>
              <w:top w:val="single" w:sz="4" w:space="0" w:color="auto"/>
              <w:left w:val="single" w:sz="4" w:space="0" w:color="auto"/>
              <w:bottom w:val="single" w:sz="4" w:space="0" w:color="auto"/>
              <w:right w:val="single" w:sz="4" w:space="0" w:color="auto"/>
            </w:tcBorders>
            <w:hideMark/>
          </w:tcPr>
          <w:p w:rsidR="00196468" w:rsidRDefault="00196468" w:rsidP="002D7972">
            <w:pPr>
              <w:numPr>
                <w:ilvl w:val="0"/>
                <w:numId w:val="51"/>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196468" w:rsidRPr="00FE2B72" w:rsidRDefault="007539D0" w:rsidP="00C44CB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r w:rsidR="00196468">
              <w:rPr>
                <w:rFonts w:ascii="Cambria" w:eastAsia="Calibri" w:hAnsi="Cambria" w:cs="Times New Roman"/>
                <w:color w:val="000000"/>
                <w:sz w:val="28"/>
                <w:szCs w:val="28"/>
                <w:lang w:bidi="ar-IQ"/>
              </w:rPr>
              <w:t>/2/2021</w:t>
            </w:r>
          </w:p>
        </w:tc>
      </w:tr>
      <w:tr w:rsidR="00196468" w:rsidTr="00C44CB5">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96468" w:rsidRDefault="00196468" w:rsidP="002D7972">
            <w:pPr>
              <w:numPr>
                <w:ilvl w:val="0"/>
                <w:numId w:val="5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196468" w:rsidTr="00C44CB5">
        <w:trPr>
          <w:trHeight w:val="265"/>
        </w:trPr>
        <w:tc>
          <w:tcPr>
            <w:tcW w:w="9720" w:type="dxa"/>
            <w:gridSpan w:val="2"/>
            <w:tcBorders>
              <w:top w:val="nil"/>
              <w:left w:val="single" w:sz="4" w:space="0" w:color="auto"/>
              <w:bottom w:val="nil"/>
              <w:right w:val="single" w:sz="4" w:space="0" w:color="auto"/>
            </w:tcBorders>
          </w:tcPr>
          <w:p w:rsidR="00196468" w:rsidRDefault="00196468" w:rsidP="00C44CB5">
            <w:pPr>
              <w:shd w:val="clear" w:color="auto" w:fill="FFFFFF"/>
              <w:autoSpaceDE w:val="0"/>
              <w:autoSpaceDN w:val="0"/>
              <w:adjustRightInd w:val="0"/>
              <w:ind w:left="360"/>
              <w:rPr>
                <w:rFonts w:ascii="Cambria" w:eastAsia="Calibri" w:hAnsi="Cambria"/>
                <w:color w:val="000000"/>
                <w:sz w:val="28"/>
                <w:szCs w:val="28"/>
              </w:rPr>
            </w:pPr>
            <w:r w:rsidRPr="0097106C">
              <w:rPr>
                <w:rFonts w:cs="Simplified Arabic" w:hint="cs"/>
                <w:sz w:val="24"/>
                <w:szCs w:val="24"/>
                <w:rtl/>
              </w:rPr>
              <w:t>تعريف الطالب على قاعدة معلوماتية واسعة لمجمل المفاهيم الأساسية للعلاقة التبادلية بين البيئة الطبيعية والعمارة. بدءاً بالعوامل الطبيعية المناخية وحقائقةا الفيزياوية، على المستوى الأقليمي بشكل عام وعلى المستوى المحلي لمنا طق العراق بشكل خاص كمثال للمناطق الحارة الجافة، ثم الدخول في مفاهيم تبادل الفعل الدائم بين هذه العوامل والمتطلبات الفيسولوجية للأنسان كذلك يتوضح أمام الطالب السلبيات والأيجابيات المناخية وطريقة الحماية للوصول إلى قيم تخطيطية وتصميمية قد تكون هي الأساس في تحديد مستوى المناخ المحلي للعمارة والمناخ الموضعي في الفضاءات الداخلية وتركز الدراسة بالدرجة الأولى على تحديد خطوط المعالجات الأساسية في الأبنية السكنية والعامة لكي يستطيع الطالب أعتمادةا في أعماله التصميمية أن كانت على المستوى الأكاديمي أم على مستوى التطبيق</w:t>
            </w:r>
          </w:p>
        </w:tc>
      </w:tr>
      <w:tr w:rsidR="00196468" w:rsidTr="00C44CB5">
        <w:trPr>
          <w:trHeight w:val="265"/>
        </w:trPr>
        <w:tc>
          <w:tcPr>
            <w:tcW w:w="9720" w:type="dxa"/>
            <w:gridSpan w:val="2"/>
            <w:tcBorders>
              <w:top w:val="nil"/>
              <w:left w:val="single" w:sz="4" w:space="0" w:color="auto"/>
              <w:bottom w:val="single" w:sz="4" w:space="0" w:color="auto"/>
              <w:right w:val="single" w:sz="4" w:space="0" w:color="auto"/>
            </w:tcBorders>
          </w:tcPr>
          <w:p w:rsidR="00196468" w:rsidRDefault="00196468" w:rsidP="00C44CB5">
            <w:pPr>
              <w:shd w:val="clear" w:color="auto" w:fill="FFFFFF"/>
              <w:autoSpaceDE w:val="0"/>
              <w:autoSpaceDN w:val="0"/>
              <w:adjustRightInd w:val="0"/>
              <w:rPr>
                <w:rFonts w:ascii="Cambria" w:eastAsia="Calibri" w:hAnsi="Cambria"/>
                <w:color w:val="000000"/>
                <w:sz w:val="28"/>
                <w:szCs w:val="28"/>
                <w:rtl/>
                <w:lang w:bidi="ar-IQ"/>
              </w:rPr>
            </w:pPr>
          </w:p>
        </w:tc>
      </w:tr>
    </w:tbl>
    <w:p w:rsidR="00196468" w:rsidRDefault="00196468" w:rsidP="00196468">
      <w:pPr>
        <w:shd w:val="clear" w:color="auto" w:fill="FFFFFF"/>
        <w:rPr>
          <w:vanish/>
          <w:rtl/>
        </w:rPr>
      </w:pPr>
    </w:p>
    <w:p w:rsidR="00196468" w:rsidRDefault="00196468" w:rsidP="00196468">
      <w:pPr>
        <w:shd w:val="clear" w:color="auto" w:fill="FFFFFF"/>
        <w:autoSpaceDE w:val="0"/>
        <w:autoSpaceDN w:val="0"/>
        <w:adjustRightInd w:val="0"/>
        <w:spacing w:after="200" w:line="276" w:lineRule="auto"/>
        <w:rPr>
          <w:sz w:val="28"/>
          <w:szCs w:val="28"/>
          <w:rtl/>
          <w:lang w:bidi="ar-IQ"/>
        </w:rPr>
      </w:pPr>
    </w:p>
    <w:p w:rsidR="002A7B12" w:rsidRDefault="002A7B12" w:rsidP="00196468">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A7B12" w:rsidTr="00B932B1">
        <w:trPr>
          <w:trHeight w:val="653"/>
        </w:trPr>
        <w:tc>
          <w:tcPr>
            <w:tcW w:w="9720" w:type="dxa"/>
            <w:tcBorders>
              <w:top w:val="single" w:sz="4" w:space="0" w:color="auto"/>
              <w:left w:val="single" w:sz="4" w:space="0" w:color="auto"/>
              <w:bottom w:val="single" w:sz="4" w:space="0" w:color="auto"/>
              <w:right w:val="single" w:sz="4" w:space="0" w:color="auto"/>
            </w:tcBorders>
            <w:hideMark/>
          </w:tcPr>
          <w:p w:rsidR="002A7B12" w:rsidRDefault="002A7B12" w:rsidP="002D7972">
            <w:pPr>
              <w:numPr>
                <w:ilvl w:val="0"/>
                <w:numId w:val="5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p w:rsidR="002A7B12" w:rsidRDefault="002A7B12" w:rsidP="00B932B1">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tc>
      </w:tr>
      <w:tr w:rsidR="002A7B12" w:rsidTr="00B932B1">
        <w:trPr>
          <w:trHeight w:val="1223"/>
        </w:trPr>
        <w:tc>
          <w:tcPr>
            <w:tcW w:w="9720" w:type="dxa"/>
            <w:tcBorders>
              <w:top w:val="single" w:sz="4" w:space="0" w:color="auto"/>
              <w:left w:val="single" w:sz="4" w:space="0" w:color="auto"/>
              <w:bottom w:val="single" w:sz="4" w:space="0" w:color="auto"/>
              <w:right w:val="single" w:sz="4" w:space="0" w:color="auto"/>
            </w:tcBorders>
            <w:hideMark/>
          </w:tcPr>
          <w:p w:rsidR="002A7B12" w:rsidRPr="00CC4D2C" w:rsidRDefault="002A7B12" w:rsidP="00B932B1">
            <w:pPr>
              <w:numPr>
                <w:ilvl w:val="0"/>
                <w:numId w:val="3"/>
              </w:numPr>
              <w:shd w:val="clear" w:color="auto" w:fill="FFFFFF"/>
              <w:autoSpaceDE w:val="0"/>
              <w:autoSpaceDN w:val="0"/>
              <w:adjustRightInd w:val="0"/>
              <w:rPr>
                <w:rFonts w:ascii="Calibri" w:eastAsia="Calibri" w:hAnsi="Calibri" w:cs="Times New Roman"/>
                <w:sz w:val="28"/>
                <w:szCs w:val="28"/>
                <w:rtl/>
                <w:lang w:bidi="ar-IQ"/>
              </w:rPr>
            </w:pPr>
            <w:r w:rsidRPr="0027463D">
              <w:rPr>
                <w:rFonts w:ascii="Cambria" w:eastAsia="Calibri" w:hAnsi="Cambria" w:cs="Times New Roman"/>
                <w:color w:val="000000"/>
                <w:sz w:val="28"/>
                <w:szCs w:val="28"/>
                <w:rtl/>
                <w:lang w:bidi="ar-IQ"/>
              </w:rPr>
              <w:t>أ‌-</w:t>
            </w:r>
            <w:r w:rsidRPr="00FE2B72">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الاهداف المعرفية </w:t>
            </w:r>
            <w:r w:rsidRPr="00FE2B72">
              <w:rPr>
                <w:rFonts w:ascii="Calibri" w:eastAsia="Calibri" w:hAnsi="Calibri" w:cs="Times New Roman"/>
                <w:sz w:val="28"/>
                <w:szCs w:val="28"/>
                <w:rtl/>
                <w:lang w:bidi="ar-IQ"/>
              </w:rPr>
              <w:t xml:space="preserve"> </w:t>
            </w:r>
            <w:r w:rsidRPr="00CC4D2C">
              <w:rPr>
                <w:rFonts w:ascii="Calibri" w:eastAsia="Calibri" w:hAnsi="Calibri" w:cs="Times New Roman" w:hint="cs"/>
                <w:sz w:val="28"/>
                <w:szCs w:val="28"/>
                <w:rtl/>
                <w:lang w:bidi="ar-IQ"/>
              </w:rPr>
              <w:t xml:space="preserve"> </w:t>
            </w:r>
          </w:p>
          <w:p w:rsidR="002A7B12" w:rsidRPr="00FE2B72" w:rsidRDefault="002A7B12" w:rsidP="00B932B1">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p>
          <w:p w:rsidR="002A7B12" w:rsidRDefault="002A7B12" w:rsidP="00B932B1">
            <w:pPr>
              <w:shd w:val="clear" w:color="auto" w:fill="FFFFFF"/>
              <w:autoSpaceDE w:val="0"/>
              <w:autoSpaceDN w:val="0"/>
              <w:adjustRightInd w:val="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xml:space="preserve">               ب-</w:t>
            </w:r>
            <w:r w:rsidRPr="00FE2B72">
              <w:rPr>
                <w:rFonts w:ascii="Calibri" w:eastAsia="Calibri" w:hAnsi="Calibri" w:cs="Times New Roman"/>
                <w:sz w:val="28"/>
                <w:szCs w:val="28"/>
                <w:rtl/>
                <w:lang w:bidi="ar-IQ"/>
              </w:rPr>
              <w:t>أ</w:t>
            </w:r>
            <w:r>
              <w:rPr>
                <w:rFonts w:ascii="Calibri" w:eastAsia="Calibri" w:hAnsi="Calibri" w:cs="Times New Roman" w:hint="cs"/>
                <w:sz w:val="28"/>
                <w:szCs w:val="28"/>
                <w:rtl/>
                <w:lang w:bidi="ar-IQ"/>
              </w:rPr>
              <w:t>اعداد البحوث والدراسات والتقارير العلمية</w:t>
            </w:r>
            <w:r>
              <w:rPr>
                <w:rFonts w:ascii="Cambria" w:eastAsia="Calibri" w:hAnsi="Cambria" w:cs="Times New Roman" w:hint="cs"/>
                <w:color w:val="000000"/>
                <w:sz w:val="28"/>
                <w:szCs w:val="28"/>
                <w:rtl/>
                <w:lang w:bidi="ar-IQ"/>
              </w:rPr>
              <w:t>.</w:t>
            </w:r>
            <w:r w:rsidRPr="0027463D">
              <w:rPr>
                <w:rFonts w:ascii="Cambria" w:eastAsia="Calibri" w:hAnsi="Cambria" w:cs="Times New Roman"/>
                <w:color w:val="000000"/>
                <w:sz w:val="28"/>
                <w:szCs w:val="28"/>
                <w:rtl/>
                <w:lang w:bidi="ar-IQ"/>
              </w:rPr>
              <w:tab/>
            </w:r>
          </w:p>
          <w:p w:rsidR="006F7064" w:rsidRDefault="006F7064" w:rsidP="00B932B1">
            <w:pPr>
              <w:shd w:val="clear" w:color="auto" w:fill="FFFFFF"/>
              <w:autoSpaceDE w:val="0"/>
              <w:autoSpaceDN w:val="0"/>
              <w:adjustRightInd w:val="0"/>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المعرفة باحدث التقنيات في العمارة الخضراء </w:t>
            </w:r>
          </w:p>
          <w:p w:rsidR="006F7064" w:rsidRPr="0027463D" w:rsidRDefault="006F7064" w:rsidP="00B932B1">
            <w:pPr>
              <w:shd w:val="clear" w:color="auto" w:fill="FFFFFF"/>
              <w:autoSpaceDE w:val="0"/>
              <w:autoSpaceDN w:val="0"/>
              <w:adjustRightInd w:val="0"/>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تصميم المشاريع المعمارية وفقا لاستراتيجيات العمارة المستدامة </w:t>
            </w:r>
          </w:p>
          <w:p w:rsidR="002A7B12" w:rsidRDefault="002A7B12" w:rsidP="00B932B1">
            <w:pPr>
              <w:shd w:val="clear" w:color="auto" w:fill="FFFFFF"/>
              <w:autoSpaceDE w:val="0"/>
              <w:autoSpaceDN w:val="0"/>
              <w:adjustRightInd w:val="0"/>
              <w:ind w:left="612"/>
              <w:rPr>
                <w:rFonts w:ascii="Cambria" w:eastAsia="Calibri" w:hAnsi="Cambria" w:cs="Times New Roman"/>
                <w:color w:val="000000"/>
                <w:sz w:val="28"/>
                <w:szCs w:val="28"/>
              </w:rPr>
            </w:pPr>
          </w:p>
        </w:tc>
      </w:tr>
      <w:tr w:rsidR="002A7B12" w:rsidRPr="00FE2B72" w:rsidTr="00B932B1">
        <w:tblPrEx>
          <w:tblLook w:val="0000" w:firstRow="0" w:lastRow="0" w:firstColumn="0" w:lastColumn="0" w:noHBand="0" w:noVBand="0"/>
        </w:tblPrEx>
        <w:trPr>
          <w:trHeight w:val="423"/>
        </w:trPr>
        <w:tc>
          <w:tcPr>
            <w:tcW w:w="9720" w:type="dxa"/>
            <w:shd w:val="clear" w:color="auto" w:fill="auto"/>
          </w:tcPr>
          <w:p w:rsidR="002A7B12" w:rsidRPr="00FE2B72" w:rsidRDefault="002A7B12"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12" w:rsidRPr="00DF2B4D" w:rsidTr="00B932B1">
        <w:tblPrEx>
          <w:tblLook w:val="0000" w:firstRow="0" w:lastRow="0" w:firstColumn="0" w:lastColumn="0" w:noHBand="0" w:noVBand="0"/>
        </w:tblPrEx>
        <w:trPr>
          <w:trHeight w:val="624"/>
        </w:trPr>
        <w:tc>
          <w:tcPr>
            <w:tcW w:w="9720" w:type="dxa"/>
            <w:shd w:val="clear" w:color="auto" w:fill="auto"/>
          </w:tcPr>
          <w:p w:rsidR="002A7B12" w:rsidRPr="00FE2B72" w:rsidRDefault="002A7B12" w:rsidP="00B932B1">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12" w:rsidRPr="009A08A0" w:rsidRDefault="009A08A0" w:rsidP="009A08A0">
            <w:pPr>
              <w:shd w:val="clear" w:color="auto" w:fill="FFFFFF"/>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w:t>
            </w:r>
            <w:r w:rsidR="002A7B12" w:rsidRPr="009A08A0">
              <w:rPr>
                <w:rFonts w:ascii="Cambria" w:hAnsi="Cambria" w:cs="Times New Roman"/>
                <w:color w:val="000000"/>
                <w:sz w:val="28"/>
                <w:szCs w:val="28"/>
                <w:rtl/>
                <w:lang w:bidi="ar-IQ"/>
              </w:rPr>
              <w:t>محاضرات بطرق حديثة وطرق تقليدية +</w:t>
            </w:r>
            <w:r w:rsidR="002A7B12" w:rsidRPr="009A08A0">
              <w:rPr>
                <w:rFonts w:ascii="Cambria" w:hAnsi="Cambria" w:cs="Times New Roman" w:hint="cs"/>
                <w:color w:val="000000"/>
                <w:sz w:val="28"/>
                <w:szCs w:val="28"/>
                <w:rtl/>
                <w:lang w:bidi="ar-IQ"/>
              </w:rPr>
              <w:t xml:space="preserve"> </w:t>
            </w:r>
            <w:r w:rsidR="002A7B12" w:rsidRPr="009A08A0">
              <w:rPr>
                <w:rFonts w:ascii="Cambria" w:hAnsi="Cambria" w:cs="Times New Roman"/>
                <w:color w:val="000000"/>
                <w:sz w:val="28"/>
                <w:szCs w:val="28"/>
                <w:rtl/>
                <w:lang w:bidi="ar-IQ"/>
              </w:rPr>
              <w:t>زيارات ميدانية.</w:t>
            </w:r>
          </w:p>
          <w:p w:rsidR="002A7B12" w:rsidRPr="009A08A0" w:rsidRDefault="009A08A0" w:rsidP="009A08A0">
            <w:pPr>
              <w:shd w:val="clear" w:color="auto" w:fill="FFFFFF"/>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002A7B12" w:rsidRPr="009A08A0">
              <w:rPr>
                <w:rFonts w:ascii="Cambria" w:hAnsi="Cambria" w:cs="Times New Roman" w:hint="cs"/>
                <w:color w:val="000000"/>
                <w:sz w:val="28"/>
                <w:szCs w:val="28"/>
                <w:rtl/>
                <w:lang w:bidi="ar-IQ"/>
              </w:rPr>
              <w:t>النشاطات</w:t>
            </w:r>
            <w:r w:rsidR="002A7B12" w:rsidRPr="009A08A0">
              <w:rPr>
                <w:rFonts w:ascii="Cambria" w:hAnsi="Cambria" w:cs="Times New Roman"/>
                <w:color w:val="000000"/>
                <w:sz w:val="28"/>
                <w:szCs w:val="28"/>
                <w:rtl/>
                <w:lang w:bidi="ar-IQ"/>
              </w:rPr>
              <w:t xml:space="preserve"> المكتبية </w:t>
            </w:r>
            <w:r w:rsidR="002A7B12" w:rsidRPr="009A08A0">
              <w:rPr>
                <w:rFonts w:ascii="Cambria" w:hAnsi="Cambria" w:cs="Times New Roman" w:hint="cs"/>
                <w:color w:val="000000"/>
                <w:sz w:val="28"/>
                <w:szCs w:val="28"/>
                <w:rtl/>
                <w:lang w:bidi="ar-IQ"/>
              </w:rPr>
              <w:t>والاتصال</w:t>
            </w:r>
            <w:r w:rsidR="002A7B12" w:rsidRPr="009A08A0">
              <w:rPr>
                <w:rFonts w:ascii="Cambria" w:hAnsi="Cambria" w:cs="Times New Roman"/>
                <w:color w:val="000000"/>
                <w:sz w:val="28"/>
                <w:szCs w:val="28"/>
                <w:rtl/>
                <w:lang w:bidi="ar-IQ"/>
              </w:rPr>
              <w:t xml:space="preserve"> بشبكة المعلومات الدولية </w:t>
            </w:r>
            <w:r w:rsidR="002A7B12" w:rsidRPr="009A08A0">
              <w:rPr>
                <w:rFonts w:ascii="Cambria" w:hAnsi="Cambria" w:cs="Times New Roman" w:hint="cs"/>
                <w:color w:val="000000"/>
                <w:sz w:val="28"/>
                <w:szCs w:val="28"/>
                <w:rtl/>
                <w:lang w:bidi="ar-IQ"/>
              </w:rPr>
              <w:t>(الأنترنت)</w:t>
            </w:r>
            <w:r w:rsidR="002A7B12" w:rsidRPr="009A08A0">
              <w:rPr>
                <w:rFonts w:ascii="Cambria" w:hAnsi="Cambria" w:cs="Times New Roman"/>
                <w:color w:val="000000"/>
                <w:sz w:val="28"/>
                <w:szCs w:val="28"/>
                <w:rtl/>
                <w:lang w:bidi="ar-IQ"/>
              </w:rPr>
              <w:t xml:space="preserve"> للحصول على المعرفة</w:t>
            </w:r>
            <w:r w:rsidR="002A7B12" w:rsidRPr="009A08A0">
              <w:rPr>
                <w:rFonts w:ascii="Cambria" w:hAnsi="Cambria" w:cs="Times New Roman" w:hint="cs"/>
                <w:color w:val="000000"/>
                <w:sz w:val="28"/>
                <w:szCs w:val="28"/>
                <w:rtl/>
                <w:lang w:bidi="ar-IQ"/>
              </w:rPr>
              <w:t xml:space="preserve"> </w:t>
            </w:r>
            <w:r w:rsidR="002A7B12" w:rsidRPr="009A08A0">
              <w:rPr>
                <w:rFonts w:ascii="Cambria" w:hAnsi="Cambria" w:cs="Times New Roman"/>
                <w:color w:val="000000"/>
                <w:sz w:val="28"/>
                <w:szCs w:val="28"/>
                <w:rtl/>
                <w:lang w:bidi="ar-IQ"/>
              </w:rPr>
              <w:t>ا</w:t>
            </w:r>
            <w:r w:rsidR="002A7B12" w:rsidRPr="009A08A0">
              <w:rPr>
                <w:rFonts w:ascii="Cambria" w:hAnsi="Cambria" w:cs="Times New Roman" w:hint="cs"/>
                <w:color w:val="000000"/>
                <w:sz w:val="28"/>
                <w:szCs w:val="28"/>
                <w:rtl/>
                <w:lang w:bidi="ar-IQ"/>
              </w:rPr>
              <w:t>لا</w:t>
            </w:r>
            <w:r w:rsidR="002A7B12" w:rsidRPr="009A08A0">
              <w:rPr>
                <w:rFonts w:ascii="Cambria" w:hAnsi="Cambria" w:cs="Times New Roman"/>
                <w:color w:val="000000"/>
                <w:sz w:val="28"/>
                <w:szCs w:val="28"/>
                <w:rtl/>
                <w:lang w:bidi="ar-IQ"/>
              </w:rPr>
              <w:t>ضافية للمواد الدراسية.</w:t>
            </w:r>
          </w:p>
          <w:p w:rsidR="002A7B12" w:rsidRPr="009A08A0" w:rsidRDefault="009A08A0" w:rsidP="009A08A0">
            <w:pPr>
              <w:shd w:val="clear" w:color="auto" w:fill="FFFFFF"/>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002A7B12" w:rsidRPr="009A08A0">
              <w:rPr>
                <w:rFonts w:ascii="Cambria" w:hAnsi="Cambria" w:cs="Times New Roman"/>
                <w:color w:val="000000"/>
                <w:sz w:val="28"/>
                <w:szCs w:val="28"/>
                <w:rtl/>
                <w:lang w:bidi="ar-IQ"/>
              </w:rPr>
              <w:t xml:space="preserve">يتم متابعة </w:t>
            </w:r>
            <w:r w:rsidR="002A7B12" w:rsidRPr="009A08A0">
              <w:rPr>
                <w:rFonts w:ascii="Cambria" w:hAnsi="Cambria" w:cs="Times New Roman" w:hint="cs"/>
                <w:color w:val="000000"/>
                <w:sz w:val="28"/>
                <w:szCs w:val="28"/>
                <w:rtl/>
                <w:lang w:bidi="ar-IQ"/>
              </w:rPr>
              <w:t xml:space="preserve">القاعات الدراسية </w:t>
            </w:r>
            <w:r w:rsidR="002A7B12" w:rsidRPr="009A08A0">
              <w:rPr>
                <w:rFonts w:ascii="Cambria" w:hAnsi="Cambria" w:cs="Times New Roman"/>
                <w:color w:val="000000"/>
                <w:sz w:val="28"/>
                <w:szCs w:val="28"/>
                <w:rtl/>
                <w:lang w:bidi="ar-IQ"/>
              </w:rPr>
              <w:t>من قبل مدرس المادة والكادر الفني بالقسم.</w:t>
            </w:r>
          </w:p>
          <w:p w:rsidR="002A7B12" w:rsidRPr="009A08A0" w:rsidRDefault="009A08A0" w:rsidP="009A08A0">
            <w:pPr>
              <w:shd w:val="clear" w:color="auto" w:fill="FFFFFF"/>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sidR="002A7B12" w:rsidRPr="009A08A0">
              <w:rPr>
                <w:rFonts w:ascii="Cambria" w:hAnsi="Cambria" w:cs="Times New Roman"/>
                <w:color w:val="000000"/>
                <w:sz w:val="28"/>
                <w:szCs w:val="28"/>
                <w:rtl/>
                <w:lang w:bidi="ar-IQ"/>
              </w:rPr>
              <w:t>المناقشة التي تتم بمشاركة الطلبة تتناول بعض المشاكل العملية.</w:t>
            </w:r>
          </w:p>
        </w:tc>
      </w:tr>
      <w:tr w:rsidR="002A7B12" w:rsidRPr="00FE2B72" w:rsidTr="00B932B1">
        <w:tblPrEx>
          <w:tblLook w:val="0000" w:firstRow="0" w:lastRow="0" w:firstColumn="0" w:lastColumn="0" w:noHBand="0" w:noVBand="0"/>
        </w:tblPrEx>
        <w:trPr>
          <w:trHeight w:val="400"/>
        </w:trPr>
        <w:tc>
          <w:tcPr>
            <w:tcW w:w="9720" w:type="dxa"/>
            <w:shd w:val="clear" w:color="auto" w:fill="auto"/>
          </w:tcPr>
          <w:p w:rsidR="002A7B12" w:rsidRPr="00FE2B72" w:rsidRDefault="002A7B12"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12" w:rsidRPr="00DF2B4D" w:rsidTr="00B932B1">
        <w:tblPrEx>
          <w:tblLook w:val="0000" w:firstRow="0" w:lastRow="0" w:firstColumn="0" w:lastColumn="0" w:noHBand="0" w:noVBand="0"/>
        </w:tblPrEx>
        <w:trPr>
          <w:trHeight w:val="624"/>
        </w:trPr>
        <w:tc>
          <w:tcPr>
            <w:tcW w:w="9720" w:type="dxa"/>
            <w:shd w:val="clear" w:color="auto" w:fill="auto"/>
          </w:tcPr>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 xml:space="preserve">تقيم الطلبة بشكل فردي عن طريق اعطاء فرصة للمشاركة الصفية من </w:t>
            </w:r>
            <w:r w:rsidRPr="009A08A0">
              <w:rPr>
                <w:rFonts w:cs="Times New Roman" w:hint="cs"/>
                <w:sz w:val="28"/>
                <w:szCs w:val="28"/>
                <w:rtl/>
                <w:lang w:bidi="ar-IQ"/>
              </w:rPr>
              <w:t>خلال</w:t>
            </w:r>
            <w:r w:rsidRPr="009A08A0">
              <w:rPr>
                <w:rFonts w:cs="Times New Roman"/>
                <w:sz w:val="28"/>
                <w:szCs w:val="28"/>
                <w:rtl/>
                <w:lang w:bidi="ar-IQ"/>
              </w:rPr>
              <w:t xml:space="preserve"> ال</w:t>
            </w:r>
            <w:r w:rsidRPr="009A08A0">
              <w:rPr>
                <w:rFonts w:cs="Times New Roman" w:hint="cs"/>
                <w:sz w:val="28"/>
                <w:szCs w:val="28"/>
                <w:rtl/>
                <w:lang w:bidi="ar-IQ"/>
              </w:rPr>
              <w:t>ا</w:t>
            </w:r>
            <w:r w:rsidRPr="009A08A0">
              <w:rPr>
                <w:rFonts w:cs="Times New Roman"/>
                <w:sz w:val="28"/>
                <w:szCs w:val="28"/>
                <w:rtl/>
                <w:lang w:bidi="ar-IQ"/>
              </w:rPr>
              <w:t xml:space="preserve">جابة عن </w:t>
            </w:r>
            <w:r w:rsidRPr="009A08A0">
              <w:rPr>
                <w:rFonts w:cs="Times New Roman" w:hint="cs"/>
                <w:sz w:val="28"/>
                <w:szCs w:val="28"/>
                <w:rtl/>
                <w:lang w:bidi="ar-IQ"/>
              </w:rPr>
              <w:t>الأسئلة</w:t>
            </w:r>
            <w:r w:rsidRPr="009A08A0">
              <w:rPr>
                <w:rFonts w:cs="Times New Roman"/>
                <w:sz w:val="28"/>
                <w:szCs w:val="28"/>
                <w:rtl/>
                <w:lang w:bidi="ar-IQ"/>
              </w:rPr>
              <w:t>.</w:t>
            </w: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تقيم الطلبة بشكل جماعي عن طريق امتحانات يومية بأسئلة عملية .</w:t>
            </w: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 xml:space="preserve">تقيم الطلبة بشكل جماعي عن طريق اعطاء واجبات ال صفية </w:t>
            </w: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امتحانات </w:t>
            </w:r>
            <w:r w:rsidRPr="009A08A0">
              <w:rPr>
                <w:rFonts w:cs="Times New Roman" w:hint="cs"/>
                <w:sz w:val="28"/>
                <w:szCs w:val="28"/>
                <w:rtl/>
                <w:lang w:bidi="ar-IQ"/>
              </w:rPr>
              <w:t xml:space="preserve">الشهر الأول وامتحانات الشهر الثاني وامتحانات نهاية الفصل </w:t>
            </w:r>
          </w:p>
        </w:tc>
      </w:tr>
      <w:tr w:rsidR="002A7B12" w:rsidRPr="00FE2B72" w:rsidTr="00B932B1">
        <w:tblPrEx>
          <w:tblLook w:val="0000" w:firstRow="0" w:lastRow="0" w:firstColumn="0" w:lastColumn="0" w:noHBand="0" w:noVBand="0"/>
        </w:tblPrEx>
        <w:trPr>
          <w:trHeight w:val="1290"/>
        </w:trPr>
        <w:tc>
          <w:tcPr>
            <w:tcW w:w="9720" w:type="dxa"/>
            <w:shd w:val="clear" w:color="auto" w:fill="auto"/>
          </w:tcPr>
          <w:p w:rsidR="002A7B12" w:rsidRPr="00FE2B72" w:rsidRDefault="002A7B12" w:rsidP="00B932B1">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2A7B12" w:rsidRPr="00DF2B4D" w:rsidRDefault="002A7B12" w:rsidP="00B932B1">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2A7B12" w:rsidRPr="00DF2B4D" w:rsidRDefault="002A7B12"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2A7B12" w:rsidRPr="00DF2B4D" w:rsidRDefault="002A7B12" w:rsidP="00B932B1">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المعلومات والتشفير</w:t>
            </w:r>
            <w:r w:rsidRPr="00DF2B4D">
              <w:rPr>
                <w:rFonts w:ascii="Calibri" w:eastAsia="Calibri" w:hAnsi="Calibri" w:cs="Times New Roman"/>
                <w:sz w:val="28"/>
                <w:szCs w:val="28"/>
                <w:rtl/>
                <w:lang w:bidi="ar-IQ"/>
              </w:rPr>
              <w:t>.</w:t>
            </w:r>
          </w:p>
          <w:p w:rsidR="002A7B12" w:rsidRPr="00FE2B72" w:rsidRDefault="002A7B12"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2A7B12" w:rsidRPr="00FE2B72" w:rsidRDefault="002A7B12" w:rsidP="00B932B1">
            <w:pPr>
              <w:shd w:val="clear" w:color="auto" w:fill="FFFFFF"/>
              <w:autoSpaceDE w:val="0"/>
              <w:autoSpaceDN w:val="0"/>
              <w:adjustRightInd w:val="0"/>
              <w:ind w:left="360"/>
              <w:rPr>
                <w:rFonts w:ascii="Calibri" w:eastAsia="Calibri" w:hAnsi="Calibri" w:cs="Times New Roman"/>
                <w:sz w:val="28"/>
                <w:szCs w:val="28"/>
                <w:lang w:bidi="ar-IQ"/>
              </w:rPr>
            </w:pPr>
          </w:p>
        </w:tc>
      </w:tr>
      <w:tr w:rsidR="002A7B12" w:rsidRPr="00FE2B72" w:rsidTr="00B932B1">
        <w:tblPrEx>
          <w:tblLook w:val="0000" w:firstRow="0" w:lastRow="0" w:firstColumn="0" w:lastColumn="0" w:noHBand="0" w:noVBand="0"/>
        </w:tblPrEx>
        <w:trPr>
          <w:trHeight w:val="471"/>
        </w:trPr>
        <w:tc>
          <w:tcPr>
            <w:tcW w:w="9720" w:type="dxa"/>
            <w:shd w:val="clear" w:color="auto" w:fill="auto"/>
          </w:tcPr>
          <w:p w:rsidR="002A7B12" w:rsidRPr="00FE2B72" w:rsidRDefault="002A7B12" w:rsidP="00B932B1">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12" w:rsidRPr="001C119B" w:rsidTr="00B932B1">
        <w:tblPrEx>
          <w:tblLook w:val="0000" w:firstRow="0" w:lastRow="0" w:firstColumn="0" w:lastColumn="0" w:noHBand="0" w:noVBand="0"/>
        </w:tblPrEx>
        <w:trPr>
          <w:trHeight w:val="624"/>
        </w:trPr>
        <w:tc>
          <w:tcPr>
            <w:tcW w:w="9720" w:type="dxa"/>
            <w:shd w:val="clear" w:color="auto" w:fill="auto"/>
          </w:tcPr>
          <w:p w:rsidR="002A7B12" w:rsidRPr="00FE10FB" w:rsidRDefault="002A7B12" w:rsidP="00B932B1">
            <w:pPr>
              <w:shd w:val="clear" w:color="auto" w:fill="FFFFFF"/>
              <w:autoSpaceDE w:val="0"/>
              <w:autoSpaceDN w:val="0"/>
              <w:adjustRightInd w:val="0"/>
              <w:ind w:left="720"/>
              <w:rPr>
                <w:rFonts w:eastAsia="Calibri" w:cs="Times New Roman"/>
                <w:sz w:val="28"/>
                <w:szCs w:val="28"/>
                <w:rtl/>
                <w:lang w:bidi="ar-IQ"/>
              </w:rPr>
            </w:pP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استخدام الوسائل الحديثة في عرض الجانب النظري والعملي مثل اجهزة العرض </w:t>
            </w:r>
            <w:r w:rsidRPr="009A08A0">
              <w:rPr>
                <w:rFonts w:cs="Times New Roman" w:hint="cs"/>
                <w:sz w:val="28"/>
                <w:szCs w:val="28"/>
                <w:rtl/>
                <w:lang w:bidi="ar-IQ"/>
              </w:rPr>
              <w:t xml:space="preserve">الإلكترونية </w:t>
            </w:r>
            <w:r w:rsidRPr="009A08A0">
              <w:rPr>
                <w:rFonts w:cs="Times New Roman"/>
                <w:sz w:val="28"/>
                <w:szCs w:val="28"/>
                <w:rtl/>
                <w:lang w:bidi="ar-IQ"/>
              </w:rPr>
              <w:t xml:space="preserve">المختلفة لجذب النظر وشد الطلبة لتصل الفكرة بشكل </w:t>
            </w:r>
            <w:r w:rsidRPr="009A08A0">
              <w:rPr>
                <w:rFonts w:cs="Times New Roman" w:hint="cs"/>
                <w:sz w:val="28"/>
                <w:szCs w:val="28"/>
                <w:rtl/>
                <w:lang w:bidi="ar-IQ"/>
              </w:rPr>
              <w:t>أفضل</w:t>
            </w:r>
            <w:r w:rsidRPr="009A08A0">
              <w:rPr>
                <w:rFonts w:cs="Times New Roman"/>
                <w:sz w:val="28"/>
                <w:szCs w:val="28"/>
                <w:rtl/>
                <w:lang w:bidi="ar-IQ"/>
              </w:rPr>
              <w:t xml:space="preserve"> الى الطالب.</w:t>
            </w: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اعطاء الطلبة واجبات الصفية تتطلب بذل مهارات وتفسيرات ذاتية بطرق اختبارية.</w:t>
            </w: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ال</w:t>
            </w:r>
            <w:r w:rsidRPr="009A08A0">
              <w:rPr>
                <w:rFonts w:cs="Times New Roman" w:hint="cs"/>
                <w:sz w:val="28"/>
                <w:szCs w:val="28"/>
                <w:rtl/>
                <w:lang w:bidi="ar-IQ"/>
              </w:rPr>
              <w:t>ا</w:t>
            </w:r>
            <w:r w:rsidRPr="009A08A0">
              <w:rPr>
                <w:rFonts w:cs="Times New Roman"/>
                <w:sz w:val="28"/>
                <w:szCs w:val="28"/>
                <w:rtl/>
                <w:lang w:bidi="ar-IQ"/>
              </w:rPr>
              <w:t xml:space="preserve">ستجواب للطلبة من </w:t>
            </w:r>
            <w:r w:rsidRPr="009A08A0">
              <w:rPr>
                <w:rFonts w:cs="Times New Roman" w:hint="cs"/>
                <w:sz w:val="28"/>
                <w:szCs w:val="28"/>
                <w:rtl/>
                <w:lang w:bidi="ar-IQ"/>
              </w:rPr>
              <w:t>خلال</w:t>
            </w:r>
            <w:r w:rsidRPr="009A08A0">
              <w:rPr>
                <w:rFonts w:cs="Times New Roman"/>
                <w:sz w:val="28"/>
                <w:szCs w:val="28"/>
                <w:rtl/>
                <w:lang w:bidi="ar-IQ"/>
              </w:rPr>
              <w:t xml:space="preserve"> الحلقات النقاشية عن طريق طرح </w:t>
            </w:r>
            <w:r w:rsidRPr="009A08A0">
              <w:rPr>
                <w:rFonts w:cs="Times New Roman" w:hint="cs"/>
                <w:sz w:val="28"/>
                <w:szCs w:val="28"/>
                <w:rtl/>
                <w:lang w:bidi="ar-IQ"/>
              </w:rPr>
              <w:t>الأسئلة</w:t>
            </w:r>
            <w:r w:rsidRPr="009A08A0">
              <w:rPr>
                <w:rFonts w:cs="Times New Roman"/>
                <w:sz w:val="28"/>
                <w:szCs w:val="28"/>
                <w:rtl/>
                <w:lang w:bidi="ar-IQ"/>
              </w:rPr>
              <w:t xml:space="preserve"> الفكرية </w:t>
            </w:r>
            <w:r w:rsidRPr="009A08A0">
              <w:rPr>
                <w:rFonts w:cs="Times New Roman" w:hint="cs"/>
                <w:sz w:val="28"/>
                <w:szCs w:val="28"/>
                <w:rtl/>
                <w:lang w:bidi="ar-IQ"/>
              </w:rPr>
              <w:t>(</w:t>
            </w:r>
            <w:r w:rsidRPr="009A08A0">
              <w:rPr>
                <w:rFonts w:cs="Times New Roman"/>
                <w:sz w:val="28"/>
                <w:szCs w:val="28"/>
                <w:rtl/>
                <w:lang w:bidi="ar-IQ"/>
              </w:rPr>
              <w:t>كيف, لماذا, متى,</w:t>
            </w:r>
            <w:r w:rsidRPr="009A08A0">
              <w:rPr>
                <w:rFonts w:cs="Times New Roman" w:hint="cs"/>
                <w:sz w:val="28"/>
                <w:szCs w:val="28"/>
                <w:rtl/>
                <w:lang w:bidi="ar-IQ"/>
              </w:rPr>
              <w:t xml:space="preserve"> </w:t>
            </w:r>
            <w:r w:rsidRPr="009A08A0">
              <w:rPr>
                <w:rFonts w:cs="Times New Roman"/>
                <w:sz w:val="28"/>
                <w:szCs w:val="28"/>
                <w:rtl/>
                <w:lang w:bidi="ar-IQ"/>
              </w:rPr>
              <w:t>اين ,</w:t>
            </w:r>
            <w:r w:rsidRPr="009A08A0">
              <w:rPr>
                <w:rFonts w:cs="Times New Roman" w:hint="cs"/>
                <w:sz w:val="28"/>
                <w:szCs w:val="28"/>
                <w:rtl/>
                <w:lang w:bidi="ar-IQ"/>
              </w:rPr>
              <w:t>أي)</w:t>
            </w:r>
            <w:r w:rsidRPr="009A08A0">
              <w:rPr>
                <w:rFonts w:cs="Times New Roman"/>
                <w:sz w:val="28"/>
                <w:szCs w:val="28"/>
                <w:rtl/>
                <w:lang w:bidi="ar-IQ"/>
              </w:rPr>
              <w:t xml:space="preserve"> لمواضيع محددة.</w:t>
            </w: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استخدام اسلوب عصف الذهن والتغذية الراجعة من اجل تفعيل الخبرات المتراكمة لدى الطلبة من</w:t>
            </w:r>
            <w:r w:rsidRPr="009A08A0">
              <w:rPr>
                <w:rFonts w:cs="Times New Roman" w:hint="cs"/>
                <w:sz w:val="28"/>
                <w:szCs w:val="28"/>
                <w:rtl/>
                <w:lang w:bidi="ar-IQ"/>
              </w:rPr>
              <w:t xml:space="preserve"> خلال</w:t>
            </w:r>
            <w:r w:rsidRPr="009A08A0">
              <w:rPr>
                <w:rFonts w:cs="Times New Roman"/>
                <w:sz w:val="28"/>
                <w:szCs w:val="28"/>
                <w:rtl/>
                <w:lang w:bidi="ar-IQ"/>
              </w:rPr>
              <w:t xml:space="preserve"> ربط ما تم اخذه من مواد دراسية في المراحل الدراسية السابقة وربطها بالجديد.</w:t>
            </w:r>
          </w:p>
          <w:p w:rsidR="002A7B12" w:rsidRPr="009A08A0" w:rsidRDefault="002A7B12" w:rsidP="009A08A0">
            <w:pPr>
              <w:pStyle w:val="ListParagraph"/>
              <w:numPr>
                <w:ilvl w:val="0"/>
                <w:numId w:val="16"/>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lastRenderedPageBreak/>
              <w:t xml:space="preserve">اكساب الطلبة المهارات العملية من </w:t>
            </w:r>
            <w:r w:rsidRPr="009A08A0">
              <w:rPr>
                <w:rFonts w:cs="Times New Roman" w:hint="cs"/>
                <w:sz w:val="28"/>
                <w:szCs w:val="28"/>
                <w:rtl/>
                <w:lang w:bidi="ar-IQ"/>
              </w:rPr>
              <w:t xml:space="preserve">خلال العمل قي مختبرات الرسم </w:t>
            </w:r>
          </w:p>
        </w:tc>
      </w:tr>
      <w:tr w:rsidR="002A7B12" w:rsidRPr="00FE2B72" w:rsidTr="00B932B1">
        <w:tblPrEx>
          <w:tblLook w:val="0000" w:firstRow="0" w:lastRow="0" w:firstColumn="0" w:lastColumn="0" w:noHBand="0" w:noVBand="0"/>
        </w:tblPrEx>
        <w:trPr>
          <w:trHeight w:val="425"/>
        </w:trPr>
        <w:tc>
          <w:tcPr>
            <w:tcW w:w="9720" w:type="dxa"/>
            <w:shd w:val="clear" w:color="auto" w:fill="auto"/>
          </w:tcPr>
          <w:p w:rsidR="002A7B12" w:rsidRPr="00FE2B72" w:rsidRDefault="002A7B12" w:rsidP="00B932B1">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2A7B12" w:rsidRPr="00FE2B72" w:rsidTr="00B932B1">
        <w:tblPrEx>
          <w:tblLook w:val="0000" w:firstRow="0" w:lastRow="0" w:firstColumn="0" w:lastColumn="0" w:noHBand="0" w:noVBand="0"/>
        </w:tblPrEx>
        <w:trPr>
          <w:trHeight w:val="624"/>
        </w:trPr>
        <w:tc>
          <w:tcPr>
            <w:tcW w:w="9720" w:type="dxa"/>
            <w:shd w:val="clear" w:color="auto" w:fill="auto"/>
          </w:tcPr>
          <w:p w:rsidR="002A7B12" w:rsidRPr="001C119B" w:rsidRDefault="002A7B12" w:rsidP="00B932B1">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2A7B12" w:rsidRPr="001C119B" w:rsidRDefault="002A7B12" w:rsidP="00B932B1">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3. امتحانات</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شهرية </w:t>
            </w:r>
            <w:r w:rsidRPr="001C119B">
              <w:rPr>
                <w:rFonts w:ascii="Calibri" w:eastAsia="Calibri" w:hAnsi="Calibri" w:cs="Times New Roman"/>
                <w:sz w:val="28"/>
                <w:szCs w:val="28"/>
                <w:rtl/>
                <w:lang w:bidi="ar-IQ"/>
              </w:rPr>
              <w:t xml:space="preserve">نظرية </w:t>
            </w:r>
          </w:p>
          <w:p w:rsidR="002A7B12" w:rsidRDefault="002A7B12" w:rsidP="00B932B1">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4. امتحان</w:t>
            </w:r>
            <w:r w:rsidRPr="001C119B">
              <w:rPr>
                <w:rFonts w:ascii="Calibri" w:eastAsia="Calibri" w:hAnsi="Calibri" w:cs="Times New Roman"/>
                <w:sz w:val="28"/>
                <w:szCs w:val="28"/>
                <w:rtl/>
                <w:lang w:bidi="ar-IQ"/>
              </w:rPr>
              <w:t xml:space="preserve"> نهائي نظري </w:t>
            </w:r>
          </w:p>
          <w:p w:rsidR="002A7B12" w:rsidRPr="00FE2B72" w:rsidRDefault="002A7B12" w:rsidP="00B932B1">
            <w:pPr>
              <w:shd w:val="clear" w:color="auto" w:fill="FFFFFF"/>
              <w:autoSpaceDE w:val="0"/>
              <w:autoSpaceDN w:val="0"/>
              <w:adjustRightInd w:val="0"/>
              <w:rPr>
                <w:rFonts w:ascii="Calibri" w:eastAsia="Calibri" w:hAnsi="Calibri" w:cs="Times New Roman"/>
                <w:sz w:val="28"/>
                <w:szCs w:val="28"/>
                <w:lang w:bidi="ar-IQ"/>
              </w:rPr>
            </w:pPr>
          </w:p>
        </w:tc>
      </w:tr>
      <w:tr w:rsidR="002A7B12" w:rsidRPr="001C119B" w:rsidTr="00B932B1">
        <w:tblPrEx>
          <w:tblLook w:val="0000" w:firstRow="0" w:lastRow="0" w:firstColumn="0" w:lastColumn="0" w:noHBand="0" w:noVBand="0"/>
        </w:tblPrEx>
        <w:trPr>
          <w:trHeight w:val="1584"/>
        </w:trPr>
        <w:tc>
          <w:tcPr>
            <w:tcW w:w="9720" w:type="dxa"/>
            <w:shd w:val="clear" w:color="auto" w:fill="auto"/>
          </w:tcPr>
          <w:p w:rsidR="002A7B12" w:rsidRPr="00FE2B72" w:rsidRDefault="002A7B12" w:rsidP="00B932B1">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12" w:rsidRPr="001C119B" w:rsidRDefault="002A7B12" w:rsidP="00B932B1">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sidRPr="00FC3688">
              <w:rPr>
                <w:rFonts w:ascii="Calibri" w:eastAsia="Calibri" w:hAnsi="Calibri" w:cs="Times New Roman"/>
                <w:sz w:val="28"/>
                <w:szCs w:val="28"/>
                <w:rtl/>
                <w:lang w:bidi="ar-IQ"/>
              </w:rPr>
              <w:t xml:space="preserve"> اكساب الخريج مهارة علمية وتطبيقية في حقل التخصص</w:t>
            </w:r>
          </w:p>
          <w:p w:rsidR="002A7B12" w:rsidRPr="001C119B" w:rsidRDefault="002A7B12"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2</w:t>
            </w:r>
            <w:r w:rsidRPr="001C119B">
              <w:rPr>
                <w:rFonts w:ascii="Calibri" w:eastAsia="Calibri" w:hAnsi="Calibri" w:cs="Times New Roman"/>
                <w:sz w:val="28"/>
                <w:szCs w:val="28"/>
                <w:rtl/>
                <w:lang w:bidi="ar-IQ"/>
              </w:rPr>
              <w:t xml:space="preserve"> -الميل للتعاون والعمل الجماعي.</w:t>
            </w:r>
          </w:p>
          <w:p w:rsidR="002A7B12" w:rsidRPr="001C119B" w:rsidRDefault="002A7B12"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3</w:t>
            </w:r>
            <w:r w:rsidRPr="001C119B">
              <w:rPr>
                <w:rFonts w:ascii="Calibri" w:eastAsia="Calibri" w:hAnsi="Calibri" w:cs="Times New Roman"/>
                <w:sz w:val="28"/>
                <w:szCs w:val="28"/>
                <w:rtl/>
                <w:lang w:bidi="ar-IQ"/>
              </w:rPr>
              <w:t xml:space="preserve">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w:t>
            </w:r>
            <w:r w:rsidRPr="001C119B">
              <w:rPr>
                <w:rFonts w:ascii="Calibri" w:eastAsia="Calibri" w:hAnsi="Calibri" w:cs="Times New Roman" w:hint="cs"/>
                <w:sz w:val="28"/>
                <w:szCs w:val="28"/>
                <w:rtl/>
                <w:lang w:bidi="ar-IQ"/>
              </w:rPr>
              <w:t>ال</w:t>
            </w:r>
            <w:r>
              <w:rPr>
                <w:rFonts w:ascii="Calibri" w:eastAsia="Calibri" w:hAnsi="Calibri" w:cs="Times New Roman" w:hint="cs"/>
                <w:sz w:val="28"/>
                <w:szCs w:val="28"/>
                <w:rtl/>
                <w:lang w:bidi="ar-IQ"/>
              </w:rPr>
              <w:t xml:space="preserve">معمارية </w:t>
            </w:r>
            <w:r w:rsidRPr="001C119B">
              <w:rPr>
                <w:rFonts w:ascii="Calibri" w:eastAsia="Calibri" w:hAnsi="Calibri" w:cs="Times New Roman"/>
                <w:sz w:val="28"/>
                <w:szCs w:val="28"/>
                <w:rtl/>
                <w:lang w:bidi="ar-IQ"/>
              </w:rPr>
              <w:t>.</w:t>
            </w:r>
          </w:p>
          <w:p w:rsidR="002A7B12" w:rsidRDefault="002A7B12"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 xml:space="preserve"> د</w:t>
            </w:r>
            <w:r>
              <w:rPr>
                <w:rFonts w:ascii="Calibri" w:eastAsia="Calibri" w:hAnsi="Calibri" w:cs="Times New Roman"/>
                <w:sz w:val="28"/>
                <w:szCs w:val="28"/>
                <w:lang w:bidi="ar-IQ"/>
              </w:rPr>
              <w:t>4</w:t>
            </w: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p w:rsidR="002A7B12" w:rsidRPr="001C119B" w:rsidRDefault="002A7B12" w:rsidP="00B932B1">
            <w:pPr>
              <w:tabs>
                <w:tab w:val="left" w:pos="687"/>
              </w:tabs>
              <w:autoSpaceDE w:val="0"/>
              <w:autoSpaceDN w:val="0"/>
              <w:adjustRightInd w:val="0"/>
              <w:ind w:left="612"/>
              <w:rPr>
                <w:rFonts w:ascii="Calibri" w:eastAsia="Calibri" w:hAnsi="Calibri" w:cs="Times New Roman"/>
                <w:sz w:val="28"/>
                <w:szCs w:val="28"/>
                <w:rtl/>
                <w:lang w:bidi="ar-IQ"/>
              </w:rPr>
            </w:pPr>
          </w:p>
        </w:tc>
      </w:tr>
    </w:tbl>
    <w:p w:rsidR="002A7B12" w:rsidRPr="002A7B12" w:rsidRDefault="002A7B12" w:rsidP="00196468">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196468"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196468" w:rsidRDefault="002A7B12" w:rsidP="002A7B12">
            <w:pPr>
              <w:shd w:val="clear" w:color="auto" w:fill="FFFFFF"/>
              <w:tabs>
                <w:tab w:val="left" w:pos="432"/>
              </w:tabs>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lastRenderedPageBreak/>
              <w:t>12..</w:t>
            </w:r>
            <w:r w:rsidR="00196468">
              <w:rPr>
                <w:rFonts w:eastAsia="Calibri" w:cs="Times New Roman" w:hint="cs"/>
                <w:color w:val="000000"/>
                <w:sz w:val="28"/>
                <w:szCs w:val="28"/>
                <w:rtl/>
                <w:lang w:bidi="ar-IQ"/>
              </w:rPr>
              <w:t>بنية المقرر: الجزء النظري</w:t>
            </w:r>
          </w:p>
        </w:tc>
      </w:tr>
      <w:tr w:rsidR="00196468"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196468" w:rsidRDefault="00196468" w:rsidP="00C44CB5">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196468"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مفاهيم بيئية عامة وأطلاع الطالب على أهم الخصائص المناخية لمناطق العالم المختلفة والتركيز على مناطق المناخات الحارة والرطبة والجافة.</w:t>
            </w:r>
          </w:p>
        </w:tc>
        <w:tc>
          <w:tcPr>
            <w:tcW w:w="1440" w:type="dxa"/>
          </w:tcPr>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196468" w:rsidRPr="00F51B34"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227D3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196468"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التعرف على أهم المتغيرات المناخية المؤثرة في الكائنات الحية والكائن النباتي وأستمرارية تأثيرها وردود أفعال الكائن الحي والكائن النباتي في التكيف لهذه المتغيرات عبر الزمن. </w:t>
            </w:r>
          </w:p>
        </w:tc>
        <w:tc>
          <w:tcPr>
            <w:tcW w:w="1440"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أصول التقييم البيو مناخي وأستنباط أهم القرارات التخطيطية والتصميمية العامة للسيطرة البيئة الخارجية والداخلية.</w:t>
            </w:r>
          </w:p>
        </w:tc>
        <w:tc>
          <w:tcPr>
            <w:tcW w:w="1440"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196468"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الأشعة الشمسية ومفاهيم التوجه في المناطق الحارة الجافة من خلال أستعراض واسع لأصول العلاقة بين شدة الأحمال الحرارية الشمسية والتوجية لكافة أحتمالات دائرة الأفق. </w:t>
            </w:r>
          </w:p>
        </w:tc>
        <w:tc>
          <w:tcPr>
            <w:tcW w:w="1440"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196468"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حسابات الأحمال الحرارية من خلال التوجية المعتمد لواجهات المباني مع تطبيق لمجموعة أمثله مختارة. </w:t>
            </w:r>
          </w:p>
        </w:tc>
        <w:tc>
          <w:tcPr>
            <w:tcW w:w="1440"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196468"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مفاهيم في أصول التشكيل العمراني نسبة إلى خصوصيات البيئة الطبيعية المحيطة والتعرف إلى أهم القرارات المعتمدة نسبة إلى الظروف المناخية المؤثرة.</w:t>
            </w:r>
          </w:p>
        </w:tc>
        <w:tc>
          <w:tcPr>
            <w:tcW w:w="1440" w:type="dxa"/>
          </w:tcPr>
          <w:p w:rsidR="00196468" w:rsidRPr="002D400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8"/>
                <w:szCs w:val="28"/>
                <w:rtl/>
                <w:lang w:bidi="ar-IQ"/>
              </w:rPr>
            </w:pPr>
            <w:r w:rsidRPr="002D4002">
              <w:rPr>
                <w:rFonts w:hint="cs"/>
                <w:sz w:val="28"/>
                <w:szCs w:val="28"/>
                <w:rtl/>
                <w:lang w:bidi="ar-IQ"/>
              </w:rPr>
              <w:t xml:space="preserve">نظري </w:t>
            </w: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+امتحان تحريري </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7</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مفاهيم في أساسيات الأنتقال الحراري عبر القشرة الخارجية للمبنى وأصولها في أعتماد التفاصيل المعمارية لتقليل تأثير الأنتقال الحراري من خلال العزل الحراري. </w:t>
            </w:r>
          </w:p>
        </w:tc>
        <w:tc>
          <w:tcPr>
            <w:tcW w:w="1440"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196468"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مفاهيم عامة في خصوصيات الفضاءات المفتوحة في المناطق الحارة الجافة والرطبة وأستعراض لمجمل الحلول التقليدية العربية وأمكانية أعتمادةا في النسيج العمراني المعاصر. </w:t>
            </w:r>
          </w:p>
        </w:tc>
        <w:tc>
          <w:tcPr>
            <w:tcW w:w="1440"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مفاهيم عامة في الأنارة الطبيعية وأصول أستخدامها في العمارة التقليدية حسابات الأنارة الطبيعية وخصوصيتها في المناطق الحارة والجافة.</w:t>
            </w:r>
          </w:p>
        </w:tc>
        <w:tc>
          <w:tcPr>
            <w:tcW w:w="1440"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Pr>
              <w:t xml:space="preserve"> </w:t>
            </w:r>
          </w:p>
        </w:tc>
      </w:tr>
      <w:tr w:rsidR="00196468"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مفاهيم في أصول وسلوكيات التحرك الهوائي وأثره في تخفيف الأعباء الحرارية من المناطق الحارة الجافة. </w:t>
            </w:r>
          </w:p>
        </w:tc>
        <w:tc>
          <w:tcPr>
            <w:tcW w:w="1440"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المحلات السكنية، تدرجها واقسامها.</w:t>
            </w:r>
          </w:p>
        </w:tc>
        <w:tc>
          <w:tcPr>
            <w:tcW w:w="1440"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w:t>
            </w: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p>
        </w:tc>
      </w:tr>
      <w:tr w:rsidR="00196468" w:rsidTr="006F29B2">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196468" w:rsidRPr="007A5A81" w:rsidRDefault="00196468" w:rsidP="00C44CB5">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المعايير الاسكانية وبعض محددات الاسكان عالي الكثافة في مفاهيم الحركة العمودية والاخلاء الاضطراري ومحددات الحريق وبعض خصوصيات السكن في مناطق الحارة الجافة.</w:t>
            </w:r>
          </w:p>
        </w:tc>
        <w:tc>
          <w:tcPr>
            <w:tcW w:w="1440" w:type="dxa"/>
          </w:tcPr>
          <w:p w:rsidR="00196468" w:rsidRPr="0097106C" w:rsidRDefault="00196468" w:rsidP="00C44CB5">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r w:rsidRPr="0097106C">
              <w:rPr>
                <w:rFonts w:cs="Simplified Arabic" w:hint="cs"/>
                <w:sz w:val="24"/>
                <w:szCs w:val="24"/>
                <w:rtl/>
              </w:rPr>
              <w:t>.</w:t>
            </w:r>
          </w:p>
        </w:tc>
        <w:tc>
          <w:tcPr>
            <w:tcW w:w="1588" w:type="dxa"/>
          </w:tcPr>
          <w:p w:rsidR="00196468"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w:t>
            </w:r>
          </w:p>
        </w:tc>
      </w:tr>
      <w:tr w:rsidR="00196468"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196468" w:rsidRDefault="00196468" w:rsidP="00C44CB5">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196468" w:rsidRPr="007A5A81" w:rsidRDefault="00196468" w:rsidP="00C44CB5">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 xml:space="preserve"> ساعات</w:t>
            </w:r>
          </w:p>
        </w:tc>
        <w:tc>
          <w:tcPr>
            <w:tcW w:w="1671" w:type="dxa"/>
          </w:tcPr>
          <w:p w:rsidR="00196468" w:rsidRPr="00FE2B72" w:rsidRDefault="00196468" w:rsidP="00C44CB5">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سمينارات للتقارير المنتخبة.</w:t>
            </w:r>
          </w:p>
        </w:tc>
        <w:tc>
          <w:tcPr>
            <w:tcW w:w="1440" w:type="dxa"/>
          </w:tcPr>
          <w:p w:rsidR="00196468" w:rsidRPr="0097106C" w:rsidRDefault="00196468" w:rsidP="00C44CB5">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p>
        </w:tc>
        <w:tc>
          <w:tcPr>
            <w:tcW w:w="1588" w:type="dxa"/>
          </w:tcPr>
          <w:p w:rsidR="00196468"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96468" w:rsidRPr="00FE2B72" w:rsidRDefault="00196468" w:rsidP="00C44CB5">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bl>
    <w:p w:rsidR="00196468" w:rsidRDefault="00196468" w:rsidP="00196468">
      <w:pPr>
        <w:shd w:val="clear" w:color="auto" w:fill="FFFFFF"/>
        <w:rPr>
          <w:vanish/>
        </w:rPr>
      </w:pPr>
    </w:p>
    <w:p w:rsidR="00196468" w:rsidRDefault="00196468" w:rsidP="00196468">
      <w:pPr>
        <w:shd w:val="clear" w:color="auto" w:fill="FFFFFF"/>
        <w:rPr>
          <w:rtl/>
        </w:rPr>
      </w:pPr>
    </w:p>
    <w:p w:rsidR="00196468" w:rsidRPr="00711DA0" w:rsidRDefault="00196468" w:rsidP="00196468">
      <w:pPr>
        <w:shd w:val="clear" w:color="auto" w:fill="FFFFFF"/>
        <w:spacing w:after="240" w:line="276" w:lineRule="auto"/>
        <w:rPr>
          <w:sz w:val="24"/>
          <w:szCs w:val="24"/>
          <w:lang w:bidi="ar-IQ"/>
        </w:rPr>
      </w:pPr>
    </w:p>
    <w:tbl>
      <w:tblPr>
        <w:tblpPr w:leftFromText="180" w:rightFromText="180" w:vertAnchor="text" w:horzAnchor="margin" w:tblpXSpec="center" w:tblpY="33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7539D0" w:rsidTr="007539D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539D0" w:rsidRDefault="007539D0" w:rsidP="006F405B">
            <w:pPr>
              <w:numPr>
                <w:ilvl w:val="0"/>
                <w:numId w:val="35"/>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539D0" w:rsidTr="007539D0">
        <w:trPr>
          <w:trHeight w:val="570"/>
        </w:trPr>
        <w:tc>
          <w:tcPr>
            <w:tcW w:w="4007" w:type="dxa"/>
            <w:tcBorders>
              <w:top w:val="single" w:sz="4" w:space="0" w:color="auto"/>
              <w:left w:val="single" w:sz="4" w:space="0" w:color="auto"/>
              <w:bottom w:val="single" w:sz="4" w:space="0" w:color="auto"/>
              <w:right w:val="single" w:sz="4" w:space="0" w:color="auto"/>
            </w:tcBorders>
            <w:hideMark/>
          </w:tcPr>
          <w:p w:rsidR="007539D0" w:rsidRDefault="007539D0" w:rsidP="007539D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539D0" w:rsidRPr="006702A5" w:rsidRDefault="007539D0" w:rsidP="007539D0">
            <w:pPr>
              <w:rPr>
                <w:rtl/>
                <w:lang w:bidi="ar-AE"/>
              </w:rPr>
            </w:pPr>
          </w:p>
          <w:p w:rsidR="007539D0" w:rsidRPr="006702A5" w:rsidRDefault="007539D0" w:rsidP="007539D0">
            <w:pPr>
              <w:tabs>
                <w:tab w:val="left" w:pos="6475"/>
              </w:tabs>
              <w:bidi w:val="0"/>
              <w:rPr>
                <w:lang w:bidi="ar-EG"/>
              </w:rPr>
            </w:pPr>
            <w:r w:rsidRPr="006702A5">
              <w:t>Architectura lighting</w:t>
            </w:r>
            <w:r w:rsidRPr="006702A5">
              <w:rPr>
                <w:lang w:bidi="ar-EG"/>
              </w:rPr>
              <w:t xml:space="preserve"> Desigs</w:t>
            </w:r>
            <w:r w:rsidRPr="006702A5">
              <w:rPr>
                <w:rtl/>
                <w:lang w:bidi="ar-EG"/>
              </w:rPr>
              <w:t xml:space="preserve">  </w:t>
            </w:r>
            <w:r>
              <w:rPr>
                <w:rFonts w:hint="cs"/>
                <w:rtl/>
                <w:lang w:bidi="ar-IQ"/>
              </w:rPr>
              <w:t>/</w:t>
            </w:r>
            <w:r w:rsidRPr="006702A5">
              <w:rPr>
                <w:rtl/>
                <w:lang w:bidi="ar-EG"/>
              </w:rPr>
              <w:t xml:space="preserve">  </w:t>
            </w:r>
            <w:r w:rsidRPr="006702A5">
              <w:rPr>
                <w:lang w:bidi="ar-EG"/>
              </w:rPr>
              <w:t>Grall stetty/</w:t>
            </w:r>
            <w:r w:rsidRPr="006702A5">
              <w:rPr>
                <w:rtl/>
                <w:lang w:bidi="ar-EG"/>
              </w:rPr>
              <w:t xml:space="preserve"> /   </w:t>
            </w:r>
            <w:r w:rsidRPr="006702A5">
              <w:rPr>
                <w:lang w:bidi="ar-EG"/>
              </w:rPr>
              <w:t>John wiley sons</w:t>
            </w:r>
            <w:r w:rsidRPr="006702A5">
              <w:rPr>
                <w:rtl/>
                <w:lang w:bidi="ar-EG"/>
              </w:rPr>
              <w:t xml:space="preserve">   </w:t>
            </w:r>
            <w:r w:rsidRPr="006702A5">
              <w:rPr>
                <w:lang w:bidi="ar-EG"/>
              </w:rPr>
              <w:t>USA</w:t>
            </w:r>
            <w:r>
              <w:rPr>
                <w:rtl/>
                <w:lang w:bidi="ar-EG"/>
              </w:rPr>
              <w:t xml:space="preserve"> </w:t>
            </w:r>
            <w:r w:rsidRPr="006702A5">
              <w:rPr>
                <w:rtl/>
                <w:lang w:bidi="ar-EG"/>
              </w:rPr>
              <w:t xml:space="preserve"> </w:t>
            </w:r>
            <w:r w:rsidRPr="006702A5">
              <w:rPr>
                <w:lang w:bidi="ar-EG"/>
              </w:rPr>
              <w:t>2002</w:t>
            </w:r>
          </w:p>
          <w:p w:rsidR="007539D0" w:rsidRPr="006702A5" w:rsidRDefault="007539D0" w:rsidP="007539D0">
            <w:pPr>
              <w:rPr>
                <w:rtl/>
                <w:lang w:bidi="ar-AE"/>
              </w:rPr>
            </w:pPr>
          </w:p>
          <w:p w:rsidR="007539D0" w:rsidRPr="006702A5" w:rsidRDefault="007539D0" w:rsidP="007539D0">
            <w:pPr>
              <w:bidi w:val="0"/>
              <w:rPr>
                <w:lang w:bidi="ar-EG"/>
              </w:rPr>
            </w:pPr>
            <w:r w:rsidRPr="006702A5">
              <w:t>Building . climate and energy</w:t>
            </w:r>
            <w:r w:rsidRPr="006702A5">
              <w:rPr>
                <w:rtl/>
                <w:lang w:bidi="ar-EG"/>
              </w:rPr>
              <w:t xml:space="preserve"> / </w:t>
            </w:r>
            <w:r w:rsidRPr="006702A5">
              <w:rPr>
                <w:lang w:bidi="ar-EG"/>
              </w:rPr>
              <w:t>Markus T.A.</w:t>
            </w:r>
            <w:r w:rsidRPr="006702A5">
              <w:rPr>
                <w:rtl/>
                <w:lang w:bidi="ar-EG"/>
              </w:rPr>
              <w:t xml:space="preserve"> / </w:t>
            </w:r>
            <w:r w:rsidRPr="006702A5">
              <w:rPr>
                <w:lang w:bidi="ar-EG"/>
              </w:rPr>
              <w:t>pitman</w:t>
            </w:r>
            <w:r w:rsidRPr="006702A5">
              <w:rPr>
                <w:rtl/>
                <w:lang w:bidi="ar-EG"/>
              </w:rPr>
              <w:t xml:space="preserve"> </w:t>
            </w:r>
            <w:r>
              <w:rPr>
                <w:lang w:bidi="ar-EG"/>
              </w:rPr>
              <w:t xml:space="preserve"> 198  </w:t>
            </w:r>
            <w:r w:rsidRPr="006702A5">
              <w:rPr>
                <w:lang w:bidi="ar-EG"/>
              </w:rPr>
              <w:t xml:space="preserve">          controlling Air Environment  </w:t>
            </w:r>
            <w:r>
              <w:rPr>
                <w:lang w:bidi="ar-EG"/>
              </w:rPr>
              <w:t>/</w:t>
            </w:r>
            <w:r w:rsidRPr="006702A5">
              <w:rPr>
                <w:lang w:bidi="ar-EG"/>
              </w:rPr>
              <w:t xml:space="preserve"> </w:t>
            </w:r>
            <w:r w:rsidRPr="006702A5">
              <w:rPr>
                <w:rtl/>
                <w:lang w:bidi="ar-EG"/>
              </w:rPr>
              <w:t xml:space="preserve"> </w:t>
            </w:r>
            <w:r w:rsidRPr="006702A5">
              <w:rPr>
                <w:lang w:bidi="ar-EG"/>
              </w:rPr>
              <w:t xml:space="preserve">Bovtet Terry   </w:t>
            </w:r>
            <w:r>
              <w:rPr>
                <w:lang w:bidi="ar-EG"/>
              </w:rPr>
              <w:t>/</w:t>
            </w:r>
            <w:r w:rsidRPr="006702A5">
              <w:rPr>
                <w:lang w:bidi="ar-EG"/>
              </w:rPr>
              <w:t xml:space="preserve"> mc Graw </w:t>
            </w:r>
            <w:smartTag w:uri="urn:schemas-microsoft-com:office:smarttags" w:element="City">
              <w:r w:rsidRPr="006702A5">
                <w:rPr>
                  <w:lang w:bidi="ar-EG"/>
                </w:rPr>
                <w:t>london</w:t>
              </w:r>
            </w:smartTag>
            <w:r w:rsidRPr="006702A5">
              <w:rPr>
                <w:rtl/>
                <w:lang w:bidi="ar-EG"/>
              </w:rPr>
              <w:t xml:space="preserve">  </w:t>
            </w:r>
            <w:smartTag w:uri="urn:schemas-microsoft-com:office:smarttags" w:element="place">
              <w:smartTag w:uri="urn:schemas-microsoft-com:office:smarttags" w:element="country-region">
                <w:r w:rsidRPr="006702A5">
                  <w:rPr>
                    <w:lang w:bidi="ar-EG"/>
                  </w:rPr>
                  <w:t>USA</w:t>
                </w:r>
              </w:smartTag>
            </w:smartTag>
            <w:r w:rsidRPr="006702A5">
              <w:rPr>
                <w:lang w:bidi="ar-EG"/>
              </w:rPr>
              <w:t xml:space="preserve">    </w:t>
            </w:r>
            <w:r w:rsidRPr="006702A5">
              <w:rPr>
                <w:rtl/>
                <w:lang w:bidi="ar-EG"/>
              </w:rPr>
              <w:t xml:space="preserve">        </w:t>
            </w:r>
            <w:r>
              <w:rPr>
                <w:lang w:bidi="ar-EG"/>
              </w:rPr>
              <w:t>1987</w:t>
            </w:r>
          </w:p>
          <w:p w:rsidR="007539D0" w:rsidRDefault="007539D0" w:rsidP="007539D0">
            <w:pPr>
              <w:tabs>
                <w:tab w:val="right" w:pos="142"/>
              </w:tabs>
              <w:bidi w:val="0"/>
              <w:spacing w:line="276" w:lineRule="auto"/>
              <w:ind w:left="470"/>
              <w:contextualSpacing/>
              <w:rPr>
                <w:rFonts w:ascii="Berlin Sans FB" w:eastAsia="Calibri" w:hAnsi="Berlin Sans FB" w:cs="Arial"/>
                <w:sz w:val="18"/>
                <w:szCs w:val="18"/>
              </w:rPr>
            </w:pPr>
            <w:r w:rsidRPr="006702A5">
              <w:rPr>
                <w:lang w:bidi="ar-EG"/>
              </w:rPr>
              <w:t>Design with climate</w:t>
            </w:r>
            <w:r w:rsidRPr="006702A5">
              <w:rPr>
                <w:rtl/>
                <w:lang w:bidi="ar-EG"/>
              </w:rPr>
              <w:t xml:space="preserve">/ </w:t>
            </w:r>
            <w:r w:rsidRPr="006702A5">
              <w:rPr>
                <w:lang w:bidi="ar-EG"/>
              </w:rPr>
              <w:t>olgyay v</w:t>
            </w:r>
            <w:r w:rsidRPr="006702A5">
              <w:rPr>
                <w:rtl/>
                <w:lang w:bidi="ar-EG"/>
              </w:rPr>
              <w:t xml:space="preserve">/ </w:t>
            </w:r>
            <w:r w:rsidRPr="006702A5">
              <w:rPr>
                <w:lang w:bidi="ar-EG"/>
              </w:rPr>
              <w:t>Princeton university press</w:t>
            </w:r>
            <w:r w:rsidRPr="006702A5">
              <w:rPr>
                <w:rtl/>
                <w:lang w:bidi="ar-EG"/>
              </w:rPr>
              <w:t xml:space="preserve">  </w:t>
            </w:r>
            <w:smartTag w:uri="urn:schemas-microsoft-com:office:smarttags" w:element="place">
              <w:smartTag w:uri="urn:schemas-microsoft-com:office:smarttags" w:element="country-region">
                <w:r w:rsidRPr="006702A5">
                  <w:rPr>
                    <w:lang w:bidi="ar-EG"/>
                  </w:rPr>
                  <w:t>USA</w:t>
                </w:r>
              </w:smartTag>
            </w:smartTag>
            <w:r w:rsidRPr="006702A5">
              <w:rPr>
                <w:rtl/>
                <w:lang w:bidi="ar-EG"/>
              </w:rPr>
              <w:t xml:space="preserve">       </w:t>
            </w:r>
            <w:r>
              <w:rPr>
                <w:lang w:bidi="ar-EG"/>
              </w:rPr>
              <w:t>1969</w:t>
            </w:r>
            <w:r w:rsidRPr="006702A5">
              <w:rPr>
                <w:rtl/>
                <w:lang w:bidi="ar-EG"/>
              </w:rPr>
              <w:t xml:space="preserve">             </w:t>
            </w:r>
          </w:p>
        </w:tc>
      </w:tr>
      <w:tr w:rsidR="007539D0" w:rsidTr="007539D0">
        <w:trPr>
          <w:trHeight w:val="512"/>
        </w:trPr>
        <w:tc>
          <w:tcPr>
            <w:tcW w:w="4007" w:type="dxa"/>
            <w:tcBorders>
              <w:top w:val="single" w:sz="4" w:space="0" w:color="auto"/>
              <w:left w:val="single" w:sz="4" w:space="0" w:color="auto"/>
              <w:bottom w:val="single" w:sz="4" w:space="0" w:color="auto"/>
              <w:right w:val="single" w:sz="4" w:space="0" w:color="auto"/>
            </w:tcBorders>
            <w:hideMark/>
          </w:tcPr>
          <w:p w:rsidR="007539D0" w:rsidRDefault="007539D0" w:rsidP="007539D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539D0" w:rsidRDefault="007539D0" w:rsidP="007539D0">
            <w:pPr>
              <w:bidi w:val="0"/>
              <w:ind w:left="450"/>
              <w:contextualSpacing/>
              <w:rPr>
                <w:rFonts w:ascii="Berlin Sans FB" w:hAnsi="Berlin Sans FB"/>
                <w:rtl/>
              </w:rPr>
            </w:pPr>
            <w:r>
              <w:rPr>
                <w:rFonts w:hint="cs"/>
                <w:rtl/>
                <w:lang w:bidi="ar-EG"/>
              </w:rPr>
              <w:t>العديد من المصادر والمراجع العربية والمحلية، فضلا عن مراجع انكليزية متعددة</w:t>
            </w:r>
          </w:p>
        </w:tc>
      </w:tr>
      <w:tr w:rsidR="007539D0" w:rsidTr="002A7B12">
        <w:trPr>
          <w:trHeight w:val="704"/>
        </w:trPr>
        <w:tc>
          <w:tcPr>
            <w:tcW w:w="4007" w:type="dxa"/>
            <w:tcBorders>
              <w:top w:val="single" w:sz="4" w:space="0" w:color="auto"/>
              <w:left w:val="single" w:sz="4" w:space="0" w:color="auto"/>
              <w:bottom w:val="single" w:sz="4" w:space="0" w:color="auto"/>
              <w:right w:val="single" w:sz="4" w:space="0" w:color="auto"/>
            </w:tcBorders>
            <w:hideMark/>
          </w:tcPr>
          <w:p w:rsidR="007539D0" w:rsidRPr="007539D0" w:rsidRDefault="007539D0" w:rsidP="007539D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7539D0" w:rsidRDefault="007539D0" w:rsidP="007539D0">
            <w:pPr>
              <w:shd w:val="clear" w:color="auto" w:fill="FFFFFF"/>
              <w:autoSpaceDE w:val="0"/>
              <w:autoSpaceDN w:val="0"/>
              <w:adjustRightInd w:val="0"/>
              <w:rPr>
                <w:rFonts w:ascii="Cambria" w:eastAsia="Calibri" w:hAnsi="Cambria"/>
                <w:color w:val="000000"/>
                <w:sz w:val="28"/>
                <w:szCs w:val="28"/>
                <w:lang w:bidi="ar-IQ"/>
              </w:rPr>
            </w:pPr>
          </w:p>
        </w:tc>
      </w:tr>
    </w:tbl>
    <w:p w:rsidR="00196468" w:rsidRPr="007539D0" w:rsidRDefault="00196468" w:rsidP="00196468">
      <w:pPr>
        <w:shd w:val="clear" w:color="auto" w:fill="FFFFFF"/>
        <w:spacing w:after="240" w:line="276" w:lineRule="auto"/>
        <w:rPr>
          <w:sz w:val="24"/>
          <w:szCs w:val="24"/>
          <w:rtl/>
          <w:lang w:bidi="ar-IQ"/>
        </w:rPr>
      </w:pPr>
    </w:p>
    <w:tbl>
      <w:tblPr>
        <w:tblpPr w:leftFromText="180" w:rightFromText="180" w:vertAnchor="text" w:horzAnchor="margin" w:tblpXSpec="center" w:tblpY="32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F29B2" w:rsidTr="006F29B2">
        <w:trPr>
          <w:trHeight w:val="419"/>
        </w:trPr>
        <w:tc>
          <w:tcPr>
            <w:tcW w:w="9720" w:type="dxa"/>
            <w:tcBorders>
              <w:top w:val="single" w:sz="4" w:space="0" w:color="auto"/>
              <w:left w:val="single" w:sz="4" w:space="0" w:color="auto"/>
              <w:bottom w:val="single" w:sz="4" w:space="0" w:color="auto"/>
              <w:right w:val="single" w:sz="4" w:space="0" w:color="auto"/>
            </w:tcBorders>
            <w:hideMark/>
          </w:tcPr>
          <w:p w:rsidR="006F29B2" w:rsidRPr="002A7B12" w:rsidRDefault="006F29B2" w:rsidP="006F29B2">
            <w:pPr>
              <w:pStyle w:val="ListParagraph"/>
              <w:numPr>
                <w:ilvl w:val="0"/>
                <w:numId w:val="35"/>
              </w:numPr>
              <w:shd w:val="clear" w:color="auto" w:fill="FFFFFF"/>
              <w:tabs>
                <w:tab w:val="left" w:pos="507"/>
              </w:tabs>
              <w:autoSpaceDE w:val="0"/>
              <w:autoSpaceDN w:val="0"/>
              <w:adjustRightInd w:val="0"/>
              <w:rPr>
                <w:rFonts w:ascii="Cambria" w:hAnsi="Cambria" w:cs="Times New Roman"/>
                <w:color w:val="000000"/>
                <w:sz w:val="28"/>
                <w:szCs w:val="28"/>
                <w:rtl/>
                <w:lang w:bidi="ar-IQ"/>
              </w:rPr>
            </w:pPr>
            <w:r w:rsidRPr="002A7B12">
              <w:rPr>
                <w:rFonts w:ascii="Cambria" w:hAnsi="Cambria" w:cs="Times New Roman" w:hint="cs"/>
                <w:color w:val="000000"/>
                <w:sz w:val="28"/>
                <w:szCs w:val="28"/>
                <w:rtl/>
                <w:lang w:bidi="ar-IQ"/>
              </w:rPr>
              <w:t xml:space="preserve">خطة تطوير المقرر الدراسي </w:t>
            </w:r>
          </w:p>
        </w:tc>
      </w:tr>
      <w:tr w:rsidR="006F29B2" w:rsidTr="006F29B2">
        <w:trPr>
          <w:trHeight w:val="495"/>
        </w:trPr>
        <w:tc>
          <w:tcPr>
            <w:tcW w:w="9720" w:type="dxa"/>
            <w:tcBorders>
              <w:top w:val="single" w:sz="4" w:space="0" w:color="auto"/>
              <w:left w:val="single" w:sz="4" w:space="0" w:color="auto"/>
              <w:bottom w:val="single" w:sz="4" w:space="0" w:color="auto"/>
              <w:right w:val="single" w:sz="4" w:space="0" w:color="auto"/>
            </w:tcBorders>
          </w:tcPr>
          <w:p w:rsidR="006F29B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6F29B2" w:rsidRPr="002A7B12"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A7B12">
              <w:rPr>
                <w:rFonts w:ascii="Cambria" w:hAnsi="Cambria" w:cs="Times New Roman"/>
                <w:color w:val="000000"/>
                <w:sz w:val="28"/>
                <w:szCs w:val="28"/>
                <w:rtl/>
                <w:lang w:bidi="ar-IQ"/>
              </w:rPr>
              <w:t>متابعة أحدث الإصدارات في المواقع الإلكترونية والمكتبات العامة.</w:t>
            </w:r>
          </w:p>
          <w:p w:rsidR="006F29B2" w:rsidRPr="002A7B12"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A7B12">
              <w:rPr>
                <w:rFonts w:ascii="Cambria" w:hAnsi="Cambria" w:cs="Times New Roman"/>
                <w:color w:val="000000"/>
                <w:sz w:val="28"/>
                <w:szCs w:val="28"/>
                <w:rtl/>
                <w:lang w:bidi="ar-IQ"/>
              </w:rPr>
              <w:t>المشاركة في الدورات المختلفة الخاصة بالمادة.</w:t>
            </w:r>
          </w:p>
          <w:p w:rsidR="006F29B2" w:rsidRPr="002A7B12"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A7B12">
              <w:rPr>
                <w:rFonts w:ascii="Cambria" w:hAnsi="Cambria" w:cs="Times New Roman"/>
                <w:color w:val="000000"/>
                <w:sz w:val="28"/>
                <w:szCs w:val="28"/>
                <w:rtl/>
                <w:lang w:bidi="ar-IQ"/>
              </w:rPr>
              <w:t>اعداد الدورات التي تنمي من قابلية ال</w:t>
            </w:r>
            <w:r w:rsidRPr="002A7B12">
              <w:rPr>
                <w:rFonts w:ascii="Cambria" w:hAnsi="Cambria" w:cs="Times New Roman" w:hint="cs"/>
                <w:color w:val="000000"/>
                <w:sz w:val="28"/>
                <w:szCs w:val="28"/>
                <w:rtl/>
                <w:lang w:bidi="ar-IQ"/>
              </w:rPr>
              <w:t xml:space="preserve">تدريسين </w:t>
            </w:r>
            <w:r w:rsidRPr="002A7B12">
              <w:rPr>
                <w:rFonts w:ascii="Cambria" w:hAnsi="Cambria" w:cs="Times New Roman"/>
                <w:color w:val="000000"/>
                <w:sz w:val="28"/>
                <w:szCs w:val="28"/>
                <w:rtl/>
                <w:lang w:bidi="ar-IQ"/>
              </w:rPr>
              <w:t xml:space="preserve">  ليتمكنوا من تدريب الطلبة بصورة أكفأ</w:t>
            </w:r>
          </w:p>
          <w:p w:rsidR="006F29B2" w:rsidRPr="002A7B12" w:rsidRDefault="006F29B2" w:rsidP="006F29B2">
            <w:pPr>
              <w:shd w:val="clear" w:color="auto" w:fill="FFFFFF"/>
              <w:autoSpaceDE w:val="0"/>
              <w:autoSpaceDN w:val="0"/>
              <w:adjustRightInd w:val="0"/>
              <w:ind w:left="9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Pr="002A7B12">
              <w:rPr>
                <w:rFonts w:ascii="Cambria" w:hAnsi="Cambria" w:cs="Times New Roman" w:hint="cs"/>
                <w:color w:val="000000"/>
                <w:sz w:val="28"/>
                <w:szCs w:val="28"/>
                <w:rtl/>
                <w:lang w:bidi="ar-IQ"/>
              </w:rPr>
              <w:t xml:space="preserve">اعتماد الزيارات الميدانية لدراسة واقع حال الإسكان في العراق </w:t>
            </w:r>
            <w:r w:rsidRPr="002A7B12">
              <w:rPr>
                <w:rFonts w:ascii="Cambria" w:hAnsi="Cambria" w:cs="Times New Roman"/>
                <w:color w:val="000000"/>
                <w:sz w:val="28"/>
                <w:szCs w:val="28"/>
                <w:rtl/>
                <w:lang w:bidi="ar-IQ"/>
              </w:rPr>
              <w:t>.</w:t>
            </w:r>
          </w:p>
          <w:p w:rsidR="006F29B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DA18DA" w:rsidRPr="002A7B12" w:rsidRDefault="00DA18DA" w:rsidP="002A7B12">
      <w:pPr>
        <w:shd w:val="clear" w:color="auto" w:fill="FFFFFF"/>
        <w:autoSpaceDE w:val="0"/>
        <w:autoSpaceDN w:val="0"/>
        <w:adjustRightInd w:val="0"/>
        <w:spacing w:after="200" w:line="276" w:lineRule="auto"/>
        <w:rPr>
          <w:rFonts w:cs="Times New Roman"/>
          <w:b/>
          <w:bCs/>
          <w:sz w:val="32"/>
          <w:szCs w:val="32"/>
          <w:rtl/>
        </w:rPr>
      </w:pPr>
    </w:p>
    <w:p w:rsidR="00DA18DA" w:rsidRDefault="00DA18DA" w:rsidP="005537D0">
      <w:pPr>
        <w:shd w:val="clear" w:color="auto" w:fill="FFFFFF"/>
        <w:autoSpaceDE w:val="0"/>
        <w:autoSpaceDN w:val="0"/>
        <w:adjustRightInd w:val="0"/>
        <w:spacing w:after="200" w:line="276" w:lineRule="auto"/>
        <w:jc w:val="center"/>
        <w:rPr>
          <w:rFonts w:cs="Times New Roman"/>
          <w:b/>
          <w:bCs/>
          <w:sz w:val="32"/>
          <w:szCs w:val="32"/>
          <w:rtl/>
        </w:rPr>
      </w:pPr>
    </w:p>
    <w:p w:rsidR="00DA18DA" w:rsidRDefault="00DA18DA" w:rsidP="005537D0">
      <w:pPr>
        <w:shd w:val="clear" w:color="auto" w:fill="FFFFFF"/>
        <w:autoSpaceDE w:val="0"/>
        <w:autoSpaceDN w:val="0"/>
        <w:adjustRightInd w:val="0"/>
        <w:spacing w:after="200" w:line="276" w:lineRule="auto"/>
        <w:jc w:val="center"/>
        <w:rPr>
          <w:rFonts w:cs="Times New Roman"/>
          <w:b/>
          <w:bCs/>
          <w:sz w:val="32"/>
          <w:szCs w:val="32"/>
          <w:rtl/>
        </w:rPr>
      </w:pPr>
    </w:p>
    <w:p w:rsidR="00DA18DA" w:rsidRDefault="00DA18DA" w:rsidP="005537D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5537D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5537D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5537D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5537D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5537D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5537D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5537D0">
      <w:pPr>
        <w:shd w:val="clear" w:color="auto" w:fill="FFFFFF"/>
        <w:autoSpaceDE w:val="0"/>
        <w:autoSpaceDN w:val="0"/>
        <w:adjustRightInd w:val="0"/>
        <w:spacing w:after="200" w:line="276" w:lineRule="auto"/>
        <w:jc w:val="center"/>
        <w:rPr>
          <w:rFonts w:cs="Times New Roman"/>
          <w:b/>
          <w:bCs/>
          <w:sz w:val="32"/>
          <w:szCs w:val="32"/>
          <w:rtl/>
        </w:rPr>
      </w:pPr>
    </w:p>
    <w:p w:rsidR="00DA18DA" w:rsidRDefault="00DA18DA" w:rsidP="007539D0">
      <w:pPr>
        <w:shd w:val="clear" w:color="auto" w:fill="FFFFFF"/>
        <w:autoSpaceDE w:val="0"/>
        <w:autoSpaceDN w:val="0"/>
        <w:adjustRightInd w:val="0"/>
        <w:spacing w:after="200" w:line="276" w:lineRule="auto"/>
        <w:rPr>
          <w:rFonts w:cs="Times New Roman"/>
          <w:b/>
          <w:bCs/>
          <w:sz w:val="32"/>
          <w:szCs w:val="32"/>
          <w:rtl/>
        </w:rPr>
      </w:pPr>
    </w:p>
    <w:p w:rsidR="005537D0" w:rsidRPr="00EE06F8" w:rsidRDefault="005537D0" w:rsidP="005537D0">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5537D0" w:rsidRPr="006A1ABC" w:rsidRDefault="005537D0" w:rsidP="005537D0">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537D0" w:rsidRPr="00FE2B72" w:rsidTr="00D25230">
        <w:trPr>
          <w:trHeight w:val="794"/>
        </w:trPr>
        <w:tc>
          <w:tcPr>
            <w:tcW w:w="9720" w:type="dxa"/>
            <w:shd w:val="clear" w:color="auto" w:fill="auto"/>
          </w:tcPr>
          <w:p w:rsidR="005537D0" w:rsidRPr="00853D67" w:rsidRDefault="00853D67"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537D0" w:rsidRDefault="005537D0" w:rsidP="005537D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5537D0" w:rsidRPr="00E734E3" w:rsidRDefault="005537D0" w:rsidP="005537D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537D0" w:rsidRPr="00FE2B72" w:rsidTr="00D25230">
        <w:trPr>
          <w:trHeight w:val="624"/>
        </w:trPr>
        <w:tc>
          <w:tcPr>
            <w:tcW w:w="3780" w:type="dxa"/>
            <w:shd w:val="clear" w:color="auto" w:fill="auto"/>
          </w:tcPr>
          <w:p w:rsidR="005537D0" w:rsidRPr="00FE2B72" w:rsidRDefault="005542C4" w:rsidP="005542C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005537D0"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5537D0" w:rsidRPr="000D2EB9" w:rsidRDefault="005537D0" w:rsidP="00D2523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5537D0" w:rsidRPr="00FE2B72" w:rsidTr="00D25230">
        <w:trPr>
          <w:trHeight w:val="624"/>
        </w:trPr>
        <w:tc>
          <w:tcPr>
            <w:tcW w:w="3780" w:type="dxa"/>
            <w:shd w:val="clear" w:color="auto" w:fill="auto"/>
          </w:tcPr>
          <w:p w:rsidR="005537D0" w:rsidRPr="005542C4" w:rsidRDefault="005537D0" w:rsidP="002D7972">
            <w:pPr>
              <w:pStyle w:val="ListParagraph"/>
              <w:numPr>
                <w:ilvl w:val="0"/>
                <w:numId w:val="52"/>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color w:val="000000"/>
                <w:sz w:val="28"/>
                <w:szCs w:val="28"/>
                <w:rtl/>
                <w:lang w:bidi="ar-IQ"/>
              </w:rPr>
              <w:t>القسم ال</w:t>
            </w:r>
            <w:r w:rsidRPr="005542C4">
              <w:rPr>
                <w:rFonts w:ascii="Cambria" w:hAnsi="Cambria" w:cs="Times New Roman" w:hint="cs"/>
                <w:color w:val="000000"/>
                <w:sz w:val="28"/>
                <w:szCs w:val="28"/>
                <w:rtl/>
                <w:lang w:bidi="ar-IQ"/>
              </w:rPr>
              <w:t xml:space="preserve">علمي </w:t>
            </w:r>
            <w:r w:rsidRPr="005542C4">
              <w:rPr>
                <w:rFonts w:ascii="Cambria" w:hAnsi="Cambria" w:cs="Times New Roman"/>
                <w:color w:val="000000"/>
                <w:sz w:val="28"/>
                <w:szCs w:val="28"/>
                <w:rtl/>
                <w:lang w:bidi="ar-IQ"/>
              </w:rPr>
              <w:t xml:space="preserve"> / المركز</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w:t>
            </w:r>
            <w:r w:rsidR="005542C4">
              <w:rPr>
                <w:rFonts w:ascii="Cambria" w:eastAsia="Calibri" w:hAnsi="Cambria" w:cs="Times New Roman" w:hint="cs"/>
                <w:color w:val="000000"/>
                <w:sz w:val="28"/>
                <w:szCs w:val="28"/>
                <w:rtl/>
                <w:lang w:bidi="ar-IQ"/>
              </w:rPr>
              <w:t xml:space="preserve"> / كلية الهندسة</w:t>
            </w:r>
            <w:r>
              <w:rPr>
                <w:rFonts w:ascii="Cambria" w:eastAsia="Calibri" w:hAnsi="Cambria" w:cs="Times New Roman" w:hint="cs"/>
                <w:color w:val="000000"/>
                <w:sz w:val="28"/>
                <w:szCs w:val="28"/>
                <w:rtl/>
                <w:lang w:bidi="ar-IQ"/>
              </w:rPr>
              <w:t xml:space="preserve"> </w:t>
            </w:r>
          </w:p>
        </w:tc>
      </w:tr>
      <w:tr w:rsidR="005537D0" w:rsidRPr="00FE2B72" w:rsidTr="00D25230">
        <w:trPr>
          <w:trHeight w:val="624"/>
        </w:trPr>
        <w:tc>
          <w:tcPr>
            <w:tcW w:w="3780" w:type="dxa"/>
            <w:shd w:val="clear" w:color="auto" w:fill="auto"/>
          </w:tcPr>
          <w:p w:rsidR="005537D0" w:rsidRPr="00FE2B72" w:rsidRDefault="005537D0" w:rsidP="002D7972">
            <w:pPr>
              <w:numPr>
                <w:ilvl w:val="0"/>
                <w:numId w:val="5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5537D0" w:rsidRPr="00A22C77" w:rsidRDefault="005537D0" w:rsidP="00D25230">
            <w:pPr>
              <w:shd w:val="clear" w:color="auto" w:fill="FFFFFF"/>
              <w:autoSpaceDE w:val="0"/>
              <w:autoSpaceDN w:val="0"/>
              <w:adjustRightInd w:val="0"/>
              <w:rPr>
                <w:rFonts w:ascii="Cambria" w:eastAsia="Calibri" w:hAnsi="Cambria" w:cs="Times New Roman"/>
                <w:color w:val="000000"/>
                <w:sz w:val="28"/>
                <w:szCs w:val="28"/>
              </w:rPr>
            </w:pPr>
            <w:r w:rsidRPr="00A22C77">
              <w:rPr>
                <w:rFonts w:cs="Simplified Arabic" w:hint="cs"/>
                <w:sz w:val="24"/>
                <w:szCs w:val="24"/>
                <w:rtl/>
              </w:rPr>
              <w:t xml:space="preserve">صوتيات العمارة - هـ ع هـ 410                                                    </w:t>
            </w:r>
          </w:p>
        </w:tc>
      </w:tr>
      <w:tr w:rsidR="005537D0" w:rsidRPr="00FE2B72" w:rsidTr="00D25230">
        <w:trPr>
          <w:trHeight w:val="624"/>
        </w:trPr>
        <w:tc>
          <w:tcPr>
            <w:tcW w:w="3780" w:type="dxa"/>
            <w:shd w:val="clear" w:color="auto" w:fill="auto"/>
          </w:tcPr>
          <w:p w:rsidR="005537D0" w:rsidRPr="00FE2B72" w:rsidRDefault="005537D0" w:rsidP="002D7972">
            <w:pPr>
              <w:numPr>
                <w:ilvl w:val="0"/>
                <w:numId w:val="5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5537D0" w:rsidRPr="00FE2B72" w:rsidTr="00D25230">
        <w:trPr>
          <w:trHeight w:val="624"/>
        </w:trPr>
        <w:tc>
          <w:tcPr>
            <w:tcW w:w="3780" w:type="dxa"/>
            <w:shd w:val="clear" w:color="auto" w:fill="auto"/>
          </w:tcPr>
          <w:p w:rsidR="005537D0" w:rsidRPr="00FE2B72" w:rsidRDefault="005537D0" w:rsidP="002D7972">
            <w:pPr>
              <w:numPr>
                <w:ilvl w:val="0"/>
                <w:numId w:val="5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5537D0" w:rsidRPr="00FE2B72" w:rsidRDefault="005537D0" w:rsidP="00D2523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فصلي </w:t>
            </w:r>
          </w:p>
        </w:tc>
      </w:tr>
      <w:tr w:rsidR="005537D0" w:rsidRPr="00FE2B72" w:rsidTr="00D25230">
        <w:trPr>
          <w:trHeight w:val="624"/>
        </w:trPr>
        <w:tc>
          <w:tcPr>
            <w:tcW w:w="3780" w:type="dxa"/>
            <w:shd w:val="clear" w:color="auto" w:fill="auto"/>
          </w:tcPr>
          <w:p w:rsidR="005537D0" w:rsidRPr="00FE2B72" w:rsidRDefault="005537D0" w:rsidP="002D7972">
            <w:pPr>
              <w:numPr>
                <w:ilvl w:val="0"/>
                <w:numId w:val="5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30</w:t>
            </w:r>
          </w:p>
        </w:tc>
      </w:tr>
      <w:tr w:rsidR="005537D0" w:rsidRPr="00FE2B72" w:rsidTr="00D25230">
        <w:trPr>
          <w:trHeight w:val="624"/>
        </w:trPr>
        <w:tc>
          <w:tcPr>
            <w:tcW w:w="3780" w:type="dxa"/>
            <w:shd w:val="clear" w:color="auto" w:fill="auto"/>
          </w:tcPr>
          <w:p w:rsidR="005537D0" w:rsidRPr="00FE2B72" w:rsidRDefault="005537D0" w:rsidP="002D7972">
            <w:pPr>
              <w:numPr>
                <w:ilvl w:val="0"/>
                <w:numId w:val="5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5537D0" w:rsidRPr="00FE2B72" w:rsidTr="00D25230">
        <w:trPr>
          <w:trHeight w:val="725"/>
        </w:trPr>
        <w:tc>
          <w:tcPr>
            <w:tcW w:w="9720" w:type="dxa"/>
            <w:gridSpan w:val="2"/>
            <w:tcBorders>
              <w:bottom w:val="single" w:sz="4" w:space="0" w:color="auto"/>
            </w:tcBorders>
            <w:shd w:val="clear" w:color="auto" w:fill="auto"/>
          </w:tcPr>
          <w:p w:rsidR="005537D0" w:rsidRDefault="005537D0" w:rsidP="002D7972">
            <w:pPr>
              <w:numPr>
                <w:ilvl w:val="0"/>
                <w:numId w:val="5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5537D0" w:rsidRPr="009D2383" w:rsidRDefault="005537D0" w:rsidP="00D25230">
            <w:pPr>
              <w:ind w:firstLine="720"/>
              <w:rPr>
                <w:rFonts w:ascii="Cambria" w:hAnsi="Cambria" w:cs="Times New Roman"/>
                <w:color w:val="000000"/>
                <w:sz w:val="28"/>
                <w:szCs w:val="28"/>
              </w:rPr>
            </w:pPr>
            <w:r w:rsidRPr="0097106C">
              <w:rPr>
                <w:rFonts w:cs="Simplified Arabic" w:hint="cs"/>
                <w:sz w:val="24"/>
                <w:szCs w:val="24"/>
                <w:rtl/>
              </w:rPr>
              <w:t>التعرف على مباديء السـلوك الصوتي في الفضاء المغـلق وطبيعة الظاهرة الصوتية فية عبر مفاهيم الأنعكاس الصوتي والأمتصاص والأنتشار والنـفوذ فضلاً عن مـفاهيم التجاوب السمعي لهـا. يتم التطرق إلى أهـم المباديء الصوتية والمعايير المعتمدة في تقييم الفضاءات السمعية الكلامية والموسيقية واهم العيوب الصوتية وعلاجها واسـاليب تصميم القاعات الصوتية. ودراسـة الضوضاء وأنواعهـا والتركيز على أساليب الحد منها في الأبنية العامة والأبنية السكنية</w:t>
            </w:r>
          </w:p>
        </w:tc>
      </w:tr>
    </w:tbl>
    <w:p w:rsidR="005537D0" w:rsidRPr="0020555A" w:rsidRDefault="005537D0" w:rsidP="005537D0">
      <w:pPr>
        <w:shd w:val="clear" w:color="auto" w:fill="FFFFFF"/>
        <w:rPr>
          <w:vanish/>
          <w:lang w:bidi="ar-IQ"/>
        </w:rPr>
      </w:pPr>
    </w:p>
    <w:p w:rsidR="005537D0" w:rsidRDefault="005537D0" w:rsidP="005537D0">
      <w:pPr>
        <w:shd w:val="clear" w:color="auto" w:fill="FFFFFF"/>
        <w:autoSpaceDE w:val="0"/>
        <w:autoSpaceDN w:val="0"/>
        <w:adjustRightInd w:val="0"/>
        <w:spacing w:after="200" w:line="276" w:lineRule="auto"/>
        <w:rPr>
          <w:sz w:val="28"/>
          <w:szCs w:val="28"/>
          <w:rtl/>
          <w:lang w:bidi="ar-IQ"/>
        </w:rPr>
      </w:pPr>
    </w:p>
    <w:p w:rsidR="005542C4" w:rsidRDefault="005542C4" w:rsidP="005537D0">
      <w:pPr>
        <w:shd w:val="clear" w:color="auto" w:fill="FFFFFF"/>
        <w:autoSpaceDE w:val="0"/>
        <w:autoSpaceDN w:val="0"/>
        <w:adjustRightInd w:val="0"/>
        <w:spacing w:after="200" w:line="276" w:lineRule="auto"/>
        <w:rPr>
          <w:sz w:val="28"/>
          <w:szCs w:val="28"/>
          <w:rtl/>
          <w:lang w:bidi="ar-IQ"/>
        </w:rPr>
      </w:pPr>
    </w:p>
    <w:p w:rsidR="005542C4" w:rsidRDefault="005542C4" w:rsidP="005537D0">
      <w:pPr>
        <w:shd w:val="clear" w:color="auto" w:fill="FFFFFF"/>
        <w:autoSpaceDE w:val="0"/>
        <w:autoSpaceDN w:val="0"/>
        <w:adjustRightInd w:val="0"/>
        <w:spacing w:after="200" w:line="276" w:lineRule="auto"/>
        <w:rPr>
          <w:sz w:val="28"/>
          <w:szCs w:val="28"/>
          <w:rtl/>
          <w:lang w:bidi="ar-IQ"/>
        </w:rPr>
      </w:pPr>
    </w:p>
    <w:p w:rsidR="005542C4" w:rsidRDefault="005542C4" w:rsidP="005537D0">
      <w:pPr>
        <w:shd w:val="clear" w:color="auto" w:fill="FFFFFF"/>
        <w:autoSpaceDE w:val="0"/>
        <w:autoSpaceDN w:val="0"/>
        <w:adjustRightInd w:val="0"/>
        <w:spacing w:after="200" w:line="276" w:lineRule="auto"/>
        <w:rPr>
          <w:sz w:val="28"/>
          <w:szCs w:val="28"/>
          <w:rtl/>
          <w:lang w:bidi="ar-IQ"/>
        </w:rPr>
      </w:pPr>
    </w:p>
    <w:p w:rsidR="005542C4" w:rsidRDefault="005542C4" w:rsidP="005537D0">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542C4" w:rsidRPr="00FE2B72" w:rsidTr="00B932B1">
        <w:trPr>
          <w:trHeight w:val="653"/>
        </w:trPr>
        <w:tc>
          <w:tcPr>
            <w:tcW w:w="9720" w:type="dxa"/>
            <w:shd w:val="clear" w:color="auto" w:fill="auto"/>
          </w:tcPr>
          <w:p w:rsidR="005542C4" w:rsidRDefault="005542C4" w:rsidP="002D7972">
            <w:pPr>
              <w:numPr>
                <w:ilvl w:val="0"/>
                <w:numId w:val="5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p w:rsidR="005542C4" w:rsidRPr="00FE2B72" w:rsidRDefault="005542C4" w:rsidP="00B932B1">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_الأهداف المعرفية </w:t>
            </w:r>
          </w:p>
        </w:tc>
      </w:tr>
      <w:tr w:rsidR="005542C4" w:rsidRPr="00FE2B72" w:rsidTr="00B932B1">
        <w:trPr>
          <w:trHeight w:val="2490"/>
        </w:trPr>
        <w:tc>
          <w:tcPr>
            <w:tcW w:w="9720" w:type="dxa"/>
            <w:shd w:val="clear" w:color="auto" w:fill="auto"/>
          </w:tcPr>
          <w:p w:rsidR="005542C4" w:rsidRPr="001176C0" w:rsidRDefault="005542C4" w:rsidP="00B932B1">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1-تخريج طالب ملم بمتطلبات سوق العمل </w:t>
            </w:r>
          </w:p>
          <w:p w:rsidR="005542C4" w:rsidRDefault="005542C4" w:rsidP="00B932B1">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 تخريج طالب ذو معرفة ببرامج التصميم المعماري المختلفة والتي تتناسب مع سوق العمل 3- إمكانية الطالب اعداد دراسات جدوى اقتصادية لمختلف المشاريع </w:t>
            </w:r>
            <w:r w:rsidRPr="0043468D">
              <w:rPr>
                <w:rFonts w:cs="Times New Roman"/>
                <w:sz w:val="28"/>
                <w:szCs w:val="28"/>
                <w:rtl/>
                <w:lang w:bidi="ar-IQ"/>
              </w:rPr>
              <w:t>.</w:t>
            </w:r>
          </w:p>
          <w:p w:rsidR="005542C4" w:rsidRPr="001176C0" w:rsidRDefault="005542C4" w:rsidP="00B932B1">
            <w:pPr>
              <w:shd w:val="clear" w:color="auto" w:fill="FFFFFF"/>
              <w:autoSpaceDE w:val="0"/>
              <w:autoSpaceDN w:val="0"/>
              <w:adjustRightInd w:val="0"/>
              <w:ind w:left="612"/>
              <w:rPr>
                <w:rFonts w:asciiTheme="majorBidi" w:hAnsiTheme="majorBidi" w:cstheme="majorBidi"/>
                <w:sz w:val="28"/>
                <w:szCs w:val="28"/>
                <w:lang w:bidi="ar-IQ"/>
              </w:rPr>
            </w:pPr>
            <w:r w:rsidRPr="001176C0">
              <w:rPr>
                <w:rFonts w:cs="Times New Roman" w:hint="cs"/>
                <w:sz w:val="28"/>
                <w:szCs w:val="28"/>
                <w:rtl/>
                <w:lang w:bidi="ar-IQ"/>
              </w:rPr>
              <w:t xml:space="preserve">      4- </w:t>
            </w:r>
            <w:r w:rsidRPr="001176C0">
              <w:rPr>
                <w:rFonts w:eastAsia="Calibri" w:cs="Times New Roman" w:hint="cs"/>
                <w:sz w:val="28"/>
                <w:szCs w:val="28"/>
                <w:rtl/>
                <w:lang w:bidi="ar-IQ"/>
              </w:rPr>
              <w:t>اعداد البحوث والدراسات والتقارير العلمية</w:t>
            </w:r>
            <w:r w:rsidRPr="001176C0">
              <w:rPr>
                <w:rFonts w:asciiTheme="majorBidi" w:hAnsiTheme="majorBidi" w:cstheme="majorBidi"/>
                <w:sz w:val="28"/>
                <w:szCs w:val="28"/>
                <w:rtl/>
                <w:lang w:bidi="ar-IQ"/>
              </w:rPr>
              <w:t>.</w:t>
            </w:r>
          </w:p>
          <w:p w:rsidR="005542C4" w:rsidRDefault="005542C4" w:rsidP="00B932B1">
            <w:pPr>
              <w:shd w:val="clear" w:color="auto" w:fill="FFFFFF"/>
              <w:autoSpaceDE w:val="0"/>
              <w:autoSpaceDN w:val="0"/>
              <w:adjustRightInd w:val="0"/>
              <w:ind w:left="612"/>
              <w:rPr>
                <w:rFonts w:asciiTheme="majorBidi" w:hAnsiTheme="majorBidi" w:cstheme="majorBidi"/>
                <w:sz w:val="28"/>
                <w:szCs w:val="28"/>
                <w:rtl/>
                <w:lang w:bidi="ar-IQ"/>
              </w:rPr>
            </w:pPr>
          </w:p>
          <w:p w:rsidR="005542C4" w:rsidRPr="005E1D96" w:rsidRDefault="005542C4" w:rsidP="00B932B1">
            <w:pPr>
              <w:shd w:val="clear" w:color="auto" w:fill="FFFFFF"/>
              <w:autoSpaceDE w:val="0"/>
              <w:autoSpaceDN w:val="0"/>
              <w:adjustRightInd w:val="0"/>
              <w:rPr>
                <w:rFonts w:asciiTheme="majorBidi" w:hAnsiTheme="majorBidi" w:cstheme="majorBidi"/>
                <w:sz w:val="28"/>
                <w:szCs w:val="28"/>
                <w:rtl/>
                <w:lang w:bidi="ar-IQ"/>
              </w:rPr>
            </w:pPr>
          </w:p>
          <w:p w:rsidR="005542C4" w:rsidRPr="00FE2B72" w:rsidRDefault="005542C4" w:rsidP="00B932B1">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5542C4" w:rsidRPr="00FE2B72" w:rsidTr="00B932B1">
        <w:trPr>
          <w:trHeight w:val="423"/>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42C4" w:rsidRPr="00FE2B72" w:rsidTr="00B932B1">
        <w:trPr>
          <w:trHeight w:val="624"/>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542C4" w:rsidRPr="00562E12" w:rsidRDefault="005542C4" w:rsidP="00B932B1">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5542C4" w:rsidRPr="00562E12" w:rsidRDefault="005542C4" w:rsidP="00B932B1">
            <w:pPr>
              <w:shd w:val="clear" w:color="auto" w:fill="FFFFFF"/>
              <w:autoSpaceDE w:val="0"/>
              <w:autoSpaceDN w:val="0"/>
              <w:adjustRightInd w:val="0"/>
              <w:ind w:left="360"/>
              <w:rPr>
                <w:rFonts w:ascii="Cambria" w:hAnsi="Cambria" w:cs="Times New Roman"/>
                <w:color w:val="000000"/>
                <w:sz w:val="28"/>
                <w:szCs w:val="28"/>
                <w:lang w:bidi="ar-IQ"/>
              </w:rPr>
            </w:pPr>
          </w:p>
        </w:tc>
      </w:tr>
      <w:tr w:rsidR="005542C4" w:rsidRPr="00FE2B72" w:rsidTr="00B932B1">
        <w:trPr>
          <w:trHeight w:val="400"/>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542C4" w:rsidRPr="00FE2B72" w:rsidTr="00B932B1">
        <w:trPr>
          <w:trHeight w:val="624"/>
        </w:trPr>
        <w:tc>
          <w:tcPr>
            <w:tcW w:w="9720" w:type="dxa"/>
            <w:shd w:val="clear" w:color="auto" w:fill="auto"/>
          </w:tcPr>
          <w:p w:rsidR="005542C4" w:rsidRPr="009A08A0" w:rsidRDefault="005542C4"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 xml:space="preserve">تقيم الطلبة بشكل فردي </w:t>
            </w:r>
            <w:r w:rsidRPr="009A08A0">
              <w:rPr>
                <w:rFonts w:cs="Times New Roman" w:hint="cs"/>
                <w:sz w:val="28"/>
                <w:szCs w:val="28"/>
                <w:rtl/>
                <w:lang w:bidi="ar-IQ"/>
              </w:rPr>
              <w:t>للتقديم المختلفة</w:t>
            </w:r>
          </w:p>
          <w:p w:rsidR="005542C4" w:rsidRPr="009A08A0" w:rsidRDefault="005542C4" w:rsidP="009A08A0">
            <w:pPr>
              <w:pStyle w:val="ListParagraph"/>
              <w:numPr>
                <w:ilvl w:val="0"/>
                <w:numId w:val="27"/>
              </w:numPr>
              <w:shd w:val="clear" w:color="auto" w:fill="FFFFFF"/>
              <w:autoSpaceDE w:val="0"/>
              <w:autoSpaceDN w:val="0"/>
              <w:adjustRightInd w:val="0"/>
              <w:rPr>
                <w:rFonts w:cs="Times New Roman"/>
                <w:sz w:val="28"/>
                <w:szCs w:val="28"/>
                <w:rtl/>
                <w:lang w:bidi="ar-IQ"/>
              </w:rPr>
            </w:pPr>
            <w:r w:rsidRPr="009A08A0">
              <w:rPr>
                <w:rFonts w:cs="Times New Roman"/>
                <w:sz w:val="28"/>
                <w:szCs w:val="28"/>
                <w:rtl/>
                <w:lang w:bidi="ar-IQ"/>
              </w:rPr>
              <w:t xml:space="preserve">تقيم الطلبة بشكل جماعي </w:t>
            </w:r>
          </w:p>
          <w:p w:rsidR="005542C4" w:rsidRPr="009A08A0" w:rsidRDefault="005542C4" w:rsidP="009A08A0">
            <w:pPr>
              <w:pStyle w:val="ListParagraph"/>
              <w:numPr>
                <w:ilvl w:val="0"/>
                <w:numId w:val="27"/>
              </w:numPr>
              <w:shd w:val="clear" w:color="auto" w:fill="FFFFFF"/>
              <w:autoSpaceDE w:val="0"/>
              <w:autoSpaceDN w:val="0"/>
              <w:adjustRightInd w:val="0"/>
              <w:rPr>
                <w:rFonts w:cs="Times New Roman"/>
                <w:sz w:val="28"/>
                <w:szCs w:val="28"/>
                <w:lang w:bidi="ar-IQ"/>
              </w:rPr>
            </w:pPr>
            <w:r w:rsidRPr="009A08A0">
              <w:rPr>
                <w:rFonts w:cs="Times New Roman"/>
                <w:sz w:val="28"/>
                <w:szCs w:val="28"/>
                <w:rtl/>
                <w:lang w:bidi="ar-IQ"/>
              </w:rPr>
              <w:t>امتحانات للفصلين ا</w:t>
            </w:r>
            <w:r w:rsidRPr="009A08A0">
              <w:rPr>
                <w:rFonts w:cs="Times New Roman" w:hint="cs"/>
                <w:sz w:val="28"/>
                <w:szCs w:val="28"/>
                <w:rtl/>
                <w:lang w:bidi="ar-IQ"/>
              </w:rPr>
              <w:t>لا</w:t>
            </w:r>
            <w:r w:rsidRPr="009A08A0">
              <w:rPr>
                <w:rFonts w:cs="Times New Roman"/>
                <w:sz w:val="28"/>
                <w:szCs w:val="28"/>
                <w:rtl/>
                <w:lang w:bidi="ar-IQ"/>
              </w:rPr>
              <w:t xml:space="preserve">ول والثاني </w:t>
            </w:r>
            <w:r w:rsidRPr="009A08A0">
              <w:rPr>
                <w:rFonts w:cs="Times New Roman" w:hint="cs"/>
                <w:sz w:val="28"/>
                <w:szCs w:val="28"/>
                <w:rtl/>
                <w:lang w:bidi="ar-IQ"/>
              </w:rPr>
              <w:t>والامتحانات</w:t>
            </w:r>
            <w:r w:rsidRPr="009A08A0">
              <w:rPr>
                <w:rFonts w:cs="Times New Roman"/>
                <w:sz w:val="28"/>
                <w:szCs w:val="28"/>
                <w:rtl/>
                <w:lang w:bidi="ar-IQ"/>
              </w:rPr>
              <w:t xml:space="preserve"> النهائية</w:t>
            </w:r>
            <w:r w:rsidRPr="009A08A0">
              <w:rPr>
                <w:rFonts w:cs="Times New Roman" w:hint="cs"/>
                <w:sz w:val="28"/>
                <w:szCs w:val="28"/>
                <w:rtl/>
                <w:lang w:bidi="ar-IQ"/>
              </w:rPr>
              <w:t xml:space="preserve"> </w:t>
            </w:r>
          </w:p>
        </w:tc>
      </w:tr>
      <w:tr w:rsidR="005542C4" w:rsidRPr="00FE2B72" w:rsidTr="00B932B1">
        <w:trPr>
          <w:trHeight w:val="1290"/>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5542C4" w:rsidRPr="00DF2B4D" w:rsidRDefault="005542C4" w:rsidP="00B932B1">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5542C4" w:rsidRPr="00DF2B4D"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5542C4" w:rsidRPr="00DF2B4D"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5542C4" w:rsidRPr="00FE2B72"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lang w:bidi="ar-IQ"/>
              </w:rPr>
            </w:pPr>
          </w:p>
        </w:tc>
      </w:tr>
      <w:tr w:rsidR="005542C4" w:rsidRPr="00FE2B72" w:rsidTr="00B932B1">
        <w:trPr>
          <w:trHeight w:val="471"/>
        </w:trPr>
        <w:tc>
          <w:tcPr>
            <w:tcW w:w="9720" w:type="dxa"/>
            <w:shd w:val="clear" w:color="auto" w:fill="auto"/>
          </w:tcPr>
          <w:p w:rsidR="005542C4" w:rsidRPr="00FE2B72" w:rsidRDefault="005542C4" w:rsidP="00B932B1">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42C4" w:rsidRPr="00FE2B72" w:rsidTr="00B932B1">
        <w:trPr>
          <w:trHeight w:val="624"/>
        </w:trPr>
        <w:tc>
          <w:tcPr>
            <w:tcW w:w="9720" w:type="dxa"/>
            <w:shd w:val="clear" w:color="auto" w:fill="auto"/>
          </w:tcPr>
          <w:p w:rsidR="005542C4" w:rsidRPr="00DF2B4D" w:rsidRDefault="005542C4" w:rsidP="00B932B1">
            <w:pPr>
              <w:shd w:val="clear" w:color="auto" w:fill="FFFFFF"/>
              <w:autoSpaceDE w:val="0"/>
              <w:autoSpaceDN w:val="0"/>
              <w:adjustRightInd w:val="0"/>
              <w:rPr>
                <w:rFonts w:ascii="Calibri" w:eastAsia="Calibri" w:hAnsi="Calibri" w:cs="Times New Roman"/>
                <w:sz w:val="28"/>
                <w:szCs w:val="28"/>
                <w:rtl/>
                <w:lang w:bidi="ar-IQ"/>
              </w:rPr>
            </w:pPr>
          </w:p>
          <w:p w:rsidR="005542C4" w:rsidRDefault="005542C4"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5542C4" w:rsidRDefault="005542C4" w:rsidP="00B932B1">
            <w:pPr>
              <w:pStyle w:val="ListParagraph"/>
              <w:shd w:val="clear" w:color="auto" w:fill="FFFFFF"/>
              <w:autoSpaceDE w:val="0"/>
              <w:autoSpaceDN w:val="0"/>
              <w:adjustRightInd w:val="0"/>
              <w:rPr>
                <w:rFonts w:cs="Times New Roman"/>
                <w:sz w:val="28"/>
                <w:szCs w:val="28"/>
                <w:rtl/>
                <w:lang w:bidi="ar-IQ"/>
              </w:rPr>
            </w:pPr>
          </w:p>
          <w:p w:rsidR="005542C4" w:rsidRPr="001C119B" w:rsidRDefault="005542C4" w:rsidP="00B932B1">
            <w:pPr>
              <w:pStyle w:val="ListParagraph"/>
              <w:shd w:val="clear" w:color="auto" w:fill="FFFFFF"/>
              <w:autoSpaceDE w:val="0"/>
              <w:autoSpaceDN w:val="0"/>
              <w:adjustRightInd w:val="0"/>
              <w:rPr>
                <w:rFonts w:cs="Times New Roman"/>
                <w:sz w:val="28"/>
                <w:szCs w:val="28"/>
                <w:lang w:bidi="ar-IQ"/>
              </w:rPr>
            </w:pPr>
          </w:p>
        </w:tc>
      </w:tr>
      <w:tr w:rsidR="005542C4" w:rsidRPr="00FE2B72" w:rsidTr="00B932B1">
        <w:trPr>
          <w:trHeight w:val="425"/>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5542C4" w:rsidRPr="00FE2B72" w:rsidTr="00B932B1">
        <w:trPr>
          <w:trHeight w:val="624"/>
        </w:trPr>
        <w:tc>
          <w:tcPr>
            <w:tcW w:w="9720" w:type="dxa"/>
            <w:shd w:val="clear" w:color="auto" w:fill="auto"/>
          </w:tcPr>
          <w:p w:rsidR="005542C4" w:rsidRPr="001C119B" w:rsidRDefault="005542C4" w:rsidP="00B932B1">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lastRenderedPageBreak/>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5542C4" w:rsidRDefault="005542C4" w:rsidP="00B932B1">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Pr>
                <w:rFonts w:ascii="Calibri" w:eastAsia="Calibri" w:hAnsi="Calibri" w:cs="Times New Roman" w:hint="cs"/>
                <w:sz w:val="28"/>
                <w:szCs w:val="28"/>
                <w:rtl/>
                <w:lang w:bidi="ar-IQ"/>
              </w:rPr>
              <w:t xml:space="preserve"> شهري وامتحان </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5542C4" w:rsidRPr="00FE2B72" w:rsidRDefault="005542C4" w:rsidP="00B932B1">
            <w:pPr>
              <w:shd w:val="clear" w:color="auto" w:fill="FFFFFF"/>
              <w:autoSpaceDE w:val="0"/>
              <w:autoSpaceDN w:val="0"/>
              <w:adjustRightInd w:val="0"/>
              <w:rPr>
                <w:rFonts w:ascii="Calibri" w:eastAsia="Calibri" w:hAnsi="Calibri" w:cs="Times New Roman"/>
                <w:sz w:val="28"/>
                <w:szCs w:val="28"/>
                <w:lang w:bidi="ar-IQ"/>
              </w:rPr>
            </w:pPr>
          </w:p>
        </w:tc>
      </w:tr>
      <w:tr w:rsidR="005542C4" w:rsidRPr="00FE2B72" w:rsidTr="00B932B1">
        <w:trPr>
          <w:trHeight w:val="1584"/>
        </w:trPr>
        <w:tc>
          <w:tcPr>
            <w:tcW w:w="9720" w:type="dxa"/>
            <w:shd w:val="clear" w:color="auto" w:fill="auto"/>
          </w:tcPr>
          <w:p w:rsidR="005542C4" w:rsidRPr="00FE2B72" w:rsidRDefault="005542C4" w:rsidP="00B932B1">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5542C4" w:rsidRPr="005542C4" w:rsidRDefault="005542C4" w:rsidP="005537D0">
      <w:pPr>
        <w:shd w:val="clear" w:color="auto" w:fill="FFFFFF"/>
        <w:autoSpaceDE w:val="0"/>
        <w:autoSpaceDN w:val="0"/>
        <w:adjustRightInd w:val="0"/>
        <w:spacing w:after="200" w:line="276" w:lineRule="auto"/>
        <w:rPr>
          <w:sz w:val="28"/>
          <w:szCs w:val="28"/>
          <w:rtl/>
          <w:lang w:bidi="ar-IQ"/>
        </w:rPr>
      </w:pPr>
    </w:p>
    <w:p w:rsidR="005542C4" w:rsidRPr="00E779AA" w:rsidRDefault="005542C4" w:rsidP="005537D0">
      <w:pPr>
        <w:shd w:val="clear" w:color="auto" w:fill="FFFFFF"/>
        <w:autoSpaceDE w:val="0"/>
        <w:autoSpaceDN w:val="0"/>
        <w:adjustRightInd w:val="0"/>
        <w:spacing w:after="200" w:line="276" w:lineRule="auto"/>
        <w:rPr>
          <w:sz w:val="28"/>
          <w:szCs w:val="28"/>
          <w:rtl/>
          <w:lang w:bidi="ar-IQ"/>
        </w:rPr>
      </w:pPr>
    </w:p>
    <w:tbl>
      <w:tblPr>
        <w:tblStyle w:val="-11"/>
        <w:tblpPr w:leftFromText="180" w:rightFromText="180" w:vertAnchor="text" w:horzAnchor="margin" w:tblpXSpec="center" w:tblpY="-56"/>
        <w:bidiVisual/>
        <w:tblW w:w="10152" w:type="dxa"/>
        <w:tblLayout w:type="fixed"/>
        <w:tblLook w:val="0000" w:firstRow="0" w:lastRow="0" w:firstColumn="0" w:lastColumn="0" w:noHBand="0" w:noVBand="0"/>
      </w:tblPr>
      <w:tblGrid>
        <w:gridCol w:w="796"/>
        <w:gridCol w:w="850"/>
        <w:gridCol w:w="1418"/>
        <w:gridCol w:w="4394"/>
        <w:gridCol w:w="1276"/>
        <w:gridCol w:w="1418"/>
      </w:tblGrid>
      <w:tr w:rsidR="005537D0" w:rsidRPr="00FE2B72" w:rsidTr="006F29B2">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0152" w:type="dxa"/>
            <w:gridSpan w:val="6"/>
          </w:tcPr>
          <w:p w:rsidR="005537D0" w:rsidRPr="00FE2B72" w:rsidRDefault="005542C4" w:rsidP="005542C4">
            <w:pPr>
              <w:shd w:val="clear" w:color="auto" w:fill="FFFFFF"/>
              <w:tabs>
                <w:tab w:val="left" w:pos="43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12.</w:t>
            </w:r>
            <w:r w:rsidR="005537D0" w:rsidRPr="00FE2B72">
              <w:rPr>
                <w:rFonts w:ascii="Cambria" w:eastAsia="Calibri" w:hAnsi="Cambria" w:cs="Times New Roman"/>
                <w:color w:val="000000"/>
                <w:sz w:val="28"/>
                <w:szCs w:val="28"/>
                <w:rtl/>
                <w:lang w:bidi="ar-IQ"/>
              </w:rPr>
              <w:t>بنية المقرر</w:t>
            </w:r>
            <w:r w:rsidR="005537D0">
              <w:rPr>
                <w:rFonts w:ascii="Cambria" w:eastAsia="Calibri" w:hAnsi="Cambria" w:cs="Times New Roman" w:hint="cs"/>
                <w:color w:val="000000"/>
                <w:sz w:val="28"/>
                <w:szCs w:val="28"/>
                <w:rtl/>
                <w:lang w:bidi="ar-IQ"/>
              </w:rPr>
              <w:t>: الجزء النظري</w:t>
            </w: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850" w:type="dxa"/>
          </w:tcPr>
          <w:p w:rsidR="005537D0" w:rsidRPr="00FE2B72" w:rsidRDefault="005537D0"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4394" w:type="dxa"/>
          </w:tcPr>
          <w:p w:rsidR="005537D0" w:rsidRPr="00FE2B72" w:rsidRDefault="005537D0"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276"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18" w:type="dxa"/>
          </w:tcPr>
          <w:p w:rsidR="005537D0" w:rsidRPr="00FE2B72" w:rsidRDefault="005537D0" w:rsidP="00D25230">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pPr>
            <w:r>
              <w:rPr>
                <w:rFonts w:hint="cs"/>
                <w:rtl/>
              </w:rPr>
              <w:t xml:space="preserve">2ساعة </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val="restart"/>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المفاهيم الأساسية التي توضح مواصفات الظاهرة الصوتية (التردد، الطول الموجي، شدة الصوت، الضغط الصوتي).</w:t>
            </w:r>
          </w:p>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مناسيب شدة الصوت والضغط الصوتي القدرة الصوتية ونسوبها... (تمارين رياضية).</w:t>
            </w:r>
          </w:p>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الظواهر الصوتية التي توضح سلوك الصوت في الفضاء المغلق (امتصاص، أنعكاس، نفوذ، أنتشار، حيود).</w:t>
            </w:r>
          </w:p>
        </w:tc>
        <w:tc>
          <w:tcPr>
            <w:cnfStyle w:val="000010000000" w:firstRow="0" w:lastRow="0" w:firstColumn="0" w:lastColumn="0" w:oddVBand="1" w:evenVBand="0" w:oddHBand="0" w:evenHBand="0" w:firstRowFirstColumn="0" w:firstRowLastColumn="0" w:lastRowFirstColumn="0" w:lastRowLastColumn="0"/>
            <w:tcW w:w="1276" w:type="dxa"/>
          </w:tcPr>
          <w:p w:rsidR="005537D0" w:rsidRPr="00FE2B72" w:rsidRDefault="005537D0" w:rsidP="00D2523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محاضرة نظرية </w:t>
            </w:r>
          </w:p>
        </w:tc>
        <w:tc>
          <w:tcPr>
            <w:tcW w:w="141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Pr>
                <w:rFonts w:asciiTheme="majorBidi" w:hAnsiTheme="majorBidi" w:cstheme="majorBidi"/>
                <w:sz w:val="22"/>
                <w:szCs w:val="22"/>
              </w:rPr>
              <w:t>1</w:t>
            </w:r>
            <w:r w:rsidRPr="00F51B34">
              <w:rPr>
                <w:rFonts w:asciiTheme="majorBidi" w:hAnsiTheme="majorBidi" w:cstheme="majorBidi"/>
                <w:sz w:val="22"/>
                <w:szCs w:val="22"/>
              </w:rPr>
              <w:t>-</w:t>
            </w:r>
            <w:r>
              <w:rPr>
                <w:rFonts w:asciiTheme="majorBidi" w:hAnsiTheme="majorBidi" w:cstheme="majorBidi" w:hint="cs"/>
                <w:sz w:val="22"/>
                <w:szCs w:val="22"/>
                <w:rtl/>
                <w:lang w:bidi="ar-IQ"/>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w:t>
            </w:r>
          </w:p>
          <w:p w:rsidR="005537D0" w:rsidRPr="00227D38"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IQ"/>
              </w:rPr>
            </w:pP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850" w:type="dxa"/>
          </w:tcPr>
          <w:p w:rsidR="005537D0" w:rsidRDefault="005537D0" w:rsidP="00D25230">
            <w:pPr>
              <w:jc w:val="center"/>
              <w:cnfStyle w:val="000000010000" w:firstRow="0" w:lastRow="0" w:firstColumn="0" w:lastColumn="0" w:oddVBand="0" w:evenVBand="0" w:oddHBand="0" w:evenHBand="1"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5537D0" w:rsidRPr="00FE2B72" w:rsidRDefault="005537D0" w:rsidP="00D25230">
            <w:pPr>
              <w:shd w:val="clear" w:color="auto" w:fill="FFFFFF"/>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5537D0" w:rsidRPr="001176C0" w:rsidRDefault="005537D0" w:rsidP="00D25230">
            <w:pPr>
              <w:rPr>
                <w:sz w:val="28"/>
                <w:szCs w:val="28"/>
              </w:rPr>
            </w:pPr>
            <w:r w:rsidRPr="001176C0">
              <w:rPr>
                <w:rFonts w:hint="cs"/>
                <w:sz w:val="28"/>
                <w:szCs w:val="28"/>
                <w:rtl/>
              </w:rPr>
              <w:t xml:space="preserve">محاضرة نظرية </w:t>
            </w:r>
          </w:p>
        </w:tc>
        <w:tc>
          <w:tcPr>
            <w:tcW w:w="141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5537D0" w:rsidRPr="00DB7E45" w:rsidRDefault="005537D0" w:rsidP="00D2523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tc>
        <w:tc>
          <w:tcPr>
            <w:tcW w:w="141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1009"/>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850" w:type="dxa"/>
          </w:tcPr>
          <w:p w:rsidR="005537D0" w:rsidRDefault="005537D0"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vMerge w:val="restart"/>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كيفية توظيف الأنعكاس في تصميم السقف العاكس والأمتصاص في معالجة العيوب الصوتي..</w:t>
            </w:r>
          </w:p>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معيار زمن الترديد والتعريف بهذا المعيار وطرق حسابه وأهميته في التصميم والتقييم الصوتي. </w:t>
            </w: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r>
              <w:rPr>
                <w:rFonts w:ascii="Cambria" w:eastAsia="Calibri" w:hAnsi="Cambria" w:cs="Times New Roman" w:hint="cs"/>
                <w:color w:val="000000"/>
                <w:sz w:val="22"/>
                <w:szCs w:val="22"/>
                <w:rtl/>
                <w:lang w:bidi="ar-IQ"/>
              </w:rPr>
              <w:t xml:space="preserve"> محاضرة </w:t>
            </w:r>
          </w:p>
          <w:p w:rsidR="005537D0" w:rsidRDefault="005537D0" w:rsidP="00D25230">
            <w:r>
              <w:rPr>
                <w:rFonts w:ascii="Cambria" w:eastAsia="Calibri" w:hAnsi="Cambria" w:cs="Times New Roman" w:hint="cs"/>
                <w:color w:val="000000"/>
                <w:sz w:val="22"/>
                <w:szCs w:val="22"/>
                <w:rtl/>
                <w:lang w:bidi="ar-IQ"/>
              </w:rPr>
              <w:t xml:space="preserve">نظرية </w:t>
            </w:r>
          </w:p>
        </w:tc>
        <w:tc>
          <w:tcPr>
            <w:tcW w:w="141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IQ"/>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CB0AF4"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lang w:bidi="ar-IQ"/>
              </w:rPr>
            </w:pP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5537D0" w:rsidRPr="00FE2B72" w:rsidRDefault="005537D0" w:rsidP="00D25230">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5537D0" w:rsidRPr="00F51B34" w:rsidRDefault="005537D0"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1-</w:t>
            </w:r>
            <w:r w:rsidRPr="00F51B34">
              <w:rPr>
                <w:rFonts w:ascii="Cambria" w:eastAsia="Calibri" w:hAnsi="Cambria" w:cs="Times New Roman"/>
                <w:color w:val="000000"/>
                <w:sz w:val="22"/>
                <w:szCs w:val="22"/>
                <w:rtl/>
                <w:lang w:bidi="ar-IQ"/>
              </w:rPr>
              <w:t>محاضر</w:t>
            </w:r>
            <w:r>
              <w:rPr>
                <w:rFonts w:ascii="Cambria" w:eastAsia="Calibri" w:hAnsi="Cambria" w:cs="Times New Roman" w:hint="cs"/>
                <w:color w:val="000000"/>
                <w:sz w:val="22"/>
                <w:szCs w:val="22"/>
                <w:rtl/>
                <w:lang w:bidi="ar-IQ"/>
              </w:rPr>
              <w:t>ة</w:t>
            </w:r>
          </w:p>
          <w:p w:rsidR="005537D0" w:rsidRPr="00F51B34" w:rsidRDefault="005537D0"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5537D0" w:rsidRDefault="005537D0" w:rsidP="00D25230"/>
        </w:tc>
        <w:tc>
          <w:tcPr>
            <w:tcW w:w="141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EE3739"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bidi="ar-IQ"/>
              </w:rPr>
            </w:pPr>
            <w:r>
              <w:rPr>
                <w:rFonts w:asciiTheme="majorBidi" w:hAnsiTheme="majorBidi" w:cstheme="majorBidi"/>
                <w:sz w:val="22"/>
                <w:szCs w:val="22"/>
              </w:rPr>
              <w:t xml:space="preserve"> </w:t>
            </w: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1165"/>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850" w:type="dxa"/>
          </w:tcPr>
          <w:p w:rsidR="005537D0" w:rsidRDefault="005537D0" w:rsidP="00D25230">
            <w:pPr>
              <w:cnfStyle w:val="000000010000" w:firstRow="0" w:lastRow="0" w:firstColumn="0" w:lastColumn="0" w:oddVBand="0" w:evenVBand="0" w:oddHBand="0" w:evenHBand="1" w:firstRowFirstColumn="0" w:firstRowLastColumn="0" w:lastRowFirstColumn="0" w:lastRowLastColumn="0"/>
              <w:rPr>
                <w:lang w:bidi="ar-IQ"/>
              </w:rPr>
            </w:pPr>
            <w:r>
              <w:rPr>
                <w:rFonts w:hint="cs"/>
                <w:rtl/>
              </w:rPr>
              <w:t xml:space="preserve">      </w:t>
            </w: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تمارين رياضية حول حساب زمن التردد الفعلي والمثالي للقاعات السمعية والموسيقية</w:t>
            </w: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r>
              <w:rPr>
                <w:rFonts w:ascii="Cambria" w:eastAsia="Calibri" w:hAnsi="Cambria" w:cs="Times New Roman" w:hint="cs"/>
                <w:color w:val="000000"/>
                <w:sz w:val="22"/>
                <w:szCs w:val="22"/>
                <w:rtl/>
                <w:lang w:bidi="ar-IQ"/>
              </w:rPr>
              <w:t xml:space="preserve">محاضرة </w:t>
            </w:r>
          </w:p>
          <w:p w:rsidR="005537D0" w:rsidRDefault="005537D0" w:rsidP="00D25230">
            <w:r>
              <w:rPr>
                <w:rFonts w:ascii="Cambria" w:eastAsia="Calibri" w:hAnsi="Cambria" w:cs="Times New Roman" w:hint="cs"/>
                <w:color w:val="000000"/>
                <w:sz w:val="22"/>
                <w:szCs w:val="22"/>
                <w:rtl/>
                <w:lang w:bidi="ar-IQ"/>
              </w:rPr>
              <w:t xml:space="preserve">نظرية </w:t>
            </w:r>
          </w:p>
        </w:tc>
        <w:tc>
          <w:tcPr>
            <w:tcW w:w="141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أمتحان.</w:t>
            </w: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pPr>
              <w:shd w:val="clear" w:color="auto" w:fill="FFFFFF"/>
              <w:tabs>
                <w:tab w:val="left" w:pos="642"/>
              </w:tabs>
              <w:autoSpaceDE w:val="0"/>
              <w:autoSpaceDN w:val="0"/>
              <w:adjustRightInd w:val="0"/>
            </w:pPr>
            <w:r>
              <w:rPr>
                <w:rFonts w:ascii="Cambria" w:eastAsia="Calibri" w:hAnsi="Cambria" w:cs="Times New Roman" w:hint="cs"/>
                <w:color w:val="000000"/>
                <w:sz w:val="28"/>
                <w:szCs w:val="28"/>
                <w:rtl/>
                <w:lang w:bidi="ar-IQ"/>
              </w:rPr>
              <w:t>(امتحان نظري)</w:t>
            </w:r>
          </w:p>
        </w:tc>
        <w:tc>
          <w:tcPr>
            <w:tcW w:w="141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1160"/>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850" w:type="dxa"/>
          </w:tcPr>
          <w:p w:rsidR="005537D0" w:rsidRDefault="005537D0"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التعريف بالعيوب الصوتية (صدى، صدى متكرر، تمركز بؤري، رنين، تلوين، لغط..)</w:t>
            </w:r>
          </w:p>
        </w:tc>
        <w:tc>
          <w:tcPr>
            <w:cnfStyle w:val="000010000000" w:firstRow="0" w:lastRow="0" w:firstColumn="0" w:lastColumn="0" w:oddVBand="1" w:evenVBand="0" w:oddHBand="0" w:evenHBand="0" w:firstRowFirstColumn="0" w:firstRowLastColumn="0" w:lastRowFirstColumn="0" w:lastRowLastColumn="0"/>
            <w:tcW w:w="1276" w:type="dxa"/>
          </w:tcPr>
          <w:p w:rsidR="005537D0" w:rsidRPr="00A22C77" w:rsidRDefault="005537D0" w:rsidP="00D25230">
            <w:pPr>
              <w:shd w:val="clear" w:color="auto" w:fill="FFFFFF"/>
              <w:tabs>
                <w:tab w:val="left" w:pos="642"/>
              </w:tabs>
              <w:autoSpaceDE w:val="0"/>
              <w:autoSpaceDN w:val="0"/>
              <w:adjustRightInd w:val="0"/>
              <w:rPr>
                <w:sz w:val="28"/>
                <w:szCs w:val="28"/>
              </w:rPr>
            </w:pPr>
            <w:r w:rsidRPr="00A22C77">
              <w:rPr>
                <w:rFonts w:hint="cs"/>
                <w:sz w:val="28"/>
                <w:szCs w:val="28"/>
                <w:rtl/>
              </w:rPr>
              <w:t xml:space="preserve">محاضرة نظرية </w:t>
            </w:r>
          </w:p>
        </w:tc>
        <w:tc>
          <w:tcPr>
            <w:tcW w:w="141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1165"/>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العيوب الصوتية وطرق تشخيصةا رياضياً وحسياً وطرق المعالجة.</w:t>
            </w:r>
          </w:p>
        </w:tc>
        <w:tc>
          <w:tcPr>
            <w:cnfStyle w:val="000010000000" w:firstRow="0" w:lastRow="0" w:firstColumn="0" w:lastColumn="0" w:oddVBand="1" w:evenVBand="0" w:oddHBand="0" w:evenHBand="0" w:firstRowFirstColumn="0" w:firstRowLastColumn="0" w:lastRowFirstColumn="0" w:lastRowLastColumn="0"/>
            <w:tcW w:w="1276" w:type="dxa"/>
          </w:tcPr>
          <w:p w:rsidR="005537D0" w:rsidRPr="00A22C77" w:rsidRDefault="005537D0" w:rsidP="00D25230">
            <w:pPr>
              <w:rPr>
                <w:sz w:val="28"/>
                <w:szCs w:val="28"/>
              </w:rPr>
            </w:pPr>
            <w:r w:rsidRPr="00A22C77">
              <w:rPr>
                <w:rFonts w:hint="cs"/>
                <w:sz w:val="28"/>
                <w:szCs w:val="28"/>
                <w:rtl/>
              </w:rPr>
              <w:t xml:space="preserve">محاضرة نظرية </w:t>
            </w:r>
          </w:p>
        </w:tc>
        <w:tc>
          <w:tcPr>
            <w:tcW w:w="141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tc>
        <w:tc>
          <w:tcPr>
            <w:tcW w:w="850" w:type="dxa"/>
          </w:tcPr>
          <w:p w:rsidR="005537D0" w:rsidRDefault="005537D0"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التصنيف الأساس للقاعات السمعية والمعايير التصميمية لها والمحددات الهندسية لمواصفاتها (حجم، شكل، مواد تبطين، نسب، أبعاد)... امثله.</w:t>
            </w:r>
          </w:p>
        </w:tc>
        <w:tc>
          <w:tcPr>
            <w:cnfStyle w:val="000010000000" w:firstRow="0" w:lastRow="0" w:firstColumn="0" w:lastColumn="0" w:oddVBand="1" w:evenVBand="0" w:oddHBand="0" w:evenHBand="0" w:firstRowFirstColumn="0" w:firstRowLastColumn="0" w:lastRowFirstColumn="0" w:lastRowLastColumn="0"/>
            <w:tcW w:w="1276" w:type="dxa"/>
          </w:tcPr>
          <w:p w:rsidR="005537D0" w:rsidRPr="00A22C77" w:rsidRDefault="005537D0" w:rsidP="00D2523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p w:rsidR="005537D0" w:rsidRPr="00A22C77" w:rsidRDefault="005537D0" w:rsidP="00D25230">
            <w:pPr>
              <w:rPr>
                <w:sz w:val="28"/>
                <w:szCs w:val="28"/>
              </w:rPr>
            </w:pPr>
            <w:r w:rsidRPr="00A22C77">
              <w:rPr>
                <w:rFonts w:hint="cs"/>
                <w:sz w:val="28"/>
                <w:szCs w:val="28"/>
                <w:rtl/>
              </w:rPr>
              <w:t xml:space="preserve">محاضرة نظرية </w:t>
            </w:r>
          </w:p>
        </w:tc>
        <w:tc>
          <w:tcPr>
            <w:tcW w:w="141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1396"/>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القاعات الكلامية مواصفاتها (حجم، شكل، مواد تبطين، نسب، أبعاد)... امثله.</w:t>
            </w:r>
          </w:p>
        </w:tc>
        <w:tc>
          <w:tcPr>
            <w:cnfStyle w:val="000010000000" w:firstRow="0" w:lastRow="0" w:firstColumn="0" w:lastColumn="0" w:oddVBand="1" w:evenVBand="0" w:oddHBand="0" w:evenHBand="0" w:firstRowFirstColumn="0" w:firstRowLastColumn="0" w:lastRowFirstColumn="0" w:lastRowLastColumn="0"/>
            <w:tcW w:w="1276" w:type="dxa"/>
          </w:tcPr>
          <w:p w:rsidR="005537D0" w:rsidRPr="00F51B34" w:rsidRDefault="005537D0"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w:t>
            </w:r>
            <w:r>
              <w:rPr>
                <w:rFonts w:ascii="Cambria" w:eastAsia="Calibri" w:hAnsi="Cambria" w:cs="Times New Roman" w:hint="cs"/>
                <w:color w:val="000000"/>
                <w:sz w:val="22"/>
                <w:szCs w:val="22"/>
                <w:rtl/>
                <w:lang w:bidi="ar-IQ"/>
              </w:rPr>
              <w:t>ة</w:t>
            </w:r>
          </w:p>
          <w:p w:rsidR="005537D0" w:rsidRPr="00F51B34" w:rsidRDefault="005537D0" w:rsidP="00D25230">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5537D0" w:rsidRDefault="005537D0" w:rsidP="00D25230"/>
        </w:tc>
        <w:tc>
          <w:tcPr>
            <w:tcW w:w="141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865"/>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850" w:type="dxa"/>
          </w:tcPr>
          <w:p w:rsidR="005537D0" w:rsidRDefault="005537D0" w:rsidP="00D25230">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القاعات الموسيقية مواصفاتها (حجم، شكل، مواد تبطين، نسب، أبعاد)... امثله.</w:t>
            </w: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r>
              <w:rPr>
                <w:rFonts w:hint="cs"/>
                <w:rtl/>
              </w:rPr>
              <w:t>محاضرة نظرية</w:t>
            </w:r>
          </w:p>
        </w:tc>
        <w:tc>
          <w:tcPr>
            <w:tcW w:w="141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13</w:t>
            </w: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تعريف الضوضاء، وأنواعه، مصادره، طرق انتقاله. </w:t>
            </w: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r>
              <w:rPr>
                <w:rFonts w:hint="cs"/>
                <w:rtl/>
              </w:rPr>
              <w:t xml:space="preserve">محاضرة نظرية </w:t>
            </w:r>
          </w:p>
        </w:tc>
        <w:tc>
          <w:tcPr>
            <w:tcW w:w="141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p>
        </w:tc>
        <w:tc>
          <w:tcPr>
            <w:tcW w:w="850" w:type="dxa"/>
          </w:tcPr>
          <w:p w:rsidR="005537D0" w:rsidRDefault="005537D0" w:rsidP="00D25230">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4394"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معالجة الضوضاء في المجمعات السكنية على مستوى التخطيط والتصميم والتفاصيل.</w:t>
            </w: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tc>
        <w:tc>
          <w:tcPr>
            <w:tcW w:w="1418" w:type="dxa"/>
          </w:tcPr>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5537D0"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p>
        </w:tc>
        <w:tc>
          <w:tcPr>
            <w:tcW w:w="85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8" w:type="dxa"/>
          </w:tcPr>
          <w:p w:rsidR="005537D0" w:rsidRPr="00FE2B72" w:rsidRDefault="005537D0" w:rsidP="00D25230">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4394"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طرق العزل الصوتي ومعادلات حسابه</w:t>
            </w:r>
            <w:r w:rsidRPr="0097106C">
              <w:rPr>
                <w:rFonts w:cs="Simplified Arabic"/>
                <w:sz w:val="24"/>
                <w:szCs w:val="24"/>
                <w:rtl/>
              </w:rPr>
              <w:t>–</w:t>
            </w:r>
            <w:r w:rsidRPr="0097106C">
              <w:rPr>
                <w:rFonts w:cs="Simplified Arabic" w:hint="cs"/>
                <w:sz w:val="24"/>
                <w:szCs w:val="24"/>
                <w:rtl/>
              </w:rPr>
              <w:t xml:space="preserve"> أمثله.</w:t>
            </w:r>
          </w:p>
        </w:tc>
        <w:tc>
          <w:tcPr>
            <w:cnfStyle w:val="000010000000" w:firstRow="0" w:lastRow="0" w:firstColumn="0" w:lastColumn="0" w:oddVBand="1" w:evenVBand="0" w:oddHBand="0" w:evenHBand="0" w:firstRowFirstColumn="0" w:firstRowLastColumn="0" w:lastRowFirstColumn="0" w:lastRowLastColumn="0"/>
            <w:tcW w:w="1276" w:type="dxa"/>
          </w:tcPr>
          <w:p w:rsidR="005537D0" w:rsidRDefault="005537D0" w:rsidP="00D25230"/>
        </w:tc>
        <w:tc>
          <w:tcPr>
            <w:tcW w:w="1418" w:type="dxa"/>
          </w:tcPr>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bl>
    <w:p w:rsidR="005537D0" w:rsidRPr="00807DE1" w:rsidRDefault="005537D0" w:rsidP="005537D0">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537D0" w:rsidRPr="00FE2B72" w:rsidTr="00D25230">
        <w:trPr>
          <w:trHeight w:val="477"/>
        </w:trPr>
        <w:tc>
          <w:tcPr>
            <w:tcW w:w="9720" w:type="dxa"/>
            <w:gridSpan w:val="2"/>
            <w:shd w:val="clear" w:color="auto" w:fill="auto"/>
          </w:tcPr>
          <w:p w:rsidR="005537D0" w:rsidRPr="00FE2B72" w:rsidRDefault="005542C4" w:rsidP="005542C4">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5537D0" w:rsidRPr="00FE2B72">
              <w:rPr>
                <w:rFonts w:ascii="Cambria" w:eastAsia="Calibri" w:hAnsi="Cambria" w:cs="Times New Roman"/>
                <w:color w:val="000000"/>
                <w:sz w:val="28"/>
                <w:szCs w:val="28"/>
                <w:rtl/>
                <w:lang w:bidi="ar-IQ"/>
              </w:rPr>
              <w:t xml:space="preserve">البنية التحتية </w:t>
            </w:r>
          </w:p>
        </w:tc>
      </w:tr>
      <w:tr w:rsidR="005537D0" w:rsidRPr="00FE2B72" w:rsidTr="00D25230">
        <w:trPr>
          <w:trHeight w:val="570"/>
        </w:trPr>
        <w:tc>
          <w:tcPr>
            <w:tcW w:w="4007"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5537D0" w:rsidRPr="00F51B34" w:rsidRDefault="005537D0" w:rsidP="00D25230">
            <w:pPr>
              <w:tabs>
                <w:tab w:val="right" w:pos="142"/>
              </w:tabs>
              <w:bidi w:val="0"/>
              <w:spacing w:line="276" w:lineRule="auto"/>
              <w:ind w:left="470"/>
              <w:contextualSpacing/>
              <w:rPr>
                <w:rFonts w:asciiTheme="majorBidi" w:eastAsia="Calibri" w:hAnsiTheme="majorBidi" w:cstheme="majorBidi"/>
                <w:sz w:val="28"/>
                <w:szCs w:val="28"/>
                <w:rtl/>
              </w:rPr>
            </w:pPr>
          </w:p>
        </w:tc>
      </w:tr>
      <w:tr w:rsidR="005537D0" w:rsidRPr="00FE2B72" w:rsidTr="00D25230">
        <w:trPr>
          <w:trHeight w:val="1005"/>
        </w:trPr>
        <w:tc>
          <w:tcPr>
            <w:tcW w:w="4007"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5537D0" w:rsidRPr="00F51B34" w:rsidRDefault="005537D0" w:rsidP="00D25230">
            <w:pPr>
              <w:tabs>
                <w:tab w:val="right" w:pos="142"/>
              </w:tabs>
              <w:bidi w:val="0"/>
              <w:spacing w:line="276" w:lineRule="auto"/>
              <w:ind w:left="470"/>
              <w:contextualSpacing/>
              <w:rPr>
                <w:rFonts w:asciiTheme="majorBidi" w:eastAsia="Calibri" w:hAnsiTheme="majorBidi" w:cstheme="majorBidi"/>
                <w:sz w:val="28"/>
                <w:szCs w:val="28"/>
                <w:rtl/>
              </w:rPr>
            </w:pPr>
          </w:p>
        </w:tc>
      </w:tr>
      <w:tr w:rsidR="005537D0" w:rsidRPr="00F51B34" w:rsidTr="00D25230">
        <w:trPr>
          <w:trHeight w:val="1247"/>
        </w:trPr>
        <w:tc>
          <w:tcPr>
            <w:tcW w:w="4007"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5537D0" w:rsidRPr="00F51B34" w:rsidRDefault="005537D0" w:rsidP="00D25230">
            <w:pPr>
              <w:shd w:val="clear" w:color="auto" w:fill="FFFFFF"/>
              <w:autoSpaceDE w:val="0"/>
              <w:autoSpaceDN w:val="0"/>
              <w:adjustRightInd w:val="0"/>
              <w:jc w:val="right"/>
              <w:rPr>
                <w:rFonts w:ascii="Cambria" w:eastAsia="Calibri" w:hAnsi="Cambria"/>
                <w:color w:val="000000"/>
                <w:sz w:val="28"/>
                <w:szCs w:val="28"/>
                <w:lang w:bidi="ar-IQ"/>
              </w:rPr>
            </w:pPr>
          </w:p>
        </w:tc>
      </w:tr>
      <w:tr w:rsidR="005537D0" w:rsidRPr="00FE2B72" w:rsidTr="00D25230">
        <w:trPr>
          <w:trHeight w:val="1247"/>
        </w:trPr>
        <w:tc>
          <w:tcPr>
            <w:tcW w:w="4007"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5537D0" w:rsidRPr="00D2206A" w:rsidRDefault="005537D0" w:rsidP="00D25230">
            <w:pPr>
              <w:shd w:val="clear" w:color="auto" w:fill="FFFFFF"/>
              <w:autoSpaceDE w:val="0"/>
              <w:autoSpaceDN w:val="0"/>
              <w:adjustRightInd w:val="0"/>
              <w:rPr>
                <w:rFonts w:ascii="Cambria" w:eastAsia="Calibri" w:hAnsi="Cambria"/>
                <w:color w:val="000000"/>
                <w:sz w:val="28"/>
                <w:szCs w:val="28"/>
                <w:lang w:bidi="ar-IQ"/>
              </w:rPr>
            </w:pPr>
          </w:p>
        </w:tc>
      </w:tr>
    </w:tbl>
    <w:p w:rsidR="005537D0" w:rsidRDefault="005537D0" w:rsidP="005537D0">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537D0" w:rsidRPr="00FE2B72" w:rsidTr="00D25230">
        <w:trPr>
          <w:trHeight w:val="419"/>
        </w:trPr>
        <w:tc>
          <w:tcPr>
            <w:tcW w:w="9720" w:type="dxa"/>
            <w:shd w:val="clear" w:color="auto" w:fill="auto"/>
          </w:tcPr>
          <w:p w:rsidR="005537D0" w:rsidRPr="00FE2B72" w:rsidRDefault="007C6A20" w:rsidP="007C6A20">
            <w:pPr>
              <w:shd w:val="clear" w:color="auto" w:fill="FFFFFF"/>
              <w:tabs>
                <w:tab w:val="left" w:pos="507"/>
              </w:tabs>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r w:rsidR="005537D0" w:rsidRPr="00FE2B72">
              <w:rPr>
                <w:rFonts w:ascii="Cambria" w:eastAsia="Calibri" w:hAnsi="Cambria" w:cs="Times New Roman" w:hint="cs"/>
                <w:color w:val="000000"/>
                <w:sz w:val="28"/>
                <w:szCs w:val="28"/>
                <w:rtl/>
                <w:lang w:bidi="ar-IQ"/>
              </w:rPr>
              <w:t xml:space="preserve">خطة تطوير المقرر الدراسي </w:t>
            </w:r>
          </w:p>
        </w:tc>
      </w:tr>
      <w:tr w:rsidR="005537D0" w:rsidRPr="00FE2B72" w:rsidTr="00D25230">
        <w:trPr>
          <w:trHeight w:val="495"/>
        </w:trPr>
        <w:tc>
          <w:tcPr>
            <w:tcW w:w="972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5537D0" w:rsidRPr="007C6A20" w:rsidRDefault="005537D0" w:rsidP="007C6A2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C6A20">
              <w:rPr>
                <w:rFonts w:ascii="Cambria" w:hAnsi="Cambria" w:cs="Times New Roman"/>
                <w:color w:val="000000"/>
                <w:sz w:val="28"/>
                <w:szCs w:val="28"/>
                <w:rtl/>
                <w:lang w:bidi="ar-IQ"/>
              </w:rPr>
              <w:t xml:space="preserve">متابعة </w:t>
            </w:r>
            <w:r w:rsidRPr="007C6A20">
              <w:rPr>
                <w:rFonts w:ascii="Cambria" w:hAnsi="Cambria" w:cs="Times New Roman" w:hint="cs"/>
                <w:color w:val="000000"/>
                <w:sz w:val="28"/>
                <w:szCs w:val="28"/>
                <w:rtl/>
                <w:lang w:bidi="ar-IQ"/>
              </w:rPr>
              <w:t>أحدث</w:t>
            </w:r>
            <w:r w:rsidRPr="007C6A20">
              <w:rPr>
                <w:rFonts w:ascii="Cambria" w:hAnsi="Cambria" w:cs="Times New Roman"/>
                <w:color w:val="000000"/>
                <w:sz w:val="28"/>
                <w:szCs w:val="28"/>
                <w:rtl/>
                <w:lang w:bidi="ar-IQ"/>
              </w:rPr>
              <w:t xml:space="preserve"> </w:t>
            </w:r>
            <w:r w:rsidRPr="007C6A20">
              <w:rPr>
                <w:rFonts w:ascii="Cambria" w:hAnsi="Cambria" w:cs="Times New Roman" w:hint="cs"/>
                <w:color w:val="000000"/>
                <w:sz w:val="28"/>
                <w:szCs w:val="28"/>
                <w:rtl/>
                <w:lang w:bidi="ar-IQ"/>
              </w:rPr>
              <w:t>الإصدارات</w:t>
            </w:r>
            <w:r w:rsidRPr="007C6A20">
              <w:rPr>
                <w:rFonts w:ascii="Cambria" w:hAnsi="Cambria" w:cs="Times New Roman"/>
                <w:color w:val="000000"/>
                <w:sz w:val="28"/>
                <w:szCs w:val="28"/>
                <w:rtl/>
                <w:lang w:bidi="ar-IQ"/>
              </w:rPr>
              <w:t xml:space="preserve"> في المواقع </w:t>
            </w:r>
            <w:r w:rsidRPr="007C6A20">
              <w:rPr>
                <w:rFonts w:ascii="Cambria" w:hAnsi="Cambria" w:cs="Times New Roman" w:hint="cs"/>
                <w:color w:val="000000"/>
                <w:sz w:val="28"/>
                <w:szCs w:val="28"/>
                <w:rtl/>
                <w:lang w:bidi="ar-IQ"/>
              </w:rPr>
              <w:t>الإلكترونية</w:t>
            </w:r>
            <w:r w:rsidRPr="007C6A20">
              <w:rPr>
                <w:rFonts w:ascii="Cambria" w:hAnsi="Cambria" w:cs="Times New Roman"/>
                <w:color w:val="000000"/>
                <w:sz w:val="28"/>
                <w:szCs w:val="28"/>
                <w:rtl/>
                <w:lang w:bidi="ar-IQ"/>
              </w:rPr>
              <w:t xml:space="preserve"> والمكتبات العامة.</w:t>
            </w:r>
          </w:p>
          <w:p w:rsidR="005537D0" w:rsidRPr="007C6A20" w:rsidRDefault="005537D0" w:rsidP="007C6A2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C6A20">
              <w:rPr>
                <w:rFonts w:ascii="Cambria" w:hAnsi="Cambria" w:cs="Times New Roman"/>
                <w:color w:val="000000"/>
                <w:sz w:val="28"/>
                <w:szCs w:val="28"/>
                <w:rtl/>
                <w:lang w:bidi="ar-IQ"/>
              </w:rPr>
              <w:t>المشاركة في الدورات المختلفة الخاصة بالمادة.</w:t>
            </w:r>
          </w:p>
          <w:p w:rsidR="005537D0" w:rsidRPr="007C6A20" w:rsidRDefault="005537D0" w:rsidP="007C6A2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C6A20">
              <w:rPr>
                <w:rFonts w:ascii="Cambria" w:hAnsi="Cambria" w:cs="Times New Roman"/>
                <w:color w:val="000000"/>
                <w:sz w:val="28"/>
                <w:szCs w:val="28"/>
                <w:rtl/>
                <w:lang w:bidi="ar-IQ"/>
              </w:rPr>
              <w:t>ا</w:t>
            </w:r>
            <w:r w:rsidRPr="007C6A20">
              <w:rPr>
                <w:rFonts w:ascii="Cambria" w:hAnsi="Cambria" w:cs="Times New Roman" w:hint="cs"/>
                <w:color w:val="000000"/>
                <w:sz w:val="28"/>
                <w:szCs w:val="28"/>
                <w:rtl/>
                <w:lang w:bidi="ar-IQ"/>
              </w:rPr>
              <w:t>لا</w:t>
            </w:r>
            <w:r w:rsidRPr="007C6A20">
              <w:rPr>
                <w:rFonts w:ascii="Cambria" w:hAnsi="Cambria" w:cs="Times New Roman"/>
                <w:color w:val="000000"/>
                <w:sz w:val="28"/>
                <w:szCs w:val="28"/>
                <w:rtl/>
                <w:lang w:bidi="ar-IQ"/>
              </w:rPr>
              <w:t>ط</w:t>
            </w:r>
            <w:r w:rsidRPr="007C6A20">
              <w:rPr>
                <w:rFonts w:ascii="Cambria" w:hAnsi="Cambria" w:cs="Times New Roman" w:hint="cs"/>
                <w:color w:val="000000"/>
                <w:sz w:val="28"/>
                <w:szCs w:val="28"/>
                <w:rtl/>
                <w:lang w:bidi="ar-IQ"/>
              </w:rPr>
              <w:t>لا</w:t>
            </w:r>
            <w:r w:rsidRPr="007C6A20">
              <w:rPr>
                <w:rFonts w:ascii="Cambria" w:hAnsi="Cambria" w:cs="Times New Roman"/>
                <w:color w:val="000000"/>
                <w:sz w:val="28"/>
                <w:szCs w:val="28"/>
                <w:rtl/>
                <w:lang w:bidi="ar-IQ"/>
              </w:rPr>
              <w:t xml:space="preserve">ع على اخر ما توصلت له </w:t>
            </w:r>
            <w:r w:rsidRPr="007C6A20">
              <w:rPr>
                <w:rFonts w:ascii="Cambria" w:hAnsi="Cambria" w:cs="Times New Roman" w:hint="cs"/>
                <w:color w:val="000000"/>
                <w:sz w:val="28"/>
                <w:szCs w:val="28"/>
                <w:rtl/>
                <w:lang w:bidi="ar-IQ"/>
              </w:rPr>
              <w:t xml:space="preserve">المعالجات التصميمية للمشاكل الصوتية داخل المباني </w:t>
            </w:r>
          </w:p>
          <w:p w:rsidR="005537D0" w:rsidRPr="007C6A20" w:rsidRDefault="005537D0" w:rsidP="007C6A2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7C6A20">
              <w:rPr>
                <w:rFonts w:ascii="Cambria" w:hAnsi="Cambria" w:cs="Times New Roman"/>
                <w:color w:val="000000"/>
                <w:sz w:val="28"/>
                <w:szCs w:val="28"/>
                <w:rtl/>
                <w:lang w:bidi="ar-IQ"/>
              </w:rPr>
              <w:t>اعداد الدورات التي تنمي من قابلية ال</w:t>
            </w:r>
            <w:r w:rsidRPr="007C6A20">
              <w:rPr>
                <w:rFonts w:ascii="Cambria" w:hAnsi="Cambria" w:cs="Times New Roman" w:hint="cs"/>
                <w:color w:val="000000"/>
                <w:sz w:val="28"/>
                <w:szCs w:val="28"/>
                <w:rtl/>
                <w:lang w:bidi="ar-IQ"/>
              </w:rPr>
              <w:t xml:space="preserve">تدريسين </w:t>
            </w:r>
            <w:r w:rsidRPr="007C6A20">
              <w:rPr>
                <w:rFonts w:ascii="Cambria" w:hAnsi="Cambria" w:cs="Times New Roman"/>
                <w:color w:val="000000"/>
                <w:sz w:val="28"/>
                <w:szCs w:val="28"/>
                <w:rtl/>
                <w:lang w:bidi="ar-IQ"/>
              </w:rPr>
              <w:t xml:space="preserve"> ليتمكنوا من تدريب الطلبة بصورة </w:t>
            </w:r>
            <w:r w:rsidRPr="007C6A20">
              <w:rPr>
                <w:rFonts w:ascii="Cambria" w:hAnsi="Cambria" w:cs="Times New Roman" w:hint="cs"/>
                <w:color w:val="000000"/>
                <w:sz w:val="28"/>
                <w:szCs w:val="28"/>
                <w:rtl/>
                <w:lang w:bidi="ar-IQ"/>
              </w:rPr>
              <w:t>أكفأ</w:t>
            </w:r>
            <w:r w:rsidRPr="007C6A20">
              <w:rPr>
                <w:rFonts w:ascii="Cambria" w:hAnsi="Cambria" w:cs="Times New Roman"/>
                <w:color w:val="000000"/>
                <w:sz w:val="28"/>
                <w:szCs w:val="28"/>
                <w:rtl/>
                <w:lang w:bidi="ar-IQ"/>
              </w:rPr>
              <w:t>.</w:t>
            </w:r>
          </w:p>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 </w:t>
            </w:r>
            <w:r w:rsidRPr="001C119B">
              <w:rPr>
                <w:rFonts w:ascii="Cambria" w:eastAsia="Calibri" w:hAnsi="Cambria" w:cs="Times New Roman"/>
                <w:color w:val="000000"/>
                <w:sz w:val="28"/>
                <w:szCs w:val="28"/>
                <w:rtl/>
                <w:lang w:bidi="ar-IQ"/>
              </w:rPr>
              <w:t>.</w:t>
            </w:r>
          </w:p>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p>
        </w:tc>
      </w:tr>
    </w:tbl>
    <w:p w:rsidR="005537D0" w:rsidRDefault="005537D0" w:rsidP="005537D0">
      <w:pPr>
        <w:shd w:val="clear" w:color="auto" w:fill="FFFFFF"/>
        <w:spacing w:after="240" w:line="276" w:lineRule="auto"/>
        <w:rPr>
          <w:sz w:val="24"/>
          <w:szCs w:val="24"/>
          <w:lang w:bidi="ar-IQ"/>
        </w:rPr>
      </w:pPr>
    </w:p>
    <w:p w:rsidR="005537D0" w:rsidRDefault="005537D0" w:rsidP="005537D0">
      <w:pPr>
        <w:shd w:val="clear" w:color="auto" w:fill="FFFFFF"/>
        <w:spacing w:after="240" w:line="276" w:lineRule="auto"/>
        <w:rPr>
          <w:sz w:val="24"/>
          <w:szCs w:val="24"/>
          <w:lang w:bidi="ar-IQ"/>
        </w:rPr>
      </w:pPr>
    </w:p>
    <w:p w:rsidR="005537D0" w:rsidRDefault="005537D0" w:rsidP="005537D0">
      <w:pPr>
        <w:shd w:val="clear" w:color="auto" w:fill="FFFFFF"/>
        <w:spacing w:after="240" w:line="276" w:lineRule="auto"/>
        <w:rPr>
          <w:sz w:val="24"/>
          <w:szCs w:val="24"/>
          <w:lang w:bidi="ar-IQ"/>
        </w:rPr>
      </w:pPr>
    </w:p>
    <w:p w:rsidR="005537D0" w:rsidRDefault="005537D0" w:rsidP="005537D0">
      <w:pPr>
        <w:shd w:val="clear" w:color="auto" w:fill="FFFFFF"/>
        <w:spacing w:after="240" w:line="276" w:lineRule="auto"/>
        <w:rPr>
          <w:sz w:val="24"/>
          <w:szCs w:val="24"/>
          <w:rtl/>
          <w:lang w:bidi="ar-IQ"/>
        </w:rPr>
      </w:pPr>
    </w:p>
    <w:p w:rsidR="005537D0" w:rsidRDefault="005537D0" w:rsidP="005537D0">
      <w:pPr>
        <w:shd w:val="clear" w:color="auto" w:fill="FFFFFF"/>
        <w:spacing w:after="240" w:line="276" w:lineRule="auto"/>
        <w:rPr>
          <w:sz w:val="24"/>
          <w:szCs w:val="24"/>
          <w:rtl/>
          <w:lang w:bidi="ar-IQ"/>
        </w:rPr>
      </w:pPr>
    </w:p>
    <w:p w:rsidR="005537D0" w:rsidRDefault="005537D0" w:rsidP="005537D0">
      <w:pPr>
        <w:shd w:val="clear" w:color="auto" w:fill="FFFFFF"/>
        <w:spacing w:after="240" w:line="276" w:lineRule="auto"/>
        <w:rPr>
          <w:sz w:val="24"/>
          <w:szCs w:val="24"/>
          <w:rtl/>
          <w:lang w:bidi="ar-IQ"/>
        </w:rPr>
      </w:pPr>
    </w:p>
    <w:p w:rsidR="00DA18DA" w:rsidRDefault="00DA18DA" w:rsidP="005537D0">
      <w:pPr>
        <w:shd w:val="clear" w:color="auto" w:fill="FFFFFF"/>
        <w:spacing w:after="240" w:line="276" w:lineRule="auto"/>
        <w:rPr>
          <w:sz w:val="24"/>
          <w:szCs w:val="24"/>
          <w:lang w:bidi="ar-IQ"/>
        </w:rPr>
      </w:pPr>
    </w:p>
    <w:p w:rsidR="005537D0" w:rsidRDefault="005537D0" w:rsidP="005537D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5537D0" w:rsidRDefault="005537D0" w:rsidP="005537D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5537D0" w:rsidTr="00D25230">
        <w:trPr>
          <w:trHeight w:val="794"/>
        </w:trPr>
        <w:tc>
          <w:tcPr>
            <w:tcW w:w="9720"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537D0" w:rsidRDefault="005537D0" w:rsidP="005537D0">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p w:rsidR="005537D0" w:rsidRDefault="005537D0" w:rsidP="005537D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42C4" w:rsidP="005542C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w:t>
            </w:r>
            <w:r w:rsidR="005537D0">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5537D0" w:rsidRPr="000D2EB9" w:rsidRDefault="005537D0" w:rsidP="00D2523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جامعة اوروك الاهلية</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Pr="005542C4" w:rsidRDefault="005537D0" w:rsidP="002D7972">
            <w:pPr>
              <w:pStyle w:val="ListParagraph"/>
              <w:numPr>
                <w:ilvl w:val="0"/>
                <w:numId w:val="53"/>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hint="cs"/>
                <w:color w:val="000000"/>
                <w:sz w:val="28"/>
                <w:szCs w:val="28"/>
                <w:rtl/>
                <w:lang w:bidi="ar-IQ"/>
              </w:rPr>
              <w:t>القسم العلمي  / المركز</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5542C4">
              <w:rPr>
                <w:rFonts w:ascii="Cambria" w:eastAsia="Calibri" w:hAnsi="Cambria" w:cs="Times New Roman" w:hint="cs"/>
                <w:color w:val="000000"/>
                <w:sz w:val="28"/>
                <w:szCs w:val="28"/>
                <w:rtl/>
                <w:lang w:bidi="ar-IQ"/>
              </w:rPr>
              <w:t>/كلية الهندسة</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3"/>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5537D0" w:rsidRPr="00893A08" w:rsidRDefault="005537D0" w:rsidP="00D25230">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 </w:t>
            </w:r>
            <w:r w:rsidRPr="00A22C77">
              <w:rPr>
                <w:rFonts w:cs="Simplified Arabic" w:hint="cs"/>
                <w:sz w:val="24"/>
                <w:szCs w:val="24"/>
                <w:rtl/>
              </w:rPr>
              <w:t>نظريات التصميم الحضري</w:t>
            </w:r>
            <w:r w:rsidRPr="0097106C">
              <w:rPr>
                <w:rFonts w:cs="Simplified Arabic" w:hint="cs"/>
                <w:b/>
                <w:bCs/>
                <w:sz w:val="24"/>
                <w:szCs w:val="24"/>
                <w:rtl/>
              </w:rPr>
              <w:t xml:space="preserve"> </w:t>
            </w:r>
            <w:r>
              <w:rPr>
                <w:rFonts w:cs="Simplified Arabic" w:hint="cs"/>
                <w:b/>
                <w:bCs/>
                <w:sz w:val="24"/>
                <w:szCs w:val="24"/>
                <w:rtl/>
              </w:rPr>
              <w:t>/</w:t>
            </w:r>
            <w:r w:rsidRPr="0097106C">
              <w:rPr>
                <w:rFonts w:cs="Simplified Arabic" w:hint="cs"/>
                <w:b/>
                <w:bCs/>
                <w:sz w:val="24"/>
                <w:szCs w:val="24"/>
                <w:rtl/>
              </w:rPr>
              <w:t>411</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3"/>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3"/>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5537D0" w:rsidRPr="00FE2B72" w:rsidRDefault="005537D0" w:rsidP="00D2523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 </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3"/>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2ساعة    /30 ساعة </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9/2/2021</w:t>
            </w:r>
          </w:p>
        </w:tc>
      </w:tr>
      <w:tr w:rsidR="005537D0" w:rsidTr="00D2523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5537D0" w:rsidTr="00D25230">
        <w:trPr>
          <w:trHeight w:val="265"/>
        </w:trPr>
        <w:tc>
          <w:tcPr>
            <w:tcW w:w="9720" w:type="dxa"/>
            <w:gridSpan w:val="2"/>
            <w:tcBorders>
              <w:top w:val="single" w:sz="4" w:space="0" w:color="auto"/>
              <w:left w:val="single" w:sz="4" w:space="0" w:color="auto"/>
              <w:bottom w:val="nil"/>
              <w:right w:val="single" w:sz="4" w:space="0" w:color="auto"/>
            </w:tcBorders>
          </w:tcPr>
          <w:p w:rsidR="005537D0" w:rsidRDefault="005537D0" w:rsidP="00D25230">
            <w:pPr>
              <w:bidi w:val="0"/>
              <w:rPr>
                <w:rFonts w:ascii="Cambria" w:eastAsia="Calibri" w:hAnsi="Cambria"/>
                <w:color w:val="000000"/>
                <w:sz w:val="28"/>
                <w:szCs w:val="28"/>
              </w:rPr>
            </w:pPr>
          </w:p>
        </w:tc>
      </w:tr>
      <w:tr w:rsidR="005537D0" w:rsidTr="00D25230">
        <w:trPr>
          <w:trHeight w:val="555"/>
        </w:trPr>
        <w:tc>
          <w:tcPr>
            <w:tcW w:w="9720" w:type="dxa"/>
            <w:gridSpan w:val="2"/>
            <w:tcBorders>
              <w:top w:val="nil"/>
              <w:left w:val="single" w:sz="4" w:space="0" w:color="auto"/>
              <w:bottom w:val="nil"/>
              <w:right w:val="single" w:sz="4" w:space="0" w:color="auto"/>
            </w:tcBorders>
          </w:tcPr>
          <w:p w:rsidR="005537D0" w:rsidRDefault="005537D0" w:rsidP="00D25230">
            <w:pPr>
              <w:shd w:val="clear" w:color="auto" w:fill="FFFFFF"/>
              <w:autoSpaceDE w:val="0"/>
              <w:autoSpaceDN w:val="0"/>
              <w:adjustRightInd w:val="0"/>
              <w:rPr>
                <w:rFonts w:ascii="Cambria" w:eastAsia="Calibri" w:hAnsi="Cambria"/>
                <w:color w:val="000000"/>
                <w:sz w:val="28"/>
                <w:szCs w:val="28"/>
                <w:lang w:bidi="ar-IQ"/>
              </w:rPr>
            </w:pPr>
          </w:p>
        </w:tc>
      </w:tr>
      <w:tr w:rsidR="005537D0" w:rsidTr="00D25230">
        <w:trPr>
          <w:trHeight w:val="265"/>
        </w:trPr>
        <w:tc>
          <w:tcPr>
            <w:tcW w:w="9720" w:type="dxa"/>
            <w:gridSpan w:val="2"/>
            <w:tcBorders>
              <w:top w:val="nil"/>
              <w:left w:val="single" w:sz="4" w:space="0" w:color="auto"/>
              <w:bottom w:val="nil"/>
              <w:right w:val="single" w:sz="4" w:space="0" w:color="auto"/>
            </w:tcBorders>
          </w:tcPr>
          <w:p w:rsidR="005537D0" w:rsidRPr="0043468D" w:rsidRDefault="005537D0" w:rsidP="00D25230">
            <w:pPr>
              <w:rPr>
                <w:rFonts w:cs="Simplified Arabic"/>
                <w:sz w:val="24"/>
                <w:szCs w:val="24"/>
              </w:rPr>
            </w:pPr>
            <w:r>
              <w:rPr>
                <w:rFonts w:cs="Simplified Arabic" w:hint="cs"/>
                <w:sz w:val="24"/>
                <w:szCs w:val="24"/>
                <w:rtl/>
              </w:rPr>
              <w:t xml:space="preserve"> التعرف على </w:t>
            </w:r>
            <w:r w:rsidRPr="0097106C">
              <w:rPr>
                <w:rFonts w:cs="Simplified Arabic" w:hint="cs"/>
                <w:sz w:val="24"/>
                <w:szCs w:val="24"/>
                <w:rtl/>
              </w:rPr>
              <w:t>المفردات الأساسية لمفهوم التصميم الحضري وأسباب نشوئه والنظريات الأساسية العامة والخاصة للتصميم الحضري ومصادرها ويهدف بذلك تعريف الطالب بمفاهيم الفضاء الحضري والعلاقات التنظيمية الفضائية العامة للهيئة الحضرية ومكونات النسيج الحضري والتقليدي والحديث وأنماط الهيئة الحضرية والنماذج التطبيقية لها. ويتضمن الموضوع أيضاً التعرف على نظريات أدراك وأستيعاب وفهم النسيج الحضري.</w:t>
            </w:r>
          </w:p>
        </w:tc>
      </w:tr>
      <w:tr w:rsidR="005537D0" w:rsidTr="00D25230">
        <w:trPr>
          <w:trHeight w:val="265"/>
        </w:trPr>
        <w:tc>
          <w:tcPr>
            <w:tcW w:w="9720" w:type="dxa"/>
            <w:gridSpan w:val="2"/>
            <w:tcBorders>
              <w:top w:val="nil"/>
              <w:left w:val="single" w:sz="4" w:space="0" w:color="auto"/>
              <w:bottom w:val="single" w:sz="4" w:space="0" w:color="auto"/>
              <w:right w:val="single" w:sz="4" w:space="0" w:color="auto"/>
            </w:tcBorders>
          </w:tcPr>
          <w:p w:rsidR="005537D0" w:rsidRPr="0097106C" w:rsidRDefault="005537D0" w:rsidP="00D25230">
            <w:pPr>
              <w:rPr>
                <w:rFonts w:cs="Simplified Arabic"/>
                <w:sz w:val="24"/>
                <w:szCs w:val="24"/>
                <w:rtl/>
              </w:rPr>
            </w:pPr>
            <w:r w:rsidRPr="0097106C">
              <w:rPr>
                <w:rFonts w:cs="Simplified Arabic" w:hint="cs"/>
                <w:sz w:val="24"/>
                <w:szCs w:val="24"/>
                <w:rtl/>
              </w:rPr>
              <w:t xml:space="preserve"> </w:t>
            </w:r>
            <w:r>
              <w:rPr>
                <w:rFonts w:cs="Simplified Arabic" w:hint="cs"/>
                <w:sz w:val="24"/>
                <w:szCs w:val="24"/>
                <w:rtl/>
              </w:rPr>
              <w:t xml:space="preserve"> </w:t>
            </w:r>
          </w:p>
          <w:p w:rsidR="005537D0" w:rsidRDefault="005537D0" w:rsidP="005542C4">
            <w:pPr>
              <w:shd w:val="clear" w:color="auto" w:fill="FFFFFF"/>
              <w:autoSpaceDE w:val="0"/>
              <w:autoSpaceDN w:val="0"/>
              <w:adjustRightInd w:val="0"/>
              <w:rPr>
                <w:rFonts w:ascii="Cambria" w:eastAsia="Calibri" w:hAnsi="Cambria"/>
                <w:color w:val="000000"/>
                <w:sz w:val="28"/>
                <w:szCs w:val="28"/>
                <w:rtl/>
                <w:lang w:bidi="ar-IQ"/>
              </w:rPr>
            </w:pPr>
          </w:p>
        </w:tc>
      </w:tr>
    </w:tbl>
    <w:p w:rsidR="005537D0" w:rsidRDefault="005537D0" w:rsidP="005537D0">
      <w:pPr>
        <w:shd w:val="clear" w:color="auto" w:fill="FFFFFF"/>
        <w:rPr>
          <w:vanish/>
          <w:rtl/>
        </w:rPr>
      </w:pPr>
    </w:p>
    <w:p w:rsidR="005537D0" w:rsidRDefault="005537D0" w:rsidP="005537D0">
      <w:pPr>
        <w:shd w:val="clear" w:color="auto" w:fill="FFFFFF"/>
        <w:autoSpaceDE w:val="0"/>
        <w:autoSpaceDN w:val="0"/>
        <w:adjustRightInd w:val="0"/>
        <w:spacing w:after="200" w:line="276" w:lineRule="auto"/>
        <w:rPr>
          <w:sz w:val="28"/>
          <w:szCs w:val="28"/>
          <w:rtl/>
          <w:lang w:bidi="ar-IQ"/>
        </w:rPr>
      </w:pPr>
    </w:p>
    <w:p w:rsidR="005542C4" w:rsidRDefault="005542C4" w:rsidP="005537D0">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5542C4" w:rsidTr="00B932B1">
        <w:trPr>
          <w:trHeight w:val="653"/>
        </w:trPr>
        <w:tc>
          <w:tcPr>
            <w:tcW w:w="9720" w:type="dxa"/>
            <w:tcBorders>
              <w:top w:val="single" w:sz="4" w:space="0" w:color="auto"/>
              <w:left w:val="single" w:sz="4" w:space="0" w:color="auto"/>
              <w:bottom w:val="single" w:sz="4" w:space="0" w:color="auto"/>
              <w:right w:val="single" w:sz="4" w:space="0" w:color="auto"/>
            </w:tcBorders>
            <w:hideMark/>
          </w:tcPr>
          <w:p w:rsidR="005542C4" w:rsidRDefault="005542C4" w:rsidP="002D7972">
            <w:pPr>
              <w:numPr>
                <w:ilvl w:val="0"/>
                <w:numId w:val="53"/>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tc>
      </w:tr>
      <w:tr w:rsidR="005542C4" w:rsidTr="00B932B1">
        <w:trPr>
          <w:trHeight w:val="2490"/>
        </w:trPr>
        <w:tc>
          <w:tcPr>
            <w:tcW w:w="9720" w:type="dxa"/>
            <w:tcBorders>
              <w:top w:val="single" w:sz="4" w:space="0" w:color="auto"/>
              <w:left w:val="single" w:sz="4" w:space="0" w:color="auto"/>
              <w:bottom w:val="single" w:sz="4" w:space="0" w:color="auto"/>
              <w:right w:val="single" w:sz="4" w:space="0" w:color="auto"/>
            </w:tcBorders>
            <w:hideMark/>
          </w:tcPr>
          <w:p w:rsidR="005542C4" w:rsidRPr="00257DFF" w:rsidRDefault="005542C4" w:rsidP="00B932B1">
            <w:pPr>
              <w:shd w:val="clear" w:color="auto" w:fill="FFFFFF"/>
              <w:autoSpaceDE w:val="0"/>
              <w:autoSpaceDN w:val="0"/>
              <w:adjustRightInd w:val="0"/>
              <w:ind w:left="612"/>
              <w:rPr>
                <w:rFonts w:eastAsia="Calibri" w:cs="Times New Roman"/>
                <w:sz w:val="28"/>
                <w:szCs w:val="28"/>
                <w:lang w:bidi="ar-IQ"/>
              </w:rPr>
            </w:pPr>
            <w:r>
              <w:rPr>
                <w:rFonts w:ascii="Cambria" w:eastAsia="Calibri" w:hAnsi="Cambria" w:cs="Times New Roman" w:hint="cs"/>
                <w:color w:val="000000"/>
                <w:sz w:val="28"/>
                <w:szCs w:val="28"/>
                <w:rtl/>
                <w:lang w:bidi="ar-IQ"/>
              </w:rPr>
              <w:t>أ</w:t>
            </w:r>
            <w:r w:rsidRPr="00257DFF">
              <w:rPr>
                <w:rFonts w:ascii="Cambria" w:eastAsia="Calibri" w:hAnsi="Cambria" w:cs="Times New Roman" w:hint="cs"/>
                <w:color w:val="000000"/>
                <w:sz w:val="28"/>
                <w:szCs w:val="28"/>
                <w:rtl/>
                <w:lang w:bidi="ar-IQ"/>
              </w:rPr>
              <w:t xml:space="preserve">- </w:t>
            </w:r>
            <w:r w:rsidRPr="00257DFF">
              <w:rPr>
                <w:rFonts w:eastAsia="Calibri" w:cs="Times New Roman" w:hint="cs"/>
                <w:sz w:val="28"/>
                <w:szCs w:val="28"/>
                <w:rtl/>
                <w:lang w:bidi="ar-IQ"/>
              </w:rPr>
              <w:t xml:space="preserve">-   </w:t>
            </w:r>
            <w:r w:rsidRPr="00257DFF">
              <w:rPr>
                <w:rFonts w:eastAsia="Calibri" w:cs="Times New Roman"/>
                <w:sz w:val="28"/>
                <w:szCs w:val="28"/>
                <w:rtl/>
                <w:lang w:bidi="ar-IQ"/>
              </w:rPr>
              <w:t xml:space="preserve">أ- الأهداف المعرفية  </w:t>
            </w:r>
          </w:p>
          <w:p w:rsidR="005542C4" w:rsidRDefault="005542C4" w:rsidP="00B932B1">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1-تخريج طالب ملم بمتطلبات سوق العمل </w:t>
            </w:r>
          </w:p>
          <w:p w:rsidR="005542C4" w:rsidRDefault="005542C4" w:rsidP="00B932B1">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2-إمكانية الخريج تصميم </w:t>
            </w:r>
          </w:p>
          <w:p w:rsidR="005542C4" w:rsidRDefault="005542C4" w:rsidP="00B932B1">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3- تخريج طالب ذو معرفة ببرامج التصميم المعماري المختلفة والتي تتناسب مع سوق العمل 4- إمكانية الطالب اعداد دراسات جدوى اقتصادية لمختلف المشاريع </w:t>
            </w:r>
            <w:r w:rsidRPr="0043468D">
              <w:rPr>
                <w:rFonts w:cs="Times New Roman"/>
                <w:sz w:val="28"/>
                <w:szCs w:val="28"/>
                <w:rtl/>
                <w:lang w:bidi="ar-IQ"/>
              </w:rPr>
              <w:t>.</w:t>
            </w:r>
          </w:p>
          <w:p w:rsidR="005542C4" w:rsidRPr="005563ED" w:rsidRDefault="005542C4" w:rsidP="00B932B1">
            <w:pPr>
              <w:pStyle w:val="ListParagraph"/>
              <w:shd w:val="clear" w:color="auto" w:fill="FFFFFF"/>
              <w:autoSpaceDE w:val="0"/>
              <w:autoSpaceDN w:val="0"/>
              <w:adjustRightInd w:val="0"/>
              <w:ind w:left="1437"/>
              <w:rPr>
                <w:rFonts w:cs="Times New Roman"/>
                <w:sz w:val="28"/>
                <w:szCs w:val="28"/>
                <w:lang w:bidi="ar-IQ"/>
              </w:rPr>
            </w:pPr>
            <w:r>
              <w:rPr>
                <w:rFonts w:cs="Times New Roman" w:hint="cs"/>
                <w:sz w:val="28"/>
                <w:szCs w:val="28"/>
                <w:rtl/>
                <w:lang w:bidi="ar-IQ"/>
              </w:rPr>
              <w:t>5- اعداد البحوث والدراسات والتقارير العلمية</w:t>
            </w:r>
          </w:p>
        </w:tc>
      </w:tr>
      <w:tr w:rsidR="005542C4" w:rsidRPr="00FE2B72" w:rsidTr="00B932B1">
        <w:tblPrEx>
          <w:tblLook w:val="0000" w:firstRow="0" w:lastRow="0" w:firstColumn="0" w:lastColumn="0" w:noHBand="0" w:noVBand="0"/>
        </w:tblPrEx>
        <w:trPr>
          <w:trHeight w:val="423"/>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42C4" w:rsidRPr="00DF2B4D" w:rsidTr="00B932B1">
        <w:tblPrEx>
          <w:tblLook w:val="0000" w:firstRow="0" w:lastRow="0" w:firstColumn="0" w:lastColumn="0" w:noHBand="0" w:noVBand="0"/>
        </w:tblPrEx>
        <w:trPr>
          <w:trHeight w:val="624"/>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542C4" w:rsidRPr="005542C4" w:rsidRDefault="005542C4"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5542C4">
              <w:rPr>
                <w:rFonts w:ascii="Cambria" w:hAnsi="Cambria" w:cs="Times New Roman"/>
                <w:color w:val="000000"/>
                <w:sz w:val="28"/>
                <w:szCs w:val="28"/>
                <w:rtl/>
                <w:lang w:bidi="ar-IQ"/>
              </w:rPr>
              <w:t>محاضرات بطرق حديثة وطرق تقليدية  +</w:t>
            </w:r>
            <w:r w:rsidRPr="005542C4">
              <w:rPr>
                <w:rFonts w:ascii="Cambria" w:hAnsi="Cambria" w:cs="Times New Roman" w:hint="cs"/>
                <w:color w:val="000000"/>
                <w:sz w:val="28"/>
                <w:szCs w:val="28"/>
                <w:rtl/>
                <w:lang w:bidi="ar-IQ"/>
              </w:rPr>
              <w:t xml:space="preserve"> </w:t>
            </w:r>
            <w:r w:rsidRPr="005542C4">
              <w:rPr>
                <w:rFonts w:ascii="Cambria" w:hAnsi="Cambria" w:cs="Times New Roman"/>
                <w:color w:val="000000"/>
                <w:sz w:val="28"/>
                <w:szCs w:val="28"/>
                <w:rtl/>
                <w:lang w:bidi="ar-IQ"/>
              </w:rPr>
              <w:t>زيارات ميدانية.</w:t>
            </w:r>
          </w:p>
          <w:p w:rsidR="005542C4" w:rsidRPr="005542C4" w:rsidRDefault="005542C4"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5542C4">
              <w:rPr>
                <w:rFonts w:ascii="Cambria" w:hAnsi="Cambria" w:cs="Times New Roman" w:hint="cs"/>
                <w:color w:val="000000"/>
                <w:sz w:val="28"/>
                <w:szCs w:val="28"/>
                <w:rtl/>
                <w:lang w:bidi="ar-IQ"/>
              </w:rPr>
              <w:t xml:space="preserve"> النشاطات</w:t>
            </w:r>
            <w:r w:rsidRPr="005542C4">
              <w:rPr>
                <w:rFonts w:ascii="Cambria" w:hAnsi="Cambria" w:cs="Times New Roman"/>
                <w:color w:val="000000"/>
                <w:sz w:val="28"/>
                <w:szCs w:val="28"/>
                <w:rtl/>
                <w:lang w:bidi="ar-IQ"/>
              </w:rPr>
              <w:t xml:space="preserve"> المكتبية </w:t>
            </w:r>
            <w:r w:rsidRPr="005542C4">
              <w:rPr>
                <w:rFonts w:ascii="Cambria" w:hAnsi="Cambria" w:cs="Times New Roman" w:hint="cs"/>
                <w:color w:val="000000"/>
                <w:sz w:val="28"/>
                <w:szCs w:val="28"/>
                <w:rtl/>
                <w:lang w:bidi="ar-IQ"/>
              </w:rPr>
              <w:t>والاتصال</w:t>
            </w:r>
            <w:r w:rsidRPr="005542C4">
              <w:rPr>
                <w:rFonts w:ascii="Cambria" w:hAnsi="Cambria" w:cs="Times New Roman"/>
                <w:color w:val="000000"/>
                <w:sz w:val="28"/>
                <w:szCs w:val="28"/>
                <w:rtl/>
                <w:lang w:bidi="ar-IQ"/>
              </w:rPr>
              <w:t xml:space="preserve"> بشبكة المعلومات الدولية </w:t>
            </w:r>
            <w:r w:rsidRPr="005542C4">
              <w:rPr>
                <w:rFonts w:ascii="Cambria" w:hAnsi="Cambria" w:cs="Times New Roman" w:hint="cs"/>
                <w:color w:val="000000"/>
                <w:sz w:val="28"/>
                <w:szCs w:val="28"/>
                <w:rtl/>
                <w:lang w:bidi="ar-IQ"/>
              </w:rPr>
              <w:t>(الأنترنت)</w:t>
            </w:r>
            <w:r w:rsidRPr="005542C4">
              <w:rPr>
                <w:rFonts w:ascii="Cambria" w:hAnsi="Cambria" w:cs="Times New Roman"/>
                <w:color w:val="000000"/>
                <w:sz w:val="28"/>
                <w:szCs w:val="28"/>
                <w:rtl/>
                <w:lang w:bidi="ar-IQ"/>
              </w:rPr>
              <w:t xml:space="preserve"> للحصول على المعرفة</w:t>
            </w:r>
            <w:r w:rsidRPr="005542C4">
              <w:rPr>
                <w:rFonts w:ascii="Cambria" w:hAnsi="Cambria" w:cs="Times New Roman" w:hint="cs"/>
                <w:color w:val="000000"/>
                <w:sz w:val="28"/>
                <w:szCs w:val="28"/>
                <w:rtl/>
                <w:lang w:bidi="ar-IQ"/>
              </w:rPr>
              <w:t xml:space="preserve"> </w:t>
            </w:r>
            <w:r w:rsidRPr="005542C4">
              <w:rPr>
                <w:rFonts w:ascii="Cambria" w:hAnsi="Cambria" w:cs="Times New Roman"/>
                <w:color w:val="000000"/>
                <w:sz w:val="28"/>
                <w:szCs w:val="28"/>
                <w:rtl/>
                <w:lang w:bidi="ar-IQ"/>
              </w:rPr>
              <w:t>ا</w:t>
            </w:r>
            <w:r w:rsidRPr="005542C4">
              <w:rPr>
                <w:rFonts w:ascii="Cambria" w:hAnsi="Cambria" w:cs="Times New Roman" w:hint="cs"/>
                <w:color w:val="000000"/>
                <w:sz w:val="28"/>
                <w:szCs w:val="28"/>
                <w:rtl/>
                <w:lang w:bidi="ar-IQ"/>
              </w:rPr>
              <w:t>لا</w:t>
            </w:r>
            <w:r w:rsidRPr="005542C4">
              <w:rPr>
                <w:rFonts w:ascii="Cambria" w:hAnsi="Cambria" w:cs="Times New Roman"/>
                <w:color w:val="000000"/>
                <w:sz w:val="28"/>
                <w:szCs w:val="28"/>
                <w:rtl/>
                <w:lang w:bidi="ar-IQ"/>
              </w:rPr>
              <w:t>ضافية للمواد الدراسية.</w:t>
            </w:r>
          </w:p>
          <w:p w:rsidR="005542C4" w:rsidRPr="005542C4" w:rsidRDefault="005542C4"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color w:val="000000"/>
                <w:sz w:val="28"/>
                <w:szCs w:val="28"/>
                <w:rtl/>
                <w:lang w:bidi="ar-IQ"/>
              </w:rPr>
              <w:t>المناقشة التي تتم بمشاركة الطلبة تتناول بعض المشاكل العملية.</w:t>
            </w:r>
          </w:p>
        </w:tc>
      </w:tr>
      <w:tr w:rsidR="005542C4" w:rsidRPr="00FE2B72" w:rsidTr="00B932B1">
        <w:tblPrEx>
          <w:tblLook w:val="0000" w:firstRow="0" w:lastRow="0" w:firstColumn="0" w:lastColumn="0" w:noHBand="0" w:noVBand="0"/>
        </w:tblPrEx>
        <w:trPr>
          <w:trHeight w:val="400"/>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542C4" w:rsidRPr="00DF2B4D" w:rsidTr="00B932B1">
        <w:tblPrEx>
          <w:tblLook w:val="0000" w:firstRow="0" w:lastRow="0" w:firstColumn="0" w:lastColumn="0" w:noHBand="0" w:noVBand="0"/>
        </w:tblPrEx>
        <w:trPr>
          <w:trHeight w:val="624"/>
        </w:trPr>
        <w:tc>
          <w:tcPr>
            <w:tcW w:w="9720" w:type="dxa"/>
            <w:shd w:val="clear" w:color="auto" w:fill="auto"/>
          </w:tcPr>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rtl/>
                <w:lang w:bidi="ar-IQ"/>
              </w:rPr>
            </w:pPr>
            <w:r w:rsidRPr="005542C4">
              <w:rPr>
                <w:rFonts w:cs="Times New Roman"/>
                <w:sz w:val="28"/>
                <w:szCs w:val="28"/>
                <w:rtl/>
                <w:lang w:bidi="ar-IQ"/>
              </w:rPr>
              <w:t xml:space="preserve">تقيم الطلبة بشكل فردي عن طريق اعطاء فرصة للمشاركة الصفية من </w:t>
            </w:r>
            <w:r w:rsidRPr="005542C4">
              <w:rPr>
                <w:rFonts w:cs="Times New Roman" w:hint="cs"/>
                <w:sz w:val="28"/>
                <w:szCs w:val="28"/>
                <w:rtl/>
                <w:lang w:bidi="ar-IQ"/>
              </w:rPr>
              <w:t>خلال</w:t>
            </w:r>
            <w:r w:rsidRPr="005542C4">
              <w:rPr>
                <w:rFonts w:cs="Times New Roman"/>
                <w:sz w:val="28"/>
                <w:szCs w:val="28"/>
                <w:rtl/>
                <w:lang w:bidi="ar-IQ"/>
              </w:rPr>
              <w:t xml:space="preserve"> ال</w:t>
            </w:r>
            <w:r w:rsidRPr="005542C4">
              <w:rPr>
                <w:rFonts w:cs="Times New Roman" w:hint="cs"/>
                <w:sz w:val="28"/>
                <w:szCs w:val="28"/>
                <w:rtl/>
                <w:lang w:bidi="ar-IQ"/>
              </w:rPr>
              <w:t>ا</w:t>
            </w:r>
            <w:r w:rsidRPr="005542C4">
              <w:rPr>
                <w:rFonts w:cs="Times New Roman"/>
                <w:sz w:val="28"/>
                <w:szCs w:val="28"/>
                <w:rtl/>
                <w:lang w:bidi="ar-IQ"/>
              </w:rPr>
              <w:t xml:space="preserve">جابة عن </w:t>
            </w:r>
            <w:r w:rsidRPr="005542C4">
              <w:rPr>
                <w:rFonts w:cs="Times New Roman" w:hint="cs"/>
                <w:sz w:val="28"/>
                <w:szCs w:val="28"/>
                <w:rtl/>
                <w:lang w:bidi="ar-IQ"/>
              </w:rPr>
              <w:t>الأسئلة</w:t>
            </w:r>
            <w:r w:rsidRPr="005542C4">
              <w:rPr>
                <w:rFonts w:cs="Times New Roman"/>
                <w:sz w:val="28"/>
                <w:szCs w:val="28"/>
                <w:rtl/>
                <w:lang w:bidi="ar-IQ"/>
              </w:rPr>
              <w:t>.</w:t>
            </w: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rtl/>
                <w:lang w:bidi="ar-IQ"/>
              </w:rPr>
            </w:pPr>
            <w:r w:rsidRPr="005542C4">
              <w:rPr>
                <w:rFonts w:cs="Times New Roman"/>
                <w:sz w:val="28"/>
                <w:szCs w:val="28"/>
                <w:rtl/>
                <w:lang w:bidi="ar-IQ"/>
              </w:rPr>
              <w:t>تقيم الطلبة بشكل جماعي عن طريق امتحانات يومية بأسئلة عملية .</w:t>
            </w: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rtl/>
                <w:lang w:bidi="ar-IQ"/>
              </w:rPr>
            </w:pPr>
            <w:r w:rsidRPr="005542C4">
              <w:rPr>
                <w:rFonts w:cs="Times New Roman"/>
                <w:sz w:val="28"/>
                <w:szCs w:val="28"/>
                <w:rtl/>
                <w:lang w:bidi="ar-IQ"/>
              </w:rPr>
              <w:t xml:space="preserve">تقيم الطلبة بشكل جماعي عن طريق اعطاء واجبات ال صفية </w:t>
            </w: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امتحانات للفصلين ا</w:t>
            </w:r>
            <w:r w:rsidRPr="005542C4">
              <w:rPr>
                <w:rFonts w:cs="Times New Roman" w:hint="cs"/>
                <w:sz w:val="28"/>
                <w:szCs w:val="28"/>
                <w:rtl/>
                <w:lang w:bidi="ar-IQ"/>
              </w:rPr>
              <w:t>لا</w:t>
            </w:r>
            <w:r w:rsidRPr="005542C4">
              <w:rPr>
                <w:rFonts w:cs="Times New Roman"/>
                <w:sz w:val="28"/>
                <w:szCs w:val="28"/>
                <w:rtl/>
                <w:lang w:bidi="ar-IQ"/>
              </w:rPr>
              <w:t xml:space="preserve">ول والثاني </w:t>
            </w:r>
            <w:r w:rsidRPr="005542C4">
              <w:rPr>
                <w:rFonts w:cs="Times New Roman" w:hint="cs"/>
                <w:sz w:val="28"/>
                <w:szCs w:val="28"/>
                <w:rtl/>
                <w:lang w:bidi="ar-IQ"/>
              </w:rPr>
              <w:t>والامتحانات</w:t>
            </w:r>
            <w:r w:rsidRPr="005542C4">
              <w:rPr>
                <w:rFonts w:cs="Times New Roman"/>
                <w:sz w:val="28"/>
                <w:szCs w:val="28"/>
                <w:rtl/>
                <w:lang w:bidi="ar-IQ"/>
              </w:rPr>
              <w:t xml:space="preserve"> النهائية للدورين ا</w:t>
            </w:r>
            <w:r w:rsidRPr="005542C4">
              <w:rPr>
                <w:rFonts w:cs="Times New Roman" w:hint="cs"/>
                <w:sz w:val="28"/>
                <w:szCs w:val="28"/>
                <w:rtl/>
                <w:lang w:bidi="ar-IQ"/>
              </w:rPr>
              <w:t>لا</w:t>
            </w:r>
            <w:r w:rsidRPr="005542C4">
              <w:rPr>
                <w:rFonts w:cs="Times New Roman"/>
                <w:sz w:val="28"/>
                <w:szCs w:val="28"/>
                <w:rtl/>
                <w:lang w:bidi="ar-IQ"/>
              </w:rPr>
              <w:t>ول والثاني</w:t>
            </w:r>
          </w:p>
        </w:tc>
      </w:tr>
      <w:tr w:rsidR="005542C4" w:rsidRPr="00FE2B72" w:rsidTr="00B932B1">
        <w:tblPrEx>
          <w:tblLook w:val="0000" w:firstRow="0" w:lastRow="0" w:firstColumn="0" w:lastColumn="0" w:noHBand="0" w:noVBand="0"/>
        </w:tblPrEx>
        <w:trPr>
          <w:trHeight w:val="1290"/>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5542C4" w:rsidRPr="00DF2B4D" w:rsidRDefault="005542C4" w:rsidP="00B932B1">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5542C4" w:rsidRPr="00DF2B4D"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5542C4" w:rsidRPr="00DF2B4D"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التحليلات الهندسية</w:t>
            </w:r>
            <w:r w:rsidRPr="00DF2B4D">
              <w:rPr>
                <w:rFonts w:ascii="Calibri" w:eastAsia="Calibri" w:hAnsi="Calibri" w:cs="Times New Roman"/>
                <w:sz w:val="28"/>
                <w:szCs w:val="28"/>
                <w:rtl/>
                <w:lang w:bidi="ar-IQ"/>
              </w:rPr>
              <w:t>.</w:t>
            </w:r>
          </w:p>
          <w:p w:rsidR="005542C4" w:rsidRPr="00FE2B72"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lang w:bidi="ar-IQ"/>
              </w:rPr>
            </w:pPr>
          </w:p>
        </w:tc>
      </w:tr>
      <w:tr w:rsidR="005542C4" w:rsidRPr="00FE2B72" w:rsidTr="00B932B1">
        <w:tblPrEx>
          <w:tblLook w:val="0000" w:firstRow="0" w:lastRow="0" w:firstColumn="0" w:lastColumn="0" w:noHBand="0" w:noVBand="0"/>
        </w:tblPrEx>
        <w:trPr>
          <w:trHeight w:val="471"/>
        </w:trPr>
        <w:tc>
          <w:tcPr>
            <w:tcW w:w="9720" w:type="dxa"/>
            <w:shd w:val="clear" w:color="auto" w:fill="auto"/>
          </w:tcPr>
          <w:p w:rsidR="005542C4" w:rsidRPr="00FE2B72" w:rsidRDefault="005542C4" w:rsidP="00B932B1">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42C4" w:rsidRPr="001C119B" w:rsidTr="00B932B1">
        <w:tblPrEx>
          <w:tblLook w:val="0000" w:firstRow="0" w:lastRow="0" w:firstColumn="0" w:lastColumn="0" w:noHBand="0" w:noVBand="0"/>
        </w:tblPrEx>
        <w:trPr>
          <w:trHeight w:val="624"/>
        </w:trPr>
        <w:tc>
          <w:tcPr>
            <w:tcW w:w="9720" w:type="dxa"/>
            <w:shd w:val="clear" w:color="auto" w:fill="auto"/>
          </w:tcPr>
          <w:p w:rsidR="005542C4" w:rsidRPr="00FE10FB" w:rsidRDefault="005542C4" w:rsidP="00B932B1">
            <w:pPr>
              <w:shd w:val="clear" w:color="auto" w:fill="FFFFFF"/>
              <w:autoSpaceDE w:val="0"/>
              <w:autoSpaceDN w:val="0"/>
              <w:adjustRightInd w:val="0"/>
              <w:ind w:left="720"/>
              <w:rPr>
                <w:rFonts w:eastAsia="Calibri" w:cs="Times New Roman"/>
                <w:sz w:val="28"/>
                <w:szCs w:val="28"/>
                <w:rtl/>
                <w:lang w:bidi="ar-IQ"/>
              </w:rPr>
            </w:pP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 xml:space="preserve">استخدام الوسائل الحديثة في عرض الجانب النظري والعملي مثل اجهزة العرض </w:t>
            </w:r>
            <w:r w:rsidRPr="005542C4">
              <w:rPr>
                <w:rFonts w:cs="Times New Roman" w:hint="cs"/>
                <w:sz w:val="28"/>
                <w:szCs w:val="28"/>
                <w:rtl/>
                <w:lang w:bidi="ar-IQ"/>
              </w:rPr>
              <w:t xml:space="preserve">الإلكترونية </w:t>
            </w:r>
            <w:r w:rsidRPr="005542C4">
              <w:rPr>
                <w:rFonts w:cs="Times New Roman"/>
                <w:sz w:val="28"/>
                <w:szCs w:val="28"/>
                <w:rtl/>
                <w:lang w:bidi="ar-IQ"/>
              </w:rPr>
              <w:t xml:space="preserve">المختلفة لجذب النظر وشد الطلبة لتصل الفكرة بشكل </w:t>
            </w:r>
            <w:r w:rsidRPr="005542C4">
              <w:rPr>
                <w:rFonts w:cs="Times New Roman" w:hint="cs"/>
                <w:sz w:val="28"/>
                <w:szCs w:val="28"/>
                <w:rtl/>
                <w:lang w:bidi="ar-IQ"/>
              </w:rPr>
              <w:t>أفضل</w:t>
            </w:r>
            <w:r w:rsidRPr="005542C4">
              <w:rPr>
                <w:rFonts w:cs="Times New Roman"/>
                <w:sz w:val="28"/>
                <w:szCs w:val="28"/>
                <w:rtl/>
                <w:lang w:bidi="ar-IQ"/>
              </w:rPr>
              <w:t xml:space="preserve"> الى الطالب.</w:t>
            </w: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اعطاء الطلبة واجبات الصفية تتطلب بذل مهارات وتفسيرات ذاتية بطرق اختبارية.</w:t>
            </w: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ال</w:t>
            </w:r>
            <w:r w:rsidRPr="005542C4">
              <w:rPr>
                <w:rFonts w:cs="Times New Roman" w:hint="cs"/>
                <w:sz w:val="28"/>
                <w:szCs w:val="28"/>
                <w:rtl/>
                <w:lang w:bidi="ar-IQ"/>
              </w:rPr>
              <w:t>ا</w:t>
            </w:r>
            <w:r w:rsidRPr="005542C4">
              <w:rPr>
                <w:rFonts w:cs="Times New Roman"/>
                <w:sz w:val="28"/>
                <w:szCs w:val="28"/>
                <w:rtl/>
                <w:lang w:bidi="ar-IQ"/>
              </w:rPr>
              <w:t xml:space="preserve">ستجواب للطلبة من </w:t>
            </w:r>
            <w:r w:rsidRPr="005542C4">
              <w:rPr>
                <w:rFonts w:cs="Times New Roman" w:hint="cs"/>
                <w:sz w:val="28"/>
                <w:szCs w:val="28"/>
                <w:rtl/>
                <w:lang w:bidi="ar-IQ"/>
              </w:rPr>
              <w:t>خلال</w:t>
            </w:r>
            <w:r w:rsidRPr="005542C4">
              <w:rPr>
                <w:rFonts w:cs="Times New Roman"/>
                <w:sz w:val="28"/>
                <w:szCs w:val="28"/>
                <w:rtl/>
                <w:lang w:bidi="ar-IQ"/>
              </w:rPr>
              <w:t xml:space="preserve"> الحلقات النقاشية عن طريق طرح </w:t>
            </w:r>
            <w:r w:rsidRPr="005542C4">
              <w:rPr>
                <w:rFonts w:cs="Times New Roman" w:hint="cs"/>
                <w:sz w:val="28"/>
                <w:szCs w:val="28"/>
                <w:rtl/>
                <w:lang w:bidi="ar-IQ"/>
              </w:rPr>
              <w:t>الأسئلة</w:t>
            </w:r>
            <w:r w:rsidRPr="005542C4">
              <w:rPr>
                <w:rFonts w:cs="Times New Roman"/>
                <w:sz w:val="28"/>
                <w:szCs w:val="28"/>
                <w:rtl/>
                <w:lang w:bidi="ar-IQ"/>
              </w:rPr>
              <w:t xml:space="preserve"> الفكرية </w:t>
            </w:r>
            <w:r w:rsidRPr="005542C4">
              <w:rPr>
                <w:rFonts w:cs="Times New Roman" w:hint="cs"/>
                <w:sz w:val="28"/>
                <w:szCs w:val="28"/>
                <w:rtl/>
                <w:lang w:bidi="ar-IQ"/>
              </w:rPr>
              <w:t>(</w:t>
            </w:r>
            <w:r w:rsidRPr="005542C4">
              <w:rPr>
                <w:rFonts w:cs="Times New Roman"/>
                <w:sz w:val="28"/>
                <w:szCs w:val="28"/>
                <w:rtl/>
                <w:lang w:bidi="ar-IQ"/>
              </w:rPr>
              <w:t>كيف, لماذا, متى,</w:t>
            </w:r>
            <w:r w:rsidRPr="005542C4">
              <w:rPr>
                <w:rFonts w:cs="Times New Roman" w:hint="cs"/>
                <w:sz w:val="28"/>
                <w:szCs w:val="28"/>
                <w:rtl/>
                <w:lang w:bidi="ar-IQ"/>
              </w:rPr>
              <w:t xml:space="preserve"> </w:t>
            </w:r>
            <w:r w:rsidRPr="005542C4">
              <w:rPr>
                <w:rFonts w:cs="Times New Roman"/>
                <w:sz w:val="28"/>
                <w:szCs w:val="28"/>
                <w:rtl/>
                <w:lang w:bidi="ar-IQ"/>
              </w:rPr>
              <w:t>اين ,</w:t>
            </w:r>
            <w:r w:rsidRPr="005542C4">
              <w:rPr>
                <w:rFonts w:cs="Times New Roman" w:hint="cs"/>
                <w:sz w:val="28"/>
                <w:szCs w:val="28"/>
                <w:rtl/>
                <w:lang w:bidi="ar-IQ"/>
              </w:rPr>
              <w:t>أي)</w:t>
            </w:r>
            <w:r w:rsidRPr="005542C4">
              <w:rPr>
                <w:rFonts w:cs="Times New Roman"/>
                <w:sz w:val="28"/>
                <w:szCs w:val="28"/>
                <w:rtl/>
                <w:lang w:bidi="ar-IQ"/>
              </w:rPr>
              <w:t xml:space="preserve"> لمواضيع محددة.</w:t>
            </w: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استخدام اسلوب عصف الذهن والتغذية الراجعة من اجل تفعيل الخبرات المتراكمة لدى الطلبة من</w:t>
            </w:r>
            <w:r w:rsidRPr="005542C4">
              <w:rPr>
                <w:rFonts w:cs="Times New Roman" w:hint="cs"/>
                <w:sz w:val="28"/>
                <w:szCs w:val="28"/>
                <w:rtl/>
                <w:lang w:bidi="ar-IQ"/>
              </w:rPr>
              <w:t xml:space="preserve"> خلال</w:t>
            </w:r>
            <w:r w:rsidRPr="005542C4">
              <w:rPr>
                <w:rFonts w:cs="Times New Roman"/>
                <w:sz w:val="28"/>
                <w:szCs w:val="28"/>
                <w:rtl/>
                <w:lang w:bidi="ar-IQ"/>
              </w:rPr>
              <w:t xml:space="preserve"> ربط ما تم اخذه من مواد دراسية في المراحل الدراسية السابقة وربطها بالجديد.</w:t>
            </w:r>
          </w:p>
          <w:p w:rsidR="005542C4" w:rsidRPr="005542C4" w:rsidRDefault="005542C4"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lastRenderedPageBreak/>
              <w:t xml:space="preserve">اكساب الطلبة المهارات العملية من </w:t>
            </w:r>
            <w:r w:rsidRPr="005542C4">
              <w:rPr>
                <w:rFonts w:cs="Times New Roman" w:hint="cs"/>
                <w:sz w:val="28"/>
                <w:szCs w:val="28"/>
                <w:rtl/>
                <w:lang w:bidi="ar-IQ"/>
              </w:rPr>
              <w:t>خلال</w:t>
            </w:r>
            <w:r w:rsidRPr="005542C4">
              <w:rPr>
                <w:rFonts w:cs="Times New Roman"/>
                <w:sz w:val="28"/>
                <w:szCs w:val="28"/>
                <w:rtl/>
                <w:lang w:bidi="ar-IQ"/>
              </w:rPr>
              <w:t xml:space="preserve"> اجراء التجارب العملية على </w:t>
            </w:r>
            <w:r w:rsidRPr="005542C4">
              <w:rPr>
                <w:rFonts w:cs="Times New Roman" w:hint="cs"/>
                <w:sz w:val="28"/>
                <w:szCs w:val="28"/>
                <w:rtl/>
                <w:lang w:bidi="ar-IQ"/>
              </w:rPr>
              <w:t>الأجهزة</w:t>
            </w:r>
            <w:r w:rsidRPr="005542C4">
              <w:rPr>
                <w:rFonts w:cs="Times New Roman"/>
                <w:sz w:val="28"/>
                <w:szCs w:val="28"/>
                <w:rtl/>
                <w:lang w:bidi="ar-IQ"/>
              </w:rPr>
              <w:t xml:space="preserve"> المختبرية.</w:t>
            </w:r>
          </w:p>
        </w:tc>
      </w:tr>
      <w:tr w:rsidR="005542C4" w:rsidRPr="00FE2B72" w:rsidTr="00B932B1">
        <w:tblPrEx>
          <w:tblLook w:val="0000" w:firstRow="0" w:lastRow="0" w:firstColumn="0" w:lastColumn="0" w:noHBand="0" w:noVBand="0"/>
        </w:tblPrEx>
        <w:trPr>
          <w:trHeight w:val="425"/>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5542C4" w:rsidRPr="00FE2B72" w:rsidTr="00B932B1">
        <w:tblPrEx>
          <w:tblLook w:val="0000" w:firstRow="0" w:lastRow="0" w:firstColumn="0" w:lastColumn="0" w:noHBand="0" w:noVBand="0"/>
        </w:tblPrEx>
        <w:trPr>
          <w:trHeight w:val="624"/>
        </w:trPr>
        <w:tc>
          <w:tcPr>
            <w:tcW w:w="9720" w:type="dxa"/>
            <w:shd w:val="clear" w:color="auto" w:fill="auto"/>
          </w:tcPr>
          <w:p w:rsidR="005542C4" w:rsidRPr="001C119B" w:rsidRDefault="005542C4" w:rsidP="00B932B1">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5542C4" w:rsidRPr="001C119B" w:rsidRDefault="005542C4" w:rsidP="00B932B1">
            <w:pPr>
              <w:shd w:val="clear" w:color="auto" w:fill="FFFFFF"/>
              <w:autoSpaceDE w:val="0"/>
              <w:autoSpaceDN w:val="0"/>
              <w:adjustRightInd w:val="0"/>
              <w:ind w:left="965"/>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r w:rsidRPr="001C119B">
              <w:rPr>
                <w:rFonts w:ascii="Calibri" w:eastAsia="Calibri" w:hAnsi="Calibri" w:cs="Times New Roman" w:hint="cs"/>
                <w:sz w:val="28"/>
                <w:szCs w:val="28"/>
                <w:rtl/>
                <w:lang w:bidi="ar-IQ"/>
              </w:rPr>
              <w:t>. امتحانات</w:t>
            </w:r>
            <w:r>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شهرية ويومية </w:t>
            </w:r>
            <w:r w:rsidRPr="001C119B">
              <w:rPr>
                <w:rFonts w:ascii="Calibri" w:eastAsia="Calibri" w:hAnsi="Calibri" w:cs="Times New Roman"/>
                <w:sz w:val="28"/>
                <w:szCs w:val="28"/>
                <w:rtl/>
                <w:lang w:bidi="ar-IQ"/>
              </w:rPr>
              <w:t xml:space="preserve"> نظرية.</w:t>
            </w:r>
          </w:p>
          <w:p w:rsidR="005542C4" w:rsidRDefault="005542C4" w:rsidP="00B932B1">
            <w:pPr>
              <w:shd w:val="clear" w:color="auto" w:fill="FFFFFF"/>
              <w:autoSpaceDE w:val="0"/>
              <w:autoSpaceDN w:val="0"/>
              <w:adjustRightInd w:val="0"/>
              <w:ind w:left="965"/>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sidRPr="001C119B">
              <w:rPr>
                <w:rFonts w:ascii="Calibri" w:eastAsia="Calibri" w:hAnsi="Calibri" w:cs="Times New Roman" w:hint="cs"/>
                <w:sz w:val="28"/>
                <w:szCs w:val="28"/>
                <w:rtl/>
                <w:lang w:bidi="ar-IQ"/>
              </w:rPr>
              <w:t>. امتحان</w:t>
            </w:r>
            <w:r w:rsidRPr="001C119B">
              <w:rPr>
                <w:rFonts w:ascii="Calibri" w:eastAsia="Calibri" w:hAnsi="Calibri" w:cs="Times New Roman"/>
                <w:sz w:val="28"/>
                <w:szCs w:val="28"/>
                <w:rtl/>
                <w:lang w:bidi="ar-IQ"/>
              </w:rPr>
              <w:t xml:space="preserve"> نهائي نظري </w:t>
            </w:r>
          </w:p>
          <w:p w:rsidR="005542C4" w:rsidRPr="00FE2B72" w:rsidRDefault="005542C4" w:rsidP="00B932B1">
            <w:pPr>
              <w:shd w:val="clear" w:color="auto" w:fill="FFFFFF"/>
              <w:autoSpaceDE w:val="0"/>
              <w:autoSpaceDN w:val="0"/>
              <w:adjustRightInd w:val="0"/>
              <w:rPr>
                <w:rFonts w:ascii="Calibri" w:eastAsia="Calibri" w:hAnsi="Calibri" w:cs="Times New Roman"/>
                <w:sz w:val="28"/>
                <w:szCs w:val="28"/>
                <w:lang w:bidi="ar-IQ"/>
              </w:rPr>
            </w:pPr>
          </w:p>
        </w:tc>
      </w:tr>
      <w:tr w:rsidR="005542C4" w:rsidRPr="001C119B" w:rsidTr="00B932B1">
        <w:tblPrEx>
          <w:tblLook w:val="0000" w:firstRow="0" w:lastRow="0" w:firstColumn="0" w:lastColumn="0" w:noHBand="0" w:noVBand="0"/>
        </w:tblPrEx>
        <w:trPr>
          <w:trHeight w:val="1584"/>
        </w:trPr>
        <w:tc>
          <w:tcPr>
            <w:tcW w:w="9720" w:type="dxa"/>
            <w:shd w:val="clear" w:color="auto" w:fill="auto"/>
          </w:tcPr>
          <w:p w:rsidR="005542C4" w:rsidRPr="00FE2B72" w:rsidRDefault="005542C4" w:rsidP="00B932B1">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sidRPr="00FC3688">
              <w:rPr>
                <w:rFonts w:ascii="Calibri" w:eastAsia="Calibri" w:hAnsi="Calibri" w:cs="Times New Roman"/>
                <w:sz w:val="28"/>
                <w:szCs w:val="28"/>
                <w:rtl/>
                <w:lang w:bidi="ar-IQ"/>
              </w:rPr>
              <w:t xml:space="preserve"> اكساب الخريج مهارة علمية وتطبيقية في حقل التخصص</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د2 -العمل في مجال ال</w:t>
            </w:r>
            <w:r>
              <w:rPr>
                <w:rFonts w:ascii="Calibri" w:eastAsia="Calibri" w:hAnsi="Calibri" w:cs="Times New Roman" w:hint="cs"/>
                <w:sz w:val="28"/>
                <w:szCs w:val="28"/>
                <w:rtl/>
                <w:lang w:bidi="ar-IQ"/>
              </w:rPr>
              <w:t xml:space="preserve">عمل المكتبي وتصميم مختلف المشاريع الهندسية </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ا</w:t>
            </w:r>
            <w:r>
              <w:rPr>
                <w:rFonts w:ascii="Calibri" w:eastAsia="Calibri" w:hAnsi="Calibri" w:cs="Times New Roman" w:hint="cs"/>
                <w:sz w:val="28"/>
                <w:szCs w:val="28"/>
                <w:rtl/>
                <w:lang w:bidi="ar-IQ"/>
              </w:rPr>
              <w:t xml:space="preserve">لمعمارية </w:t>
            </w:r>
            <w:r w:rsidRPr="001C119B">
              <w:rPr>
                <w:rFonts w:ascii="Calibri" w:eastAsia="Calibri" w:hAnsi="Calibri" w:cs="Times New Roman"/>
                <w:sz w:val="28"/>
                <w:szCs w:val="28"/>
                <w:rtl/>
                <w:lang w:bidi="ar-IQ"/>
              </w:rPr>
              <w:t>.</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5542C4" w:rsidRPr="005542C4" w:rsidRDefault="005542C4" w:rsidP="005537D0">
      <w:pPr>
        <w:shd w:val="clear" w:color="auto" w:fill="FFFFFF"/>
        <w:autoSpaceDE w:val="0"/>
        <w:autoSpaceDN w:val="0"/>
        <w:adjustRightInd w:val="0"/>
        <w:spacing w:after="200" w:line="276" w:lineRule="auto"/>
        <w:rPr>
          <w:sz w:val="28"/>
          <w:szCs w:val="28"/>
          <w:rtl/>
          <w:lang w:bidi="ar-IQ"/>
        </w:rPr>
      </w:pPr>
    </w:p>
    <w:p w:rsidR="005542C4" w:rsidRPr="00FE10FB" w:rsidRDefault="005542C4" w:rsidP="005537D0">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5537D0"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5537D0" w:rsidRDefault="005542C4" w:rsidP="005542C4">
            <w:pPr>
              <w:shd w:val="clear" w:color="auto" w:fill="FFFFFF"/>
              <w:tabs>
                <w:tab w:val="left" w:pos="432"/>
              </w:tabs>
              <w:autoSpaceDE w:val="0"/>
              <w:autoSpaceDN w:val="0"/>
              <w:adjustRightInd w:val="0"/>
              <w:ind w:left="180"/>
              <w:rPr>
                <w:rFonts w:eastAsia="Calibri" w:cs="Times New Roman"/>
                <w:color w:val="000000"/>
                <w:sz w:val="28"/>
                <w:szCs w:val="28"/>
                <w:rtl/>
                <w:lang w:bidi="ar-IQ"/>
              </w:rPr>
            </w:pPr>
            <w:r>
              <w:rPr>
                <w:rFonts w:eastAsia="Calibri" w:cs="Times New Roman" w:hint="cs"/>
                <w:color w:val="000000"/>
                <w:sz w:val="28"/>
                <w:szCs w:val="28"/>
                <w:rtl/>
                <w:lang w:bidi="ar-IQ"/>
              </w:rPr>
              <w:lastRenderedPageBreak/>
              <w:t>12.</w:t>
            </w:r>
            <w:r w:rsidR="005537D0">
              <w:rPr>
                <w:rFonts w:eastAsia="Calibri" w:cs="Times New Roman" w:hint="cs"/>
                <w:color w:val="000000"/>
                <w:sz w:val="28"/>
                <w:szCs w:val="28"/>
                <w:rtl/>
                <w:lang w:bidi="ar-IQ"/>
              </w:rPr>
              <w:t>بنية المقرر: الجزء النظري</w:t>
            </w:r>
          </w:p>
        </w:tc>
      </w:tr>
      <w:tr w:rsidR="005537D0"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التعليم</w:t>
            </w:r>
          </w:p>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 )</w:t>
            </w:r>
          </w:p>
        </w:tc>
        <w:tc>
          <w:tcPr>
            <w:tcW w:w="1588"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5537D0"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 xml:space="preserve"> 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مفهوم التصميم الحضري التعرف على المفاهيم التقليدية للتصميم الحضري وأسباب نشوئها.</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محاضرات نظرية</w:t>
            </w: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227D38"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5537D0"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5537D0" w:rsidRPr="007A5A81" w:rsidRDefault="005537D0" w:rsidP="005537D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مكونات الهيئة الحضرية الموروث التقليدي للهيئة الحضرية، المكونات المادية ومتغيراتها الحضرية.</w:t>
            </w:r>
          </w:p>
        </w:tc>
        <w:tc>
          <w:tcPr>
            <w:tcW w:w="1440" w:type="dxa"/>
          </w:tcPr>
          <w:p w:rsidR="005537D0" w:rsidRDefault="005537D0" w:rsidP="005537D0">
            <w:pPr>
              <w:cnfStyle w:val="000000100000" w:firstRow="0" w:lastRow="0" w:firstColumn="0" w:lastColumn="0" w:oddVBand="0" w:evenVBand="0" w:oddHBand="1" w:evenHBand="0" w:firstRowFirstColumn="0" w:firstRowLastColumn="0" w:lastRowFirstColumn="0" w:lastRowLastColumn="0"/>
            </w:pPr>
            <w:r w:rsidRPr="00D15B31">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5537D0" w:rsidTr="006F29B2">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5537D0" w:rsidRPr="007A5A81" w:rsidRDefault="005537D0" w:rsidP="005537D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الفضاء الحضري أنماط الهيئة الحضرية وفضاءاتها وخصائص كل منها.</w:t>
            </w:r>
          </w:p>
        </w:tc>
        <w:tc>
          <w:tcPr>
            <w:tcW w:w="1440" w:type="dxa"/>
          </w:tcPr>
          <w:p w:rsidR="005537D0" w:rsidRDefault="005537D0" w:rsidP="005537D0">
            <w:pPr>
              <w:cnfStyle w:val="000000010000" w:firstRow="0" w:lastRow="0" w:firstColumn="0" w:lastColumn="0" w:oddVBand="0" w:evenVBand="0" w:oddHBand="0" w:evenHBand="1" w:firstRowFirstColumn="0" w:firstRowLastColumn="0" w:lastRowFirstColumn="0" w:lastRowLastColumn="0"/>
            </w:pPr>
            <w:r w:rsidRPr="00D15B31">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5537D0"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5537D0" w:rsidRPr="007A5A81" w:rsidRDefault="005537D0" w:rsidP="005537D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مصادر نظريات التصميم الحضري التعرف على مصادر وأصول نظريات التصميم الحضري ودراسة نماذجها المختلفة.</w:t>
            </w:r>
          </w:p>
        </w:tc>
        <w:tc>
          <w:tcPr>
            <w:tcW w:w="1440" w:type="dxa"/>
          </w:tcPr>
          <w:p w:rsidR="005537D0" w:rsidRDefault="005537D0" w:rsidP="005537D0">
            <w:pPr>
              <w:cnfStyle w:val="000000100000" w:firstRow="0" w:lastRow="0" w:firstColumn="0" w:lastColumn="0" w:oddVBand="0" w:evenVBand="0" w:oddHBand="1" w:evenHBand="0" w:firstRowFirstColumn="0" w:firstRowLastColumn="0" w:lastRowFirstColumn="0" w:lastRowLastColumn="0"/>
            </w:pPr>
            <w:r w:rsidRPr="00D15B31">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5537D0"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5537D0" w:rsidRPr="007A5A81" w:rsidRDefault="005537D0" w:rsidP="005537D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مصادر نظريات التصميم الحضري النماذج الطبيعية والخيالية والنماذج المشتقة من العلوم الأخرى.</w:t>
            </w:r>
          </w:p>
        </w:tc>
        <w:tc>
          <w:tcPr>
            <w:tcW w:w="1440" w:type="dxa"/>
          </w:tcPr>
          <w:p w:rsidR="005537D0" w:rsidRDefault="005537D0" w:rsidP="005537D0">
            <w:pPr>
              <w:cnfStyle w:val="000000010000" w:firstRow="0" w:lastRow="0" w:firstColumn="0" w:lastColumn="0" w:oddVBand="0" w:evenVBand="0" w:oddHBand="0" w:evenHBand="1" w:firstRowFirstColumn="0" w:firstRowLastColumn="0" w:lastRowFirstColumn="0" w:lastRowLastColumn="0"/>
            </w:pPr>
            <w:r w:rsidRPr="00D15B31">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5537D0" w:rsidRPr="007A5A81" w:rsidRDefault="005537D0" w:rsidP="005537D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العلاقات التنظيمية الفضائية التعرف على النظريات التي تعتمد على العلاقة بين الفضاء</w:t>
            </w:r>
            <w:r w:rsidRPr="0097106C">
              <w:rPr>
                <w:rFonts w:cs="Simplified Arabic"/>
                <w:sz w:val="24"/>
                <w:szCs w:val="24"/>
                <w:rtl/>
              </w:rPr>
              <w:t>–</w:t>
            </w:r>
            <w:r w:rsidRPr="0097106C">
              <w:rPr>
                <w:rFonts w:cs="Simplified Arabic" w:hint="cs"/>
                <w:sz w:val="24"/>
                <w:szCs w:val="24"/>
                <w:rtl/>
              </w:rPr>
              <w:t xml:space="preserve"> المكان والتنظيم للنسيج الحضري.</w:t>
            </w:r>
          </w:p>
        </w:tc>
        <w:tc>
          <w:tcPr>
            <w:tcW w:w="1440" w:type="dxa"/>
          </w:tcPr>
          <w:p w:rsidR="005537D0" w:rsidRDefault="005537D0" w:rsidP="005537D0">
            <w:pPr>
              <w:cnfStyle w:val="000000100000" w:firstRow="0" w:lastRow="0" w:firstColumn="0" w:lastColumn="0" w:oddVBand="0" w:evenVBand="0" w:oddHBand="1" w:evenHBand="0" w:firstRowFirstColumn="0" w:firstRowLastColumn="0" w:lastRowFirstColumn="0" w:lastRowLastColumn="0"/>
            </w:pPr>
            <w:r w:rsidRPr="00334C40">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5537D0" w:rsidRPr="007A5A81" w:rsidRDefault="005537D0" w:rsidP="005537D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العلاقات التنظيمية الفضائية نظرية الشكل الخلفية / نظرية الترابط / نظرية المكان.</w:t>
            </w:r>
          </w:p>
        </w:tc>
        <w:tc>
          <w:tcPr>
            <w:tcW w:w="1440" w:type="dxa"/>
          </w:tcPr>
          <w:p w:rsidR="005537D0" w:rsidRDefault="005537D0" w:rsidP="005537D0">
            <w:pPr>
              <w:cnfStyle w:val="000000010000" w:firstRow="0" w:lastRow="0" w:firstColumn="0" w:lastColumn="0" w:oddVBand="0" w:evenVBand="0" w:oddHBand="0" w:evenHBand="1" w:firstRowFirstColumn="0" w:firstRowLastColumn="0" w:lastRowFirstColumn="0" w:lastRowLastColumn="0"/>
            </w:pPr>
            <w:r w:rsidRPr="00334C40">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تحريري </w:t>
            </w:r>
          </w:p>
        </w:tc>
      </w:tr>
      <w:tr w:rsidR="005537D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5537D0" w:rsidRPr="007A5A81" w:rsidRDefault="005537D0" w:rsidP="005537D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المجالات المعرفية لنظريات التصميم الحضري العلوم المعرفية الأخرى وأرتباطها بنظريات التصميم الحضري.</w:t>
            </w:r>
          </w:p>
        </w:tc>
        <w:tc>
          <w:tcPr>
            <w:tcW w:w="1440" w:type="dxa"/>
          </w:tcPr>
          <w:p w:rsidR="005537D0" w:rsidRDefault="005537D0" w:rsidP="005537D0">
            <w:pPr>
              <w:cnfStyle w:val="000000100000" w:firstRow="0" w:lastRow="0" w:firstColumn="0" w:lastColumn="0" w:oddVBand="0" w:evenVBand="0" w:oddHBand="1" w:evenHBand="0" w:firstRowFirstColumn="0" w:firstRowLastColumn="0" w:lastRowFirstColumn="0" w:lastRowLastColumn="0"/>
            </w:pPr>
            <w:r w:rsidRPr="00334C40">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9</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المجالات المعرفية </w:t>
            </w:r>
            <w:r w:rsidRPr="0097106C">
              <w:rPr>
                <w:rFonts w:cs="Simplified Arabic"/>
                <w:sz w:val="24"/>
                <w:szCs w:val="24"/>
                <w:rtl/>
              </w:rPr>
              <w:t>–</w:t>
            </w:r>
            <w:r w:rsidRPr="0097106C">
              <w:rPr>
                <w:rFonts w:cs="Simplified Arabic" w:hint="cs"/>
                <w:sz w:val="24"/>
                <w:szCs w:val="24"/>
                <w:rtl/>
              </w:rPr>
              <w:t xml:space="preserve"> النظريات الأنثروبولوجي / السايكولوجي.</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محاضرات نظرية</w:t>
            </w: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5537D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5537D0" w:rsidRPr="007A5A81" w:rsidRDefault="005537D0" w:rsidP="005537D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المجالات النظرية الأخرى نظريات أدراك الهيئة الحضرية ودراسات أدراك المشهد الحضري.</w:t>
            </w:r>
          </w:p>
        </w:tc>
        <w:tc>
          <w:tcPr>
            <w:tcW w:w="1440" w:type="dxa"/>
          </w:tcPr>
          <w:p w:rsidR="005537D0" w:rsidRDefault="005537D0" w:rsidP="005537D0">
            <w:pPr>
              <w:cnfStyle w:val="000000100000" w:firstRow="0" w:lastRow="0" w:firstColumn="0" w:lastColumn="0" w:oddVBand="0" w:evenVBand="0" w:oddHBand="1" w:evenHBand="0" w:firstRowFirstColumn="0" w:firstRowLastColumn="0" w:lastRowFirstColumn="0" w:lastRowLastColumn="0"/>
            </w:pPr>
            <w:r w:rsidRPr="006304B6">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sz w:val="22"/>
                <w:szCs w:val="22"/>
              </w:rPr>
              <w:t xml:space="preserve"> </w:t>
            </w: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5537D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5537D0" w:rsidRPr="007A5A81" w:rsidRDefault="005537D0" w:rsidP="005537D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5537D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5537D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خلاصة أستنتاجات تطبيقات عامة لأمثله محلية.</w:t>
            </w:r>
          </w:p>
        </w:tc>
        <w:tc>
          <w:tcPr>
            <w:tcW w:w="1440" w:type="dxa"/>
          </w:tcPr>
          <w:p w:rsidR="005537D0" w:rsidRDefault="005537D0" w:rsidP="005537D0">
            <w:pPr>
              <w:cnfStyle w:val="000000010000" w:firstRow="0" w:lastRow="0" w:firstColumn="0" w:lastColumn="0" w:oddVBand="0" w:evenVBand="0" w:oddHBand="0" w:evenHBand="1" w:firstRowFirstColumn="0" w:firstRowLastColumn="0" w:lastRowFirstColumn="0" w:lastRowLastColumn="0"/>
            </w:pPr>
            <w:r w:rsidRPr="006304B6">
              <w:rPr>
                <w:rFonts w:cs="Simplified Arabic" w:hint="cs"/>
                <w:sz w:val="24"/>
                <w:szCs w:val="24"/>
                <w:rtl/>
              </w:rPr>
              <w:t>محاضرات نظرية</w:t>
            </w:r>
          </w:p>
        </w:tc>
        <w:tc>
          <w:tcPr>
            <w:tcW w:w="1588" w:type="dxa"/>
          </w:tcPr>
          <w:p w:rsidR="005537D0"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5537D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5537D0" w:rsidRPr="007A5A81"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المسكن العربي الأسلامي.</w:t>
            </w:r>
          </w:p>
        </w:tc>
        <w:tc>
          <w:tcPr>
            <w:tcW w:w="1440" w:type="dxa"/>
          </w:tcPr>
          <w:p w:rsidR="005537D0" w:rsidRPr="00F51B34"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5537D0" w:rsidRPr="00F51B34"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5537D0" w:rsidRDefault="005537D0" w:rsidP="00D25230">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أمتحان شهري.</w:t>
            </w:r>
          </w:p>
        </w:tc>
        <w:tc>
          <w:tcPr>
            <w:tcW w:w="1440" w:type="dxa"/>
          </w:tcPr>
          <w:p w:rsidR="005537D0" w:rsidRPr="00F51B34"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5537D0" w:rsidRPr="00F51B34"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w:t>
            </w:r>
          </w:p>
        </w:tc>
      </w:tr>
      <w:tr w:rsidR="005542C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5542C4" w:rsidRDefault="005542C4" w:rsidP="005542C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5542C4" w:rsidRDefault="005542C4" w:rsidP="005542C4">
            <w:pPr>
              <w:cnfStyle w:val="000000100000" w:firstRow="0" w:lastRow="0" w:firstColumn="0" w:lastColumn="0" w:oddVBand="0" w:evenVBand="0" w:oddHBand="1" w:evenHBand="0" w:firstRowFirstColumn="0" w:firstRowLastColumn="0" w:lastRowFirstColumn="0" w:lastRowLastColumn="0"/>
            </w:pPr>
            <w:r w:rsidRPr="003B4F1D">
              <w:rPr>
                <w:rFonts w:hint="cs"/>
                <w:sz w:val="28"/>
                <w:szCs w:val="28"/>
                <w:rtl/>
              </w:rPr>
              <w:t>2</w:t>
            </w:r>
            <w:r w:rsidRPr="003B4F1D">
              <w:rPr>
                <w:sz w:val="28"/>
                <w:szCs w:val="28"/>
                <w:rtl/>
              </w:rPr>
              <w:t>ساعات</w:t>
            </w:r>
          </w:p>
        </w:tc>
        <w:tc>
          <w:tcPr>
            <w:tcW w:w="1671" w:type="dxa"/>
          </w:tcPr>
          <w:p w:rsidR="005542C4" w:rsidRDefault="005542C4" w:rsidP="005542C4">
            <w:pPr>
              <w:cnfStyle w:val="000000100000" w:firstRow="0" w:lastRow="0" w:firstColumn="0" w:lastColumn="0" w:oddVBand="0" w:evenVBand="0" w:oddHBand="1" w:evenHBand="0" w:firstRowFirstColumn="0" w:firstRowLastColumn="0" w:lastRowFirstColumn="0" w:lastRowLastColumn="0"/>
            </w:pPr>
            <w:r w:rsidRPr="004D10FD">
              <w:rPr>
                <w:rFonts w:ascii="Cambria" w:eastAsia="Calibri" w:hAnsi="Cambria" w:cs="Times New Roman" w:hint="cs"/>
                <w:color w:val="000000"/>
                <w:sz w:val="28"/>
                <w:szCs w:val="28"/>
                <w:rtl/>
                <w:lang w:bidi="ar-IQ"/>
              </w:rPr>
              <w:t>فهم الموضوع</w:t>
            </w:r>
          </w:p>
        </w:tc>
        <w:tc>
          <w:tcPr>
            <w:tcW w:w="2649" w:type="dxa"/>
          </w:tcPr>
          <w:p w:rsidR="005542C4" w:rsidRPr="0097106C" w:rsidRDefault="005542C4" w:rsidP="005542C4">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المدارس.</w:t>
            </w:r>
          </w:p>
        </w:tc>
        <w:tc>
          <w:tcPr>
            <w:tcW w:w="1440" w:type="dxa"/>
          </w:tcPr>
          <w:p w:rsidR="005542C4" w:rsidRPr="00A449FA" w:rsidRDefault="005542C4" w:rsidP="005542C4">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A449FA">
              <w:rPr>
                <w:rFonts w:ascii="Cambria" w:eastAsia="Calibri" w:hAnsi="Cambria" w:cs="Times New Roman"/>
                <w:color w:val="000000"/>
                <w:sz w:val="22"/>
                <w:szCs w:val="22"/>
                <w:rtl/>
                <w:lang w:bidi="ar-IQ"/>
              </w:rPr>
              <w:t>محاضرات</w:t>
            </w:r>
          </w:p>
        </w:tc>
        <w:tc>
          <w:tcPr>
            <w:tcW w:w="1588" w:type="dxa"/>
          </w:tcPr>
          <w:p w:rsidR="005542C4" w:rsidRPr="00027D67" w:rsidRDefault="005542C4" w:rsidP="005542C4">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027D67">
              <w:rPr>
                <w:rFonts w:asciiTheme="majorBidi" w:hAnsiTheme="majorBidi" w:cstheme="majorBidi"/>
                <w:sz w:val="22"/>
                <w:szCs w:val="22"/>
              </w:rPr>
              <w:t>1 -</w:t>
            </w:r>
            <w:r w:rsidRPr="00027D67">
              <w:rPr>
                <w:rFonts w:asciiTheme="majorBidi" w:hAnsiTheme="majorBidi" w:cstheme="majorBidi"/>
                <w:sz w:val="22"/>
                <w:szCs w:val="22"/>
                <w:rtl/>
              </w:rPr>
              <w:t>تقييم مباشر</w:t>
            </w:r>
          </w:p>
        </w:tc>
      </w:tr>
      <w:tr w:rsidR="005542C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5542C4" w:rsidRDefault="005542C4" w:rsidP="005542C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5542C4" w:rsidRDefault="005542C4" w:rsidP="005542C4">
            <w:pPr>
              <w:cnfStyle w:val="000000010000" w:firstRow="0" w:lastRow="0" w:firstColumn="0" w:lastColumn="0" w:oddVBand="0" w:evenVBand="0" w:oddHBand="0" w:evenHBand="1" w:firstRowFirstColumn="0" w:firstRowLastColumn="0" w:lastRowFirstColumn="0" w:lastRowLastColumn="0"/>
            </w:pPr>
            <w:r w:rsidRPr="003B4F1D">
              <w:rPr>
                <w:rFonts w:hint="cs"/>
                <w:sz w:val="28"/>
                <w:szCs w:val="28"/>
                <w:rtl/>
              </w:rPr>
              <w:t>2</w:t>
            </w:r>
            <w:r w:rsidRPr="003B4F1D">
              <w:rPr>
                <w:sz w:val="28"/>
                <w:szCs w:val="28"/>
                <w:rtl/>
              </w:rPr>
              <w:t>ساعات</w:t>
            </w:r>
          </w:p>
        </w:tc>
        <w:tc>
          <w:tcPr>
            <w:tcW w:w="1671" w:type="dxa"/>
          </w:tcPr>
          <w:p w:rsidR="005542C4" w:rsidRDefault="005542C4" w:rsidP="005542C4">
            <w:pPr>
              <w:cnfStyle w:val="000000010000" w:firstRow="0" w:lastRow="0" w:firstColumn="0" w:lastColumn="0" w:oddVBand="0" w:evenVBand="0" w:oddHBand="0" w:evenHBand="1" w:firstRowFirstColumn="0" w:firstRowLastColumn="0" w:lastRowFirstColumn="0" w:lastRowLastColumn="0"/>
            </w:pPr>
            <w:r w:rsidRPr="004D10FD">
              <w:rPr>
                <w:rFonts w:ascii="Cambria" w:eastAsia="Calibri" w:hAnsi="Cambria" w:cs="Times New Roman" w:hint="cs"/>
                <w:color w:val="000000"/>
                <w:sz w:val="28"/>
                <w:szCs w:val="28"/>
                <w:rtl/>
                <w:lang w:bidi="ar-IQ"/>
              </w:rPr>
              <w:t>فهم الموضوع</w:t>
            </w:r>
          </w:p>
        </w:tc>
        <w:tc>
          <w:tcPr>
            <w:tcW w:w="2649" w:type="dxa"/>
          </w:tcPr>
          <w:p w:rsidR="005542C4" w:rsidRPr="0097106C" w:rsidRDefault="005542C4" w:rsidP="005542C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الأضرحة والترب والمدافن.</w:t>
            </w:r>
          </w:p>
        </w:tc>
        <w:tc>
          <w:tcPr>
            <w:tcW w:w="1440" w:type="dxa"/>
          </w:tcPr>
          <w:p w:rsidR="005542C4" w:rsidRPr="00A449FA" w:rsidRDefault="005542C4" w:rsidP="005542C4">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A449FA">
              <w:rPr>
                <w:rFonts w:ascii="Cambria" w:eastAsia="Calibri" w:hAnsi="Cambria" w:cs="Times New Roman"/>
                <w:color w:val="000000"/>
                <w:sz w:val="22"/>
                <w:szCs w:val="22"/>
                <w:rtl/>
                <w:lang w:bidi="ar-IQ"/>
              </w:rPr>
              <w:t>نظرية</w:t>
            </w:r>
          </w:p>
        </w:tc>
        <w:tc>
          <w:tcPr>
            <w:tcW w:w="1588" w:type="dxa"/>
          </w:tcPr>
          <w:p w:rsidR="005542C4" w:rsidRDefault="005542C4" w:rsidP="005542C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027D67">
              <w:rPr>
                <w:rFonts w:asciiTheme="majorBidi" w:hAnsiTheme="majorBidi" w:cstheme="majorBidi"/>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42C4" w:rsidRDefault="005542C4" w:rsidP="005542C4">
            <w:pPr>
              <w:cnfStyle w:val="000000010000" w:firstRow="0" w:lastRow="0" w:firstColumn="0" w:lastColumn="0" w:oddVBand="0" w:evenVBand="0" w:oddHBand="0" w:evenHBand="1" w:firstRowFirstColumn="0" w:firstRowLastColumn="0" w:lastRowFirstColumn="0" w:lastRowLastColumn="0"/>
            </w:pPr>
          </w:p>
        </w:tc>
      </w:tr>
    </w:tbl>
    <w:p w:rsidR="005537D0" w:rsidRDefault="005537D0" w:rsidP="005537D0">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5537D0" w:rsidTr="00D2523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5537D0" w:rsidRDefault="005542C4" w:rsidP="005542C4">
            <w:pPr>
              <w:shd w:val="clear" w:color="auto" w:fill="FFFFFF"/>
              <w:tabs>
                <w:tab w:val="left" w:pos="252"/>
                <w:tab w:val="left" w:pos="432"/>
              </w:tabs>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5537D0">
              <w:rPr>
                <w:rFonts w:ascii="Cambria" w:eastAsia="Calibri" w:hAnsi="Cambria" w:cs="Times New Roman" w:hint="cs"/>
                <w:color w:val="000000"/>
                <w:sz w:val="28"/>
                <w:szCs w:val="28"/>
                <w:rtl/>
                <w:lang w:bidi="ar-IQ"/>
              </w:rPr>
              <w:t xml:space="preserve">البنية التحتية </w:t>
            </w:r>
          </w:p>
        </w:tc>
      </w:tr>
      <w:tr w:rsidR="005537D0" w:rsidTr="00D25230">
        <w:trPr>
          <w:trHeight w:val="570"/>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tabs>
                <w:tab w:val="right" w:pos="142"/>
              </w:tabs>
              <w:bidi w:val="0"/>
              <w:spacing w:line="276" w:lineRule="auto"/>
              <w:ind w:left="470"/>
              <w:contextualSpacing/>
              <w:rPr>
                <w:rFonts w:ascii="Berlin Sans FB" w:eastAsia="Calibri" w:hAnsi="Berlin Sans FB" w:cs="Arial"/>
                <w:sz w:val="18"/>
                <w:szCs w:val="18"/>
              </w:rPr>
            </w:pPr>
          </w:p>
        </w:tc>
      </w:tr>
      <w:tr w:rsidR="005537D0" w:rsidTr="00D25230">
        <w:trPr>
          <w:trHeight w:val="1005"/>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bidi w:val="0"/>
              <w:ind w:left="450"/>
              <w:contextualSpacing/>
              <w:rPr>
                <w:rFonts w:ascii="Berlin Sans FB" w:hAnsi="Berlin Sans FB"/>
                <w:rtl/>
              </w:rPr>
            </w:pPr>
          </w:p>
        </w:tc>
      </w:tr>
      <w:tr w:rsidR="005537D0" w:rsidTr="00D25230">
        <w:trPr>
          <w:trHeight w:val="1247"/>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shd w:val="clear" w:color="auto" w:fill="FFFFFF"/>
              <w:autoSpaceDE w:val="0"/>
              <w:autoSpaceDN w:val="0"/>
              <w:adjustRightInd w:val="0"/>
              <w:rPr>
                <w:rFonts w:ascii="Cambria" w:eastAsia="Calibri" w:hAnsi="Cambria"/>
                <w:color w:val="000000"/>
                <w:sz w:val="28"/>
                <w:szCs w:val="28"/>
                <w:lang w:bidi="ar-IQ"/>
              </w:rPr>
            </w:pPr>
          </w:p>
        </w:tc>
      </w:tr>
      <w:tr w:rsidR="005537D0" w:rsidTr="007C6A20">
        <w:trPr>
          <w:trHeight w:val="518"/>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shd w:val="clear" w:color="auto" w:fill="FFFFFF"/>
              <w:autoSpaceDE w:val="0"/>
              <w:autoSpaceDN w:val="0"/>
              <w:adjustRightInd w:val="0"/>
              <w:rPr>
                <w:rFonts w:ascii="Cambria" w:eastAsia="Calibri" w:hAnsi="Cambria"/>
                <w:color w:val="000000"/>
                <w:sz w:val="28"/>
                <w:szCs w:val="28"/>
                <w:lang w:val="en-GB" w:bidi="ar-IQ"/>
              </w:rPr>
            </w:pPr>
          </w:p>
        </w:tc>
      </w:tr>
    </w:tbl>
    <w:p w:rsidR="005537D0" w:rsidRDefault="005537D0" w:rsidP="005537D0">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5537D0" w:rsidTr="00D25230">
        <w:trPr>
          <w:trHeight w:val="419"/>
        </w:trPr>
        <w:tc>
          <w:tcPr>
            <w:tcW w:w="972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3"/>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5537D0" w:rsidTr="00D25230">
        <w:trPr>
          <w:trHeight w:val="495"/>
        </w:trPr>
        <w:tc>
          <w:tcPr>
            <w:tcW w:w="9720" w:type="dxa"/>
            <w:tcBorders>
              <w:top w:val="single" w:sz="4" w:space="0" w:color="auto"/>
              <w:left w:val="single" w:sz="4" w:space="0" w:color="auto"/>
              <w:bottom w:val="single" w:sz="4" w:space="0" w:color="auto"/>
              <w:right w:val="single" w:sz="4" w:space="0" w:color="auto"/>
            </w:tcBorders>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5537D0" w:rsidRPr="005542C4" w:rsidRDefault="005537D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color w:val="000000"/>
                <w:sz w:val="28"/>
                <w:szCs w:val="28"/>
                <w:rtl/>
                <w:lang w:bidi="ar-IQ"/>
              </w:rPr>
              <w:t>متابعة أحدث الإصدارات في المواقع الإلكترونية والمكتبات العامة.</w:t>
            </w:r>
          </w:p>
          <w:p w:rsidR="005537D0" w:rsidRPr="005542C4" w:rsidRDefault="005537D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color w:val="000000"/>
                <w:sz w:val="28"/>
                <w:szCs w:val="28"/>
                <w:rtl/>
                <w:lang w:bidi="ar-IQ"/>
              </w:rPr>
              <w:t>المشاركة في الدورات المختلفة الخاصة بالمادة</w:t>
            </w:r>
            <w:r w:rsidRPr="005542C4">
              <w:rPr>
                <w:rFonts w:ascii="Cambria" w:hAnsi="Cambria" w:cs="Times New Roman" w:hint="cs"/>
                <w:color w:val="000000"/>
                <w:sz w:val="28"/>
                <w:szCs w:val="28"/>
                <w:rtl/>
                <w:lang w:bidi="ar-IQ"/>
              </w:rPr>
              <w:t xml:space="preserve"> والتعرف على اخر التطورات العلمية </w:t>
            </w:r>
            <w:r w:rsidRPr="005542C4">
              <w:rPr>
                <w:rFonts w:ascii="Cambria" w:hAnsi="Cambria" w:cs="Times New Roman"/>
                <w:color w:val="000000"/>
                <w:sz w:val="28"/>
                <w:szCs w:val="28"/>
                <w:rtl/>
                <w:lang w:bidi="ar-IQ"/>
              </w:rPr>
              <w:t>.</w:t>
            </w:r>
          </w:p>
          <w:p w:rsidR="005537D0" w:rsidRPr="005542C4" w:rsidRDefault="005537D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color w:val="000000"/>
                <w:sz w:val="28"/>
                <w:szCs w:val="28"/>
                <w:rtl/>
                <w:lang w:bidi="ar-IQ"/>
              </w:rPr>
              <w:t>الاطلاع على اخر ما توصلت له التكنلوجيا الحديثة في</w:t>
            </w:r>
            <w:r w:rsidRPr="005542C4">
              <w:rPr>
                <w:rFonts w:ascii="Cambria" w:hAnsi="Cambria" w:cs="Times New Roman" w:hint="cs"/>
                <w:color w:val="000000"/>
                <w:sz w:val="28"/>
                <w:szCs w:val="28"/>
                <w:rtl/>
                <w:lang w:bidi="ar-IQ"/>
              </w:rPr>
              <w:t xml:space="preserve"> التعامل مع العمارة الإسلامية </w:t>
            </w:r>
            <w:r w:rsidRPr="005542C4">
              <w:rPr>
                <w:rFonts w:ascii="Cambria" w:hAnsi="Cambria" w:cs="Times New Roman"/>
                <w:color w:val="000000"/>
                <w:sz w:val="28"/>
                <w:szCs w:val="28"/>
                <w:rtl/>
                <w:lang w:bidi="ar-IQ"/>
              </w:rPr>
              <w:t xml:space="preserve"> </w:t>
            </w:r>
          </w:p>
          <w:p w:rsidR="005537D0" w:rsidRPr="005542C4" w:rsidRDefault="005537D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color w:val="000000"/>
                <w:sz w:val="28"/>
                <w:szCs w:val="28"/>
                <w:rtl/>
                <w:lang w:bidi="ar-IQ"/>
              </w:rPr>
              <w:t>اعداد الدورات التي تنمي من قابلية ال</w:t>
            </w:r>
            <w:r w:rsidRPr="005542C4">
              <w:rPr>
                <w:rFonts w:ascii="Cambria" w:hAnsi="Cambria" w:cs="Times New Roman" w:hint="cs"/>
                <w:color w:val="000000"/>
                <w:sz w:val="28"/>
                <w:szCs w:val="28"/>
                <w:rtl/>
                <w:lang w:bidi="ar-IQ"/>
              </w:rPr>
              <w:t xml:space="preserve">تدريسين </w:t>
            </w:r>
            <w:r w:rsidRPr="005542C4">
              <w:rPr>
                <w:rFonts w:ascii="Cambria" w:hAnsi="Cambria" w:cs="Times New Roman"/>
                <w:color w:val="000000"/>
                <w:sz w:val="28"/>
                <w:szCs w:val="28"/>
                <w:rtl/>
                <w:lang w:bidi="ar-IQ"/>
              </w:rPr>
              <w:t xml:space="preserve"> ليتمكنوا من تدريب الطلبة بصورة أكفأ</w:t>
            </w:r>
          </w:p>
          <w:p w:rsidR="005537D0" w:rsidRPr="005542C4" w:rsidRDefault="005537D0" w:rsidP="005542C4">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5537D0" w:rsidRDefault="005537D0" w:rsidP="005537D0">
      <w:pPr>
        <w:shd w:val="clear" w:color="auto" w:fill="FFFFFF"/>
        <w:spacing w:after="240" w:line="276" w:lineRule="auto"/>
        <w:rPr>
          <w:sz w:val="24"/>
          <w:szCs w:val="24"/>
          <w:rtl/>
          <w:lang w:bidi="ar-IQ"/>
        </w:rPr>
      </w:pPr>
    </w:p>
    <w:p w:rsidR="007C6A20" w:rsidRDefault="007C6A20" w:rsidP="005537D0">
      <w:pPr>
        <w:shd w:val="clear" w:color="auto" w:fill="FFFFFF"/>
        <w:spacing w:after="240" w:line="276" w:lineRule="auto"/>
        <w:rPr>
          <w:sz w:val="24"/>
          <w:szCs w:val="24"/>
          <w:rtl/>
          <w:lang w:bidi="ar-IQ"/>
        </w:rPr>
      </w:pPr>
    </w:p>
    <w:p w:rsidR="005537D0" w:rsidRDefault="005537D0" w:rsidP="005537D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5537D0" w:rsidRDefault="005537D0" w:rsidP="005537D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5537D0" w:rsidTr="00D25230">
        <w:trPr>
          <w:trHeight w:val="794"/>
        </w:trPr>
        <w:tc>
          <w:tcPr>
            <w:tcW w:w="9720"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537D0" w:rsidRDefault="005537D0" w:rsidP="005537D0">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p w:rsidR="005537D0" w:rsidRDefault="005537D0" w:rsidP="005537D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42C4" w:rsidP="005542C4">
            <w:pPr>
              <w:shd w:val="clear" w:color="auto" w:fill="FFFFFF"/>
              <w:autoSpaceDE w:val="0"/>
              <w:autoSpaceDN w:val="0"/>
              <w:adjustRightInd w:val="0"/>
              <w:ind w:left="18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5537D0">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5537D0" w:rsidRPr="000D2EB9" w:rsidRDefault="005537D0" w:rsidP="00D2523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الهندسة/ جامعة اوروك الاهلية</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Pr="005542C4" w:rsidRDefault="005537D0" w:rsidP="002D7972">
            <w:pPr>
              <w:pStyle w:val="ListParagraph"/>
              <w:numPr>
                <w:ilvl w:val="0"/>
                <w:numId w:val="54"/>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hint="cs"/>
                <w:color w:val="000000"/>
                <w:sz w:val="28"/>
                <w:szCs w:val="28"/>
                <w:rtl/>
                <w:lang w:bidi="ar-IQ"/>
              </w:rPr>
              <w:t>القسم العلمي  / المركز</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5542C4">
              <w:rPr>
                <w:rFonts w:ascii="Cambria" w:eastAsia="Calibri" w:hAnsi="Cambria" w:cs="Times New Roman" w:hint="cs"/>
                <w:color w:val="000000"/>
                <w:sz w:val="28"/>
                <w:szCs w:val="28"/>
                <w:rtl/>
                <w:lang w:bidi="ar-IQ"/>
              </w:rPr>
              <w:t>/ كلية الهندسة</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4"/>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5537D0" w:rsidRPr="00A22C77" w:rsidRDefault="005537D0" w:rsidP="00D25230">
            <w:pPr>
              <w:shd w:val="clear" w:color="auto" w:fill="FFFFFF"/>
              <w:autoSpaceDE w:val="0"/>
              <w:autoSpaceDN w:val="0"/>
              <w:adjustRightInd w:val="0"/>
              <w:rPr>
                <w:rFonts w:ascii="Cambria" w:eastAsia="Calibri" w:hAnsi="Cambria" w:cs="Times New Roman"/>
                <w:color w:val="000000"/>
                <w:sz w:val="28"/>
                <w:szCs w:val="28"/>
              </w:rPr>
            </w:pPr>
            <w:r w:rsidRPr="00A22C77">
              <w:rPr>
                <w:rFonts w:cs="Simplified Arabic" w:hint="cs"/>
                <w:sz w:val="24"/>
                <w:szCs w:val="24"/>
                <w:rtl/>
              </w:rPr>
              <w:t xml:space="preserve">المساحة /هـ ع س 412                                                                                                                          </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4"/>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4"/>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5537D0" w:rsidRPr="00FE2B72" w:rsidRDefault="005537D0" w:rsidP="00D2523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 </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4"/>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30hrs. /</w:t>
            </w:r>
          </w:p>
        </w:tc>
      </w:tr>
      <w:tr w:rsidR="005537D0"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4"/>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5537D0" w:rsidRPr="00FE2B72" w:rsidRDefault="00513913"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r w:rsidR="005537D0">
              <w:rPr>
                <w:rFonts w:ascii="Cambria" w:eastAsia="Calibri" w:hAnsi="Cambria" w:cs="Times New Roman"/>
                <w:color w:val="000000"/>
                <w:sz w:val="28"/>
                <w:szCs w:val="28"/>
                <w:lang w:bidi="ar-IQ"/>
              </w:rPr>
              <w:t>/2/2021</w:t>
            </w:r>
          </w:p>
        </w:tc>
      </w:tr>
      <w:tr w:rsidR="005537D0" w:rsidTr="00D2523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5537D0" w:rsidTr="00D25230">
        <w:trPr>
          <w:trHeight w:val="265"/>
        </w:trPr>
        <w:tc>
          <w:tcPr>
            <w:tcW w:w="9720" w:type="dxa"/>
            <w:gridSpan w:val="2"/>
            <w:tcBorders>
              <w:top w:val="single" w:sz="4" w:space="0" w:color="auto"/>
              <w:left w:val="single" w:sz="4" w:space="0" w:color="auto"/>
              <w:bottom w:val="nil"/>
              <w:right w:val="single" w:sz="4" w:space="0" w:color="auto"/>
            </w:tcBorders>
          </w:tcPr>
          <w:p w:rsidR="005537D0" w:rsidRDefault="005537D0" w:rsidP="00D25230">
            <w:pPr>
              <w:bidi w:val="0"/>
              <w:rPr>
                <w:rFonts w:ascii="Cambria" w:eastAsia="Calibri" w:hAnsi="Cambria"/>
                <w:color w:val="000000"/>
                <w:sz w:val="28"/>
                <w:szCs w:val="28"/>
              </w:rPr>
            </w:pPr>
          </w:p>
        </w:tc>
      </w:tr>
      <w:tr w:rsidR="005537D0" w:rsidTr="00D25230">
        <w:trPr>
          <w:trHeight w:val="265"/>
        </w:trPr>
        <w:tc>
          <w:tcPr>
            <w:tcW w:w="9720" w:type="dxa"/>
            <w:gridSpan w:val="2"/>
            <w:tcBorders>
              <w:top w:val="nil"/>
              <w:left w:val="single" w:sz="4" w:space="0" w:color="auto"/>
              <w:bottom w:val="nil"/>
              <w:right w:val="single" w:sz="4" w:space="0" w:color="auto"/>
            </w:tcBorders>
          </w:tcPr>
          <w:p w:rsidR="005537D0" w:rsidRPr="006036D3" w:rsidRDefault="005537D0" w:rsidP="00D25230">
            <w:pPr>
              <w:shd w:val="clear" w:color="auto" w:fill="FFFFFF"/>
              <w:autoSpaceDE w:val="0"/>
              <w:autoSpaceDN w:val="0"/>
              <w:adjustRightInd w:val="0"/>
              <w:rPr>
                <w:rFonts w:ascii="Cambria" w:eastAsia="Calibri" w:hAnsi="Cambria"/>
                <w:color w:val="000000"/>
                <w:sz w:val="28"/>
                <w:szCs w:val="28"/>
                <w:lang w:bidi="ar-IQ"/>
              </w:rPr>
            </w:pPr>
          </w:p>
        </w:tc>
      </w:tr>
      <w:tr w:rsidR="005537D0" w:rsidTr="00D25230">
        <w:trPr>
          <w:trHeight w:val="265"/>
        </w:trPr>
        <w:tc>
          <w:tcPr>
            <w:tcW w:w="9720" w:type="dxa"/>
            <w:gridSpan w:val="2"/>
            <w:tcBorders>
              <w:top w:val="nil"/>
              <w:left w:val="single" w:sz="4" w:space="0" w:color="auto"/>
              <w:bottom w:val="nil"/>
              <w:right w:val="single" w:sz="4" w:space="0" w:color="auto"/>
            </w:tcBorders>
          </w:tcPr>
          <w:p w:rsidR="005537D0" w:rsidRDefault="005537D0" w:rsidP="00D25230">
            <w:pPr>
              <w:shd w:val="clear" w:color="auto" w:fill="FFFFFF"/>
              <w:autoSpaceDE w:val="0"/>
              <w:autoSpaceDN w:val="0"/>
              <w:adjustRightInd w:val="0"/>
              <w:rPr>
                <w:rFonts w:ascii="Cambria" w:eastAsia="Calibri" w:hAnsi="Cambria"/>
                <w:color w:val="000000"/>
                <w:sz w:val="28"/>
                <w:szCs w:val="28"/>
              </w:rPr>
            </w:pPr>
          </w:p>
        </w:tc>
      </w:tr>
      <w:tr w:rsidR="005537D0" w:rsidTr="00D25230">
        <w:trPr>
          <w:trHeight w:val="265"/>
        </w:trPr>
        <w:tc>
          <w:tcPr>
            <w:tcW w:w="9720" w:type="dxa"/>
            <w:gridSpan w:val="2"/>
            <w:tcBorders>
              <w:top w:val="nil"/>
              <w:left w:val="single" w:sz="4" w:space="0" w:color="auto"/>
              <w:bottom w:val="single" w:sz="4" w:space="0" w:color="auto"/>
              <w:right w:val="single" w:sz="4" w:space="0" w:color="auto"/>
            </w:tcBorders>
          </w:tcPr>
          <w:p w:rsidR="005537D0" w:rsidRPr="0097106C" w:rsidRDefault="005537D0" w:rsidP="00D25230">
            <w:pPr>
              <w:rPr>
                <w:rFonts w:cs="Simplified Arabic"/>
                <w:sz w:val="24"/>
                <w:szCs w:val="24"/>
                <w:rtl/>
              </w:rPr>
            </w:pPr>
            <w:r w:rsidRPr="0097106C">
              <w:rPr>
                <w:rFonts w:cs="Simplified Arabic" w:hint="cs"/>
                <w:sz w:val="24"/>
                <w:szCs w:val="24"/>
                <w:rtl/>
              </w:rPr>
              <w:t>أيجاد القدرة على التعامل والتفاهم مع الأعمال المساحية في المواقع العملية، التعرف بالمفاهيم الهندسية ضمن مجال هندسة المساحة ذات العلاقة بأعمال الهندسة المعمارية من خلال التصميم والتنفيذ وتدقيق العمل، القدرة والسيطرة على المواقع وتخيل ظواهرها بصورة أولية دون الحاجة إلى الزيارة الميدانية والأستطلاع.</w:t>
            </w:r>
          </w:p>
          <w:p w:rsidR="005537D0" w:rsidRDefault="005537D0" w:rsidP="00D25230">
            <w:pPr>
              <w:shd w:val="clear" w:color="auto" w:fill="FFFFFF"/>
              <w:autoSpaceDE w:val="0"/>
              <w:autoSpaceDN w:val="0"/>
              <w:adjustRightInd w:val="0"/>
              <w:rPr>
                <w:rFonts w:ascii="Cambria" w:eastAsia="Calibri" w:hAnsi="Cambria"/>
                <w:color w:val="000000"/>
                <w:sz w:val="28"/>
                <w:szCs w:val="28"/>
                <w:rtl/>
              </w:rPr>
            </w:pPr>
          </w:p>
          <w:p w:rsidR="005537D0" w:rsidRDefault="005537D0" w:rsidP="00D25230">
            <w:pPr>
              <w:shd w:val="clear" w:color="auto" w:fill="FFFFFF"/>
              <w:autoSpaceDE w:val="0"/>
              <w:autoSpaceDN w:val="0"/>
              <w:adjustRightInd w:val="0"/>
              <w:rPr>
                <w:rFonts w:ascii="Cambria" w:eastAsia="Calibri" w:hAnsi="Cambria"/>
                <w:color w:val="000000"/>
                <w:sz w:val="28"/>
                <w:szCs w:val="28"/>
                <w:rtl/>
                <w:lang w:bidi="ar-IQ"/>
              </w:rPr>
            </w:pPr>
          </w:p>
          <w:p w:rsidR="005537D0" w:rsidRDefault="005537D0" w:rsidP="00D25230">
            <w:pPr>
              <w:shd w:val="clear" w:color="auto" w:fill="FFFFFF"/>
              <w:autoSpaceDE w:val="0"/>
              <w:autoSpaceDN w:val="0"/>
              <w:adjustRightInd w:val="0"/>
              <w:rPr>
                <w:rFonts w:ascii="Cambria" w:eastAsia="Calibri" w:hAnsi="Cambria"/>
                <w:color w:val="000000"/>
                <w:sz w:val="28"/>
                <w:szCs w:val="28"/>
                <w:rtl/>
                <w:lang w:bidi="ar-IQ"/>
              </w:rPr>
            </w:pPr>
          </w:p>
          <w:p w:rsidR="005537D0" w:rsidRDefault="005537D0" w:rsidP="00D25230">
            <w:pPr>
              <w:shd w:val="clear" w:color="auto" w:fill="FFFFFF"/>
              <w:autoSpaceDE w:val="0"/>
              <w:autoSpaceDN w:val="0"/>
              <w:adjustRightInd w:val="0"/>
              <w:rPr>
                <w:rFonts w:ascii="Cambria" w:eastAsia="Calibri" w:hAnsi="Cambria"/>
                <w:color w:val="000000"/>
                <w:sz w:val="28"/>
                <w:szCs w:val="28"/>
                <w:rtl/>
                <w:lang w:bidi="ar-IQ"/>
              </w:rPr>
            </w:pPr>
          </w:p>
          <w:p w:rsidR="005537D0" w:rsidRDefault="005537D0" w:rsidP="00D25230">
            <w:pPr>
              <w:shd w:val="clear" w:color="auto" w:fill="FFFFFF"/>
              <w:autoSpaceDE w:val="0"/>
              <w:autoSpaceDN w:val="0"/>
              <w:adjustRightInd w:val="0"/>
              <w:rPr>
                <w:rFonts w:ascii="Cambria" w:eastAsia="Calibri" w:hAnsi="Cambria"/>
                <w:color w:val="000000"/>
                <w:sz w:val="28"/>
                <w:szCs w:val="28"/>
                <w:rtl/>
                <w:lang w:bidi="ar-IQ"/>
              </w:rPr>
            </w:pPr>
          </w:p>
        </w:tc>
      </w:tr>
    </w:tbl>
    <w:p w:rsidR="005537D0" w:rsidRDefault="005537D0" w:rsidP="005537D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5537D0" w:rsidTr="00D25230">
        <w:trPr>
          <w:trHeight w:val="653"/>
        </w:trPr>
        <w:tc>
          <w:tcPr>
            <w:tcW w:w="9720" w:type="dxa"/>
            <w:tcBorders>
              <w:top w:val="single" w:sz="4" w:space="0" w:color="auto"/>
              <w:left w:val="single" w:sz="4" w:space="0" w:color="auto"/>
              <w:bottom w:val="single" w:sz="4" w:space="0" w:color="auto"/>
              <w:right w:val="single" w:sz="4" w:space="0" w:color="auto"/>
            </w:tcBorders>
            <w:hideMark/>
          </w:tcPr>
          <w:p w:rsidR="005537D0" w:rsidRDefault="005537D0" w:rsidP="002D7972">
            <w:pPr>
              <w:numPr>
                <w:ilvl w:val="0"/>
                <w:numId w:val="5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مخرجات المقرر وطرائق التعليم والتعلم والتقييم</w:t>
            </w:r>
          </w:p>
          <w:p w:rsidR="005537D0" w:rsidRDefault="005537D0" w:rsidP="00D25230">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tc>
      </w:tr>
      <w:tr w:rsidR="005537D0" w:rsidTr="006F7064">
        <w:trPr>
          <w:trHeight w:val="1313"/>
        </w:trPr>
        <w:tc>
          <w:tcPr>
            <w:tcW w:w="9720" w:type="dxa"/>
            <w:tcBorders>
              <w:top w:val="single" w:sz="4" w:space="0" w:color="auto"/>
              <w:left w:val="single" w:sz="4" w:space="0" w:color="auto"/>
              <w:bottom w:val="single" w:sz="4" w:space="0" w:color="auto"/>
              <w:right w:val="single" w:sz="4" w:space="0" w:color="auto"/>
            </w:tcBorders>
            <w:hideMark/>
          </w:tcPr>
          <w:p w:rsidR="005537D0" w:rsidRPr="00CC4D2C" w:rsidRDefault="005537D0" w:rsidP="00D25230">
            <w:pPr>
              <w:numPr>
                <w:ilvl w:val="0"/>
                <w:numId w:val="3"/>
              </w:numPr>
              <w:shd w:val="clear" w:color="auto" w:fill="FFFFFF"/>
              <w:autoSpaceDE w:val="0"/>
              <w:autoSpaceDN w:val="0"/>
              <w:adjustRightInd w:val="0"/>
              <w:rPr>
                <w:rFonts w:ascii="Calibri" w:eastAsia="Calibri" w:hAnsi="Calibri" w:cs="Times New Roman"/>
                <w:sz w:val="28"/>
                <w:szCs w:val="28"/>
                <w:rtl/>
                <w:lang w:bidi="ar-IQ"/>
              </w:rPr>
            </w:pPr>
            <w:r w:rsidRPr="0027463D">
              <w:rPr>
                <w:rFonts w:ascii="Cambria" w:eastAsia="Calibri" w:hAnsi="Cambria" w:cs="Times New Roman"/>
                <w:color w:val="000000"/>
                <w:sz w:val="28"/>
                <w:szCs w:val="28"/>
                <w:rtl/>
                <w:lang w:bidi="ar-IQ"/>
              </w:rPr>
              <w:t>أ‌-</w:t>
            </w:r>
            <w:r w:rsidRPr="00FE2B72">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الاهداف المعرفية </w:t>
            </w:r>
            <w:r w:rsidRPr="00FE2B72">
              <w:rPr>
                <w:rFonts w:ascii="Calibri" w:eastAsia="Calibri" w:hAnsi="Calibri" w:cs="Times New Roman"/>
                <w:sz w:val="28"/>
                <w:szCs w:val="28"/>
                <w:rtl/>
                <w:lang w:bidi="ar-IQ"/>
              </w:rPr>
              <w:t xml:space="preserve"> </w:t>
            </w:r>
            <w:r w:rsidRPr="00CC4D2C">
              <w:rPr>
                <w:rFonts w:ascii="Calibri" w:eastAsia="Calibri" w:hAnsi="Calibri" w:cs="Times New Roman" w:hint="cs"/>
                <w:sz w:val="28"/>
                <w:szCs w:val="28"/>
                <w:rtl/>
                <w:lang w:bidi="ar-IQ"/>
              </w:rPr>
              <w:t xml:space="preserve"> </w:t>
            </w:r>
          </w:p>
          <w:p w:rsidR="005537D0" w:rsidRPr="00FE2B72" w:rsidRDefault="005537D0" w:rsidP="00D2523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p>
          <w:p w:rsidR="005537D0" w:rsidRPr="0027463D"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               ب-</w:t>
            </w:r>
            <w:r w:rsidRPr="00FE2B72">
              <w:rPr>
                <w:rFonts w:ascii="Calibri" w:eastAsia="Calibri" w:hAnsi="Calibri" w:cs="Times New Roman"/>
                <w:sz w:val="28"/>
                <w:szCs w:val="28"/>
                <w:rtl/>
                <w:lang w:bidi="ar-IQ"/>
              </w:rPr>
              <w:t>أ</w:t>
            </w:r>
            <w:r>
              <w:rPr>
                <w:rFonts w:ascii="Calibri" w:eastAsia="Calibri" w:hAnsi="Calibri" w:cs="Times New Roman" w:hint="cs"/>
                <w:sz w:val="28"/>
                <w:szCs w:val="28"/>
                <w:rtl/>
                <w:lang w:bidi="ar-IQ"/>
              </w:rPr>
              <w:t>اعداد البحوث والدراسات والتقارير العلمية</w:t>
            </w:r>
            <w:r>
              <w:rPr>
                <w:rFonts w:ascii="Cambria" w:eastAsia="Calibri" w:hAnsi="Cambria" w:cs="Times New Roman" w:hint="cs"/>
                <w:color w:val="000000"/>
                <w:sz w:val="28"/>
                <w:szCs w:val="28"/>
                <w:rtl/>
                <w:lang w:bidi="ar-IQ"/>
              </w:rPr>
              <w:t>.</w:t>
            </w:r>
            <w:r w:rsidRPr="0027463D">
              <w:rPr>
                <w:rFonts w:ascii="Cambria" w:eastAsia="Calibri" w:hAnsi="Cambria" w:cs="Times New Roman"/>
                <w:color w:val="000000"/>
                <w:sz w:val="28"/>
                <w:szCs w:val="28"/>
                <w:rtl/>
                <w:lang w:bidi="ar-IQ"/>
              </w:rPr>
              <w:tab/>
            </w:r>
          </w:p>
          <w:p w:rsidR="005537D0" w:rsidRDefault="005537D0" w:rsidP="00D25230">
            <w:pPr>
              <w:shd w:val="clear" w:color="auto" w:fill="FFFFFF"/>
              <w:autoSpaceDE w:val="0"/>
              <w:autoSpaceDN w:val="0"/>
              <w:adjustRightInd w:val="0"/>
              <w:ind w:left="612"/>
              <w:rPr>
                <w:rFonts w:ascii="Cambria" w:eastAsia="Calibri" w:hAnsi="Cambria" w:cs="Times New Roman"/>
                <w:color w:val="000000"/>
                <w:sz w:val="28"/>
                <w:szCs w:val="28"/>
              </w:rPr>
            </w:pPr>
          </w:p>
        </w:tc>
      </w:tr>
      <w:tr w:rsidR="005537D0" w:rsidRPr="00FE2B72" w:rsidTr="00D25230">
        <w:tblPrEx>
          <w:tblLook w:val="0000" w:firstRow="0" w:lastRow="0" w:firstColumn="0" w:lastColumn="0" w:noHBand="0" w:noVBand="0"/>
        </w:tblPrEx>
        <w:trPr>
          <w:trHeight w:val="423"/>
        </w:trPr>
        <w:tc>
          <w:tcPr>
            <w:tcW w:w="9720" w:type="dxa"/>
            <w:shd w:val="clear" w:color="auto" w:fill="auto"/>
          </w:tcPr>
          <w:p w:rsidR="005537D0" w:rsidRPr="00FE2B72" w:rsidRDefault="005537D0"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37D0" w:rsidRPr="00DF2B4D" w:rsidTr="00D25230">
        <w:tblPrEx>
          <w:tblLook w:val="0000" w:firstRow="0" w:lastRow="0" w:firstColumn="0" w:lastColumn="0" w:noHBand="0" w:noVBand="0"/>
        </w:tblPrEx>
        <w:trPr>
          <w:trHeight w:val="624"/>
        </w:trPr>
        <w:tc>
          <w:tcPr>
            <w:tcW w:w="9720" w:type="dxa"/>
            <w:shd w:val="clear" w:color="auto" w:fill="auto"/>
          </w:tcPr>
          <w:p w:rsidR="005537D0" w:rsidRPr="00FE2B72" w:rsidRDefault="005537D0"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537D0" w:rsidRPr="005542C4" w:rsidRDefault="005537D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5542C4">
              <w:rPr>
                <w:rFonts w:ascii="Cambria" w:hAnsi="Cambria" w:cs="Times New Roman"/>
                <w:color w:val="000000"/>
                <w:sz w:val="28"/>
                <w:szCs w:val="28"/>
                <w:rtl/>
                <w:lang w:bidi="ar-IQ"/>
              </w:rPr>
              <w:t>محاضرات بطرق حديثة وطرق تقليدية +</w:t>
            </w:r>
            <w:r w:rsidRPr="005542C4">
              <w:rPr>
                <w:rFonts w:ascii="Cambria" w:hAnsi="Cambria" w:cs="Times New Roman" w:hint="cs"/>
                <w:color w:val="000000"/>
                <w:sz w:val="28"/>
                <w:szCs w:val="28"/>
                <w:rtl/>
                <w:lang w:bidi="ar-IQ"/>
              </w:rPr>
              <w:t xml:space="preserve"> </w:t>
            </w:r>
            <w:r w:rsidRPr="005542C4">
              <w:rPr>
                <w:rFonts w:ascii="Cambria" w:hAnsi="Cambria" w:cs="Times New Roman"/>
                <w:color w:val="000000"/>
                <w:sz w:val="28"/>
                <w:szCs w:val="28"/>
                <w:rtl/>
                <w:lang w:bidi="ar-IQ"/>
              </w:rPr>
              <w:t>زيارات ميدانية.</w:t>
            </w:r>
          </w:p>
          <w:p w:rsidR="005537D0" w:rsidRPr="005542C4" w:rsidRDefault="005537D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5542C4">
              <w:rPr>
                <w:rFonts w:ascii="Cambria" w:hAnsi="Cambria" w:cs="Times New Roman" w:hint="cs"/>
                <w:color w:val="000000"/>
                <w:sz w:val="28"/>
                <w:szCs w:val="28"/>
                <w:rtl/>
                <w:lang w:bidi="ar-IQ"/>
              </w:rPr>
              <w:t>النشاطات</w:t>
            </w:r>
            <w:r w:rsidRPr="005542C4">
              <w:rPr>
                <w:rFonts w:ascii="Cambria" w:hAnsi="Cambria" w:cs="Times New Roman"/>
                <w:color w:val="000000"/>
                <w:sz w:val="28"/>
                <w:szCs w:val="28"/>
                <w:rtl/>
                <w:lang w:bidi="ar-IQ"/>
              </w:rPr>
              <w:t xml:space="preserve"> المكتبية </w:t>
            </w:r>
            <w:r w:rsidRPr="005542C4">
              <w:rPr>
                <w:rFonts w:ascii="Cambria" w:hAnsi="Cambria" w:cs="Times New Roman" w:hint="cs"/>
                <w:color w:val="000000"/>
                <w:sz w:val="28"/>
                <w:szCs w:val="28"/>
                <w:rtl/>
                <w:lang w:bidi="ar-IQ"/>
              </w:rPr>
              <w:t>والاتصال</w:t>
            </w:r>
            <w:r w:rsidRPr="005542C4">
              <w:rPr>
                <w:rFonts w:ascii="Cambria" w:hAnsi="Cambria" w:cs="Times New Roman"/>
                <w:color w:val="000000"/>
                <w:sz w:val="28"/>
                <w:szCs w:val="28"/>
                <w:rtl/>
                <w:lang w:bidi="ar-IQ"/>
              </w:rPr>
              <w:t xml:space="preserve"> بشبكة المعلومات الدولية </w:t>
            </w:r>
            <w:r w:rsidRPr="005542C4">
              <w:rPr>
                <w:rFonts w:ascii="Cambria" w:hAnsi="Cambria" w:cs="Times New Roman" w:hint="cs"/>
                <w:color w:val="000000"/>
                <w:sz w:val="28"/>
                <w:szCs w:val="28"/>
                <w:rtl/>
                <w:lang w:bidi="ar-IQ"/>
              </w:rPr>
              <w:t>(الأنترنت)</w:t>
            </w:r>
            <w:r w:rsidRPr="005542C4">
              <w:rPr>
                <w:rFonts w:ascii="Cambria" w:hAnsi="Cambria" w:cs="Times New Roman"/>
                <w:color w:val="000000"/>
                <w:sz w:val="28"/>
                <w:szCs w:val="28"/>
                <w:rtl/>
                <w:lang w:bidi="ar-IQ"/>
              </w:rPr>
              <w:t xml:space="preserve"> للحصول على المعرفة</w:t>
            </w:r>
            <w:r w:rsidRPr="005542C4">
              <w:rPr>
                <w:rFonts w:ascii="Cambria" w:hAnsi="Cambria" w:cs="Times New Roman" w:hint="cs"/>
                <w:color w:val="000000"/>
                <w:sz w:val="28"/>
                <w:szCs w:val="28"/>
                <w:rtl/>
                <w:lang w:bidi="ar-IQ"/>
              </w:rPr>
              <w:t xml:space="preserve"> </w:t>
            </w:r>
            <w:r w:rsidRPr="005542C4">
              <w:rPr>
                <w:rFonts w:ascii="Cambria" w:hAnsi="Cambria" w:cs="Times New Roman"/>
                <w:color w:val="000000"/>
                <w:sz w:val="28"/>
                <w:szCs w:val="28"/>
                <w:rtl/>
                <w:lang w:bidi="ar-IQ"/>
              </w:rPr>
              <w:t>ا</w:t>
            </w:r>
            <w:r w:rsidRPr="005542C4">
              <w:rPr>
                <w:rFonts w:ascii="Cambria" w:hAnsi="Cambria" w:cs="Times New Roman" w:hint="cs"/>
                <w:color w:val="000000"/>
                <w:sz w:val="28"/>
                <w:szCs w:val="28"/>
                <w:rtl/>
                <w:lang w:bidi="ar-IQ"/>
              </w:rPr>
              <w:t>لا</w:t>
            </w:r>
            <w:r w:rsidRPr="005542C4">
              <w:rPr>
                <w:rFonts w:ascii="Cambria" w:hAnsi="Cambria" w:cs="Times New Roman"/>
                <w:color w:val="000000"/>
                <w:sz w:val="28"/>
                <w:szCs w:val="28"/>
                <w:rtl/>
                <w:lang w:bidi="ar-IQ"/>
              </w:rPr>
              <w:t>ضافية للمواد الدراسية.</w:t>
            </w:r>
          </w:p>
          <w:p w:rsidR="005537D0" w:rsidRPr="005542C4" w:rsidRDefault="005537D0" w:rsidP="00F91E5C">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5542C4">
              <w:rPr>
                <w:rFonts w:ascii="Cambria" w:hAnsi="Cambria" w:cs="Times New Roman"/>
                <w:color w:val="000000"/>
                <w:sz w:val="28"/>
                <w:szCs w:val="28"/>
                <w:rtl/>
                <w:lang w:bidi="ar-IQ"/>
              </w:rPr>
              <w:t xml:space="preserve">يتم متابعة </w:t>
            </w:r>
            <w:r w:rsidRPr="005542C4">
              <w:rPr>
                <w:rFonts w:ascii="Cambria" w:hAnsi="Cambria" w:cs="Times New Roman" w:hint="cs"/>
                <w:color w:val="000000"/>
                <w:sz w:val="28"/>
                <w:szCs w:val="28"/>
                <w:rtl/>
                <w:lang w:bidi="ar-IQ"/>
              </w:rPr>
              <w:t xml:space="preserve">القاعات الدراسية </w:t>
            </w:r>
            <w:r w:rsidRPr="005542C4">
              <w:rPr>
                <w:rFonts w:ascii="Cambria" w:hAnsi="Cambria" w:cs="Times New Roman"/>
                <w:color w:val="000000"/>
                <w:sz w:val="28"/>
                <w:szCs w:val="28"/>
                <w:rtl/>
                <w:lang w:bidi="ar-IQ"/>
              </w:rPr>
              <w:t>من قبل مدرس المادة والكادر الفني بالقسم.</w:t>
            </w:r>
          </w:p>
          <w:p w:rsidR="005537D0" w:rsidRPr="005542C4" w:rsidRDefault="005542C4" w:rsidP="005542C4">
            <w:pPr>
              <w:shd w:val="clear" w:color="auto" w:fill="FFFFFF"/>
              <w:autoSpaceDE w:val="0"/>
              <w:autoSpaceDN w:val="0"/>
              <w:adjustRightInd w:val="0"/>
              <w:ind w:left="180"/>
              <w:rPr>
                <w:rFonts w:ascii="Cambria" w:hAnsi="Cambria" w:cs="Times New Roman"/>
                <w:color w:val="000000"/>
                <w:sz w:val="28"/>
                <w:szCs w:val="28"/>
                <w:lang w:bidi="ar-IQ"/>
              </w:rPr>
            </w:pPr>
            <w:r>
              <w:rPr>
                <w:rFonts w:ascii="Cambria" w:hAnsi="Cambria" w:cs="Times New Roman" w:hint="cs"/>
                <w:color w:val="000000"/>
                <w:sz w:val="28"/>
                <w:szCs w:val="28"/>
                <w:rtl/>
                <w:lang w:bidi="ar-IQ"/>
              </w:rPr>
              <w:t>-</w:t>
            </w:r>
            <w:r w:rsidR="005537D0" w:rsidRPr="005542C4">
              <w:rPr>
                <w:rFonts w:ascii="Cambria" w:hAnsi="Cambria" w:cs="Times New Roman"/>
                <w:color w:val="000000"/>
                <w:sz w:val="28"/>
                <w:szCs w:val="28"/>
                <w:rtl/>
                <w:lang w:bidi="ar-IQ"/>
              </w:rPr>
              <w:t>المناقشة التي تتم بمشاركة الطلبة تتناول بعض المشاكل العملية.</w:t>
            </w:r>
          </w:p>
        </w:tc>
      </w:tr>
      <w:tr w:rsidR="005537D0" w:rsidRPr="00FE2B72" w:rsidTr="00D25230">
        <w:tblPrEx>
          <w:tblLook w:val="0000" w:firstRow="0" w:lastRow="0" w:firstColumn="0" w:lastColumn="0" w:noHBand="0" w:noVBand="0"/>
        </w:tblPrEx>
        <w:trPr>
          <w:trHeight w:val="400"/>
        </w:trPr>
        <w:tc>
          <w:tcPr>
            <w:tcW w:w="9720" w:type="dxa"/>
            <w:shd w:val="clear" w:color="auto" w:fill="auto"/>
          </w:tcPr>
          <w:p w:rsidR="005537D0" w:rsidRPr="00FE2B72" w:rsidRDefault="005537D0"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537D0" w:rsidRPr="00DF2B4D" w:rsidTr="00D25230">
        <w:tblPrEx>
          <w:tblLook w:val="0000" w:firstRow="0" w:lastRow="0" w:firstColumn="0" w:lastColumn="0" w:noHBand="0" w:noVBand="0"/>
        </w:tblPrEx>
        <w:trPr>
          <w:trHeight w:val="624"/>
        </w:trPr>
        <w:tc>
          <w:tcPr>
            <w:tcW w:w="9720" w:type="dxa"/>
            <w:shd w:val="clear" w:color="auto" w:fill="auto"/>
          </w:tcPr>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rtl/>
                <w:lang w:bidi="ar-IQ"/>
              </w:rPr>
            </w:pPr>
            <w:r w:rsidRPr="005542C4">
              <w:rPr>
                <w:rFonts w:cs="Times New Roman"/>
                <w:sz w:val="28"/>
                <w:szCs w:val="28"/>
                <w:rtl/>
                <w:lang w:bidi="ar-IQ"/>
              </w:rPr>
              <w:t xml:space="preserve">تقيم الطلبة بشكل فردي عن طريق اعطاء فرصة للمشاركة الصفية من </w:t>
            </w:r>
            <w:r w:rsidRPr="005542C4">
              <w:rPr>
                <w:rFonts w:cs="Times New Roman" w:hint="cs"/>
                <w:sz w:val="28"/>
                <w:szCs w:val="28"/>
                <w:rtl/>
                <w:lang w:bidi="ar-IQ"/>
              </w:rPr>
              <w:t>خلال</w:t>
            </w:r>
            <w:r w:rsidRPr="005542C4">
              <w:rPr>
                <w:rFonts w:cs="Times New Roman"/>
                <w:sz w:val="28"/>
                <w:szCs w:val="28"/>
                <w:rtl/>
                <w:lang w:bidi="ar-IQ"/>
              </w:rPr>
              <w:t xml:space="preserve"> ال</w:t>
            </w:r>
            <w:r w:rsidRPr="005542C4">
              <w:rPr>
                <w:rFonts w:cs="Times New Roman" w:hint="cs"/>
                <w:sz w:val="28"/>
                <w:szCs w:val="28"/>
                <w:rtl/>
                <w:lang w:bidi="ar-IQ"/>
              </w:rPr>
              <w:t>ا</w:t>
            </w:r>
            <w:r w:rsidRPr="005542C4">
              <w:rPr>
                <w:rFonts w:cs="Times New Roman"/>
                <w:sz w:val="28"/>
                <w:szCs w:val="28"/>
                <w:rtl/>
                <w:lang w:bidi="ar-IQ"/>
              </w:rPr>
              <w:t xml:space="preserve">جابة عن </w:t>
            </w:r>
            <w:r w:rsidRPr="005542C4">
              <w:rPr>
                <w:rFonts w:cs="Times New Roman" w:hint="cs"/>
                <w:sz w:val="28"/>
                <w:szCs w:val="28"/>
                <w:rtl/>
                <w:lang w:bidi="ar-IQ"/>
              </w:rPr>
              <w:t>الأسئلة</w:t>
            </w:r>
            <w:r w:rsidRPr="005542C4">
              <w:rPr>
                <w:rFonts w:cs="Times New Roman"/>
                <w:sz w:val="28"/>
                <w:szCs w:val="28"/>
                <w:rtl/>
                <w:lang w:bidi="ar-IQ"/>
              </w:rPr>
              <w:t>.</w:t>
            </w: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rtl/>
                <w:lang w:bidi="ar-IQ"/>
              </w:rPr>
            </w:pPr>
            <w:r w:rsidRPr="005542C4">
              <w:rPr>
                <w:rFonts w:cs="Times New Roman"/>
                <w:sz w:val="28"/>
                <w:szCs w:val="28"/>
                <w:rtl/>
                <w:lang w:bidi="ar-IQ"/>
              </w:rPr>
              <w:t>تقيم الطلبة بشكل جماعي عن طريق امتحانات يومية بأسئلة عملية .</w:t>
            </w: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rtl/>
                <w:lang w:bidi="ar-IQ"/>
              </w:rPr>
            </w:pPr>
            <w:r w:rsidRPr="005542C4">
              <w:rPr>
                <w:rFonts w:cs="Times New Roman"/>
                <w:sz w:val="28"/>
                <w:szCs w:val="28"/>
                <w:rtl/>
                <w:lang w:bidi="ar-IQ"/>
              </w:rPr>
              <w:t xml:space="preserve">تقيم الطلبة بشكل جماعي عن طريق اعطاء واجبات ال صفية </w:t>
            </w: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 xml:space="preserve">امتحانات </w:t>
            </w:r>
            <w:r w:rsidRPr="005542C4">
              <w:rPr>
                <w:rFonts w:cs="Times New Roman" w:hint="cs"/>
                <w:sz w:val="28"/>
                <w:szCs w:val="28"/>
                <w:rtl/>
                <w:lang w:bidi="ar-IQ"/>
              </w:rPr>
              <w:t xml:space="preserve">الشهر الأول وامتحانات الشهر الثاني وامتحانات نهاية الفصل </w:t>
            </w:r>
          </w:p>
        </w:tc>
      </w:tr>
      <w:tr w:rsidR="005537D0" w:rsidRPr="00FE2B72" w:rsidTr="00D25230">
        <w:tblPrEx>
          <w:tblLook w:val="0000" w:firstRow="0" w:lastRow="0" w:firstColumn="0" w:lastColumn="0" w:noHBand="0" w:noVBand="0"/>
        </w:tblPrEx>
        <w:trPr>
          <w:trHeight w:val="1290"/>
        </w:trPr>
        <w:tc>
          <w:tcPr>
            <w:tcW w:w="9720" w:type="dxa"/>
            <w:shd w:val="clear" w:color="auto" w:fill="auto"/>
          </w:tcPr>
          <w:p w:rsidR="005537D0" w:rsidRPr="00FE2B72" w:rsidRDefault="005537D0" w:rsidP="00D2523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5537D0" w:rsidRPr="00DF2B4D" w:rsidRDefault="005537D0" w:rsidP="00D2523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التشجيع على تطوير الفكر المهني والتقني للطلبة.</w:t>
            </w:r>
          </w:p>
          <w:p w:rsidR="005537D0" w:rsidRPr="00DF2B4D" w:rsidRDefault="005537D0"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ج2 -</w:t>
            </w:r>
            <w:r>
              <w:rPr>
                <w:rFonts w:ascii="Calibri" w:eastAsia="Calibri" w:hAnsi="Calibri" w:cs="Times New Roman"/>
                <w:sz w:val="28"/>
                <w:szCs w:val="28"/>
                <w:rtl/>
                <w:lang w:bidi="ar-IQ"/>
              </w:rPr>
              <w:t>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5537D0" w:rsidRPr="00DF2B4D" w:rsidRDefault="005537D0" w:rsidP="00D2523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3</w:t>
            </w:r>
            <w:r>
              <w:rPr>
                <w:rFonts w:ascii="Calibri" w:eastAsia="Calibri" w:hAnsi="Calibri" w:cs="Times New Roman"/>
                <w:sz w:val="28"/>
                <w:szCs w:val="28"/>
                <w:rtl/>
                <w:lang w:bidi="ar-IQ"/>
              </w:rPr>
              <w:t xml:space="preserve"> -القدرة على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 xml:space="preserve">ستقصاء العلمي </w:t>
            </w:r>
            <w:r w:rsidRPr="00DF2B4D">
              <w:rPr>
                <w:rFonts w:ascii="Calibri" w:eastAsia="Calibri" w:hAnsi="Calibri" w:cs="Times New Roman" w:hint="cs"/>
                <w:sz w:val="28"/>
                <w:szCs w:val="28"/>
                <w:rtl/>
                <w:lang w:bidi="ar-IQ"/>
              </w:rPr>
              <w:t>فيما</w:t>
            </w:r>
            <w:r w:rsidRPr="00DF2B4D">
              <w:rPr>
                <w:rFonts w:ascii="Calibri" w:eastAsia="Calibri" w:hAnsi="Calibri" w:cs="Times New Roman"/>
                <w:sz w:val="28"/>
                <w:szCs w:val="28"/>
                <w:rtl/>
                <w:lang w:bidi="ar-IQ"/>
              </w:rPr>
              <w:t xml:space="preserve"> يتعلق بجوانب </w:t>
            </w:r>
            <w:r>
              <w:rPr>
                <w:rFonts w:ascii="Calibri" w:eastAsia="Calibri" w:hAnsi="Calibri" w:cs="Times New Roman" w:hint="cs"/>
                <w:sz w:val="28"/>
                <w:szCs w:val="28"/>
                <w:rtl/>
                <w:lang w:bidi="ar-IQ"/>
              </w:rPr>
              <w:t>المعلومات والتشفير</w:t>
            </w:r>
            <w:r w:rsidRPr="00DF2B4D">
              <w:rPr>
                <w:rFonts w:ascii="Calibri" w:eastAsia="Calibri" w:hAnsi="Calibri" w:cs="Times New Roman"/>
                <w:sz w:val="28"/>
                <w:szCs w:val="28"/>
                <w:rtl/>
                <w:lang w:bidi="ar-IQ"/>
              </w:rPr>
              <w:t>.</w:t>
            </w:r>
          </w:p>
          <w:p w:rsidR="005537D0" w:rsidRPr="00FE2B72" w:rsidRDefault="005537D0" w:rsidP="00D2523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w:t>
            </w:r>
            <w:r>
              <w:rPr>
                <w:rFonts w:ascii="Calibri" w:eastAsia="Calibri" w:hAnsi="Calibri" w:cs="Times New Roman" w:hint="cs"/>
                <w:sz w:val="28"/>
                <w:szCs w:val="28"/>
                <w:rtl/>
                <w:lang w:bidi="ar-IQ"/>
              </w:rPr>
              <w:t>4</w:t>
            </w:r>
            <w:r w:rsidRPr="00DF2B4D">
              <w:rPr>
                <w:rFonts w:ascii="Calibri" w:eastAsia="Calibri" w:hAnsi="Calibri" w:cs="Times New Roman"/>
                <w:sz w:val="28"/>
                <w:szCs w:val="28"/>
                <w:rtl/>
                <w:lang w:bidi="ar-IQ"/>
              </w:rPr>
              <w:t xml:space="preserve">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والقدرة على ابداء الكفاءة المهنية.</w:t>
            </w:r>
          </w:p>
          <w:p w:rsidR="005537D0" w:rsidRPr="00FE2B72" w:rsidRDefault="005537D0" w:rsidP="00D25230">
            <w:pPr>
              <w:shd w:val="clear" w:color="auto" w:fill="FFFFFF"/>
              <w:autoSpaceDE w:val="0"/>
              <w:autoSpaceDN w:val="0"/>
              <w:adjustRightInd w:val="0"/>
              <w:ind w:left="360"/>
              <w:rPr>
                <w:rFonts w:ascii="Calibri" w:eastAsia="Calibri" w:hAnsi="Calibri" w:cs="Times New Roman"/>
                <w:sz w:val="28"/>
                <w:szCs w:val="28"/>
                <w:lang w:bidi="ar-IQ"/>
              </w:rPr>
            </w:pPr>
          </w:p>
        </w:tc>
      </w:tr>
      <w:tr w:rsidR="005537D0" w:rsidRPr="00FE2B72" w:rsidTr="00D25230">
        <w:tblPrEx>
          <w:tblLook w:val="0000" w:firstRow="0" w:lastRow="0" w:firstColumn="0" w:lastColumn="0" w:noHBand="0" w:noVBand="0"/>
        </w:tblPrEx>
        <w:trPr>
          <w:trHeight w:val="471"/>
        </w:trPr>
        <w:tc>
          <w:tcPr>
            <w:tcW w:w="9720" w:type="dxa"/>
            <w:shd w:val="clear" w:color="auto" w:fill="auto"/>
          </w:tcPr>
          <w:p w:rsidR="005537D0" w:rsidRPr="00FE2B72" w:rsidRDefault="005537D0" w:rsidP="00D2523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37D0" w:rsidRPr="001C119B" w:rsidTr="00D25230">
        <w:tblPrEx>
          <w:tblLook w:val="0000" w:firstRow="0" w:lastRow="0" w:firstColumn="0" w:lastColumn="0" w:noHBand="0" w:noVBand="0"/>
        </w:tblPrEx>
        <w:trPr>
          <w:trHeight w:val="624"/>
        </w:trPr>
        <w:tc>
          <w:tcPr>
            <w:tcW w:w="9720" w:type="dxa"/>
            <w:shd w:val="clear" w:color="auto" w:fill="auto"/>
          </w:tcPr>
          <w:p w:rsidR="005537D0" w:rsidRPr="00FE10FB" w:rsidRDefault="005537D0" w:rsidP="00D25230">
            <w:pPr>
              <w:shd w:val="clear" w:color="auto" w:fill="FFFFFF"/>
              <w:autoSpaceDE w:val="0"/>
              <w:autoSpaceDN w:val="0"/>
              <w:adjustRightInd w:val="0"/>
              <w:ind w:left="720"/>
              <w:rPr>
                <w:rFonts w:eastAsia="Calibri" w:cs="Times New Roman"/>
                <w:sz w:val="28"/>
                <w:szCs w:val="28"/>
                <w:rtl/>
                <w:lang w:bidi="ar-IQ"/>
              </w:rPr>
            </w:pP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 xml:space="preserve">استخدام الوسائل الحديثة في عرض الجانب النظري والعملي مثل اجهزة العرض </w:t>
            </w:r>
            <w:r w:rsidRPr="005542C4">
              <w:rPr>
                <w:rFonts w:cs="Times New Roman" w:hint="cs"/>
                <w:sz w:val="28"/>
                <w:szCs w:val="28"/>
                <w:rtl/>
                <w:lang w:bidi="ar-IQ"/>
              </w:rPr>
              <w:t xml:space="preserve">الإلكترونية </w:t>
            </w:r>
            <w:r w:rsidRPr="005542C4">
              <w:rPr>
                <w:rFonts w:cs="Times New Roman"/>
                <w:sz w:val="28"/>
                <w:szCs w:val="28"/>
                <w:rtl/>
                <w:lang w:bidi="ar-IQ"/>
              </w:rPr>
              <w:t xml:space="preserve">المختلفة لجذب النظر وشد الطلبة لتصل الفكرة بشكل </w:t>
            </w:r>
            <w:r w:rsidRPr="005542C4">
              <w:rPr>
                <w:rFonts w:cs="Times New Roman" w:hint="cs"/>
                <w:sz w:val="28"/>
                <w:szCs w:val="28"/>
                <w:rtl/>
                <w:lang w:bidi="ar-IQ"/>
              </w:rPr>
              <w:t>أفضل</w:t>
            </w:r>
            <w:r w:rsidRPr="005542C4">
              <w:rPr>
                <w:rFonts w:cs="Times New Roman"/>
                <w:sz w:val="28"/>
                <w:szCs w:val="28"/>
                <w:rtl/>
                <w:lang w:bidi="ar-IQ"/>
              </w:rPr>
              <w:t xml:space="preserve"> الى الطالب.</w:t>
            </w: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اعطاء الطلبة واجبات الصفية تتطلب بذل مهارات وتفسيرات ذاتية بطرق اختبارية.</w:t>
            </w: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ال</w:t>
            </w:r>
            <w:r w:rsidRPr="005542C4">
              <w:rPr>
                <w:rFonts w:cs="Times New Roman" w:hint="cs"/>
                <w:sz w:val="28"/>
                <w:szCs w:val="28"/>
                <w:rtl/>
                <w:lang w:bidi="ar-IQ"/>
              </w:rPr>
              <w:t>ا</w:t>
            </w:r>
            <w:r w:rsidRPr="005542C4">
              <w:rPr>
                <w:rFonts w:cs="Times New Roman"/>
                <w:sz w:val="28"/>
                <w:szCs w:val="28"/>
                <w:rtl/>
                <w:lang w:bidi="ar-IQ"/>
              </w:rPr>
              <w:t xml:space="preserve">ستجواب للطلبة من </w:t>
            </w:r>
            <w:r w:rsidRPr="005542C4">
              <w:rPr>
                <w:rFonts w:cs="Times New Roman" w:hint="cs"/>
                <w:sz w:val="28"/>
                <w:szCs w:val="28"/>
                <w:rtl/>
                <w:lang w:bidi="ar-IQ"/>
              </w:rPr>
              <w:t>خلال</w:t>
            </w:r>
            <w:r w:rsidRPr="005542C4">
              <w:rPr>
                <w:rFonts w:cs="Times New Roman"/>
                <w:sz w:val="28"/>
                <w:szCs w:val="28"/>
                <w:rtl/>
                <w:lang w:bidi="ar-IQ"/>
              </w:rPr>
              <w:t xml:space="preserve"> الحلقات النقاشية عن طريق طرح </w:t>
            </w:r>
            <w:r w:rsidRPr="005542C4">
              <w:rPr>
                <w:rFonts w:cs="Times New Roman" w:hint="cs"/>
                <w:sz w:val="28"/>
                <w:szCs w:val="28"/>
                <w:rtl/>
                <w:lang w:bidi="ar-IQ"/>
              </w:rPr>
              <w:t>الأسئلة</w:t>
            </w:r>
            <w:r w:rsidRPr="005542C4">
              <w:rPr>
                <w:rFonts w:cs="Times New Roman"/>
                <w:sz w:val="28"/>
                <w:szCs w:val="28"/>
                <w:rtl/>
                <w:lang w:bidi="ar-IQ"/>
              </w:rPr>
              <w:t xml:space="preserve"> الفكرية </w:t>
            </w:r>
            <w:r w:rsidRPr="005542C4">
              <w:rPr>
                <w:rFonts w:cs="Times New Roman" w:hint="cs"/>
                <w:sz w:val="28"/>
                <w:szCs w:val="28"/>
                <w:rtl/>
                <w:lang w:bidi="ar-IQ"/>
              </w:rPr>
              <w:t>(</w:t>
            </w:r>
            <w:r w:rsidRPr="005542C4">
              <w:rPr>
                <w:rFonts w:cs="Times New Roman"/>
                <w:sz w:val="28"/>
                <w:szCs w:val="28"/>
                <w:rtl/>
                <w:lang w:bidi="ar-IQ"/>
              </w:rPr>
              <w:t>كيف, لماذا, متى,</w:t>
            </w:r>
            <w:r w:rsidRPr="005542C4">
              <w:rPr>
                <w:rFonts w:cs="Times New Roman" w:hint="cs"/>
                <w:sz w:val="28"/>
                <w:szCs w:val="28"/>
                <w:rtl/>
                <w:lang w:bidi="ar-IQ"/>
              </w:rPr>
              <w:t xml:space="preserve"> </w:t>
            </w:r>
            <w:r w:rsidRPr="005542C4">
              <w:rPr>
                <w:rFonts w:cs="Times New Roman"/>
                <w:sz w:val="28"/>
                <w:szCs w:val="28"/>
                <w:rtl/>
                <w:lang w:bidi="ar-IQ"/>
              </w:rPr>
              <w:t>اين ,</w:t>
            </w:r>
            <w:r w:rsidRPr="005542C4">
              <w:rPr>
                <w:rFonts w:cs="Times New Roman" w:hint="cs"/>
                <w:sz w:val="28"/>
                <w:szCs w:val="28"/>
                <w:rtl/>
                <w:lang w:bidi="ar-IQ"/>
              </w:rPr>
              <w:t>أي)</w:t>
            </w:r>
            <w:r w:rsidRPr="005542C4">
              <w:rPr>
                <w:rFonts w:cs="Times New Roman"/>
                <w:sz w:val="28"/>
                <w:szCs w:val="28"/>
                <w:rtl/>
                <w:lang w:bidi="ar-IQ"/>
              </w:rPr>
              <w:t xml:space="preserve"> لمواضيع محددة.</w:t>
            </w: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استخدام اسلوب عصف الذهن والتغذية الراجعة من اجل تفعيل الخبرات المتراكمة لدى الطلبة من</w:t>
            </w:r>
            <w:r w:rsidRPr="005542C4">
              <w:rPr>
                <w:rFonts w:cs="Times New Roman" w:hint="cs"/>
                <w:sz w:val="28"/>
                <w:szCs w:val="28"/>
                <w:rtl/>
                <w:lang w:bidi="ar-IQ"/>
              </w:rPr>
              <w:t xml:space="preserve"> خلال</w:t>
            </w:r>
            <w:r w:rsidRPr="005542C4">
              <w:rPr>
                <w:rFonts w:cs="Times New Roman"/>
                <w:sz w:val="28"/>
                <w:szCs w:val="28"/>
                <w:rtl/>
                <w:lang w:bidi="ar-IQ"/>
              </w:rPr>
              <w:t xml:space="preserve"> ربط ما تم اخذه من مواد دراسية في المراحل الدراسية السابقة وربطها بالجديد.</w:t>
            </w:r>
          </w:p>
          <w:p w:rsidR="005537D0" w:rsidRPr="005542C4" w:rsidRDefault="005537D0" w:rsidP="00F91E5C">
            <w:pPr>
              <w:pStyle w:val="ListParagraph"/>
              <w:numPr>
                <w:ilvl w:val="0"/>
                <w:numId w:val="27"/>
              </w:numPr>
              <w:shd w:val="clear" w:color="auto" w:fill="FFFFFF"/>
              <w:autoSpaceDE w:val="0"/>
              <w:autoSpaceDN w:val="0"/>
              <w:adjustRightInd w:val="0"/>
              <w:rPr>
                <w:rFonts w:cs="Times New Roman"/>
                <w:sz w:val="28"/>
                <w:szCs w:val="28"/>
                <w:lang w:bidi="ar-IQ"/>
              </w:rPr>
            </w:pPr>
            <w:r w:rsidRPr="005542C4">
              <w:rPr>
                <w:rFonts w:cs="Times New Roman"/>
                <w:sz w:val="28"/>
                <w:szCs w:val="28"/>
                <w:rtl/>
                <w:lang w:bidi="ar-IQ"/>
              </w:rPr>
              <w:t xml:space="preserve">اكساب الطلبة المهارات العملية من </w:t>
            </w:r>
            <w:r w:rsidRPr="005542C4">
              <w:rPr>
                <w:rFonts w:cs="Times New Roman" w:hint="cs"/>
                <w:sz w:val="28"/>
                <w:szCs w:val="28"/>
                <w:rtl/>
                <w:lang w:bidi="ar-IQ"/>
              </w:rPr>
              <w:t xml:space="preserve">خلال العمل قي مختبرات الرسم </w:t>
            </w:r>
          </w:p>
        </w:tc>
      </w:tr>
      <w:tr w:rsidR="005537D0" w:rsidRPr="00FE2B72" w:rsidTr="00D25230">
        <w:tblPrEx>
          <w:tblLook w:val="0000" w:firstRow="0" w:lastRow="0" w:firstColumn="0" w:lastColumn="0" w:noHBand="0" w:noVBand="0"/>
        </w:tblPrEx>
        <w:trPr>
          <w:trHeight w:val="425"/>
        </w:trPr>
        <w:tc>
          <w:tcPr>
            <w:tcW w:w="9720" w:type="dxa"/>
            <w:shd w:val="clear" w:color="auto" w:fill="auto"/>
          </w:tcPr>
          <w:p w:rsidR="005537D0" w:rsidRPr="00FE2B72" w:rsidRDefault="005537D0" w:rsidP="00D2523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5537D0" w:rsidRPr="00FE2B72" w:rsidTr="00D25230">
        <w:tblPrEx>
          <w:tblLook w:val="0000" w:firstRow="0" w:lastRow="0" w:firstColumn="0" w:lastColumn="0" w:noHBand="0" w:noVBand="0"/>
        </w:tblPrEx>
        <w:trPr>
          <w:trHeight w:val="624"/>
        </w:trPr>
        <w:tc>
          <w:tcPr>
            <w:tcW w:w="9720" w:type="dxa"/>
            <w:shd w:val="clear" w:color="auto" w:fill="auto"/>
          </w:tcPr>
          <w:p w:rsidR="005537D0" w:rsidRPr="001C119B" w:rsidRDefault="005537D0"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lastRenderedPageBreak/>
              <w:t>1. تقييم</w:t>
            </w:r>
            <w:r w:rsidRPr="001C119B">
              <w:rPr>
                <w:rFonts w:ascii="Calibri" w:eastAsia="Calibri" w:hAnsi="Calibri" w:cs="Times New Roman"/>
                <w:sz w:val="28"/>
                <w:szCs w:val="28"/>
                <w:rtl/>
                <w:lang w:bidi="ar-IQ"/>
              </w:rPr>
              <w:t xml:space="preserve"> على مستوى المحاضرة </w:t>
            </w:r>
            <w:r w:rsidRPr="001C119B">
              <w:rPr>
                <w:rFonts w:ascii="Calibri" w:eastAsia="Calibri" w:hAnsi="Calibri" w:cs="Times New Roman" w:hint="cs"/>
                <w:sz w:val="28"/>
                <w:szCs w:val="28"/>
                <w:rtl/>
                <w:lang w:bidi="ar-IQ"/>
              </w:rPr>
              <w:t>الأسبوعية</w:t>
            </w:r>
            <w:r w:rsidRPr="001C119B">
              <w:rPr>
                <w:rFonts w:ascii="Calibri" w:eastAsia="Calibri" w:hAnsi="Calibri" w:cs="Times New Roman"/>
                <w:sz w:val="28"/>
                <w:szCs w:val="28"/>
                <w:rtl/>
                <w:lang w:bidi="ar-IQ"/>
              </w:rPr>
              <w:t>.</w:t>
            </w:r>
          </w:p>
          <w:p w:rsidR="005537D0" w:rsidRPr="001C119B" w:rsidRDefault="005537D0" w:rsidP="00D2523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3. امتحانات</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شهرية </w:t>
            </w:r>
            <w:r w:rsidRPr="001C119B">
              <w:rPr>
                <w:rFonts w:ascii="Calibri" w:eastAsia="Calibri" w:hAnsi="Calibri" w:cs="Times New Roman"/>
                <w:sz w:val="28"/>
                <w:szCs w:val="28"/>
                <w:rtl/>
                <w:lang w:bidi="ar-IQ"/>
              </w:rPr>
              <w:t xml:space="preserve">نظرية </w:t>
            </w:r>
          </w:p>
          <w:p w:rsidR="005537D0" w:rsidRDefault="005537D0" w:rsidP="00D2523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4. امتحان</w:t>
            </w:r>
            <w:r w:rsidRPr="001C119B">
              <w:rPr>
                <w:rFonts w:ascii="Calibri" w:eastAsia="Calibri" w:hAnsi="Calibri" w:cs="Times New Roman"/>
                <w:sz w:val="28"/>
                <w:szCs w:val="28"/>
                <w:rtl/>
                <w:lang w:bidi="ar-IQ"/>
              </w:rPr>
              <w:t xml:space="preserve"> نهائي نظري </w:t>
            </w:r>
          </w:p>
          <w:p w:rsidR="005537D0" w:rsidRPr="00FE2B72" w:rsidRDefault="005537D0" w:rsidP="00D25230">
            <w:pPr>
              <w:shd w:val="clear" w:color="auto" w:fill="FFFFFF"/>
              <w:autoSpaceDE w:val="0"/>
              <w:autoSpaceDN w:val="0"/>
              <w:adjustRightInd w:val="0"/>
              <w:rPr>
                <w:rFonts w:ascii="Calibri" w:eastAsia="Calibri" w:hAnsi="Calibri" w:cs="Times New Roman"/>
                <w:sz w:val="28"/>
                <w:szCs w:val="28"/>
                <w:lang w:bidi="ar-IQ"/>
              </w:rPr>
            </w:pPr>
          </w:p>
        </w:tc>
      </w:tr>
      <w:tr w:rsidR="005537D0" w:rsidRPr="001C119B" w:rsidTr="00D25230">
        <w:tblPrEx>
          <w:tblLook w:val="0000" w:firstRow="0" w:lastRow="0" w:firstColumn="0" w:lastColumn="0" w:noHBand="0" w:noVBand="0"/>
        </w:tblPrEx>
        <w:trPr>
          <w:trHeight w:val="1584"/>
        </w:trPr>
        <w:tc>
          <w:tcPr>
            <w:tcW w:w="9720" w:type="dxa"/>
            <w:shd w:val="clear" w:color="auto" w:fill="auto"/>
          </w:tcPr>
          <w:p w:rsidR="005537D0" w:rsidRPr="00FE2B72"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537D0" w:rsidRPr="001C119B" w:rsidRDefault="005537D0" w:rsidP="00D25230">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sidRPr="00FC3688">
              <w:rPr>
                <w:rFonts w:ascii="Calibri" w:eastAsia="Calibri" w:hAnsi="Calibri" w:cs="Times New Roman"/>
                <w:sz w:val="28"/>
                <w:szCs w:val="28"/>
                <w:rtl/>
                <w:lang w:bidi="ar-IQ"/>
              </w:rPr>
              <w:t xml:space="preserve"> اكساب الخريج مهارة علمية وتطبيقية في حقل التخصص</w:t>
            </w:r>
          </w:p>
          <w:p w:rsidR="005537D0" w:rsidRPr="001C119B" w:rsidRDefault="005537D0"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2</w:t>
            </w:r>
            <w:r w:rsidRPr="001C119B">
              <w:rPr>
                <w:rFonts w:ascii="Calibri" w:eastAsia="Calibri" w:hAnsi="Calibri" w:cs="Times New Roman"/>
                <w:sz w:val="28"/>
                <w:szCs w:val="28"/>
                <w:rtl/>
                <w:lang w:bidi="ar-IQ"/>
              </w:rPr>
              <w:t xml:space="preserve"> -الميل للتعاون والعمل الجماعي.</w:t>
            </w:r>
          </w:p>
          <w:p w:rsidR="005537D0" w:rsidRPr="001C119B" w:rsidRDefault="005537D0"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w:t>
            </w:r>
            <w:r>
              <w:rPr>
                <w:rFonts w:ascii="Calibri" w:eastAsia="Calibri" w:hAnsi="Calibri" w:cs="Times New Roman"/>
                <w:sz w:val="28"/>
                <w:szCs w:val="28"/>
                <w:lang w:bidi="ar-IQ"/>
              </w:rPr>
              <w:t>3</w:t>
            </w:r>
            <w:r w:rsidRPr="001C119B">
              <w:rPr>
                <w:rFonts w:ascii="Calibri" w:eastAsia="Calibri" w:hAnsi="Calibri" w:cs="Times New Roman"/>
                <w:sz w:val="28"/>
                <w:szCs w:val="28"/>
                <w:rtl/>
                <w:lang w:bidi="ar-IQ"/>
              </w:rPr>
              <w:t xml:space="preserve">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w:t>
            </w:r>
            <w:r w:rsidRPr="001C119B">
              <w:rPr>
                <w:rFonts w:ascii="Calibri" w:eastAsia="Calibri" w:hAnsi="Calibri" w:cs="Times New Roman" w:hint="cs"/>
                <w:sz w:val="28"/>
                <w:szCs w:val="28"/>
                <w:rtl/>
                <w:lang w:bidi="ar-IQ"/>
              </w:rPr>
              <w:t>ال</w:t>
            </w:r>
            <w:r>
              <w:rPr>
                <w:rFonts w:ascii="Calibri" w:eastAsia="Calibri" w:hAnsi="Calibri" w:cs="Times New Roman" w:hint="cs"/>
                <w:sz w:val="28"/>
                <w:szCs w:val="28"/>
                <w:rtl/>
                <w:lang w:bidi="ar-IQ"/>
              </w:rPr>
              <w:t xml:space="preserve">معمارية </w:t>
            </w:r>
            <w:r w:rsidRPr="001C119B">
              <w:rPr>
                <w:rFonts w:ascii="Calibri" w:eastAsia="Calibri" w:hAnsi="Calibri" w:cs="Times New Roman"/>
                <w:sz w:val="28"/>
                <w:szCs w:val="28"/>
                <w:rtl/>
                <w:lang w:bidi="ar-IQ"/>
              </w:rPr>
              <w:t>.</w:t>
            </w:r>
          </w:p>
          <w:p w:rsidR="005537D0" w:rsidRDefault="005537D0"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 xml:space="preserve"> د</w:t>
            </w:r>
            <w:r>
              <w:rPr>
                <w:rFonts w:ascii="Calibri" w:eastAsia="Calibri" w:hAnsi="Calibri" w:cs="Times New Roman"/>
                <w:sz w:val="28"/>
                <w:szCs w:val="28"/>
                <w:lang w:bidi="ar-IQ"/>
              </w:rPr>
              <w:t>4</w:t>
            </w:r>
            <w:r w:rsidRPr="001C119B">
              <w:rPr>
                <w:rFonts w:ascii="Calibri" w:eastAsia="Calibri" w:hAnsi="Calibri" w:cs="Times New Roman"/>
                <w:sz w:val="28"/>
                <w:szCs w:val="28"/>
                <w:rtl/>
                <w:lang w:bidi="ar-IQ"/>
              </w:rPr>
              <w:t xml:space="preserve">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p w:rsidR="005537D0" w:rsidRPr="001C119B" w:rsidRDefault="005537D0" w:rsidP="00D25230">
            <w:pPr>
              <w:tabs>
                <w:tab w:val="left" w:pos="687"/>
              </w:tabs>
              <w:autoSpaceDE w:val="0"/>
              <w:autoSpaceDN w:val="0"/>
              <w:adjustRightInd w:val="0"/>
              <w:ind w:left="612"/>
              <w:rPr>
                <w:rFonts w:ascii="Calibri" w:eastAsia="Calibri" w:hAnsi="Calibri" w:cs="Times New Roman"/>
                <w:sz w:val="28"/>
                <w:szCs w:val="28"/>
                <w:rtl/>
                <w:lang w:bidi="ar-IQ"/>
              </w:rPr>
            </w:pPr>
          </w:p>
        </w:tc>
      </w:tr>
    </w:tbl>
    <w:p w:rsidR="005537D0" w:rsidRPr="00FE10FB" w:rsidRDefault="005537D0" w:rsidP="005537D0">
      <w:pPr>
        <w:shd w:val="clear" w:color="auto" w:fill="FFFFFF"/>
        <w:autoSpaceDE w:val="0"/>
        <w:autoSpaceDN w:val="0"/>
        <w:adjustRightInd w:val="0"/>
        <w:spacing w:after="200" w:line="276" w:lineRule="auto"/>
        <w:rPr>
          <w:sz w:val="28"/>
          <w:szCs w:val="28"/>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5537D0"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5537D0" w:rsidRDefault="005542C4" w:rsidP="005542C4">
            <w:pPr>
              <w:shd w:val="clear" w:color="auto" w:fill="FFFFFF"/>
              <w:tabs>
                <w:tab w:val="left" w:pos="432"/>
              </w:tabs>
              <w:autoSpaceDE w:val="0"/>
              <w:autoSpaceDN w:val="0"/>
              <w:adjustRightInd w:val="0"/>
              <w:ind w:left="180"/>
              <w:rPr>
                <w:rFonts w:eastAsia="Calibri" w:cs="Times New Roman"/>
                <w:color w:val="000000"/>
                <w:sz w:val="28"/>
                <w:szCs w:val="28"/>
                <w:rtl/>
                <w:lang w:bidi="ar-IQ"/>
              </w:rPr>
            </w:pPr>
            <w:r>
              <w:rPr>
                <w:rFonts w:eastAsia="Calibri" w:cs="Times New Roman" w:hint="cs"/>
                <w:color w:val="000000"/>
                <w:sz w:val="28"/>
                <w:szCs w:val="28"/>
                <w:rtl/>
                <w:lang w:bidi="ar-IQ"/>
              </w:rPr>
              <w:lastRenderedPageBreak/>
              <w:t>12.</w:t>
            </w:r>
            <w:r w:rsidR="005537D0">
              <w:rPr>
                <w:rFonts w:eastAsia="Calibri" w:cs="Times New Roman" w:hint="cs"/>
                <w:color w:val="000000"/>
                <w:sz w:val="28"/>
                <w:szCs w:val="28"/>
                <w:rtl/>
                <w:lang w:bidi="ar-IQ"/>
              </w:rPr>
              <w:t>بنية المقرر: الجزء النظري</w:t>
            </w:r>
          </w:p>
        </w:tc>
      </w:tr>
      <w:tr w:rsidR="005537D0"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5537D0" w:rsidRDefault="005537D0" w:rsidP="00D2523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5537D0"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تعريف بهندسة المساحة ومفهوم النقطة والخط وعلاقة التمثيل النظري بالواقع، مجالات التي يمكن توظيفها في خدمة الهندسة المعمارية. </w:t>
            </w:r>
          </w:p>
        </w:tc>
        <w:tc>
          <w:tcPr>
            <w:tcW w:w="1440" w:type="dxa"/>
          </w:tcPr>
          <w:p w:rsidR="005537D0" w:rsidRPr="00F51B34"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5537D0" w:rsidRPr="00F51B34"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227D38"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5537D0"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5537D0" w:rsidRPr="007A5A81"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أساليب تحديد المساحات المنتظمة ذات الحاله الشاذة غير القياسية، والمساحات غير المنتظمة، وكيفية أحتساب تلك المساحات من خلال أمثله تطبيقية، تحليل القوانين التي يمكن أستخدامها في أيجاد المساحات المنتظمة وغير المنتظمة، التعامل مع الوحدات المساحية المختلفة وأساليب التحويل بينها.</w:t>
            </w:r>
          </w:p>
        </w:tc>
        <w:tc>
          <w:tcPr>
            <w:tcW w:w="1440"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p>
        </w:tc>
        <w:tc>
          <w:tcPr>
            <w:tcW w:w="158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تحديد الأتجاهات وأنواع الأتجاهات، العلاقة بين الأتجاهات الربعية والدائرية ونصف الدائرية، وكيفية التحويل بينها.</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5537D0"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5537D0" w:rsidRPr="007A5A81"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تعريف الزاوية أسلوب قياس الزاوية وأنعكاس الزوايا وتصحيحاتها على دقة الأعمال الحقلية، المقارنة بين أنواع الزوايا وخصوصية عمل كل منها وأساليب التحويل الرياضي بينها.</w:t>
            </w:r>
          </w:p>
        </w:tc>
        <w:tc>
          <w:tcPr>
            <w:tcW w:w="1440"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5537D0"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5</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تطبيق عملي للمفاهيم التي تم شرحها في الأسابيع السابقة.</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5537D0"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5537D0" w:rsidRPr="007A5A81"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كيفية تحديد موقع النقطة بالأبعاد الجغرافية والكارتيزية وكيفية </w:t>
            </w:r>
            <w:r w:rsidRPr="0097106C">
              <w:rPr>
                <w:rFonts w:cs="Simplified Arabic" w:hint="cs"/>
                <w:sz w:val="24"/>
                <w:szCs w:val="24"/>
                <w:rtl/>
              </w:rPr>
              <w:lastRenderedPageBreak/>
              <w:t xml:space="preserve">الأستناد المرجعي للنقاط وماهية العلاقات التي تربط بين النقاط وأهمية الحصول على نقاط الضبط وأسلوب التعامل معها. </w:t>
            </w:r>
          </w:p>
        </w:tc>
        <w:tc>
          <w:tcPr>
            <w:tcW w:w="1440" w:type="dxa"/>
          </w:tcPr>
          <w:p w:rsidR="005537D0" w:rsidRPr="002D400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8"/>
                <w:szCs w:val="28"/>
                <w:rtl/>
                <w:lang w:bidi="ar-IQ"/>
              </w:rPr>
            </w:pPr>
            <w:r w:rsidRPr="002D4002">
              <w:rPr>
                <w:rFonts w:hint="cs"/>
                <w:sz w:val="28"/>
                <w:szCs w:val="28"/>
                <w:rtl/>
                <w:lang w:bidi="ar-IQ"/>
              </w:rPr>
              <w:lastRenderedPageBreak/>
              <w:t xml:space="preserve">نظري </w:t>
            </w:r>
          </w:p>
        </w:tc>
        <w:tc>
          <w:tcPr>
            <w:tcW w:w="158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 xml:space="preserve">+امتحان تحريري </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تحديد مفاهيم الخط المستقيم وأمتداته، مع الربط الهندسي بين النقطة والخط، أيجاد أحداثيات النقاط غير المعلومة من خلال معرفة أحداثي نقطة واحدة، الأستناد إلى مرجعية أفتراضية في النقاط غير معلومة </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5537D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5537D0" w:rsidRPr="007A5A81"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كيفية توقيع الأبنية والمنشآت من المخططات على الواقع، مع عكس الألية بأسلوب رفع الموجود من المنشآت إلى المخططات وأنشاء خرائط الموقع. </w:t>
            </w:r>
          </w:p>
        </w:tc>
        <w:tc>
          <w:tcPr>
            <w:tcW w:w="1440"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حساب الأحداثيات أعتماد على المسافة والأتجاه وأجراء التصحيحات الملزمة لتفادي الأخطاء الناتجة بسبب الأرصادات الحقلية.</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Pr>
              <w:t xml:space="preserve"> </w:t>
            </w:r>
          </w:p>
        </w:tc>
      </w:tr>
      <w:tr w:rsidR="005537D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5537D0" w:rsidRPr="007A5A81"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حساب الأتجاهات المختلفة والمسافات أعتماد على الأحداثيات المعرفة وتطبيق العمليات التصححية عليةا. </w:t>
            </w:r>
          </w:p>
        </w:tc>
        <w:tc>
          <w:tcPr>
            <w:tcW w:w="1440"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t xml:space="preserve">نظري </w:t>
            </w:r>
          </w:p>
        </w:tc>
        <w:tc>
          <w:tcPr>
            <w:tcW w:w="158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التعرف على أهم الأخطاء الناجمة على القياسات الحقلية وكيفية التخلص منها وتقليل تأثيراتها.</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Pr>
            </w:pPr>
            <w:r w:rsidRPr="0097106C">
              <w:rPr>
                <w:rFonts w:cs="Simplified Arabic" w:hint="cs"/>
                <w:sz w:val="24"/>
                <w:szCs w:val="24"/>
                <w:rtl/>
              </w:rPr>
              <w:t>.</w:t>
            </w: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p>
        </w:tc>
      </w:tr>
      <w:tr w:rsidR="005537D0" w:rsidTr="006F29B2">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12</w:t>
            </w:r>
          </w:p>
        </w:tc>
        <w:tc>
          <w:tcPr>
            <w:tcW w:w="1260" w:type="dxa"/>
          </w:tcPr>
          <w:p w:rsidR="005537D0" w:rsidRPr="007A5A81"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قراءة الخريطة والتعرف على أهم المفاصل الرئيسة فيها، مع تميز الظواهر والتفريق بين تلك التي يمكن أعتمادةا وفق المقياس الحقيقي التي أساليب تمثيلها </w:t>
            </w:r>
            <w:r w:rsidRPr="0097106C">
              <w:rPr>
                <w:rFonts w:cs="Simplified Arabic" w:hint="cs"/>
                <w:sz w:val="24"/>
                <w:szCs w:val="24"/>
                <w:rtl/>
              </w:rPr>
              <w:lastRenderedPageBreak/>
              <w:t>رمزية فقط، الأستدلال من الخريطة على المواقع وتعريف الأتجاهات لأعتمادةا كمرجعية في الحقل.</w:t>
            </w:r>
          </w:p>
        </w:tc>
        <w:tc>
          <w:tcPr>
            <w:tcW w:w="1440"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Pr>
                <w:rFonts w:cs="Simplified Arabic" w:hint="cs"/>
                <w:sz w:val="24"/>
                <w:szCs w:val="24"/>
                <w:rtl/>
              </w:rPr>
              <w:lastRenderedPageBreak/>
              <w:t xml:space="preserve">محاضرة نظرية </w:t>
            </w:r>
            <w:r w:rsidRPr="0097106C">
              <w:rPr>
                <w:rFonts w:cs="Simplified Arabic" w:hint="cs"/>
                <w:sz w:val="24"/>
                <w:szCs w:val="24"/>
                <w:rtl/>
              </w:rPr>
              <w:t>.</w:t>
            </w:r>
          </w:p>
        </w:tc>
        <w:tc>
          <w:tcPr>
            <w:tcW w:w="1588" w:type="dxa"/>
          </w:tcPr>
          <w:p w:rsidR="005537D0"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Pr>
              <w:t>(</w:t>
            </w: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5537D0" w:rsidRPr="007A5A81"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 xml:space="preserve"> ساعات</w:t>
            </w:r>
          </w:p>
        </w:tc>
        <w:tc>
          <w:tcPr>
            <w:tcW w:w="1671" w:type="dxa"/>
          </w:tcPr>
          <w:p w:rsidR="005537D0" w:rsidRPr="00FE2B72"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تعريف الأرتفاعات وكيفية تمثيلها، أنواع الخطوط الكونتورية وأمكانية الأستفادة منها، أساليب تحديد المقاطع الطولية والعرضية وعكس أمكانية قراءة الأرتفاعات مع الفائدة منها في أنجاز التصاميم وتحديد طبيعة الموقع وخصوصية العمل التي يتطلبها.</w:t>
            </w:r>
          </w:p>
        </w:tc>
        <w:tc>
          <w:tcPr>
            <w:tcW w:w="1440"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 xml:space="preserve">محاضرة نظرية </w:t>
            </w:r>
          </w:p>
        </w:tc>
        <w:tc>
          <w:tcPr>
            <w:tcW w:w="1588" w:type="dxa"/>
          </w:tcPr>
          <w:p w:rsidR="005537D0"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5537D0" w:rsidRPr="00FE2B72"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sidRPr="00F51B34">
              <w:rPr>
                <w:rFonts w:asciiTheme="majorBidi" w:hAnsiTheme="majorBidi" w:cstheme="majorBidi"/>
                <w:sz w:val="22"/>
                <w:szCs w:val="22"/>
              </w:rPr>
              <w:t>2</w:t>
            </w:r>
            <w:r>
              <w:rPr>
                <w:rFonts w:asciiTheme="majorBidi" w:hAnsiTheme="majorBidi" w:cstheme="majorBidi" w:hint="cs"/>
                <w:sz w:val="22"/>
                <w:szCs w:val="22"/>
                <w:rtl/>
              </w:rPr>
              <w:t>-</w:t>
            </w:r>
            <w:r>
              <w:rPr>
                <w:rFonts w:asciiTheme="majorBidi" w:hAnsiTheme="majorBidi" w:cstheme="majorBidi"/>
                <w:sz w:val="22"/>
                <w:szCs w:val="22"/>
                <w:rtl/>
              </w:rPr>
              <w:t>امتحانات</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تحريري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5537D0"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p>
        </w:tc>
        <w:tc>
          <w:tcPr>
            <w:tcW w:w="1260" w:type="dxa"/>
          </w:tcPr>
          <w:p w:rsidR="005537D0" w:rsidRDefault="005537D0" w:rsidP="00D25230">
            <w:pPr>
              <w:jc w:val="center"/>
              <w:cnfStyle w:val="000000100000" w:firstRow="0" w:lastRow="0" w:firstColumn="0" w:lastColumn="0" w:oddVBand="0" w:evenVBand="0" w:oddHBand="1" w:evenHBand="0" w:firstRowFirstColumn="0" w:firstRowLastColumn="0" w:lastRowFirstColumn="0" w:lastRowLastColumn="0"/>
              <w:rPr>
                <w:sz w:val="28"/>
                <w:szCs w:val="28"/>
                <w:rtl/>
              </w:rPr>
            </w:pPr>
          </w:p>
        </w:tc>
        <w:tc>
          <w:tcPr>
            <w:tcW w:w="1671" w:type="dxa"/>
          </w:tcPr>
          <w:p w:rsidR="005537D0" w:rsidRDefault="005537D0" w:rsidP="00D2523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5537D0" w:rsidRPr="0097106C"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مفاهيم المجسمات في أنظمة </w:t>
            </w:r>
            <w:r w:rsidRPr="0097106C">
              <w:rPr>
                <w:rFonts w:cs="Simplified Arabic"/>
                <w:sz w:val="24"/>
                <w:szCs w:val="24"/>
              </w:rPr>
              <w:t>(CAD &amp; 3D )</w:t>
            </w:r>
            <w:r w:rsidRPr="0097106C">
              <w:rPr>
                <w:rFonts w:cs="Simplified Arabic" w:hint="cs"/>
                <w:sz w:val="24"/>
                <w:szCs w:val="24"/>
                <w:rtl/>
              </w:rPr>
              <w:t xml:space="preserve"> في الحاسوب وفلسفة تكونها وأسلوب أحتسابها من قبل البرامج الجاهزة وماهي المعطيات المطلوبة للسيطرة على تكوين هذه النماذج وتحريكها، التطرق إلى مفاهيم </w:t>
            </w:r>
            <w:r w:rsidRPr="0097106C">
              <w:rPr>
                <w:rFonts w:cs="Simplified Arabic"/>
                <w:sz w:val="24"/>
                <w:szCs w:val="24"/>
              </w:rPr>
              <w:t>( TIN &amp; GIS &amp; GPS )</w:t>
            </w:r>
            <w:r w:rsidRPr="0097106C">
              <w:rPr>
                <w:rFonts w:cs="Simplified Arabic" w:hint="cs"/>
                <w:sz w:val="24"/>
                <w:szCs w:val="24"/>
                <w:rtl/>
              </w:rPr>
              <w:t xml:space="preserve"> وعلاقتها بالجانب العمراني للمدينة. </w:t>
            </w:r>
          </w:p>
        </w:tc>
        <w:tc>
          <w:tcPr>
            <w:tcW w:w="1440" w:type="dxa"/>
          </w:tcPr>
          <w:p w:rsidR="005537D0" w:rsidRDefault="005537D0" w:rsidP="00D25230">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p>
        </w:tc>
        <w:tc>
          <w:tcPr>
            <w:tcW w:w="1588" w:type="dxa"/>
          </w:tcPr>
          <w:p w:rsidR="005537D0" w:rsidRPr="00F51B34" w:rsidRDefault="005537D0" w:rsidP="00D2523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r w:rsidR="005537D0"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5537D0" w:rsidRDefault="005537D0" w:rsidP="00D25230">
            <w:pPr>
              <w:shd w:val="clear" w:color="auto" w:fill="FFFFFF"/>
              <w:autoSpaceDE w:val="0"/>
              <w:autoSpaceDN w:val="0"/>
              <w:adjustRightInd w:val="0"/>
              <w:jc w:val="center"/>
              <w:rPr>
                <w:rFonts w:eastAsia="Calibri" w:cs="Times New Roman"/>
                <w:color w:val="000000"/>
                <w:sz w:val="28"/>
                <w:szCs w:val="28"/>
                <w:lang w:bidi="ar-IQ"/>
              </w:rPr>
            </w:pPr>
          </w:p>
        </w:tc>
        <w:tc>
          <w:tcPr>
            <w:tcW w:w="1260" w:type="dxa"/>
          </w:tcPr>
          <w:p w:rsidR="005537D0" w:rsidRDefault="005537D0" w:rsidP="00D25230">
            <w:pPr>
              <w:jc w:val="center"/>
              <w:cnfStyle w:val="000000010000" w:firstRow="0" w:lastRow="0" w:firstColumn="0" w:lastColumn="0" w:oddVBand="0" w:evenVBand="0" w:oddHBand="0" w:evenHBand="1" w:firstRowFirstColumn="0" w:firstRowLastColumn="0" w:lastRowFirstColumn="0" w:lastRowLastColumn="0"/>
              <w:rPr>
                <w:sz w:val="28"/>
                <w:szCs w:val="28"/>
                <w:rtl/>
              </w:rPr>
            </w:pPr>
          </w:p>
        </w:tc>
        <w:tc>
          <w:tcPr>
            <w:tcW w:w="1671" w:type="dxa"/>
          </w:tcPr>
          <w:p w:rsidR="005537D0" w:rsidRDefault="005537D0" w:rsidP="00D2523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5537D0" w:rsidRPr="0097106C"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أمتحان بالمفاهيم السابقة ومراجعة التطبيقات العلمية.</w:t>
            </w:r>
          </w:p>
        </w:tc>
        <w:tc>
          <w:tcPr>
            <w:tcW w:w="1440" w:type="dxa"/>
          </w:tcPr>
          <w:p w:rsidR="005537D0" w:rsidRDefault="005537D0" w:rsidP="00D25230">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tcW w:w="1588" w:type="dxa"/>
          </w:tcPr>
          <w:p w:rsidR="005537D0" w:rsidRPr="00F51B34" w:rsidRDefault="005537D0" w:rsidP="00D2523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bl>
    <w:p w:rsidR="005537D0" w:rsidRDefault="005537D0" w:rsidP="005537D0">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5537D0" w:rsidTr="00D2523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5537D0" w:rsidRDefault="005542C4" w:rsidP="005542C4">
            <w:pPr>
              <w:shd w:val="clear" w:color="auto" w:fill="FFFFFF"/>
              <w:tabs>
                <w:tab w:val="left" w:pos="252"/>
                <w:tab w:val="left" w:pos="432"/>
              </w:tabs>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5537D0">
              <w:rPr>
                <w:rFonts w:ascii="Cambria" w:eastAsia="Calibri" w:hAnsi="Cambria" w:cs="Times New Roman" w:hint="cs"/>
                <w:color w:val="000000"/>
                <w:sz w:val="28"/>
                <w:szCs w:val="28"/>
                <w:rtl/>
                <w:lang w:bidi="ar-IQ"/>
              </w:rPr>
              <w:t xml:space="preserve">البنية التحتية </w:t>
            </w:r>
          </w:p>
        </w:tc>
      </w:tr>
      <w:tr w:rsidR="005537D0" w:rsidTr="00D25230">
        <w:trPr>
          <w:trHeight w:val="570"/>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tabs>
                <w:tab w:val="right" w:pos="142"/>
              </w:tabs>
              <w:bidi w:val="0"/>
              <w:spacing w:line="276" w:lineRule="auto"/>
              <w:ind w:left="470"/>
              <w:contextualSpacing/>
              <w:rPr>
                <w:rFonts w:ascii="Berlin Sans FB" w:eastAsia="Calibri" w:hAnsi="Berlin Sans FB" w:cs="Arial"/>
                <w:sz w:val="18"/>
                <w:szCs w:val="18"/>
              </w:rPr>
            </w:pPr>
          </w:p>
        </w:tc>
      </w:tr>
      <w:tr w:rsidR="005537D0" w:rsidTr="00D25230">
        <w:trPr>
          <w:trHeight w:val="1005"/>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bidi w:val="0"/>
              <w:ind w:left="450"/>
              <w:contextualSpacing/>
              <w:rPr>
                <w:rFonts w:ascii="Berlin Sans FB" w:hAnsi="Berlin Sans FB"/>
                <w:rtl/>
              </w:rPr>
            </w:pPr>
          </w:p>
        </w:tc>
      </w:tr>
      <w:tr w:rsidR="005537D0" w:rsidTr="00D25230">
        <w:trPr>
          <w:trHeight w:val="1247"/>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shd w:val="clear" w:color="auto" w:fill="FFFFFF"/>
              <w:autoSpaceDE w:val="0"/>
              <w:autoSpaceDN w:val="0"/>
              <w:adjustRightInd w:val="0"/>
              <w:rPr>
                <w:rFonts w:ascii="Cambria" w:eastAsia="Calibri" w:hAnsi="Cambria"/>
                <w:color w:val="000000"/>
                <w:sz w:val="28"/>
                <w:szCs w:val="28"/>
                <w:lang w:bidi="ar-IQ"/>
              </w:rPr>
            </w:pPr>
          </w:p>
        </w:tc>
      </w:tr>
      <w:tr w:rsidR="005537D0" w:rsidTr="00D25230">
        <w:trPr>
          <w:trHeight w:val="1247"/>
        </w:trPr>
        <w:tc>
          <w:tcPr>
            <w:tcW w:w="4007" w:type="dxa"/>
            <w:tcBorders>
              <w:top w:val="single" w:sz="4" w:space="0" w:color="auto"/>
              <w:left w:val="single" w:sz="4" w:space="0" w:color="auto"/>
              <w:bottom w:val="single" w:sz="4" w:space="0" w:color="auto"/>
              <w:right w:val="single" w:sz="4" w:space="0" w:color="auto"/>
            </w:tcBorders>
            <w:hideMark/>
          </w:tcPr>
          <w:p w:rsidR="005537D0" w:rsidRDefault="005537D0"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5537D0" w:rsidRDefault="005537D0" w:rsidP="00D25230">
            <w:pPr>
              <w:shd w:val="clear" w:color="auto" w:fill="FFFFFF"/>
              <w:autoSpaceDE w:val="0"/>
              <w:autoSpaceDN w:val="0"/>
              <w:adjustRightInd w:val="0"/>
              <w:rPr>
                <w:rFonts w:ascii="Cambria" w:eastAsia="Calibri" w:hAnsi="Cambria"/>
                <w:color w:val="000000"/>
                <w:sz w:val="28"/>
                <w:szCs w:val="28"/>
                <w:lang w:val="en-GB" w:bidi="ar-IQ"/>
              </w:rPr>
            </w:pPr>
          </w:p>
        </w:tc>
      </w:tr>
    </w:tbl>
    <w:p w:rsidR="005537D0" w:rsidRDefault="005537D0" w:rsidP="005537D0">
      <w:pPr>
        <w:shd w:val="clear" w:color="auto" w:fill="FFFFFF"/>
        <w:rPr>
          <w:rtl/>
        </w:rPr>
      </w:pPr>
    </w:p>
    <w:tbl>
      <w:tblPr>
        <w:tblpPr w:leftFromText="180" w:rightFromText="180" w:horzAnchor="margin" w:tblpXSpec="center" w:tblpY="121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5537D0" w:rsidTr="006F29B2">
        <w:trPr>
          <w:trHeight w:val="419"/>
        </w:trPr>
        <w:tc>
          <w:tcPr>
            <w:tcW w:w="9720" w:type="dxa"/>
            <w:tcBorders>
              <w:top w:val="single" w:sz="4" w:space="0" w:color="auto"/>
              <w:left w:val="single" w:sz="4" w:space="0" w:color="auto"/>
              <w:bottom w:val="single" w:sz="4" w:space="0" w:color="auto"/>
              <w:right w:val="single" w:sz="4" w:space="0" w:color="auto"/>
            </w:tcBorders>
            <w:hideMark/>
          </w:tcPr>
          <w:p w:rsidR="005537D0" w:rsidRDefault="003A4CC0" w:rsidP="006F29B2">
            <w:pPr>
              <w:shd w:val="clear" w:color="auto" w:fill="FFFFFF"/>
              <w:tabs>
                <w:tab w:val="left" w:pos="507"/>
              </w:tabs>
              <w:autoSpaceDE w:val="0"/>
              <w:autoSpaceDN w:val="0"/>
              <w:adjustRightInd w:val="0"/>
              <w:ind w:left="18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r w:rsidR="005537D0">
              <w:rPr>
                <w:rFonts w:ascii="Cambria" w:eastAsia="Calibri" w:hAnsi="Cambria" w:cs="Times New Roman" w:hint="cs"/>
                <w:color w:val="000000"/>
                <w:sz w:val="28"/>
                <w:szCs w:val="28"/>
                <w:rtl/>
                <w:lang w:bidi="ar-IQ"/>
              </w:rPr>
              <w:t xml:space="preserve">خطة تطوير المقرر الدراسي </w:t>
            </w:r>
          </w:p>
        </w:tc>
      </w:tr>
      <w:tr w:rsidR="005537D0" w:rsidTr="006F29B2">
        <w:trPr>
          <w:trHeight w:val="495"/>
        </w:trPr>
        <w:tc>
          <w:tcPr>
            <w:tcW w:w="9720" w:type="dxa"/>
            <w:tcBorders>
              <w:top w:val="single" w:sz="4" w:space="0" w:color="auto"/>
              <w:left w:val="single" w:sz="4" w:space="0" w:color="auto"/>
              <w:bottom w:val="single" w:sz="4" w:space="0" w:color="auto"/>
              <w:right w:val="single" w:sz="4" w:space="0" w:color="auto"/>
            </w:tcBorders>
          </w:tcPr>
          <w:p w:rsidR="005537D0" w:rsidRDefault="005537D0" w:rsidP="006F29B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5537D0" w:rsidRPr="003A4CC0" w:rsidRDefault="005537D0"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متابعة أحدث الإصدارات في المواقع الإلكترونية والمكتبات العامة.</w:t>
            </w:r>
          </w:p>
          <w:p w:rsidR="005537D0" w:rsidRPr="003A4CC0" w:rsidRDefault="005537D0"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المشاركة في الدورات المختلفة الخاصة بالمادة.</w:t>
            </w:r>
          </w:p>
          <w:p w:rsidR="005537D0" w:rsidRPr="003A4CC0" w:rsidRDefault="005537D0"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اعداد الدورات التي تنمي من قابلية ال</w:t>
            </w:r>
            <w:r w:rsidRPr="003A4CC0">
              <w:rPr>
                <w:rFonts w:ascii="Cambria" w:hAnsi="Cambria" w:cs="Times New Roman" w:hint="cs"/>
                <w:color w:val="000000"/>
                <w:sz w:val="28"/>
                <w:szCs w:val="28"/>
                <w:rtl/>
                <w:lang w:bidi="ar-IQ"/>
              </w:rPr>
              <w:t xml:space="preserve">تدريسين </w:t>
            </w:r>
            <w:r w:rsidRPr="003A4CC0">
              <w:rPr>
                <w:rFonts w:ascii="Cambria" w:hAnsi="Cambria" w:cs="Times New Roman"/>
                <w:color w:val="000000"/>
                <w:sz w:val="28"/>
                <w:szCs w:val="28"/>
                <w:rtl/>
                <w:lang w:bidi="ar-IQ"/>
              </w:rPr>
              <w:t xml:space="preserve">  ليتمكنوا من تدريب الطلبة بصورة أكفأ</w:t>
            </w:r>
          </w:p>
          <w:p w:rsidR="005537D0" w:rsidRPr="003A4CC0" w:rsidRDefault="005537D0"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3A4CC0">
              <w:rPr>
                <w:rFonts w:ascii="Cambria" w:hAnsi="Cambria" w:cs="Times New Roman" w:hint="cs"/>
                <w:color w:val="000000"/>
                <w:sz w:val="28"/>
                <w:szCs w:val="28"/>
                <w:rtl/>
                <w:lang w:bidi="ar-IQ"/>
              </w:rPr>
              <w:t xml:space="preserve">اعتماد الزيارات الميدانية لدراسة واقع حال الإسكان في العراق </w:t>
            </w:r>
            <w:r w:rsidRPr="003A4CC0">
              <w:rPr>
                <w:rFonts w:ascii="Cambria" w:hAnsi="Cambria" w:cs="Times New Roman"/>
                <w:color w:val="000000"/>
                <w:sz w:val="28"/>
                <w:szCs w:val="28"/>
                <w:rtl/>
                <w:lang w:bidi="ar-IQ"/>
              </w:rPr>
              <w:t>.</w:t>
            </w:r>
          </w:p>
          <w:p w:rsidR="005537D0" w:rsidRDefault="005537D0" w:rsidP="006F29B2">
            <w:pPr>
              <w:shd w:val="clear" w:color="auto" w:fill="FFFFFF"/>
              <w:autoSpaceDE w:val="0"/>
              <w:autoSpaceDN w:val="0"/>
              <w:adjustRightInd w:val="0"/>
              <w:rPr>
                <w:rFonts w:ascii="Cambria" w:eastAsia="Calibri" w:hAnsi="Cambria" w:cs="Times New Roman"/>
                <w:color w:val="000000"/>
                <w:sz w:val="28"/>
                <w:szCs w:val="28"/>
                <w:rtl/>
                <w:lang w:bidi="ar-IQ"/>
              </w:rPr>
            </w:pPr>
          </w:p>
        </w:tc>
      </w:tr>
    </w:tbl>
    <w:p w:rsidR="005537D0" w:rsidRPr="00711DA0" w:rsidRDefault="005537D0" w:rsidP="005537D0">
      <w:pPr>
        <w:shd w:val="clear" w:color="auto" w:fill="FFFFFF"/>
        <w:spacing w:after="240" w:line="276" w:lineRule="auto"/>
        <w:rPr>
          <w:sz w:val="24"/>
          <w:szCs w:val="24"/>
          <w:lang w:bidi="ar-IQ"/>
        </w:rPr>
      </w:pPr>
    </w:p>
    <w:p w:rsidR="005537D0" w:rsidRPr="00733A67" w:rsidRDefault="005537D0" w:rsidP="005537D0">
      <w:pPr>
        <w:shd w:val="clear" w:color="auto" w:fill="FFFFFF"/>
        <w:spacing w:after="240" w:line="276" w:lineRule="auto"/>
        <w:rPr>
          <w:sz w:val="24"/>
          <w:szCs w:val="24"/>
          <w:rtl/>
          <w:lang w:bidi="ar-IQ"/>
        </w:rPr>
      </w:pPr>
    </w:p>
    <w:p w:rsidR="009163E0" w:rsidRDefault="009163E0" w:rsidP="00FE2B72">
      <w:pPr>
        <w:shd w:val="clear" w:color="auto" w:fill="FFFFFF"/>
        <w:spacing w:after="240" w:line="276" w:lineRule="auto"/>
        <w:rPr>
          <w:sz w:val="24"/>
          <w:szCs w:val="24"/>
          <w:rtl/>
          <w:lang w:bidi="ar-IQ"/>
        </w:rPr>
      </w:pPr>
    </w:p>
    <w:p w:rsidR="009163E0" w:rsidRDefault="009163E0" w:rsidP="00FE2B72">
      <w:pPr>
        <w:shd w:val="clear" w:color="auto" w:fill="FFFFFF"/>
        <w:spacing w:after="240" w:line="276" w:lineRule="auto"/>
        <w:rPr>
          <w:sz w:val="24"/>
          <w:szCs w:val="24"/>
          <w:rtl/>
          <w:lang w:bidi="ar-IQ"/>
        </w:rPr>
      </w:pPr>
    </w:p>
    <w:p w:rsidR="009163E0" w:rsidRDefault="009163E0" w:rsidP="00FE2B72">
      <w:pPr>
        <w:shd w:val="clear" w:color="auto" w:fill="FFFFFF"/>
        <w:spacing w:after="240" w:line="276" w:lineRule="auto"/>
        <w:rPr>
          <w:sz w:val="24"/>
          <w:szCs w:val="24"/>
          <w:rtl/>
          <w:lang w:bidi="ar-IQ"/>
        </w:rPr>
      </w:pPr>
    </w:p>
    <w:p w:rsidR="009163E0" w:rsidRDefault="009163E0"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rtl/>
          <w:lang w:bidi="ar-IQ"/>
        </w:rPr>
      </w:pPr>
    </w:p>
    <w:p w:rsidR="009D0642" w:rsidRDefault="009D0642" w:rsidP="00FE2B72">
      <w:pPr>
        <w:shd w:val="clear" w:color="auto" w:fill="FFFFFF"/>
        <w:spacing w:after="240" w:line="276" w:lineRule="auto"/>
        <w:rPr>
          <w:sz w:val="24"/>
          <w:szCs w:val="24"/>
          <w:rtl/>
          <w:lang w:bidi="ar-IQ"/>
        </w:rPr>
      </w:pPr>
    </w:p>
    <w:p w:rsidR="005542C4" w:rsidRDefault="005542C4"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6F29B2" w:rsidRDefault="006F29B2" w:rsidP="00FE2B72">
      <w:pPr>
        <w:shd w:val="clear" w:color="auto" w:fill="FFFFFF"/>
        <w:spacing w:after="240" w:line="276" w:lineRule="auto"/>
        <w:rPr>
          <w:sz w:val="24"/>
          <w:szCs w:val="24"/>
          <w:rtl/>
          <w:lang w:bidi="ar-IQ"/>
        </w:rPr>
      </w:pPr>
    </w:p>
    <w:p w:rsidR="00C43C76" w:rsidRPr="00EE06F8" w:rsidRDefault="00C43C76" w:rsidP="00C43C76">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C43C76" w:rsidRPr="006A1ABC" w:rsidRDefault="00C43C76" w:rsidP="00C43C76">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43C76" w:rsidRPr="00FE2B72" w:rsidTr="00D25230">
        <w:trPr>
          <w:trHeight w:val="794"/>
        </w:trPr>
        <w:tc>
          <w:tcPr>
            <w:tcW w:w="9720" w:type="dxa"/>
            <w:shd w:val="clear" w:color="auto" w:fill="auto"/>
          </w:tcPr>
          <w:p w:rsidR="00C43C76" w:rsidRPr="00FE2B72" w:rsidRDefault="003A4CC0"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C43C76" w:rsidRDefault="00C43C76" w:rsidP="00C43C76">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C43C76" w:rsidRPr="00E734E3" w:rsidRDefault="00C43C76" w:rsidP="00C43C76">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C43C76" w:rsidRPr="00FE2B72" w:rsidTr="00D25230">
        <w:trPr>
          <w:trHeight w:val="624"/>
        </w:trPr>
        <w:tc>
          <w:tcPr>
            <w:tcW w:w="3780" w:type="dxa"/>
            <w:shd w:val="clear" w:color="auto" w:fill="auto"/>
          </w:tcPr>
          <w:p w:rsidR="00C43C76" w:rsidRPr="00FE2B72" w:rsidRDefault="005542C4" w:rsidP="005542C4">
            <w:pPr>
              <w:shd w:val="clear" w:color="auto" w:fill="FFFFFF"/>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C43C76"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C43C76" w:rsidRPr="000D2EB9" w:rsidRDefault="00C43C76" w:rsidP="00D2523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الهندسة/ جامعة اوروك الاهلية</w:t>
            </w:r>
          </w:p>
        </w:tc>
      </w:tr>
      <w:tr w:rsidR="00C43C76" w:rsidRPr="00FE2B72" w:rsidTr="00D25230">
        <w:trPr>
          <w:trHeight w:val="624"/>
        </w:trPr>
        <w:tc>
          <w:tcPr>
            <w:tcW w:w="3780" w:type="dxa"/>
            <w:shd w:val="clear" w:color="auto" w:fill="auto"/>
          </w:tcPr>
          <w:p w:rsidR="00C43C76" w:rsidRPr="005542C4" w:rsidRDefault="00C43C76" w:rsidP="002D7972">
            <w:pPr>
              <w:pStyle w:val="ListParagraph"/>
              <w:numPr>
                <w:ilvl w:val="0"/>
                <w:numId w:val="55"/>
              </w:numPr>
              <w:shd w:val="clear" w:color="auto" w:fill="FFFFFF"/>
              <w:autoSpaceDE w:val="0"/>
              <w:autoSpaceDN w:val="0"/>
              <w:adjustRightInd w:val="0"/>
              <w:rPr>
                <w:rFonts w:ascii="Cambria" w:hAnsi="Cambria" w:cs="Times New Roman"/>
                <w:color w:val="000000"/>
                <w:sz w:val="28"/>
                <w:szCs w:val="28"/>
                <w:lang w:bidi="ar-IQ"/>
              </w:rPr>
            </w:pPr>
            <w:r w:rsidRPr="005542C4">
              <w:rPr>
                <w:rFonts w:ascii="Cambria" w:hAnsi="Cambria" w:cs="Times New Roman"/>
                <w:color w:val="000000"/>
                <w:sz w:val="28"/>
                <w:szCs w:val="28"/>
                <w:rtl/>
                <w:lang w:bidi="ar-IQ"/>
              </w:rPr>
              <w:t>القسم ال</w:t>
            </w:r>
            <w:r w:rsidRPr="005542C4">
              <w:rPr>
                <w:rFonts w:ascii="Cambria" w:hAnsi="Cambria" w:cs="Times New Roman" w:hint="cs"/>
                <w:color w:val="000000"/>
                <w:sz w:val="28"/>
                <w:szCs w:val="28"/>
                <w:rtl/>
                <w:lang w:bidi="ar-IQ"/>
              </w:rPr>
              <w:t xml:space="preserve">علمي </w:t>
            </w:r>
            <w:r w:rsidRPr="005542C4">
              <w:rPr>
                <w:rFonts w:ascii="Cambria" w:hAnsi="Cambria" w:cs="Times New Roman"/>
                <w:color w:val="000000"/>
                <w:sz w:val="28"/>
                <w:szCs w:val="28"/>
                <w:rtl/>
                <w:lang w:bidi="ar-IQ"/>
              </w:rPr>
              <w:t xml:space="preserve"> / المركز</w:t>
            </w:r>
          </w:p>
        </w:tc>
        <w:tc>
          <w:tcPr>
            <w:tcW w:w="594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5542C4">
              <w:rPr>
                <w:rFonts w:ascii="Cambria" w:eastAsia="Calibri" w:hAnsi="Cambria" w:cs="Times New Roman" w:hint="cs"/>
                <w:color w:val="000000"/>
                <w:sz w:val="28"/>
                <w:szCs w:val="28"/>
                <w:rtl/>
                <w:lang w:bidi="ar-IQ"/>
              </w:rPr>
              <w:t>/كلية الهندسة</w:t>
            </w:r>
          </w:p>
        </w:tc>
      </w:tr>
      <w:tr w:rsidR="00C43C76" w:rsidRPr="00FE2B72" w:rsidTr="00D25230">
        <w:trPr>
          <w:trHeight w:val="624"/>
        </w:trPr>
        <w:tc>
          <w:tcPr>
            <w:tcW w:w="3780" w:type="dxa"/>
            <w:shd w:val="clear" w:color="auto" w:fill="auto"/>
          </w:tcPr>
          <w:p w:rsidR="00C43C76" w:rsidRPr="00FE2B72" w:rsidRDefault="00C43C76" w:rsidP="002D7972">
            <w:pPr>
              <w:numPr>
                <w:ilvl w:val="0"/>
                <w:numId w:val="55"/>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C43C76" w:rsidRPr="00D44400" w:rsidRDefault="00C43C76" w:rsidP="00D25230">
            <w:pPr>
              <w:shd w:val="clear" w:color="auto" w:fill="FFFFFF"/>
              <w:autoSpaceDE w:val="0"/>
              <w:autoSpaceDN w:val="0"/>
              <w:adjustRightInd w:val="0"/>
              <w:rPr>
                <w:rFonts w:ascii="Cambria" w:eastAsia="Calibri" w:hAnsi="Cambria" w:cs="Times New Roman"/>
                <w:color w:val="000000"/>
                <w:sz w:val="28"/>
                <w:szCs w:val="28"/>
              </w:rPr>
            </w:pPr>
            <w:r w:rsidRPr="00D44400">
              <w:rPr>
                <w:rFonts w:ascii="Simplified Arabic" w:cs="Simplified Arabic" w:hint="cs"/>
                <w:sz w:val="28"/>
                <w:szCs w:val="28"/>
                <w:rtl/>
              </w:rPr>
              <w:t>الإنشاء التقني</w:t>
            </w:r>
            <w:r w:rsidRPr="00D44400">
              <w:rPr>
                <w:rFonts w:cs="Simplified Arabic" w:hint="cs"/>
                <w:sz w:val="28"/>
                <w:szCs w:val="28"/>
                <w:rtl/>
              </w:rPr>
              <w:t xml:space="preserve"> - هـ ع هـ 413                                      </w:t>
            </w:r>
          </w:p>
        </w:tc>
      </w:tr>
      <w:tr w:rsidR="00C43C76" w:rsidRPr="00FE2B72" w:rsidTr="00D25230">
        <w:trPr>
          <w:trHeight w:val="624"/>
        </w:trPr>
        <w:tc>
          <w:tcPr>
            <w:tcW w:w="3780" w:type="dxa"/>
            <w:shd w:val="clear" w:color="auto" w:fill="auto"/>
          </w:tcPr>
          <w:p w:rsidR="00C43C76" w:rsidRPr="00FE2B72" w:rsidRDefault="00C43C76" w:rsidP="002D7972">
            <w:pPr>
              <w:numPr>
                <w:ilvl w:val="0"/>
                <w:numId w:val="55"/>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C43C76" w:rsidRPr="00FE2B72" w:rsidTr="00D25230">
        <w:trPr>
          <w:trHeight w:val="624"/>
        </w:trPr>
        <w:tc>
          <w:tcPr>
            <w:tcW w:w="3780" w:type="dxa"/>
            <w:shd w:val="clear" w:color="auto" w:fill="auto"/>
          </w:tcPr>
          <w:p w:rsidR="00C43C76" w:rsidRPr="00FE2B72" w:rsidRDefault="00C43C76" w:rsidP="002D7972">
            <w:pPr>
              <w:numPr>
                <w:ilvl w:val="0"/>
                <w:numId w:val="55"/>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C43C76" w:rsidRPr="00FE2B72" w:rsidRDefault="00C43C76" w:rsidP="00D2523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فصل </w:t>
            </w:r>
          </w:p>
        </w:tc>
      </w:tr>
      <w:tr w:rsidR="00C43C76" w:rsidRPr="00FE2B72" w:rsidTr="00D25230">
        <w:trPr>
          <w:trHeight w:val="624"/>
        </w:trPr>
        <w:tc>
          <w:tcPr>
            <w:tcW w:w="3780" w:type="dxa"/>
            <w:shd w:val="clear" w:color="auto" w:fill="auto"/>
          </w:tcPr>
          <w:p w:rsidR="00C43C76" w:rsidRPr="00FE2B72" w:rsidRDefault="00C43C76" w:rsidP="002D7972">
            <w:pPr>
              <w:numPr>
                <w:ilvl w:val="0"/>
                <w:numId w:val="55"/>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2hrs.</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30</w:t>
            </w:r>
          </w:p>
        </w:tc>
      </w:tr>
      <w:tr w:rsidR="00C43C76" w:rsidRPr="00FE2B72" w:rsidTr="00D25230">
        <w:trPr>
          <w:trHeight w:val="624"/>
        </w:trPr>
        <w:tc>
          <w:tcPr>
            <w:tcW w:w="3780" w:type="dxa"/>
            <w:shd w:val="clear" w:color="auto" w:fill="auto"/>
          </w:tcPr>
          <w:p w:rsidR="00C43C76" w:rsidRPr="00FE2B72" w:rsidRDefault="00C43C76" w:rsidP="002D7972">
            <w:pPr>
              <w:numPr>
                <w:ilvl w:val="0"/>
                <w:numId w:val="55"/>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C43C76" w:rsidRPr="00FE2B72" w:rsidTr="00D25230">
        <w:trPr>
          <w:trHeight w:val="725"/>
        </w:trPr>
        <w:tc>
          <w:tcPr>
            <w:tcW w:w="9720" w:type="dxa"/>
            <w:gridSpan w:val="2"/>
            <w:tcBorders>
              <w:bottom w:val="single" w:sz="4" w:space="0" w:color="auto"/>
            </w:tcBorders>
            <w:shd w:val="clear" w:color="auto" w:fill="auto"/>
          </w:tcPr>
          <w:p w:rsidR="00C43C76" w:rsidRDefault="00C43C76" w:rsidP="002D7972">
            <w:pPr>
              <w:numPr>
                <w:ilvl w:val="0"/>
                <w:numId w:val="55"/>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C43C76" w:rsidRPr="009D2383" w:rsidRDefault="00C43C76" w:rsidP="00D25230">
            <w:pPr>
              <w:ind w:firstLine="720"/>
              <w:rPr>
                <w:rFonts w:ascii="Cambria" w:hAnsi="Cambria" w:cs="Times New Roman"/>
                <w:color w:val="000000"/>
                <w:sz w:val="28"/>
                <w:szCs w:val="28"/>
              </w:rPr>
            </w:pPr>
            <w:r>
              <w:rPr>
                <w:rFonts w:ascii="Simplified Arabic" w:cs="Simplified Arabic" w:hint="cs"/>
                <w:sz w:val="28"/>
                <w:szCs w:val="28"/>
                <w:rtl/>
              </w:rPr>
              <w:t>توضيح</w:t>
            </w:r>
            <w:r w:rsidRPr="00835C4C">
              <w:rPr>
                <w:rFonts w:ascii="Simplified Arabic" w:cs="Simplified Arabic"/>
                <w:sz w:val="28"/>
                <w:szCs w:val="28"/>
              </w:rPr>
              <w:t xml:space="preserve"> </w:t>
            </w:r>
            <w:r>
              <w:rPr>
                <w:rFonts w:ascii="Simplified Arabic" w:cs="Simplified Arabic" w:hint="cs"/>
                <w:sz w:val="28"/>
                <w:szCs w:val="28"/>
                <w:rtl/>
              </w:rPr>
              <w:t>مجموعة من</w:t>
            </w:r>
            <w:r w:rsidRPr="00835C4C">
              <w:rPr>
                <w:rFonts w:ascii="Simplified Arabic" w:cs="Simplified Arabic"/>
                <w:sz w:val="28"/>
                <w:szCs w:val="28"/>
              </w:rPr>
              <w:t xml:space="preserve"> </w:t>
            </w:r>
            <w:r w:rsidRPr="00835C4C">
              <w:rPr>
                <w:rFonts w:ascii="Simplified Arabic" w:cs="Simplified Arabic" w:hint="cs"/>
                <w:sz w:val="28"/>
                <w:szCs w:val="28"/>
                <w:rtl/>
              </w:rPr>
              <w:t>المشاريع</w:t>
            </w:r>
            <w:r w:rsidRPr="00835C4C">
              <w:rPr>
                <w:rFonts w:ascii="Simplified Arabic" w:cs="Simplified Arabic"/>
                <w:sz w:val="28"/>
                <w:szCs w:val="28"/>
              </w:rPr>
              <w:t xml:space="preserve"> </w:t>
            </w:r>
            <w:r w:rsidRPr="00835C4C">
              <w:rPr>
                <w:rFonts w:ascii="Simplified Arabic" w:cs="Simplified Arabic" w:hint="cs"/>
                <w:sz w:val="28"/>
                <w:szCs w:val="28"/>
                <w:rtl/>
              </w:rPr>
              <w:t>المعمارية</w:t>
            </w:r>
            <w:r w:rsidRPr="00835C4C">
              <w:rPr>
                <w:rFonts w:ascii="Simplified Arabic" w:cs="Simplified Arabic"/>
                <w:sz w:val="28"/>
                <w:szCs w:val="28"/>
              </w:rPr>
              <w:t xml:space="preserve"> </w:t>
            </w:r>
            <w:r w:rsidRPr="00835C4C">
              <w:rPr>
                <w:rFonts w:ascii="Simplified Arabic" w:cs="Simplified Arabic" w:hint="cs"/>
                <w:sz w:val="28"/>
                <w:szCs w:val="28"/>
                <w:rtl/>
              </w:rPr>
              <w:t>لمهندسين</w:t>
            </w:r>
            <w:r w:rsidRPr="00835C4C">
              <w:rPr>
                <w:rFonts w:ascii="Simplified Arabic" w:cs="Simplified Arabic"/>
                <w:sz w:val="28"/>
                <w:szCs w:val="28"/>
              </w:rPr>
              <w:t xml:space="preserve"> </w:t>
            </w:r>
            <w:r w:rsidRPr="00835C4C">
              <w:rPr>
                <w:rFonts w:ascii="Simplified Arabic" w:cs="Simplified Arabic" w:hint="cs"/>
                <w:sz w:val="28"/>
                <w:szCs w:val="28"/>
                <w:rtl/>
              </w:rPr>
              <w:t>معماريين</w:t>
            </w:r>
            <w:r w:rsidRPr="00835C4C">
              <w:rPr>
                <w:rFonts w:ascii="Simplified Arabic" w:cs="Simplified Arabic"/>
                <w:sz w:val="28"/>
                <w:szCs w:val="28"/>
              </w:rPr>
              <w:t xml:space="preserve"> </w:t>
            </w:r>
            <w:r w:rsidRPr="00835C4C">
              <w:rPr>
                <w:rFonts w:ascii="Simplified Arabic" w:cs="Simplified Arabic" w:hint="cs"/>
                <w:sz w:val="28"/>
                <w:szCs w:val="28"/>
                <w:rtl/>
              </w:rPr>
              <w:t>عالمين</w:t>
            </w:r>
            <w:r w:rsidRPr="00835C4C">
              <w:rPr>
                <w:rFonts w:ascii="Simplified Arabic" w:cs="Simplified Arabic"/>
                <w:sz w:val="28"/>
                <w:szCs w:val="28"/>
              </w:rPr>
              <w:t xml:space="preserve"> </w:t>
            </w:r>
            <w:r w:rsidRPr="00835C4C">
              <w:rPr>
                <w:rFonts w:ascii="Simplified Arabic" w:cs="Simplified Arabic" w:hint="cs"/>
                <w:sz w:val="28"/>
                <w:szCs w:val="28"/>
                <w:rtl/>
              </w:rPr>
              <w:t>مع</w:t>
            </w:r>
            <w:r w:rsidRPr="00835C4C">
              <w:rPr>
                <w:rFonts w:ascii="Simplified Arabic" w:cs="Simplified Arabic"/>
                <w:sz w:val="28"/>
                <w:szCs w:val="28"/>
              </w:rPr>
              <w:t xml:space="preserve"> </w:t>
            </w:r>
            <w:r w:rsidRPr="00835C4C">
              <w:rPr>
                <w:rFonts w:ascii="Simplified Arabic" w:cs="Simplified Arabic" w:hint="cs"/>
                <w:sz w:val="28"/>
                <w:szCs w:val="28"/>
                <w:rtl/>
              </w:rPr>
              <w:t>نماذج</w:t>
            </w:r>
            <w:r w:rsidRPr="00835C4C">
              <w:rPr>
                <w:rFonts w:ascii="Simplified Arabic" w:cs="Simplified Arabic"/>
                <w:sz w:val="28"/>
                <w:szCs w:val="28"/>
              </w:rPr>
              <w:t xml:space="preserve"> </w:t>
            </w:r>
            <w:r w:rsidRPr="00835C4C">
              <w:rPr>
                <w:rFonts w:ascii="Simplified Arabic" w:cs="Simplified Arabic" w:hint="cs"/>
                <w:sz w:val="28"/>
                <w:szCs w:val="28"/>
                <w:rtl/>
              </w:rPr>
              <w:t>لأبنية</w:t>
            </w:r>
            <w:r w:rsidRPr="00835C4C">
              <w:rPr>
                <w:rFonts w:ascii="Simplified Arabic" w:cs="Simplified Arabic"/>
                <w:sz w:val="28"/>
                <w:szCs w:val="28"/>
              </w:rPr>
              <w:t xml:space="preserve"> </w:t>
            </w:r>
            <w:r w:rsidRPr="00835C4C">
              <w:rPr>
                <w:rFonts w:ascii="Simplified Arabic" w:cs="Simplified Arabic" w:hint="cs"/>
                <w:sz w:val="28"/>
                <w:szCs w:val="28"/>
                <w:rtl/>
              </w:rPr>
              <w:t>أستخدمت</w:t>
            </w:r>
            <w:r w:rsidRPr="00835C4C">
              <w:rPr>
                <w:rFonts w:ascii="Simplified Arabic" w:cs="Simplified Arabic"/>
                <w:sz w:val="28"/>
                <w:szCs w:val="28"/>
              </w:rPr>
              <w:t xml:space="preserve"> </w:t>
            </w:r>
            <w:r w:rsidRPr="00835C4C">
              <w:rPr>
                <w:rFonts w:ascii="Simplified Arabic" w:cs="Simplified Arabic" w:hint="cs"/>
                <w:sz w:val="28"/>
                <w:szCs w:val="28"/>
                <w:rtl/>
              </w:rPr>
              <w:t>منها</w:t>
            </w:r>
            <w:r>
              <w:rPr>
                <w:rFonts w:ascii="Simplified Arabic" w:cs="Simplified Arabic" w:hint="cs"/>
                <w:sz w:val="28"/>
                <w:szCs w:val="28"/>
                <w:rtl/>
              </w:rPr>
              <w:t xml:space="preserve"> </w:t>
            </w:r>
            <w:r w:rsidRPr="00835C4C">
              <w:rPr>
                <w:rFonts w:ascii="Simplified Arabic" w:cs="Simplified Arabic" w:hint="cs"/>
                <w:sz w:val="28"/>
                <w:szCs w:val="28"/>
                <w:rtl/>
              </w:rPr>
              <w:t>تقنيات</w:t>
            </w:r>
            <w:r w:rsidRPr="00835C4C">
              <w:rPr>
                <w:rFonts w:ascii="Simplified Arabic" w:cs="Simplified Arabic"/>
                <w:sz w:val="28"/>
                <w:szCs w:val="28"/>
              </w:rPr>
              <w:t xml:space="preserve"> </w:t>
            </w:r>
            <w:r w:rsidRPr="00835C4C">
              <w:rPr>
                <w:rFonts w:ascii="Simplified Arabic" w:cs="Simplified Arabic" w:hint="cs"/>
                <w:sz w:val="28"/>
                <w:szCs w:val="28"/>
                <w:rtl/>
              </w:rPr>
              <w:t>ونظم</w:t>
            </w:r>
            <w:r w:rsidRPr="00835C4C">
              <w:rPr>
                <w:rFonts w:ascii="Simplified Arabic" w:cs="Simplified Arabic"/>
                <w:sz w:val="28"/>
                <w:szCs w:val="28"/>
              </w:rPr>
              <w:t xml:space="preserve"> </w:t>
            </w:r>
            <w:r w:rsidRPr="00835C4C">
              <w:rPr>
                <w:rFonts w:ascii="Simplified Arabic" w:cs="Simplified Arabic" w:hint="cs"/>
                <w:sz w:val="28"/>
                <w:szCs w:val="28"/>
                <w:rtl/>
              </w:rPr>
              <w:t>أنشائية</w:t>
            </w:r>
            <w:r w:rsidRPr="00835C4C">
              <w:rPr>
                <w:rFonts w:ascii="Simplified Arabic" w:cs="Simplified Arabic"/>
                <w:sz w:val="28"/>
                <w:szCs w:val="28"/>
              </w:rPr>
              <w:t xml:space="preserve"> </w:t>
            </w:r>
            <w:r w:rsidRPr="00835C4C">
              <w:rPr>
                <w:rFonts w:ascii="Simplified Arabic" w:cs="Simplified Arabic" w:hint="cs"/>
                <w:sz w:val="28"/>
                <w:szCs w:val="28"/>
                <w:rtl/>
              </w:rPr>
              <w:t>متقدمة</w:t>
            </w:r>
            <w:r w:rsidRPr="00835C4C">
              <w:rPr>
                <w:rFonts w:ascii="Simplified Arabic" w:cs="Simplified Arabic"/>
                <w:sz w:val="28"/>
                <w:szCs w:val="28"/>
              </w:rPr>
              <w:t xml:space="preserve"> </w:t>
            </w:r>
            <w:r w:rsidRPr="00835C4C">
              <w:rPr>
                <w:rFonts w:ascii="Simplified Arabic" w:cs="Simplified Arabic" w:hint="cs"/>
                <w:sz w:val="28"/>
                <w:szCs w:val="28"/>
                <w:rtl/>
              </w:rPr>
              <w:t>لزيادة</w:t>
            </w:r>
            <w:r w:rsidRPr="00835C4C">
              <w:rPr>
                <w:rFonts w:ascii="Simplified Arabic" w:cs="Simplified Arabic"/>
                <w:sz w:val="28"/>
                <w:szCs w:val="28"/>
              </w:rPr>
              <w:t xml:space="preserve"> </w:t>
            </w:r>
            <w:r w:rsidRPr="00835C4C">
              <w:rPr>
                <w:rFonts w:ascii="Simplified Arabic" w:cs="Simplified Arabic" w:hint="cs"/>
                <w:sz w:val="28"/>
                <w:szCs w:val="28"/>
                <w:rtl/>
              </w:rPr>
              <w:t>الناحية</w:t>
            </w:r>
            <w:r w:rsidRPr="00835C4C">
              <w:rPr>
                <w:rFonts w:ascii="Simplified Arabic" w:cs="Simplified Arabic"/>
                <w:sz w:val="28"/>
                <w:szCs w:val="28"/>
              </w:rPr>
              <w:t xml:space="preserve"> </w:t>
            </w:r>
            <w:r w:rsidRPr="00835C4C">
              <w:rPr>
                <w:rFonts w:ascii="Simplified Arabic" w:cs="Simplified Arabic" w:hint="cs"/>
                <w:sz w:val="28"/>
                <w:szCs w:val="28"/>
                <w:rtl/>
              </w:rPr>
              <w:t>المعرفية</w:t>
            </w:r>
            <w:r w:rsidRPr="00835C4C">
              <w:rPr>
                <w:rFonts w:ascii="Simplified Arabic" w:cs="Simplified Arabic"/>
                <w:sz w:val="28"/>
                <w:szCs w:val="28"/>
              </w:rPr>
              <w:t xml:space="preserve"> </w:t>
            </w:r>
            <w:r w:rsidRPr="00835C4C">
              <w:rPr>
                <w:rFonts w:ascii="Simplified Arabic" w:cs="Simplified Arabic" w:hint="cs"/>
                <w:sz w:val="28"/>
                <w:szCs w:val="28"/>
                <w:rtl/>
              </w:rPr>
              <w:t>للطالب</w:t>
            </w:r>
            <w:r w:rsidRPr="00835C4C">
              <w:rPr>
                <w:rFonts w:ascii="Simplified Arabic" w:cs="Simplified Arabic"/>
                <w:sz w:val="28"/>
                <w:szCs w:val="28"/>
              </w:rPr>
              <w:t xml:space="preserve"> </w:t>
            </w:r>
            <w:r w:rsidRPr="00835C4C">
              <w:rPr>
                <w:rFonts w:ascii="Simplified Arabic" w:cs="Simplified Arabic" w:hint="cs"/>
                <w:sz w:val="28"/>
                <w:szCs w:val="28"/>
                <w:rtl/>
              </w:rPr>
              <w:t>وفتح</w:t>
            </w:r>
            <w:r w:rsidRPr="00835C4C">
              <w:rPr>
                <w:rFonts w:ascii="Simplified Arabic" w:cs="Simplified Arabic"/>
                <w:sz w:val="28"/>
                <w:szCs w:val="28"/>
              </w:rPr>
              <w:t xml:space="preserve"> </w:t>
            </w:r>
            <w:r w:rsidRPr="00835C4C">
              <w:rPr>
                <w:rFonts w:ascii="Simplified Arabic" w:cs="Simplified Arabic" w:hint="cs"/>
                <w:sz w:val="28"/>
                <w:szCs w:val="28"/>
                <w:rtl/>
              </w:rPr>
              <w:t>أفاق</w:t>
            </w:r>
            <w:r w:rsidRPr="00835C4C">
              <w:rPr>
                <w:rFonts w:ascii="Simplified Arabic" w:cs="Simplified Arabic"/>
                <w:sz w:val="28"/>
                <w:szCs w:val="28"/>
              </w:rPr>
              <w:t xml:space="preserve"> </w:t>
            </w:r>
            <w:r w:rsidRPr="00835C4C">
              <w:rPr>
                <w:rFonts w:ascii="Simplified Arabic" w:cs="Simplified Arabic" w:hint="cs"/>
                <w:sz w:val="28"/>
                <w:szCs w:val="28"/>
                <w:rtl/>
              </w:rPr>
              <w:t>جديدة</w:t>
            </w:r>
            <w:r w:rsidRPr="00835C4C">
              <w:rPr>
                <w:rFonts w:ascii="Simplified Arabic" w:cs="Simplified Arabic"/>
                <w:sz w:val="28"/>
                <w:szCs w:val="28"/>
              </w:rPr>
              <w:t xml:space="preserve"> </w:t>
            </w:r>
            <w:r w:rsidRPr="00835C4C">
              <w:rPr>
                <w:rFonts w:ascii="Simplified Arabic" w:cs="Simplified Arabic" w:hint="cs"/>
                <w:sz w:val="28"/>
                <w:szCs w:val="28"/>
                <w:rtl/>
              </w:rPr>
              <w:t>لهم</w:t>
            </w:r>
            <w:r w:rsidRPr="00835C4C">
              <w:rPr>
                <w:rFonts w:ascii="Simplified Arabic" w:cs="Simplified Arabic"/>
                <w:sz w:val="28"/>
                <w:szCs w:val="28"/>
              </w:rPr>
              <w:t xml:space="preserve"> </w:t>
            </w:r>
            <w:r w:rsidRPr="00835C4C">
              <w:rPr>
                <w:rFonts w:ascii="Simplified Arabic" w:cs="Simplified Arabic" w:hint="cs"/>
                <w:sz w:val="28"/>
                <w:szCs w:val="28"/>
                <w:rtl/>
              </w:rPr>
              <w:t>للأنطلاق</w:t>
            </w:r>
            <w:r w:rsidRPr="00835C4C">
              <w:rPr>
                <w:rFonts w:ascii="Simplified Arabic" w:cs="Simplified Arabic"/>
                <w:sz w:val="28"/>
                <w:szCs w:val="28"/>
              </w:rPr>
              <w:t xml:space="preserve"> </w:t>
            </w:r>
            <w:r w:rsidRPr="00835C4C">
              <w:rPr>
                <w:rFonts w:ascii="Simplified Arabic" w:cs="Simplified Arabic" w:hint="cs"/>
                <w:sz w:val="28"/>
                <w:szCs w:val="28"/>
                <w:rtl/>
              </w:rPr>
              <w:t>في</w:t>
            </w:r>
            <w:r w:rsidRPr="00835C4C">
              <w:rPr>
                <w:rFonts w:ascii="Simplified Arabic" w:cs="Simplified Arabic"/>
                <w:sz w:val="28"/>
                <w:szCs w:val="28"/>
              </w:rPr>
              <w:t xml:space="preserve"> </w:t>
            </w:r>
            <w:r w:rsidRPr="00835C4C">
              <w:rPr>
                <w:rFonts w:ascii="Simplified Arabic" w:cs="Simplified Arabic" w:hint="cs"/>
                <w:sz w:val="28"/>
                <w:szCs w:val="28"/>
                <w:rtl/>
              </w:rPr>
              <w:t>تحقيق</w:t>
            </w:r>
            <w:r w:rsidRPr="00835C4C">
              <w:rPr>
                <w:rFonts w:ascii="Simplified Arabic" w:cs="Simplified Arabic"/>
                <w:sz w:val="28"/>
                <w:szCs w:val="28"/>
              </w:rPr>
              <w:t xml:space="preserve"> </w:t>
            </w:r>
            <w:r w:rsidRPr="00835C4C">
              <w:rPr>
                <w:rFonts w:ascii="Simplified Arabic" w:cs="Simplified Arabic" w:hint="cs"/>
                <w:sz w:val="28"/>
                <w:szCs w:val="28"/>
                <w:rtl/>
              </w:rPr>
              <w:t>الأفكار</w:t>
            </w:r>
            <w:r w:rsidRPr="00835C4C">
              <w:rPr>
                <w:rFonts w:ascii="Simplified Arabic" w:cs="Simplified Arabic"/>
                <w:sz w:val="28"/>
                <w:szCs w:val="28"/>
              </w:rPr>
              <w:t xml:space="preserve"> </w:t>
            </w:r>
            <w:r w:rsidRPr="00835C4C">
              <w:rPr>
                <w:rFonts w:ascii="Simplified Arabic" w:cs="Simplified Arabic" w:hint="cs"/>
                <w:sz w:val="28"/>
                <w:szCs w:val="28"/>
                <w:rtl/>
              </w:rPr>
              <w:t>المعمارية</w:t>
            </w:r>
            <w:r w:rsidRPr="00835C4C">
              <w:rPr>
                <w:rFonts w:ascii="Simplified Arabic" w:cs="Simplified Arabic"/>
                <w:sz w:val="28"/>
                <w:szCs w:val="28"/>
              </w:rPr>
              <w:t xml:space="preserve"> </w:t>
            </w:r>
            <w:r w:rsidRPr="00835C4C">
              <w:rPr>
                <w:rFonts w:ascii="Simplified Arabic" w:cs="Simplified Arabic" w:hint="cs"/>
                <w:sz w:val="28"/>
                <w:szCs w:val="28"/>
                <w:rtl/>
              </w:rPr>
              <w:t>التي</w:t>
            </w:r>
            <w:r>
              <w:rPr>
                <w:rFonts w:ascii="Simplified Arabic" w:cs="Simplified Arabic" w:hint="cs"/>
                <w:sz w:val="28"/>
                <w:szCs w:val="28"/>
                <w:rtl/>
              </w:rPr>
              <w:t xml:space="preserve"> </w:t>
            </w:r>
            <w:r w:rsidRPr="00835C4C">
              <w:rPr>
                <w:rFonts w:ascii="Simplified Arabic" w:cs="Simplified Arabic" w:hint="cs"/>
                <w:sz w:val="28"/>
                <w:szCs w:val="28"/>
                <w:rtl/>
              </w:rPr>
              <w:t>يعملون</w:t>
            </w:r>
            <w:r w:rsidRPr="00835C4C">
              <w:rPr>
                <w:rFonts w:ascii="Simplified Arabic" w:cs="Simplified Arabic"/>
                <w:sz w:val="28"/>
                <w:szCs w:val="28"/>
              </w:rPr>
              <w:t xml:space="preserve"> </w:t>
            </w:r>
            <w:r>
              <w:rPr>
                <w:rFonts w:ascii="Simplified Arabic" w:cs="Simplified Arabic" w:hint="cs"/>
                <w:sz w:val="28"/>
                <w:szCs w:val="28"/>
                <w:rtl/>
              </w:rPr>
              <w:t>عليه</w:t>
            </w:r>
            <w:r w:rsidRPr="00835C4C">
              <w:rPr>
                <w:rFonts w:ascii="Simplified Arabic" w:cs="Simplified Arabic" w:hint="cs"/>
                <w:sz w:val="28"/>
                <w:szCs w:val="28"/>
                <w:rtl/>
              </w:rPr>
              <w:t>ا</w:t>
            </w:r>
            <w:r w:rsidRPr="00835C4C">
              <w:rPr>
                <w:rFonts w:ascii="Simplified Arabic" w:cs="Simplified Arabic"/>
                <w:sz w:val="28"/>
                <w:szCs w:val="28"/>
              </w:rPr>
              <w:t xml:space="preserve"> </w:t>
            </w:r>
            <w:r w:rsidRPr="00835C4C">
              <w:rPr>
                <w:rFonts w:ascii="Simplified Arabic" w:cs="Simplified Arabic" w:hint="cs"/>
                <w:sz w:val="28"/>
                <w:szCs w:val="28"/>
                <w:rtl/>
              </w:rPr>
              <w:t>في</w:t>
            </w:r>
            <w:r w:rsidRPr="00835C4C">
              <w:rPr>
                <w:rFonts w:ascii="Simplified Arabic" w:cs="Simplified Arabic"/>
                <w:sz w:val="28"/>
                <w:szCs w:val="28"/>
              </w:rPr>
              <w:t xml:space="preserve"> </w:t>
            </w:r>
            <w:r w:rsidRPr="00835C4C">
              <w:rPr>
                <w:rFonts w:ascii="Simplified Arabic" w:cs="Simplified Arabic" w:hint="cs"/>
                <w:sz w:val="28"/>
                <w:szCs w:val="28"/>
                <w:rtl/>
              </w:rPr>
              <w:t>دروس</w:t>
            </w:r>
            <w:r w:rsidRPr="00835C4C">
              <w:rPr>
                <w:rFonts w:ascii="Simplified Arabic" w:cs="Simplified Arabic"/>
                <w:sz w:val="28"/>
                <w:szCs w:val="28"/>
              </w:rPr>
              <w:t xml:space="preserve"> </w:t>
            </w:r>
            <w:r w:rsidRPr="00835C4C">
              <w:rPr>
                <w:rFonts w:ascii="Simplified Arabic" w:cs="Simplified Arabic" w:hint="cs"/>
                <w:sz w:val="28"/>
                <w:szCs w:val="28"/>
                <w:rtl/>
              </w:rPr>
              <w:t>التصميم</w:t>
            </w:r>
            <w:r w:rsidRPr="00835C4C">
              <w:rPr>
                <w:rFonts w:ascii="Simplified Arabic" w:cs="Simplified Arabic"/>
                <w:sz w:val="28"/>
                <w:szCs w:val="28"/>
              </w:rPr>
              <w:t xml:space="preserve"> </w:t>
            </w:r>
            <w:r w:rsidRPr="00835C4C">
              <w:rPr>
                <w:rFonts w:ascii="Simplified Arabic" w:cs="Simplified Arabic" w:hint="cs"/>
                <w:sz w:val="28"/>
                <w:szCs w:val="28"/>
                <w:rtl/>
              </w:rPr>
              <w:t>المعماري</w:t>
            </w:r>
            <w:r w:rsidRPr="00835C4C">
              <w:rPr>
                <w:rFonts w:ascii="Simplified Arabic" w:cs="Simplified Arabic"/>
                <w:sz w:val="28"/>
                <w:szCs w:val="28"/>
              </w:rPr>
              <w:t xml:space="preserve"> </w:t>
            </w:r>
            <w:r>
              <w:rPr>
                <w:rFonts w:ascii="Simplified Arabic" w:cs="Simplified Arabic" w:hint="cs"/>
                <w:sz w:val="28"/>
                <w:szCs w:val="28"/>
                <w:rtl/>
              </w:rPr>
              <w:t>للوصول إ</w:t>
            </w:r>
            <w:r w:rsidRPr="00835C4C">
              <w:rPr>
                <w:rFonts w:ascii="Simplified Arabic" w:cs="Simplified Arabic" w:hint="cs"/>
                <w:sz w:val="28"/>
                <w:szCs w:val="28"/>
                <w:rtl/>
              </w:rPr>
              <w:t>لى</w:t>
            </w:r>
            <w:r w:rsidRPr="00835C4C">
              <w:rPr>
                <w:rFonts w:ascii="Simplified Arabic" w:cs="Simplified Arabic"/>
                <w:sz w:val="28"/>
                <w:szCs w:val="28"/>
              </w:rPr>
              <w:t xml:space="preserve"> </w:t>
            </w:r>
            <w:r w:rsidRPr="00835C4C">
              <w:rPr>
                <w:rFonts w:ascii="Simplified Arabic" w:cs="Simplified Arabic" w:hint="cs"/>
                <w:sz w:val="28"/>
                <w:szCs w:val="28"/>
                <w:rtl/>
              </w:rPr>
              <w:t>مشروع</w:t>
            </w:r>
            <w:r w:rsidRPr="00835C4C">
              <w:rPr>
                <w:rFonts w:ascii="Simplified Arabic" w:cs="Simplified Arabic"/>
                <w:sz w:val="28"/>
                <w:szCs w:val="28"/>
              </w:rPr>
              <w:t xml:space="preserve"> </w:t>
            </w:r>
            <w:r w:rsidRPr="00835C4C">
              <w:rPr>
                <w:rFonts w:ascii="Simplified Arabic" w:cs="Simplified Arabic" w:hint="cs"/>
                <w:sz w:val="28"/>
                <w:szCs w:val="28"/>
                <w:rtl/>
              </w:rPr>
              <w:t>متكامل</w:t>
            </w:r>
            <w:r w:rsidRPr="00835C4C">
              <w:rPr>
                <w:rFonts w:ascii="Simplified Arabic" w:cs="Simplified Arabic"/>
                <w:sz w:val="28"/>
                <w:szCs w:val="28"/>
              </w:rPr>
              <w:t xml:space="preserve"> </w:t>
            </w:r>
            <w:r w:rsidRPr="00835C4C">
              <w:rPr>
                <w:rFonts w:ascii="Simplified Arabic" w:cs="Simplified Arabic" w:hint="cs"/>
                <w:sz w:val="28"/>
                <w:szCs w:val="28"/>
                <w:rtl/>
              </w:rPr>
              <w:t>فكرياً</w:t>
            </w:r>
            <w:r w:rsidRPr="00835C4C">
              <w:rPr>
                <w:rFonts w:ascii="Simplified Arabic" w:cs="Simplified Arabic"/>
                <w:sz w:val="28"/>
                <w:szCs w:val="28"/>
              </w:rPr>
              <w:t xml:space="preserve"> </w:t>
            </w:r>
            <w:r w:rsidRPr="00835C4C">
              <w:rPr>
                <w:rFonts w:ascii="Simplified Arabic" w:cs="Simplified Arabic" w:hint="cs"/>
                <w:sz w:val="28"/>
                <w:szCs w:val="28"/>
                <w:rtl/>
              </w:rPr>
              <w:t>وتصميماً</w:t>
            </w:r>
            <w:r w:rsidRPr="00835C4C">
              <w:rPr>
                <w:rFonts w:ascii="Simplified Arabic" w:cs="Simplified Arabic"/>
                <w:sz w:val="28"/>
                <w:szCs w:val="28"/>
              </w:rPr>
              <w:t xml:space="preserve"> </w:t>
            </w:r>
            <w:r w:rsidRPr="00835C4C">
              <w:rPr>
                <w:rFonts w:ascii="Simplified Arabic" w:cs="Simplified Arabic" w:hint="cs"/>
                <w:sz w:val="28"/>
                <w:szCs w:val="28"/>
                <w:rtl/>
              </w:rPr>
              <w:t>وأنشائياً</w:t>
            </w:r>
          </w:p>
        </w:tc>
      </w:tr>
    </w:tbl>
    <w:p w:rsidR="00C43C76" w:rsidRPr="0020555A" w:rsidRDefault="00C43C76" w:rsidP="00C43C76">
      <w:pPr>
        <w:shd w:val="clear" w:color="auto" w:fill="FFFFFF"/>
        <w:rPr>
          <w:vanish/>
          <w:lang w:bidi="ar-IQ"/>
        </w:rPr>
      </w:pPr>
    </w:p>
    <w:p w:rsidR="005542C4" w:rsidRPr="005542C4" w:rsidRDefault="005542C4" w:rsidP="00C43C76">
      <w:pPr>
        <w:shd w:val="clear" w:color="auto" w:fill="FFFFFF"/>
        <w:autoSpaceDE w:val="0"/>
        <w:autoSpaceDN w:val="0"/>
        <w:adjustRightInd w:val="0"/>
        <w:spacing w:after="200" w:line="276" w:lineRule="auto"/>
        <w:rPr>
          <w:sz w:val="28"/>
          <w:szCs w:val="28"/>
          <w:rtl/>
          <w:lang w:bidi="ar-IQ"/>
        </w:rPr>
      </w:pPr>
    </w:p>
    <w:p w:rsidR="009A08A0" w:rsidRDefault="009A08A0" w:rsidP="00C43C76">
      <w:pPr>
        <w:shd w:val="clear" w:color="auto" w:fill="FFFFFF"/>
        <w:autoSpaceDE w:val="0"/>
        <w:autoSpaceDN w:val="0"/>
        <w:adjustRightInd w:val="0"/>
        <w:spacing w:after="200" w:line="276" w:lineRule="auto"/>
        <w:rPr>
          <w:sz w:val="28"/>
          <w:szCs w:val="28"/>
          <w:rtl/>
          <w:lang w:bidi="ar-IQ"/>
        </w:rPr>
      </w:pPr>
    </w:p>
    <w:p w:rsidR="005542C4" w:rsidRDefault="005542C4" w:rsidP="00C43C76">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542C4" w:rsidRPr="00FE2B72" w:rsidTr="00B932B1">
        <w:trPr>
          <w:trHeight w:val="653"/>
        </w:trPr>
        <w:tc>
          <w:tcPr>
            <w:tcW w:w="9720" w:type="dxa"/>
            <w:shd w:val="clear" w:color="auto" w:fill="auto"/>
          </w:tcPr>
          <w:p w:rsidR="005542C4" w:rsidRDefault="005542C4" w:rsidP="002D7972">
            <w:pPr>
              <w:numPr>
                <w:ilvl w:val="0"/>
                <w:numId w:val="55"/>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p w:rsidR="005542C4" w:rsidRPr="00FE2B72" w:rsidRDefault="005542C4" w:rsidP="00B932B1">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_الأهداف المعرفية </w:t>
            </w:r>
          </w:p>
        </w:tc>
      </w:tr>
      <w:tr w:rsidR="005542C4" w:rsidRPr="00FE2B72" w:rsidTr="005542C4">
        <w:trPr>
          <w:trHeight w:val="2123"/>
        </w:trPr>
        <w:tc>
          <w:tcPr>
            <w:tcW w:w="9720" w:type="dxa"/>
            <w:shd w:val="clear" w:color="auto" w:fill="auto"/>
          </w:tcPr>
          <w:p w:rsidR="005542C4" w:rsidRPr="001176C0" w:rsidRDefault="005542C4" w:rsidP="00B932B1">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1-تخريج طالب ملم بمتطلبات سوق العمل </w:t>
            </w:r>
          </w:p>
          <w:p w:rsidR="005542C4" w:rsidRDefault="005542C4" w:rsidP="00B932B1">
            <w:pPr>
              <w:pStyle w:val="ListParagraph"/>
              <w:shd w:val="clear" w:color="auto" w:fill="FFFFFF"/>
              <w:autoSpaceDE w:val="0"/>
              <w:autoSpaceDN w:val="0"/>
              <w:adjustRightInd w:val="0"/>
              <w:ind w:left="1437"/>
              <w:rPr>
                <w:rFonts w:cs="Times New Roman"/>
                <w:sz w:val="28"/>
                <w:szCs w:val="28"/>
                <w:rtl/>
                <w:lang w:bidi="ar-IQ"/>
              </w:rPr>
            </w:pPr>
            <w:r>
              <w:rPr>
                <w:rFonts w:cs="Times New Roman" w:hint="cs"/>
                <w:sz w:val="28"/>
                <w:szCs w:val="28"/>
                <w:rtl/>
                <w:lang w:bidi="ar-IQ"/>
              </w:rPr>
              <w:t xml:space="preserve">2- تخريج طالب ذو معرفة ببرامج التصميم المعماري المختلفة والتي تتناسب مع سوق العمل 3- إمكانية الطالب اعداد دراسات جدوى اقتصادية لمختلف المشاريع </w:t>
            </w:r>
            <w:r w:rsidRPr="0043468D">
              <w:rPr>
                <w:rFonts w:cs="Times New Roman"/>
                <w:sz w:val="28"/>
                <w:szCs w:val="28"/>
                <w:rtl/>
                <w:lang w:bidi="ar-IQ"/>
              </w:rPr>
              <w:t>.</w:t>
            </w:r>
          </w:p>
          <w:p w:rsidR="005542C4" w:rsidRPr="005542C4" w:rsidRDefault="005542C4" w:rsidP="005542C4">
            <w:pPr>
              <w:shd w:val="clear" w:color="auto" w:fill="FFFFFF"/>
              <w:autoSpaceDE w:val="0"/>
              <w:autoSpaceDN w:val="0"/>
              <w:adjustRightInd w:val="0"/>
              <w:ind w:left="612"/>
              <w:rPr>
                <w:rFonts w:asciiTheme="majorBidi" w:hAnsiTheme="majorBidi" w:cstheme="majorBidi"/>
                <w:sz w:val="28"/>
                <w:szCs w:val="28"/>
                <w:lang w:bidi="ar-IQ"/>
              </w:rPr>
            </w:pPr>
            <w:r w:rsidRPr="001176C0">
              <w:rPr>
                <w:rFonts w:cs="Times New Roman" w:hint="cs"/>
                <w:sz w:val="28"/>
                <w:szCs w:val="28"/>
                <w:rtl/>
                <w:lang w:bidi="ar-IQ"/>
              </w:rPr>
              <w:t xml:space="preserve">      4- </w:t>
            </w:r>
            <w:r w:rsidRPr="001176C0">
              <w:rPr>
                <w:rFonts w:eastAsia="Calibri" w:cs="Times New Roman" w:hint="cs"/>
                <w:sz w:val="28"/>
                <w:szCs w:val="28"/>
                <w:rtl/>
                <w:lang w:bidi="ar-IQ"/>
              </w:rPr>
              <w:t>اعداد البحوث والدراسات والتقارير العلمية</w:t>
            </w:r>
            <w:r w:rsidRPr="001176C0">
              <w:rPr>
                <w:rFonts w:asciiTheme="majorBidi" w:hAnsiTheme="majorBidi" w:cstheme="majorBidi"/>
                <w:sz w:val="28"/>
                <w:szCs w:val="28"/>
                <w:rtl/>
                <w:lang w:bidi="ar-IQ"/>
              </w:rPr>
              <w:t>.</w:t>
            </w:r>
          </w:p>
        </w:tc>
      </w:tr>
      <w:tr w:rsidR="005542C4" w:rsidRPr="00FE2B72" w:rsidTr="00B932B1">
        <w:trPr>
          <w:trHeight w:val="423"/>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42C4" w:rsidRPr="00FE2B72" w:rsidTr="00B932B1">
        <w:trPr>
          <w:trHeight w:val="624"/>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542C4" w:rsidRPr="00562E12" w:rsidRDefault="005542C4" w:rsidP="00B932B1">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5542C4" w:rsidRPr="00562E12" w:rsidRDefault="005542C4" w:rsidP="00B932B1">
            <w:pPr>
              <w:shd w:val="clear" w:color="auto" w:fill="FFFFFF"/>
              <w:autoSpaceDE w:val="0"/>
              <w:autoSpaceDN w:val="0"/>
              <w:adjustRightInd w:val="0"/>
              <w:ind w:left="360"/>
              <w:rPr>
                <w:rFonts w:ascii="Cambria" w:hAnsi="Cambria" w:cs="Times New Roman"/>
                <w:color w:val="000000"/>
                <w:sz w:val="28"/>
                <w:szCs w:val="28"/>
                <w:lang w:bidi="ar-IQ"/>
              </w:rPr>
            </w:pPr>
          </w:p>
        </w:tc>
      </w:tr>
      <w:tr w:rsidR="005542C4" w:rsidRPr="00FE2B72" w:rsidTr="00B932B1">
        <w:trPr>
          <w:trHeight w:val="400"/>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542C4" w:rsidRPr="00FE2B72" w:rsidTr="00B932B1">
        <w:trPr>
          <w:trHeight w:val="624"/>
        </w:trPr>
        <w:tc>
          <w:tcPr>
            <w:tcW w:w="9720" w:type="dxa"/>
            <w:shd w:val="clear" w:color="auto" w:fill="auto"/>
          </w:tcPr>
          <w:p w:rsidR="005542C4" w:rsidRPr="009C613B" w:rsidRDefault="005542C4"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 xml:space="preserve">تقيم الطلبة بشكل فردي </w:t>
            </w:r>
            <w:r w:rsidRPr="009C613B">
              <w:rPr>
                <w:rFonts w:cs="Times New Roman" w:hint="cs"/>
                <w:sz w:val="28"/>
                <w:szCs w:val="28"/>
                <w:rtl/>
                <w:lang w:bidi="ar-IQ"/>
              </w:rPr>
              <w:t>للتقديم المختلفة</w:t>
            </w:r>
          </w:p>
          <w:p w:rsidR="005542C4" w:rsidRPr="009C613B" w:rsidRDefault="005542C4" w:rsidP="009C613B">
            <w:pPr>
              <w:pStyle w:val="ListParagraph"/>
              <w:numPr>
                <w:ilvl w:val="0"/>
                <w:numId w:val="27"/>
              </w:numPr>
              <w:shd w:val="clear" w:color="auto" w:fill="FFFFFF"/>
              <w:autoSpaceDE w:val="0"/>
              <w:autoSpaceDN w:val="0"/>
              <w:adjustRightInd w:val="0"/>
              <w:rPr>
                <w:rFonts w:cs="Times New Roman"/>
                <w:sz w:val="28"/>
                <w:szCs w:val="28"/>
                <w:rtl/>
                <w:lang w:bidi="ar-IQ"/>
              </w:rPr>
            </w:pPr>
            <w:r w:rsidRPr="009C613B">
              <w:rPr>
                <w:rFonts w:cs="Times New Roman"/>
                <w:sz w:val="28"/>
                <w:szCs w:val="28"/>
                <w:rtl/>
                <w:lang w:bidi="ar-IQ"/>
              </w:rPr>
              <w:t xml:space="preserve">تقيم الطلبة بشكل جماعي </w:t>
            </w:r>
          </w:p>
          <w:p w:rsidR="005542C4" w:rsidRPr="009C613B" w:rsidRDefault="005542C4"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امتحانات للفصلين ا</w:t>
            </w:r>
            <w:r w:rsidRPr="009C613B">
              <w:rPr>
                <w:rFonts w:cs="Times New Roman" w:hint="cs"/>
                <w:sz w:val="28"/>
                <w:szCs w:val="28"/>
                <w:rtl/>
                <w:lang w:bidi="ar-IQ"/>
              </w:rPr>
              <w:t>لا</w:t>
            </w:r>
            <w:r w:rsidRPr="009C613B">
              <w:rPr>
                <w:rFonts w:cs="Times New Roman"/>
                <w:sz w:val="28"/>
                <w:szCs w:val="28"/>
                <w:rtl/>
                <w:lang w:bidi="ar-IQ"/>
              </w:rPr>
              <w:t xml:space="preserve">ول والثاني </w:t>
            </w:r>
            <w:r w:rsidRPr="009C613B">
              <w:rPr>
                <w:rFonts w:cs="Times New Roman" w:hint="cs"/>
                <w:sz w:val="28"/>
                <w:szCs w:val="28"/>
                <w:rtl/>
                <w:lang w:bidi="ar-IQ"/>
              </w:rPr>
              <w:t>والامتحانات</w:t>
            </w:r>
            <w:r w:rsidRPr="009C613B">
              <w:rPr>
                <w:rFonts w:cs="Times New Roman"/>
                <w:sz w:val="28"/>
                <w:szCs w:val="28"/>
                <w:rtl/>
                <w:lang w:bidi="ar-IQ"/>
              </w:rPr>
              <w:t xml:space="preserve"> النهائية</w:t>
            </w:r>
            <w:r w:rsidRPr="009C613B">
              <w:rPr>
                <w:rFonts w:cs="Times New Roman" w:hint="cs"/>
                <w:sz w:val="28"/>
                <w:szCs w:val="28"/>
                <w:rtl/>
                <w:lang w:bidi="ar-IQ"/>
              </w:rPr>
              <w:t xml:space="preserve"> </w:t>
            </w:r>
          </w:p>
        </w:tc>
      </w:tr>
      <w:tr w:rsidR="005542C4" w:rsidRPr="00FE2B72" w:rsidTr="00B932B1">
        <w:trPr>
          <w:trHeight w:val="1290"/>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5542C4" w:rsidRPr="00DF2B4D" w:rsidRDefault="005542C4" w:rsidP="00B932B1">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5542C4" w:rsidRPr="00DF2B4D"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5542C4" w:rsidRPr="00DF2B4D"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5542C4" w:rsidRPr="00FE2B72" w:rsidRDefault="005542C4" w:rsidP="00B932B1">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lang w:bidi="ar-IQ"/>
              </w:rPr>
            </w:pPr>
          </w:p>
        </w:tc>
      </w:tr>
      <w:tr w:rsidR="005542C4" w:rsidRPr="00FE2B72" w:rsidTr="00B932B1">
        <w:trPr>
          <w:trHeight w:val="471"/>
        </w:trPr>
        <w:tc>
          <w:tcPr>
            <w:tcW w:w="9720" w:type="dxa"/>
            <w:shd w:val="clear" w:color="auto" w:fill="auto"/>
          </w:tcPr>
          <w:p w:rsidR="005542C4" w:rsidRPr="00FE2B72" w:rsidRDefault="005542C4" w:rsidP="00B932B1">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542C4" w:rsidRPr="00FE2B72" w:rsidTr="00B932B1">
        <w:trPr>
          <w:trHeight w:val="624"/>
        </w:trPr>
        <w:tc>
          <w:tcPr>
            <w:tcW w:w="9720" w:type="dxa"/>
            <w:shd w:val="clear" w:color="auto" w:fill="auto"/>
          </w:tcPr>
          <w:p w:rsidR="005542C4" w:rsidRPr="00DF2B4D" w:rsidRDefault="005542C4" w:rsidP="00B932B1">
            <w:pPr>
              <w:shd w:val="clear" w:color="auto" w:fill="FFFFFF"/>
              <w:autoSpaceDE w:val="0"/>
              <w:autoSpaceDN w:val="0"/>
              <w:adjustRightInd w:val="0"/>
              <w:rPr>
                <w:rFonts w:ascii="Calibri" w:eastAsia="Calibri" w:hAnsi="Calibri" w:cs="Times New Roman"/>
                <w:sz w:val="28"/>
                <w:szCs w:val="28"/>
                <w:rtl/>
                <w:lang w:bidi="ar-IQ"/>
              </w:rPr>
            </w:pPr>
          </w:p>
          <w:p w:rsidR="005542C4" w:rsidRDefault="005542C4"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5542C4" w:rsidRDefault="005542C4" w:rsidP="00B932B1">
            <w:pPr>
              <w:pStyle w:val="ListParagraph"/>
              <w:shd w:val="clear" w:color="auto" w:fill="FFFFFF"/>
              <w:autoSpaceDE w:val="0"/>
              <w:autoSpaceDN w:val="0"/>
              <w:adjustRightInd w:val="0"/>
              <w:rPr>
                <w:rFonts w:cs="Times New Roman"/>
                <w:sz w:val="28"/>
                <w:szCs w:val="28"/>
                <w:rtl/>
                <w:lang w:bidi="ar-IQ"/>
              </w:rPr>
            </w:pPr>
          </w:p>
          <w:p w:rsidR="005542C4" w:rsidRDefault="005542C4" w:rsidP="00B932B1">
            <w:pPr>
              <w:pStyle w:val="ListParagraph"/>
              <w:shd w:val="clear" w:color="auto" w:fill="FFFFFF"/>
              <w:autoSpaceDE w:val="0"/>
              <w:autoSpaceDN w:val="0"/>
              <w:adjustRightInd w:val="0"/>
              <w:rPr>
                <w:rFonts w:cs="Times New Roman"/>
                <w:sz w:val="28"/>
                <w:szCs w:val="28"/>
                <w:rtl/>
                <w:lang w:bidi="ar-IQ"/>
              </w:rPr>
            </w:pPr>
          </w:p>
          <w:p w:rsidR="005542C4" w:rsidRPr="001C119B" w:rsidRDefault="005542C4" w:rsidP="00B932B1">
            <w:pPr>
              <w:pStyle w:val="ListParagraph"/>
              <w:shd w:val="clear" w:color="auto" w:fill="FFFFFF"/>
              <w:autoSpaceDE w:val="0"/>
              <w:autoSpaceDN w:val="0"/>
              <w:adjustRightInd w:val="0"/>
              <w:rPr>
                <w:rFonts w:cs="Times New Roman"/>
                <w:sz w:val="28"/>
                <w:szCs w:val="28"/>
                <w:lang w:bidi="ar-IQ"/>
              </w:rPr>
            </w:pPr>
          </w:p>
        </w:tc>
      </w:tr>
      <w:tr w:rsidR="005542C4" w:rsidRPr="00FE2B72" w:rsidTr="00B932B1">
        <w:trPr>
          <w:trHeight w:val="425"/>
        </w:trPr>
        <w:tc>
          <w:tcPr>
            <w:tcW w:w="9720" w:type="dxa"/>
            <w:shd w:val="clear" w:color="auto" w:fill="auto"/>
          </w:tcPr>
          <w:p w:rsidR="005542C4" w:rsidRPr="00FE2B72" w:rsidRDefault="005542C4" w:rsidP="00B932B1">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5542C4" w:rsidRPr="00FE2B72" w:rsidTr="00B932B1">
        <w:trPr>
          <w:trHeight w:val="624"/>
        </w:trPr>
        <w:tc>
          <w:tcPr>
            <w:tcW w:w="9720" w:type="dxa"/>
            <w:shd w:val="clear" w:color="auto" w:fill="auto"/>
          </w:tcPr>
          <w:p w:rsidR="005542C4" w:rsidRPr="001C119B" w:rsidRDefault="005542C4" w:rsidP="00B932B1">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5542C4" w:rsidRDefault="005542C4" w:rsidP="00B932B1">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Pr>
                <w:rFonts w:ascii="Calibri" w:eastAsia="Calibri" w:hAnsi="Calibri" w:cs="Times New Roman" w:hint="cs"/>
                <w:sz w:val="28"/>
                <w:szCs w:val="28"/>
                <w:rtl/>
                <w:lang w:bidi="ar-IQ"/>
              </w:rPr>
              <w:t xml:space="preserve"> شهري وامتحان </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5542C4" w:rsidRPr="00FE2B72" w:rsidRDefault="005542C4" w:rsidP="00B932B1">
            <w:pPr>
              <w:shd w:val="clear" w:color="auto" w:fill="FFFFFF"/>
              <w:autoSpaceDE w:val="0"/>
              <w:autoSpaceDN w:val="0"/>
              <w:adjustRightInd w:val="0"/>
              <w:rPr>
                <w:rFonts w:ascii="Calibri" w:eastAsia="Calibri" w:hAnsi="Calibri" w:cs="Times New Roman"/>
                <w:sz w:val="28"/>
                <w:szCs w:val="28"/>
                <w:lang w:bidi="ar-IQ"/>
              </w:rPr>
            </w:pPr>
          </w:p>
        </w:tc>
      </w:tr>
      <w:tr w:rsidR="005542C4" w:rsidRPr="00FE2B72" w:rsidTr="00B932B1">
        <w:trPr>
          <w:trHeight w:val="1584"/>
        </w:trPr>
        <w:tc>
          <w:tcPr>
            <w:tcW w:w="9720" w:type="dxa"/>
            <w:shd w:val="clear" w:color="auto" w:fill="auto"/>
          </w:tcPr>
          <w:p w:rsidR="005542C4" w:rsidRPr="00FE2B72" w:rsidRDefault="005542C4" w:rsidP="00B932B1">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5542C4" w:rsidRPr="001C119B" w:rsidRDefault="005542C4" w:rsidP="00B932B1">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5542C4" w:rsidRPr="005542C4" w:rsidRDefault="005542C4" w:rsidP="00C43C76">
      <w:pPr>
        <w:shd w:val="clear" w:color="auto" w:fill="FFFFFF"/>
        <w:autoSpaceDE w:val="0"/>
        <w:autoSpaceDN w:val="0"/>
        <w:adjustRightInd w:val="0"/>
        <w:spacing w:after="200" w:line="276" w:lineRule="auto"/>
        <w:rPr>
          <w:sz w:val="28"/>
          <w:szCs w:val="28"/>
          <w:rtl/>
          <w:lang w:bidi="ar-IQ"/>
        </w:rPr>
      </w:pPr>
    </w:p>
    <w:p w:rsidR="005542C4" w:rsidRPr="00E779AA" w:rsidRDefault="005542C4" w:rsidP="00C43C76">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15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6F29B2" w:rsidRPr="00FE2B72" w:rsidTr="006F29B2">
        <w:trPr>
          <w:trHeight w:val="477"/>
        </w:trPr>
        <w:tc>
          <w:tcPr>
            <w:tcW w:w="9720" w:type="dxa"/>
            <w:gridSpan w:val="2"/>
            <w:shd w:val="clear" w:color="auto" w:fill="auto"/>
          </w:tcPr>
          <w:p w:rsidR="006F29B2" w:rsidRPr="00FE2B72" w:rsidRDefault="006F29B2" w:rsidP="006F29B2">
            <w:pPr>
              <w:shd w:val="clear" w:color="auto" w:fill="FFFFFF"/>
              <w:tabs>
                <w:tab w:val="left" w:pos="252"/>
                <w:tab w:val="left" w:pos="432"/>
              </w:tabs>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Pr="00FE2B72">
              <w:rPr>
                <w:rFonts w:ascii="Cambria" w:eastAsia="Calibri" w:hAnsi="Cambria" w:cs="Times New Roman"/>
                <w:color w:val="000000"/>
                <w:sz w:val="28"/>
                <w:szCs w:val="28"/>
                <w:rtl/>
                <w:lang w:bidi="ar-IQ"/>
              </w:rPr>
              <w:t xml:space="preserve">البنية التحتية </w:t>
            </w:r>
          </w:p>
        </w:tc>
      </w:tr>
      <w:tr w:rsidR="006F29B2" w:rsidRPr="00FE2B72" w:rsidTr="006F29B2">
        <w:trPr>
          <w:trHeight w:val="570"/>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6F29B2" w:rsidRPr="00F51B34" w:rsidRDefault="006F29B2" w:rsidP="006F29B2">
            <w:pPr>
              <w:tabs>
                <w:tab w:val="right" w:pos="142"/>
              </w:tabs>
              <w:bidi w:val="0"/>
              <w:spacing w:line="276" w:lineRule="auto"/>
              <w:ind w:left="470"/>
              <w:contextualSpacing/>
              <w:rPr>
                <w:rFonts w:asciiTheme="majorBidi" w:eastAsia="Calibri" w:hAnsiTheme="majorBidi" w:cstheme="majorBidi"/>
                <w:sz w:val="28"/>
                <w:szCs w:val="28"/>
                <w:rtl/>
              </w:rPr>
            </w:pPr>
          </w:p>
        </w:tc>
      </w:tr>
      <w:tr w:rsidR="006F29B2" w:rsidRPr="00FE2B72" w:rsidTr="006F29B2">
        <w:trPr>
          <w:trHeight w:val="1005"/>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F29B2" w:rsidRPr="00F51B34" w:rsidRDefault="006F29B2" w:rsidP="006F29B2">
            <w:pPr>
              <w:tabs>
                <w:tab w:val="right" w:pos="142"/>
              </w:tabs>
              <w:bidi w:val="0"/>
              <w:spacing w:line="276" w:lineRule="auto"/>
              <w:ind w:left="470"/>
              <w:contextualSpacing/>
              <w:rPr>
                <w:rFonts w:asciiTheme="majorBidi" w:eastAsia="Calibri" w:hAnsiTheme="majorBidi" w:cstheme="majorBidi"/>
                <w:sz w:val="28"/>
                <w:szCs w:val="28"/>
                <w:rtl/>
              </w:rPr>
            </w:pPr>
          </w:p>
        </w:tc>
      </w:tr>
      <w:tr w:rsidR="006F29B2" w:rsidRPr="00F51B34"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F29B2" w:rsidRPr="00F51B34" w:rsidRDefault="006F29B2" w:rsidP="006F29B2">
            <w:pPr>
              <w:shd w:val="clear" w:color="auto" w:fill="FFFFFF"/>
              <w:autoSpaceDE w:val="0"/>
              <w:autoSpaceDN w:val="0"/>
              <w:adjustRightInd w:val="0"/>
              <w:jc w:val="right"/>
              <w:rPr>
                <w:rFonts w:ascii="Cambria" w:eastAsia="Calibri" w:hAnsi="Cambria"/>
                <w:color w:val="000000"/>
                <w:sz w:val="28"/>
                <w:szCs w:val="28"/>
                <w:lang w:bidi="ar-IQ"/>
              </w:rPr>
            </w:pPr>
          </w:p>
        </w:tc>
      </w:tr>
      <w:tr w:rsidR="006F29B2" w:rsidRPr="00FE2B72" w:rsidTr="006F29B2">
        <w:trPr>
          <w:trHeight w:val="1247"/>
        </w:trPr>
        <w:tc>
          <w:tcPr>
            <w:tcW w:w="4007"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6F29B2" w:rsidRPr="00D2206A" w:rsidRDefault="006F29B2" w:rsidP="006F29B2">
            <w:pPr>
              <w:shd w:val="clear" w:color="auto" w:fill="FFFFFF"/>
              <w:autoSpaceDE w:val="0"/>
              <w:autoSpaceDN w:val="0"/>
              <w:adjustRightInd w:val="0"/>
              <w:rPr>
                <w:rFonts w:ascii="Cambria" w:eastAsia="Calibri" w:hAnsi="Cambria"/>
                <w:color w:val="000000"/>
                <w:sz w:val="28"/>
                <w:szCs w:val="28"/>
                <w:lang w:bidi="ar-IQ"/>
              </w:rPr>
            </w:pPr>
          </w:p>
        </w:tc>
      </w:tr>
    </w:tbl>
    <w:p w:rsidR="00C43C76" w:rsidRPr="00807DE1" w:rsidRDefault="00C43C76" w:rsidP="00C43C76">
      <w:pPr>
        <w:shd w:val="clear" w:color="auto" w:fill="FFFFFF"/>
        <w:rPr>
          <w:vanish/>
        </w:rPr>
      </w:pPr>
    </w:p>
    <w:p w:rsidR="009A08A0" w:rsidRDefault="009A08A0" w:rsidP="00C43C76">
      <w:pPr>
        <w:shd w:val="clear" w:color="auto" w:fill="FFFFFF"/>
        <w:rPr>
          <w:rtl/>
        </w:rPr>
      </w:pPr>
    </w:p>
    <w:p w:rsidR="009A08A0" w:rsidRDefault="009A08A0" w:rsidP="00C43C76">
      <w:pPr>
        <w:shd w:val="clear" w:color="auto" w:fill="FFFFFF"/>
        <w:rPr>
          <w:rtl/>
        </w:rPr>
      </w:pPr>
    </w:p>
    <w:tbl>
      <w:tblPr>
        <w:tblpPr w:leftFromText="180" w:rightFromText="180" w:vertAnchor="text" w:horzAnchor="margin" w:tblpXSpec="center" w:tblpY="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F29B2" w:rsidRPr="00FE2B72" w:rsidTr="006F29B2">
        <w:trPr>
          <w:trHeight w:val="419"/>
        </w:trPr>
        <w:tc>
          <w:tcPr>
            <w:tcW w:w="9720" w:type="dxa"/>
            <w:shd w:val="clear" w:color="auto" w:fill="auto"/>
          </w:tcPr>
          <w:p w:rsidR="006F29B2" w:rsidRPr="00FE2B72" w:rsidRDefault="006F29B2" w:rsidP="006F29B2">
            <w:pPr>
              <w:numPr>
                <w:ilvl w:val="0"/>
                <w:numId w:val="55"/>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F29B2" w:rsidRPr="00FE2B72" w:rsidTr="006F29B2">
        <w:trPr>
          <w:trHeight w:val="495"/>
        </w:trPr>
        <w:tc>
          <w:tcPr>
            <w:tcW w:w="9720" w:type="dxa"/>
            <w:shd w:val="clear" w:color="auto" w:fill="auto"/>
          </w:tcPr>
          <w:p w:rsidR="006F29B2" w:rsidRPr="00FE2B72" w:rsidRDefault="006F29B2" w:rsidP="006F29B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6F29B2" w:rsidRPr="003A4CC0"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 xml:space="preserve">متابعة </w:t>
            </w:r>
            <w:r w:rsidRPr="003A4CC0">
              <w:rPr>
                <w:rFonts w:ascii="Cambria" w:hAnsi="Cambria" w:cs="Times New Roman" w:hint="cs"/>
                <w:color w:val="000000"/>
                <w:sz w:val="28"/>
                <w:szCs w:val="28"/>
                <w:rtl/>
                <w:lang w:bidi="ar-IQ"/>
              </w:rPr>
              <w:t>أحدث</w:t>
            </w:r>
            <w:r w:rsidRPr="003A4CC0">
              <w:rPr>
                <w:rFonts w:ascii="Cambria" w:hAnsi="Cambria" w:cs="Times New Roman"/>
                <w:color w:val="000000"/>
                <w:sz w:val="28"/>
                <w:szCs w:val="28"/>
                <w:rtl/>
                <w:lang w:bidi="ar-IQ"/>
              </w:rPr>
              <w:t xml:space="preserve"> </w:t>
            </w:r>
            <w:r w:rsidRPr="003A4CC0">
              <w:rPr>
                <w:rFonts w:ascii="Cambria" w:hAnsi="Cambria" w:cs="Times New Roman" w:hint="cs"/>
                <w:color w:val="000000"/>
                <w:sz w:val="28"/>
                <w:szCs w:val="28"/>
                <w:rtl/>
                <w:lang w:bidi="ar-IQ"/>
              </w:rPr>
              <w:t>الإصدارات</w:t>
            </w:r>
            <w:r w:rsidRPr="003A4CC0">
              <w:rPr>
                <w:rFonts w:ascii="Cambria" w:hAnsi="Cambria" w:cs="Times New Roman"/>
                <w:color w:val="000000"/>
                <w:sz w:val="28"/>
                <w:szCs w:val="28"/>
                <w:rtl/>
                <w:lang w:bidi="ar-IQ"/>
              </w:rPr>
              <w:t xml:space="preserve"> في المواقع </w:t>
            </w:r>
            <w:r w:rsidRPr="003A4CC0">
              <w:rPr>
                <w:rFonts w:ascii="Cambria" w:hAnsi="Cambria" w:cs="Times New Roman" w:hint="cs"/>
                <w:color w:val="000000"/>
                <w:sz w:val="28"/>
                <w:szCs w:val="28"/>
                <w:rtl/>
                <w:lang w:bidi="ar-IQ"/>
              </w:rPr>
              <w:t>الإلكترونية</w:t>
            </w:r>
            <w:r w:rsidRPr="003A4CC0">
              <w:rPr>
                <w:rFonts w:ascii="Cambria" w:hAnsi="Cambria" w:cs="Times New Roman"/>
                <w:color w:val="000000"/>
                <w:sz w:val="28"/>
                <w:szCs w:val="28"/>
                <w:rtl/>
                <w:lang w:bidi="ar-IQ"/>
              </w:rPr>
              <w:t xml:space="preserve"> والمكتبات العامة.</w:t>
            </w:r>
          </w:p>
          <w:p w:rsidR="006F29B2" w:rsidRPr="003A4CC0"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المشاركة في الدورات المختلفة الخاصة بالمادة.</w:t>
            </w:r>
          </w:p>
          <w:p w:rsidR="006F29B2" w:rsidRPr="003A4CC0"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ا</w:t>
            </w:r>
            <w:r w:rsidRPr="003A4CC0">
              <w:rPr>
                <w:rFonts w:ascii="Cambria" w:hAnsi="Cambria" w:cs="Times New Roman" w:hint="cs"/>
                <w:color w:val="000000"/>
                <w:sz w:val="28"/>
                <w:szCs w:val="28"/>
                <w:rtl/>
                <w:lang w:bidi="ar-IQ"/>
              </w:rPr>
              <w:t>لا</w:t>
            </w:r>
            <w:r w:rsidRPr="003A4CC0">
              <w:rPr>
                <w:rFonts w:ascii="Cambria" w:hAnsi="Cambria" w:cs="Times New Roman"/>
                <w:color w:val="000000"/>
                <w:sz w:val="28"/>
                <w:szCs w:val="28"/>
                <w:rtl/>
                <w:lang w:bidi="ar-IQ"/>
              </w:rPr>
              <w:t>ط</w:t>
            </w:r>
            <w:r w:rsidRPr="003A4CC0">
              <w:rPr>
                <w:rFonts w:ascii="Cambria" w:hAnsi="Cambria" w:cs="Times New Roman" w:hint="cs"/>
                <w:color w:val="000000"/>
                <w:sz w:val="28"/>
                <w:szCs w:val="28"/>
                <w:rtl/>
                <w:lang w:bidi="ar-IQ"/>
              </w:rPr>
              <w:t>لا</w:t>
            </w:r>
            <w:r w:rsidRPr="003A4CC0">
              <w:rPr>
                <w:rFonts w:ascii="Cambria" w:hAnsi="Cambria" w:cs="Times New Roman"/>
                <w:color w:val="000000"/>
                <w:sz w:val="28"/>
                <w:szCs w:val="28"/>
                <w:rtl/>
                <w:lang w:bidi="ar-IQ"/>
              </w:rPr>
              <w:t xml:space="preserve">ع على اخر ما توصلت له </w:t>
            </w:r>
            <w:r w:rsidRPr="003A4CC0">
              <w:rPr>
                <w:rFonts w:ascii="Cambria" w:hAnsi="Cambria" w:cs="Times New Roman" w:hint="cs"/>
                <w:color w:val="000000"/>
                <w:sz w:val="28"/>
                <w:szCs w:val="28"/>
                <w:rtl/>
                <w:lang w:bidi="ar-IQ"/>
              </w:rPr>
              <w:t xml:space="preserve">المعالجات التصميمية للمشاكل الصوتية داخل المباني </w:t>
            </w:r>
          </w:p>
          <w:p w:rsidR="006F29B2" w:rsidRPr="006F29B2" w:rsidRDefault="006F29B2" w:rsidP="006F29B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اعداد الدورات التي تنمي من قابلية ال</w:t>
            </w:r>
            <w:r w:rsidRPr="003A4CC0">
              <w:rPr>
                <w:rFonts w:ascii="Cambria" w:hAnsi="Cambria" w:cs="Times New Roman" w:hint="cs"/>
                <w:color w:val="000000"/>
                <w:sz w:val="28"/>
                <w:szCs w:val="28"/>
                <w:rtl/>
                <w:lang w:bidi="ar-IQ"/>
              </w:rPr>
              <w:t xml:space="preserve">تدريسين </w:t>
            </w:r>
            <w:r w:rsidRPr="003A4CC0">
              <w:rPr>
                <w:rFonts w:ascii="Cambria" w:hAnsi="Cambria" w:cs="Times New Roman"/>
                <w:color w:val="000000"/>
                <w:sz w:val="28"/>
                <w:szCs w:val="28"/>
                <w:rtl/>
                <w:lang w:bidi="ar-IQ"/>
              </w:rPr>
              <w:t xml:space="preserve"> ليتمكنوا من تدريب الطلبة بصورة </w:t>
            </w:r>
            <w:r w:rsidRPr="003A4CC0">
              <w:rPr>
                <w:rFonts w:ascii="Cambria" w:hAnsi="Cambria" w:cs="Times New Roman" w:hint="cs"/>
                <w:color w:val="000000"/>
                <w:sz w:val="28"/>
                <w:szCs w:val="28"/>
                <w:rtl/>
                <w:lang w:bidi="ar-IQ"/>
              </w:rPr>
              <w:t>أكفأ</w:t>
            </w:r>
            <w:r w:rsidRPr="003A4CC0">
              <w:rPr>
                <w:rFonts w:ascii="Cambria" w:hAnsi="Cambria" w:cs="Times New Roman"/>
                <w:color w:val="000000"/>
                <w:sz w:val="28"/>
                <w:szCs w:val="28"/>
                <w:rtl/>
                <w:lang w:bidi="ar-IQ"/>
              </w:rPr>
              <w:t>.</w:t>
            </w:r>
          </w:p>
        </w:tc>
      </w:tr>
    </w:tbl>
    <w:p w:rsidR="009A08A0" w:rsidRDefault="009A08A0" w:rsidP="00C43C76">
      <w:pPr>
        <w:shd w:val="clear" w:color="auto" w:fill="FFFFFF"/>
        <w:rPr>
          <w:rtl/>
        </w:rPr>
      </w:pPr>
    </w:p>
    <w:p w:rsidR="00C43C76" w:rsidRDefault="00C43C76" w:rsidP="00C43C76">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10152" w:type="dxa"/>
        <w:tblLayout w:type="fixed"/>
        <w:tblLook w:val="0000" w:firstRow="0" w:lastRow="0" w:firstColumn="0" w:lastColumn="0" w:noHBand="0" w:noVBand="0"/>
      </w:tblPr>
      <w:tblGrid>
        <w:gridCol w:w="796"/>
        <w:gridCol w:w="986"/>
        <w:gridCol w:w="1282"/>
        <w:gridCol w:w="4394"/>
        <w:gridCol w:w="1276"/>
        <w:gridCol w:w="1418"/>
      </w:tblGrid>
      <w:tr w:rsidR="009A08A0" w:rsidRPr="00FE2B72" w:rsidTr="006F29B2">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0152" w:type="dxa"/>
            <w:gridSpan w:val="6"/>
          </w:tcPr>
          <w:p w:rsidR="009A08A0" w:rsidRPr="00FE2B72" w:rsidRDefault="009A08A0" w:rsidP="00747547">
            <w:pPr>
              <w:shd w:val="clear" w:color="auto" w:fill="FFFFFF"/>
              <w:tabs>
                <w:tab w:val="left" w:pos="432"/>
              </w:tabs>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12.</w:t>
            </w:r>
            <w:r w:rsidRPr="00FE2B72">
              <w:rPr>
                <w:rFonts w:ascii="Cambria" w:eastAsia="Calibri" w:hAnsi="Cambria" w:cs="Times New Roman"/>
                <w:color w:val="000000"/>
                <w:sz w:val="28"/>
                <w:szCs w:val="28"/>
                <w:rtl/>
                <w:lang w:bidi="ar-IQ"/>
              </w:rPr>
              <w:t>بنية المقرر</w:t>
            </w:r>
            <w:r>
              <w:rPr>
                <w:rFonts w:ascii="Cambria" w:eastAsia="Calibri" w:hAnsi="Cambria" w:cs="Times New Roman" w:hint="cs"/>
                <w:color w:val="000000"/>
                <w:sz w:val="28"/>
                <w:szCs w:val="28"/>
                <w:rtl/>
                <w:lang w:bidi="ar-IQ"/>
              </w:rPr>
              <w:t>: الجزء النظري</w:t>
            </w: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86" w:type="dxa"/>
          </w:tcPr>
          <w:p w:rsidR="009A08A0" w:rsidRPr="00FE2B72" w:rsidRDefault="009A08A0" w:rsidP="00747547">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4394" w:type="dxa"/>
          </w:tcPr>
          <w:p w:rsidR="009A08A0" w:rsidRPr="00FE2B72" w:rsidRDefault="009A08A0" w:rsidP="00747547">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cnfStyle w:val="000010000000" w:firstRow="0" w:lastRow="0" w:firstColumn="0" w:lastColumn="0" w:oddVBand="1" w:evenVBand="0" w:oddHBand="0" w:evenHBand="0" w:firstRowFirstColumn="0" w:firstRowLastColumn="0" w:lastRowFirstColumn="0" w:lastRowLastColumn="0"/>
            <w:tcW w:w="1276"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18" w:type="dxa"/>
          </w:tcPr>
          <w:p w:rsidR="009A08A0" w:rsidRPr="00FE2B72" w:rsidRDefault="009A08A0" w:rsidP="00747547">
            <w:pPr>
              <w:shd w:val="clear" w:color="auto" w:fill="FFFFFF"/>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pPr>
            <w:r>
              <w:rPr>
                <w:rFonts w:hint="cs"/>
                <w:rtl/>
              </w:rPr>
              <w:t xml:space="preserve">2ساعة </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val="restart"/>
          </w:tcPr>
          <w:p w:rsidR="009A08A0" w:rsidRPr="00576B8E" w:rsidRDefault="009A08A0" w:rsidP="00747547">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sz w:val="28"/>
                <w:szCs w:val="28"/>
                <w:lang w:bidi="ar-IQ"/>
              </w:rPr>
            </w:pPr>
            <w:r>
              <w:rPr>
                <w:rFonts w:cs="Times New Roman" w:hint="cs"/>
                <w:sz w:val="28"/>
                <w:szCs w:val="28"/>
                <w:rtl/>
                <w:lang w:bidi="ar-IQ"/>
              </w:rPr>
              <w:t xml:space="preserve">مقدمة عن التطورات الحاصلة في النظم المنشئية والخدمية عالمياً </w:t>
            </w:r>
          </w:p>
          <w:p w:rsidR="009A08A0" w:rsidRPr="00576B8E" w:rsidRDefault="009A08A0" w:rsidP="00747547">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cs="Times New Roman"/>
                <w:sz w:val="28"/>
                <w:szCs w:val="28"/>
                <w:lang w:bidi="ar-IQ"/>
              </w:rPr>
            </w:pPr>
            <w:r>
              <w:rPr>
                <w:rFonts w:cs="Times New Roman" w:hint="cs"/>
                <w:sz w:val="28"/>
                <w:szCs w:val="28"/>
                <w:rtl/>
                <w:lang w:bidi="ar-IQ"/>
              </w:rPr>
              <w:t>مميزات التجربة العالمية الحالية في مجال الانشاء والعمارة</w:t>
            </w:r>
          </w:p>
        </w:tc>
        <w:tc>
          <w:tcPr>
            <w:cnfStyle w:val="000010000000" w:firstRow="0" w:lastRow="0" w:firstColumn="0" w:lastColumn="0" w:oddVBand="1" w:evenVBand="0" w:oddHBand="0" w:evenHBand="0" w:firstRowFirstColumn="0" w:firstRowLastColumn="0" w:lastRowFirstColumn="0" w:lastRowLastColumn="0"/>
            <w:tcW w:w="1276" w:type="dxa"/>
          </w:tcPr>
          <w:p w:rsidR="009A08A0" w:rsidRPr="00FE2B72" w:rsidRDefault="009A08A0" w:rsidP="0074754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محاضرة نظرية </w:t>
            </w:r>
          </w:p>
        </w:tc>
        <w:tc>
          <w:tcPr>
            <w:tcW w:w="1418" w:type="dxa"/>
          </w:tcPr>
          <w:p w:rsidR="009A08A0"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Pr>
                <w:rFonts w:asciiTheme="majorBidi" w:hAnsiTheme="majorBidi" w:cstheme="majorBidi"/>
                <w:sz w:val="22"/>
                <w:szCs w:val="22"/>
              </w:rPr>
              <w:t>1</w:t>
            </w:r>
            <w:r w:rsidRPr="00F51B34">
              <w:rPr>
                <w:rFonts w:asciiTheme="majorBidi" w:hAnsiTheme="majorBidi" w:cstheme="majorBidi"/>
                <w:sz w:val="22"/>
                <w:szCs w:val="22"/>
              </w:rPr>
              <w:t>-</w:t>
            </w:r>
            <w:r>
              <w:rPr>
                <w:rFonts w:asciiTheme="majorBidi" w:hAnsiTheme="majorBidi" w:cstheme="majorBidi" w:hint="cs"/>
                <w:sz w:val="22"/>
                <w:szCs w:val="22"/>
                <w:rtl/>
                <w:lang w:bidi="ar-IQ"/>
              </w:rPr>
              <w:t>(</w:t>
            </w:r>
            <w:r w:rsidRPr="00F51B34">
              <w:rPr>
                <w:rFonts w:asciiTheme="majorBidi" w:hAnsiTheme="majorBidi" w:cstheme="majorBidi"/>
                <w:sz w:val="22"/>
                <w:szCs w:val="22"/>
                <w:rtl/>
              </w:rPr>
              <w:t>تقييم مباشر</w:t>
            </w:r>
            <w:r>
              <w:rPr>
                <w:rFonts w:asciiTheme="majorBidi" w:hAnsiTheme="majorBidi" w:cstheme="majorBidi" w:hint="cs"/>
                <w:sz w:val="22"/>
                <w:szCs w:val="22"/>
                <w:rtl/>
              </w:rPr>
              <w:t>)</w:t>
            </w:r>
          </w:p>
          <w:p w:rsidR="009A08A0" w:rsidRPr="00227D38"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IQ"/>
              </w:rPr>
            </w:pP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986" w:type="dxa"/>
          </w:tcPr>
          <w:p w:rsidR="009A08A0" w:rsidRDefault="009A08A0" w:rsidP="00747547">
            <w:pPr>
              <w:jc w:val="center"/>
              <w:cnfStyle w:val="000000010000" w:firstRow="0" w:lastRow="0" w:firstColumn="0" w:lastColumn="0" w:oddVBand="0" w:evenVBand="0" w:oddHBand="0" w:evenHBand="1"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9A08A0" w:rsidRPr="00FE2B72" w:rsidRDefault="009A08A0" w:rsidP="00747547">
            <w:pPr>
              <w:shd w:val="clear" w:color="auto" w:fill="FFFFFF"/>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Pr="001176C0" w:rsidRDefault="009A08A0" w:rsidP="00747547">
            <w:pPr>
              <w:rPr>
                <w:sz w:val="28"/>
                <w:szCs w:val="28"/>
              </w:rPr>
            </w:pPr>
            <w:r w:rsidRPr="001176C0">
              <w:rPr>
                <w:rFonts w:hint="cs"/>
                <w:sz w:val="28"/>
                <w:szCs w:val="28"/>
                <w:rtl/>
              </w:rPr>
              <w:t xml:space="preserve">محاضرة نظرية </w:t>
            </w:r>
          </w:p>
        </w:tc>
        <w:tc>
          <w:tcPr>
            <w:tcW w:w="1418" w:type="dxa"/>
          </w:tcPr>
          <w:p w:rsidR="009A08A0"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rPr>
                <w:lang w:bidi="ar-IQ"/>
              </w:rPr>
            </w:pPr>
            <w:r>
              <w:rPr>
                <w:lang w:bidi="ar-IQ"/>
              </w:rP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9A08A0" w:rsidRPr="00DB7E45" w:rsidRDefault="009A08A0" w:rsidP="00747547">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Times New Roman"/>
                <w:sz w:val="24"/>
                <w:szCs w:val="24"/>
                <w:rtl/>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tc>
        <w:tc>
          <w:tcPr>
            <w:tcW w:w="1418" w:type="dxa"/>
          </w:tcPr>
          <w:p w:rsidR="009A08A0"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 xml:space="preserve">1 </w:t>
            </w:r>
            <w:r>
              <w:rPr>
                <w:rFonts w:asciiTheme="majorBidi" w:hAnsiTheme="majorBidi" w:cstheme="majorBidi"/>
                <w:sz w:val="22"/>
                <w:szCs w:val="22"/>
              </w:rPr>
              <w:t>–</w:t>
            </w:r>
            <w:r>
              <w:rPr>
                <w:rFonts w:asciiTheme="majorBidi" w:hAnsiTheme="majorBidi" w:cstheme="majorBidi" w:hint="cs"/>
                <w:sz w:val="22"/>
                <w:szCs w:val="22"/>
                <w:rtl/>
              </w:rPr>
              <w:t>(</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1009"/>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986" w:type="dxa"/>
          </w:tcPr>
          <w:p w:rsidR="009A08A0" w:rsidRDefault="009A08A0" w:rsidP="00747547">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vMerge w:val="restart"/>
          </w:tcPr>
          <w:p w:rsidR="009A08A0" w:rsidRPr="0097106C" w:rsidRDefault="009A08A0" w:rsidP="00747547">
            <w:pPr>
              <w:cnfStyle w:val="000000010000" w:firstRow="0" w:lastRow="0" w:firstColumn="0" w:lastColumn="0" w:oddVBand="0" w:evenVBand="0" w:oddHBand="0" w:evenHBand="1" w:firstRowFirstColumn="0" w:firstRowLastColumn="0" w:lastRowFirstColumn="0" w:lastRowLastColumn="0"/>
              <w:rPr>
                <w:rFonts w:cs="Simplified Arabic"/>
                <w:sz w:val="24"/>
                <w:szCs w:val="24"/>
                <w:rtl/>
                <w:lang w:bidi="ar-IQ"/>
              </w:rPr>
            </w:pPr>
            <w:r>
              <w:rPr>
                <w:rFonts w:cs="Times New Roman" w:hint="cs"/>
                <w:sz w:val="28"/>
                <w:szCs w:val="28"/>
                <w:rtl/>
                <w:lang w:bidi="ar-IQ"/>
              </w:rPr>
              <w:t>تحليل مجموعة من الأمثلة العالمية المتميزة على مستوى منظومات العمارة والإنشاء والخدمات</w:t>
            </w: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r>
              <w:rPr>
                <w:rFonts w:ascii="Cambria" w:eastAsia="Calibri" w:hAnsi="Cambria" w:cs="Times New Roman" w:hint="cs"/>
                <w:color w:val="000000"/>
                <w:sz w:val="22"/>
                <w:szCs w:val="22"/>
                <w:rtl/>
                <w:lang w:bidi="ar-IQ"/>
              </w:rPr>
              <w:t xml:space="preserve"> محاضرة </w:t>
            </w:r>
          </w:p>
          <w:p w:rsidR="009A08A0" w:rsidRDefault="009A08A0" w:rsidP="00747547">
            <w:r>
              <w:rPr>
                <w:rFonts w:ascii="Cambria" w:eastAsia="Calibri" w:hAnsi="Cambria" w:cs="Times New Roman" w:hint="cs"/>
                <w:color w:val="000000"/>
                <w:sz w:val="22"/>
                <w:szCs w:val="22"/>
                <w:rtl/>
                <w:lang w:bidi="ar-IQ"/>
              </w:rPr>
              <w:t xml:space="preserve">نظرية </w:t>
            </w:r>
          </w:p>
        </w:tc>
        <w:tc>
          <w:tcPr>
            <w:tcW w:w="1418" w:type="dxa"/>
          </w:tcPr>
          <w:p w:rsidR="009A08A0"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IQ"/>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CB0AF4"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lang w:bidi="ar-IQ"/>
              </w:rPr>
            </w:pP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9A08A0" w:rsidRPr="00FE2B72" w:rsidRDefault="009A08A0" w:rsidP="00747547">
            <w:pPr>
              <w:shd w:val="clear" w:color="auto" w:fill="FFFFFF"/>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Pr="00F51B34" w:rsidRDefault="009A08A0" w:rsidP="00747547">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2"/>
                <w:szCs w:val="22"/>
                <w:rtl/>
                <w:lang w:bidi="ar-IQ"/>
              </w:rPr>
              <w:t>1-</w:t>
            </w:r>
            <w:r w:rsidRPr="00F51B34">
              <w:rPr>
                <w:rFonts w:ascii="Cambria" w:eastAsia="Calibri" w:hAnsi="Cambria" w:cs="Times New Roman"/>
                <w:color w:val="000000"/>
                <w:sz w:val="22"/>
                <w:szCs w:val="22"/>
                <w:rtl/>
                <w:lang w:bidi="ar-IQ"/>
              </w:rPr>
              <w:t>محاضر</w:t>
            </w:r>
            <w:r>
              <w:rPr>
                <w:rFonts w:ascii="Cambria" w:eastAsia="Calibri" w:hAnsi="Cambria" w:cs="Times New Roman" w:hint="cs"/>
                <w:color w:val="000000"/>
                <w:sz w:val="22"/>
                <w:szCs w:val="22"/>
                <w:rtl/>
                <w:lang w:bidi="ar-IQ"/>
              </w:rPr>
              <w:t>ة</w:t>
            </w:r>
          </w:p>
          <w:p w:rsidR="009A08A0" w:rsidRPr="00F51B34" w:rsidRDefault="009A08A0" w:rsidP="00747547">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9A08A0" w:rsidRDefault="009A08A0" w:rsidP="00747547"/>
        </w:tc>
        <w:tc>
          <w:tcPr>
            <w:tcW w:w="1418" w:type="dxa"/>
          </w:tcPr>
          <w:p w:rsidR="009A08A0"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EE3739"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bidi="ar-IQ"/>
              </w:rPr>
            </w:pPr>
            <w:r>
              <w:rPr>
                <w:rFonts w:asciiTheme="majorBidi" w:hAnsiTheme="majorBidi" w:cstheme="majorBidi"/>
                <w:sz w:val="22"/>
                <w:szCs w:val="22"/>
              </w:rPr>
              <w:t xml:space="preserve"> </w:t>
            </w: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1165"/>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986" w:type="dxa"/>
          </w:tcPr>
          <w:p w:rsidR="009A08A0" w:rsidRDefault="009A08A0" w:rsidP="00747547">
            <w:pPr>
              <w:cnfStyle w:val="000000010000" w:firstRow="0" w:lastRow="0" w:firstColumn="0" w:lastColumn="0" w:oddVBand="0" w:evenVBand="0" w:oddHBand="0" w:evenHBand="1" w:firstRowFirstColumn="0" w:firstRowLastColumn="0" w:lastRowFirstColumn="0" w:lastRowLastColumn="0"/>
              <w:rPr>
                <w:lang w:bidi="ar-IQ"/>
              </w:rPr>
            </w:pPr>
            <w:r>
              <w:rPr>
                <w:rFonts w:hint="cs"/>
                <w:rtl/>
              </w:rPr>
              <w:t xml:space="preserve">      </w:t>
            </w: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tcPr>
          <w:p w:rsidR="009A08A0" w:rsidRPr="0097106C" w:rsidRDefault="009A08A0" w:rsidP="00747547">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Times New Roman" w:hint="cs"/>
                <w:sz w:val="28"/>
                <w:szCs w:val="28"/>
                <w:rtl/>
                <w:lang w:bidi="ar-IQ"/>
              </w:rPr>
              <w:t>إمتحان مرحلي</w:t>
            </w: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r>
              <w:rPr>
                <w:rFonts w:ascii="Cambria" w:eastAsia="Calibri" w:hAnsi="Cambria" w:cs="Times New Roman" w:hint="cs"/>
                <w:color w:val="000000"/>
                <w:sz w:val="22"/>
                <w:szCs w:val="22"/>
                <w:rtl/>
                <w:lang w:bidi="ar-IQ"/>
              </w:rPr>
              <w:t xml:space="preserve">امتحان تحريري  </w:t>
            </w:r>
          </w:p>
        </w:tc>
        <w:tc>
          <w:tcPr>
            <w:tcW w:w="1418" w:type="dxa"/>
          </w:tcPr>
          <w:p w:rsidR="009A08A0"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val="restart"/>
          </w:tcPr>
          <w:p w:rsidR="009A08A0" w:rsidRDefault="009A08A0" w:rsidP="00747547">
            <w:pPr>
              <w:cnfStyle w:val="000000100000" w:firstRow="0" w:lastRow="0" w:firstColumn="0" w:lastColumn="0" w:oddVBand="0" w:evenVBand="0" w:oddHBand="1" w:evenHBand="0" w:firstRowFirstColumn="0" w:firstRowLastColumn="0" w:lastRowFirstColumn="0" w:lastRowLastColumn="0"/>
              <w:rPr>
                <w:rFonts w:cs="Times New Roman"/>
                <w:sz w:val="28"/>
                <w:szCs w:val="28"/>
                <w:rtl/>
                <w:lang w:bidi="ar-IQ"/>
              </w:rPr>
            </w:pPr>
            <w:r>
              <w:rPr>
                <w:rFonts w:cs="Times New Roman" w:hint="cs"/>
                <w:sz w:val="28"/>
                <w:szCs w:val="28"/>
                <w:rtl/>
                <w:lang w:bidi="ar-IQ"/>
              </w:rPr>
              <w:t xml:space="preserve">   </w:t>
            </w:r>
          </w:p>
          <w:p w:rsidR="009A08A0" w:rsidRDefault="009A08A0" w:rsidP="00747547">
            <w:pPr>
              <w:cnfStyle w:val="000000100000" w:firstRow="0" w:lastRow="0" w:firstColumn="0" w:lastColumn="0" w:oddVBand="0" w:evenVBand="0" w:oddHBand="1" w:evenHBand="0" w:firstRowFirstColumn="0" w:firstRowLastColumn="0" w:lastRowFirstColumn="0" w:lastRowLastColumn="0"/>
              <w:rPr>
                <w:rFonts w:cs="Times New Roman"/>
                <w:sz w:val="28"/>
                <w:szCs w:val="28"/>
                <w:rtl/>
                <w:lang w:bidi="ar-IQ"/>
              </w:rPr>
            </w:pPr>
          </w:p>
          <w:p w:rsidR="009A08A0" w:rsidRDefault="009A08A0" w:rsidP="00747547">
            <w:pPr>
              <w:cnfStyle w:val="000000100000" w:firstRow="0" w:lastRow="0" w:firstColumn="0" w:lastColumn="0" w:oddVBand="0" w:evenVBand="0" w:oddHBand="1" w:evenHBand="0" w:firstRowFirstColumn="0" w:firstRowLastColumn="0" w:lastRowFirstColumn="0" w:lastRowLastColumn="0"/>
              <w:rPr>
                <w:rFonts w:cs="Times New Roman"/>
                <w:sz w:val="28"/>
                <w:szCs w:val="28"/>
                <w:rtl/>
                <w:lang w:bidi="ar-IQ"/>
              </w:rPr>
            </w:pPr>
          </w:p>
          <w:p w:rsidR="009A08A0" w:rsidRPr="0097106C" w:rsidRDefault="009A08A0" w:rsidP="00747547">
            <w:pPr>
              <w:cnfStyle w:val="000000100000" w:firstRow="0" w:lastRow="0" w:firstColumn="0" w:lastColumn="0" w:oddVBand="0" w:evenVBand="0" w:oddHBand="1" w:evenHBand="0" w:firstRowFirstColumn="0" w:firstRowLastColumn="0" w:lastRowFirstColumn="0" w:lastRowLastColumn="0"/>
              <w:rPr>
                <w:rFonts w:cs="Simplified Arabic"/>
                <w:sz w:val="24"/>
                <w:szCs w:val="24"/>
                <w:rtl/>
                <w:lang w:bidi="ar-IQ"/>
              </w:rPr>
            </w:pPr>
            <w:r>
              <w:rPr>
                <w:rFonts w:cs="Times New Roman" w:hint="cs"/>
                <w:sz w:val="28"/>
                <w:szCs w:val="28"/>
                <w:rtl/>
                <w:lang w:bidi="ar-IQ"/>
              </w:rPr>
              <w:t>مناقشة تجارب مجموعة من المعماريين المتميزين بتجاربهم في المجال الإنشائي</w:t>
            </w: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pPr>
              <w:shd w:val="clear" w:color="auto" w:fill="FFFFFF"/>
              <w:tabs>
                <w:tab w:val="left" w:pos="642"/>
              </w:tabs>
              <w:autoSpaceDE w:val="0"/>
              <w:autoSpaceDN w:val="0"/>
              <w:adjustRightInd w:val="0"/>
            </w:pPr>
            <w:r>
              <w:rPr>
                <w:rFonts w:ascii="Cambria" w:eastAsia="Calibri" w:hAnsi="Cambria" w:cs="Times New Roman" w:hint="cs"/>
                <w:color w:val="000000"/>
                <w:sz w:val="28"/>
                <w:szCs w:val="28"/>
                <w:rtl/>
                <w:lang w:bidi="ar-IQ"/>
              </w:rPr>
              <w:t xml:space="preserve">محاضرة نظرية </w:t>
            </w:r>
          </w:p>
        </w:tc>
        <w:tc>
          <w:tcPr>
            <w:tcW w:w="1418" w:type="dxa"/>
          </w:tcPr>
          <w:p w:rsidR="009A08A0"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1160"/>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986" w:type="dxa"/>
          </w:tcPr>
          <w:p w:rsidR="009A08A0" w:rsidRDefault="009A08A0" w:rsidP="00747547">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9A08A0" w:rsidRPr="0097106C" w:rsidRDefault="009A08A0" w:rsidP="00747547">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Pr="00A22C77" w:rsidRDefault="009A08A0" w:rsidP="00747547">
            <w:pPr>
              <w:shd w:val="clear" w:color="auto" w:fill="FFFFFF"/>
              <w:tabs>
                <w:tab w:val="left" w:pos="642"/>
              </w:tabs>
              <w:autoSpaceDE w:val="0"/>
              <w:autoSpaceDN w:val="0"/>
              <w:adjustRightInd w:val="0"/>
              <w:rPr>
                <w:sz w:val="28"/>
                <w:szCs w:val="28"/>
              </w:rPr>
            </w:pPr>
            <w:r w:rsidRPr="00A22C77">
              <w:rPr>
                <w:rFonts w:hint="cs"/>
                <w:sz w:val="28"/>
                <w:szCs w:val="28"/>
                <w:rtl/>
              </w:rPr>
              <w:t xml:space="preserve">محاضرة نظرية </w:t>
            </w:r>
          </w:p>
        </w:tc>
        <w:tc>
          <w:tcPr>
            <w:tcW w:w="1418" w:type="dxa"/>
          </w:tcPr>
          <w:p w:rsidR="009A08A0"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1165"/>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فهم </w:t>
            </w:r>
          </w:p>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الموضوع</w:t>
            </w:r>
          </w:p>
        </w:tc>
        <w:tc>
          <w:tcPr>
            <w:tcW w:w="4394" w:type="dxa"/>
            <w:vMerge/>
          </w:tcPr>
          <w:p w:rsidR="009A08A0" w:rsidRPr="0097106C" w:rsidRDefault="009A08A0" w:rsidP="00747547">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Pr="00A22C77" w:rsidRDefault="009A08A0" w:rsidP="00747547">
            <w:pPr>
              <w:rPr>
                <w:sz w:val="28"/>
                <w:szCs w:val="28"/>
              </w:rPr>
            </w:pPr>
            <w:r w:rsidRPr="00A22C77">
              <w:rPr>
                <w:rFonts w:hint="cs"/>
                <w:sz w:val="28"/>
                <w:szCs w:val="28"/>
                <w:rtl/>
              </w:rPr>
              <w:t xml:space="preserve">محاضرة نظرية </w:t>
            </w:r>
          </w:p>
        </w:tc>
        <w:tc>
          <w:tcPr>
            <w:tcW w:w="1418" w:type="dxa"/>
          </w:tcPr>
          <w:p w:rsidR="009A08A0"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tc>
        <w:tc>
          <w:tcPr>
            <w:tcW w:w="986" w:type="dxa"/>
          </w:tcPr>
          <w:p w:rsidR="009A08A0" w:rsidRDefault="009A08A0" w:rsidP="00747547">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val="restart"/>
          </w:tcPr>
          <w:p w:rsidR="009A08A0" w:rsidRDefault="009A08A0" w:rsidP="00747547">
            <w:pPr>
              <w:cnfStyle w:val="000000010000" w:firstRow="0" w:lastRow="0" w:firstColumn="0" w:lastColumn="0" w:oddVBand="0" w:evenVBand="0" w:oddHBand="0" w:evenHBand="1" w:firstRowFirstColumn="0" w:firstRowLastColumn="0" w:lastRowFirstColumn="0" w:lastRowLastColumn="0"/>
              <w:rPr>
                <w:rFonts w:cs="Times New Roman"/>
                <w:sz w:val="28"/>
                <w:szCs w:val="28"/>
                <w:rtl/>
                <w:lang w:bidi="ar-IQ"/>
              </w:rPr>
            </w:pPr>
            <w:r>
              <w:rPr>
                <w:rFonts w:cs="Times New Roman" w:hint="cs"/>
                <w:sz w:val="28"/>
                <w:szCs w:val="28"/>
                <w:rtl/>
                <w:lang w:bidi="ar-IQ"/>
              </w:rPr>
              <w:t xml:space="preserve"> </w:t>
            </w:r>
          </w:p>
          <w:p w:rsidR="009A08A0" w:rsidRDefault="009A08A0" w:rsidP="00747547">
            <w:pPr>
              <w:cnfStyle w:val="000000010000" w:firstRow="0" w:lastRow="0" w:firstColumn="0" w:lastColumn="0" w:oddVBand="0" w:evenVBand="0" w:oddHBand="0" w:evenHBand="1" w:firstRowFirstColumn="0" w:firstRowLastColumn="0" w:lastRowFirstColumn="0" w:lastRowLastColumn="0"/>
              <w:rPr>
                <w:rFonts w:cs="Times New Roman"/>
                <w:sz w:val="28"/>
                <w:szCs w:val="28"/>
                <w:rtl/>
                <w:lang w:bidi="ar-IQ"/>
              </w:rPr>
            </w:pPr>
          </w:p>
          <w:p w:rsidR="009A08A0" w:rsidRPr="0097106C" w:rsidRDefault="009A08A0" w:rsidP="00747547">
            <w:pPr>
              <w:cnfStyle w:val="000000010000" w:firstRow="0" w:lastRow="0" w:firstColumn="0" w:lastColumn="0" w:oddVBand="0" w:evenVBand="0" w:oddHBand="0" w:evenHBand="1" w:firstRowFirstColumn="0" w:firstRowLastColumn="0" w:lastRowFirstColumn="0" w:lastRowLastColumn="0"/>
              <w:rPr>
                <w:rFonts w:cs="Simplified Arabic"/>
                <w:sz w:val="24"/>
                <w:szCs w:val="24"/>
                <w:rtl/>
                <w:lang w:bidi="ar-IQ"/>
              </w:rPr>
            </w:pPr>
            <w:r>
              <w:rPr>
                <w:rFonts w:cs="Times New Roman" w:hint="cs"/>
                <w:sz w:val="28"/>
                <w:szCs w:val="28"/>
                <w:rtl/>
                <w:lang w:bidi="ar-IQ"/>
              </w:rPr>
              <w:t>إستضافة أساتذة ومعماريين متخصصين في مجال الإنشاء</w:t>
            </w:r>
          </w:p>
        </w:tc>
        <w:tc>
          <w:tcPr>
            <w:cnfStyle w:val="000010000000" w:firstRow="0" w:lastRow="0" w:firstColumn="0" w:lastColumn="0" w:oddVBand="1" w:evenVBand="0" w:oddHBand="0" w:evenHBand="0" w:firstRowFirstColumn="0" w:firstRowLastColumn="0" w:lastRowFirstColumn="0" w:lastRowLastColumn="0"/>
            <w:tcW w:w="1276" w:type="dxa"/>
          </w:tcPr>
          <w:p w:rsidR="009A08A0" w:rsidRPr="00A22C77" w:rsidRDefault="009A08A0" w:rsidP="0074754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p w:rsidR="009A08A0" w:rsidRPr="00A22C77" w:rsidRDefault="009A08A0" w:rsidP="00747547">
            <w:pPr>
              <w:rPr>
                <w:sz w:val="28"/>
                <w:szCs w:val="28"/>
              </w:rPr>
            </w:pPr>
            <w:r w:rsidRPr="00A22C77">
              <w:rPr>
                <w:rFonts w:hint="cs"/>
                <w:sz w:val="28"/>
                <w:szCs w:val="28"/>
                <w:rtl/>
              </w:rPr>
              <w:t xml:space="preserve">محاضرة نظرية </w:t>
            </w:r>
          </w:p>
        </w:tc>
        <w:tc>
          <w:tcPr>
            <w:tcW w:w="1418" w:type="dxa"/>
          </w:tcPr>
          <w:p w:rsidR="009A08A0"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1396"/>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vMerge/>
          </w:tcPr>
          <w:p w:rsidR="009A08A0" w:rsidRPr="0097106C" w:rsidRDefault="009A08A0" w:rsidP="00747547">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Pr="00F51B34" w:rsidRDefault="009A08A0" w:rsidP="00747547">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w:t>
            </w:r>
            <w:r>
              <w:rPr>
                <w:rFonts w:ascii="Cambria" w:eastAsia="Calibri" w:hAnsi="Cambria" w:cs="Times New Roman" w:hint="cs"/>
                <w:color w:val="000000"/>
                <w:sz w:val="22"/>
                <w:szCs w:val="22"/>
                <w:rtl/>
                <w:lang w:bidi="ar-IQ"/>
              </w:rPr>
              <w:t>ة</w:t>
            </w:r>
          </w:p>
          <w:p w:rsidR="009A08A0" w:rsidRPr="00F51B34" w:rsidRDefault="009A08A0" w:rsidP="00747547">
            <w:pPr>
              <w:shd w:val="clear" w:color="auto" w:fill="FFFFFF"/>
              <w:tabs>
                <w:tab w:val="left" w:pos="642"/>
              </w:tabs>
              <w:autoSpaceDE w:val="0"/>
              <w:autoSpaceDN w:val="0"/>
              <w:adjustRightInd w:val="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9A08A0" w:rsidRDefault="009A08A0" w:rsidP="00747547"/>
        </w:tc>
        <w:tc>
          <w:tcPr>
            <w:tcW w:w="1418" w:type="dxa"/>
          </w:tcPr>
          <w:p w:rsidR="009A08A0"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F51B34">
              <w:rPr>
                <w:rFonts w:asciiTheme="majorBidi" w:hAnsiTheme="majorBidi" w:cstheme="majorBidi"/>
                <w:sz w:val="22"/>
                <w:szCs w:val="22"/>
                <w:rtl/>
              </w:rPr>
              <w:t xml:space="preserve"> </w:t>
            </w: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865"/>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986" w:type="dxa"/>
          </w:tcPr>
          <w:p w:rsidR="009A08A0" w:rsidRDefault="009A08A0" w:rsidP="00747547">
            <w:pPr>
              <w:jc w:val="center"/>
              <w:cnfStyle w:val="000000010000" w:firstRow="0" w:lastRow="0" w:firstColumn="0" w:lastColumn="0" w:oddVBand="0" w:evenVBand="0" w:oddHBand="0" w:evenHBand="1"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9A08A0" w:rsidRPr="0097106C" w:rsidRDefault="009A08A0" w:rsidP="00747547">
            <w:pPr>
              <w:cnfStyle w:val="000000010000" w:firstRow="0" w:lastRow="0" w:firstColumn="0" w:lastColumn="0" w:oddVBand="0" w:evenVBand="0" w:oddHBand="0" w:evenHBand="1" w:firstRowFirstColumn="0" w:firstRowLastColumn="0" w:lastRowFirstColumn="0" w:lastRowLastColumn="0"/>
              <w:rPr>
                <w:rFonts w:cs="Simplified Arabic"/>
                <w:sz w:val="24"/>
                <w:szCs w:val="24"/>
                <w:rtl/>
                <w:lang w:bidi="ar-IQ"/>
              </w:rPr>
            </w:pPr>
            <w:r>
              <w:rPr>
                <w:rFonts w:cs="Times New Roman" w:hint="cs"/>
                <w:sz w:val="28"/>
                <w:szCs w:val="28"/>
                <w:rtl/>
                <w:lang w:bidi="ar-IQ"/>
              </w:rPr>
              <w:t>مناقشات مجموعة من تقارير الطلبة</w:t>
            </w: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r>
              <w:rPr>
                <w:rFonts w:hint="cs"/>
                <w:rtl/>
              </w:rPr>
              <w:t>محاضرة نظرية</w:t>
            </w:r>
          </w:p>
        </w:tc>
        <w:tc>
          <w:tcPr>
            <w:tcW w:w="1418" w:type="dxa"/>
          </w:tcPr>
          <w:p w:rsidR="009A08A0"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rPr>
                <w:rtl/>
                <w:lang w:bidi="ar-IQ"/>
              </w:rPr>
            </w:pPr>
            <w:r>
              <w:t>2</w:t>
            </w: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4394" w:type="dxa"/>
          </w:tcPr>
          <w:p w:rsidR="009A08A0" w:rsidRPr="0097106C" w:rsidRDefault="009A08A0" w:rsidP="00747547">
            <w:pPr>
              <w:cnfStyle w:val="000000100000" w:firstRow="0" w:lastRow="0" w:firstColumn="0" w:lastColumn="0" w:oddVBand="0" w:evenVBand="0" w:oddHBand="1" w:evenHBand="0" w:firstRowFirstColumn="0" w:firstRowLastColumn="0" w:lastRowFirstColumn="0" w:lastRowLastColumn="0"/>
              <w:rPr>
                <w:rFonts w:cs="Simplified Arabic"/>
                <w:sz w:val="24"/>
                <w:szCs w:val="24"/>
                <w:rtl/>
                <w:lang w:bidi="ar-IQ"/>
              </w:rPr>
            </w:pPr>
            <w:r w:rsidRPr="0097106C">
              <w:rPr>
                <w:rFonts w:cs="Simplified Arabic" w:hint="cs"/>
                <w:sz w:val="24"/>
                <w:szCs w:val="24"/>
                <w:rtl/>
              </w:rPr>
              <w:t xml:space="preserve"> </w:t>
            </w:r>
            <w:r>
              <w:rPr>
                <w:rFonts w:cs="Times New Roman" w:hint="cs"/>
                <w:sz w:val="28"/>
                <w:szCs w:val="28"/>
                <w:rtl/>
                <w:lang w:bidi="ar-IQ"/>
              </w:rPr>
              <w:t xml:space="preserve"> تقديم نماذج مجسمة من قبل الطلبة لمباني أو هياكل منشئية متميزة عالمياً وعمل معرض خاص بها</w:t>
            </w: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r>
              <w:rPr>
                <w:rFonts w:hint="cs"/>
                <w:rtl/>
              </w:rPr>
              <w:t xml:space="preserve">محاضرة نظرية </w:t>
            </w:r>
          </w:p>
        </w:tc>
        <w:tc>
          <w:tcPr>
            <w:tcW w:w="1418" w:type="dxa"/>
          </w:tcPr>
          <w:p w:rsidR="009A08A0"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9A08A0" w:rsidRPr="00FE2B72"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9A08A0" w:rsidRPr="00FE2B72" w:rsidTr="006F29B2">
        <w:trPr>
          <w:cnfStyle w:val="000000010000" w:firstRow="0" w:lastRow="0" w:firstColumn="0" w:lastColumn="0" w:oddVBand="0" w:evenVBand="0" w:oddHBand="0" w:evenHBand="1"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rPr>
                <w:rFonts w:ascii="Cambria" w:eastAsia="Calibri" w:hAnsi="Cambria" w:cs="Times New Roman"/>
                <w:color w:val="000000"/>
                <w:sz w:val="28"/>
                <w:szCs w:val="28"/>
                <w:lang w:bidi="ar-IQ"/>
              </w:rPr>
            </w:pPr>
          </w:p>
        </w:tc>
        <w:tc>
          <w:tcPr>
            <w:tcW w:w="986" w:type="dxa"/>
          </w:tcPr>
          <w:p w:rsidR="009A08A0" w:rsidRDefault="009A08A0" w:rsidP="00747547">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4394" w:type="dxa"/>
          </w:tcPr>
          <w:p w:rsidR="009A08A0" w:rsidRPr="0097106C" w:rsidRDefault="009A08A0" w:rsidP="00747547">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tc>
        <w:tc>
          <w:tcPr>
            <w:tcW w:w="1418" w:type="dxa"/>
          </w:tcPr>
          <w:p w:rsidR="009A08A0" w:rsidRPr="00FE2B72" w:rsidRDefault="009A08A0" w:rsidP="00747547">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r>
      <w:tr w:rsidR="009A08A0" w:rsidRPr="00FE2B72" w:rsidTr="006F29B2">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796" w:type="dxa"/>
          </w:tcPr>
          <w:p w:rsidR="009A08A0" w:rsidRDefault="009A08A0" w:rsidP="00747547">
            <w:pPr>
              <w:shd w:val="clear" w:color="auto" w:fill="FFFFFF"/>
              <w:autoSpaceDE w:val="0"/>
              <w:autoSpaceDN w:val="0"/>
              <w:adjustRightInd w:val="0"/>
              <w:rPr>
                <w:rFonts w:ascii="Cambria" w:eastAsia="Calibri" w:hAnsi="Cambria" w:cs="Times New Roman"/>
                <w:color w:val="000000"/>
                <w:sz w:val="28"/>
                <w:szCs w:val="28"/>
                <w:lang w:bidi="ar-IQ"/>
              </w:rPr>
            </w:pPr>
          </w:p>
        </w:tc>
        <w:tc>
          <w:tcPr>
            <w:tcW w:w="986" w:type="dxa"/>
          </w:tcPr>
          <w:p w:rsidR="009A08A0" w:rsidRDefault="009A08A0" w:rsidP="00747547">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82" w:type="dxa"/>
          </w:tcPr>
          <w:p w:rsidR="009A08A0" w:rsidRPr="00FE2B72" w:rsidRDefault="009A08A0" w:rsidP="00747547">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4394" w:type="dxa"/>
          </w:tcPr>
          <w:p w:rsidR="009A08A0" w:rsidRPr="0097106C" w:rsidRDefault="009A08A0" w:rsidP="00747547">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p>
        </w:tc>
        <w:tc>
          <w:tcPr>
            <w:cnfStyle w:val="000010000000" w:firstRow="0" w:lastRow="0" w:firstColumn="0" w:lastColumn="0" w:oddVBand="1" w:evenVBand="0" w:oddHBand="0" w:evenHBand="0" w:firstRowFirstColumn="0" w:firstRowLastColumn="0" w:lastRowFirstColumn="0" w:lastRowLastColumn="0"/>
            <w:tcW w:w="1276" w:type="dxa"/>
          </w:tcPr>
          <w:p w:rsidR="009A08A0" w:rsidRDefault="009A08A0" w:rsidP="00747547"/>
        </w:tc>
        <w:tc>
          <w:tcPr>
            <w:tcW w:w="1418" w:type="dxa"/>
          </w:tcPr>
          <w:p w:rsidR="009A08A0" w:rsidRPr="00FE2B72" w:rsidRDefault="009A08A0" w:rsidP="00747547">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bl>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6F29B2" w:rsidRDefault="006F29B2" w:rsidP="009A08A0">
      <w:pPr>
        <w:shd w:val="clear" w:color="auto" w:fill="FFFFFF"/>
        <w:autoSpaceDE w:val="0"/>
        <w:autoSpaceDN w:val="0"/>
        <w:adjustRightInd w:val="0"/>
        <w:spacing w:after="200" w:line="276" w:lineRule="auto"/>
        <w:jc w:val="center"/>
        <w:rPr>
          <w:rFonts w:cs="Times New Roman"/>
          <w:b/>
          <w:bCs/>
          <w:sz w:val="32"/>
          <w:szCs w:val="32"/>
          <w:rtl/>
        </w:rPr>
      </w:pPr>
    </w:p>
    <w:p w:rsidR="00C43C76" w:rsidRDefault="00C43C76" w:rsidP="009A08A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p w:rsidR="00C43C76" w:rsidRDefault="00C43C76" w:rsidP="00C43C76">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C43C76" w:rsidTr="00D25230">
        <w:trPr>
          <w:trHeight w:val="794"/>
        </w:trPr>
        <w:tc>
          <w:tcPr>
            <w:tcW w:w="9720" w:type="dxa"/>
            <w:tcBorders>
              <w:top w:val="single" w:sz="4" w:space="0" w:color="auto"/>
              <w:left w:val="single" w:sz="4" w:space="0" w:color="auto"/>
              <w:bottom w:val="single" w:sz="4" w:space="0" w:color="auto"/>
              <w:right w:val="single" w:sz="4" w:space="0" w:color="auto"/>
            </w:tcBorders>
            <w:hideMark/>
          </w:tcPr>
          <w:p w:rsidR="00C43C76" w:rsidRDefault="00C43C76" w:rsidP="00D2523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C43C76" w:rsidRDefault="00C43C76" w:rsidP="0074754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C43C7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C43C76" w:rsidRDefault="001B19E9" w:rsidP="001B19E9">
            <w:pPr>
              <w:shd w:val="clear" w:color="auto" w:fill="FFFFFF"/>
              <w:autoSpaceDE w:val="0"/>
              <w:autoSpaceDN w:val="0"/>
              <w:adjustRightInd w:val="0"/>
              <w:ind w:left="18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C43C76">
              <w:rPr>
                <w:rFonts w:ascii="Cambria" w:eastAsia="Calibri" w:hAnsi="Cambria" w:cs="Times New Roman" w:hint="cs"/>
                <w:color w:val="000000"/>
                <w:sz w:val="28"/>
                <w:szCs w:val="28"/>
                <w:rtl/>
                <w:lang w:bidi="ar-IQ"/>
              </w:rPr>
              <w:t>المؤسسة التعليمية</w:t>
            </w:r>
          </w:p>
        </w:tc>
        <w:tc>
          <w:tcPr>
            <w:tcW w:w="5940" w:type="dxa"/>
            <w:shd w:val="clear" w:color="auto" w:fill="auto"/>
          </w:tcPr>
          <w:p w:rsidR="00C43C76" w:rsidRPr="000D2EB9" w:rsidRDefault="00C43C76" w:rsidP="00D2523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C43C7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C43C76" w:rsidRPr="001B19E9" w:rsidRDefault="00C43C76" w:rsidP="002D7972">
            <w:pPr>
              <w:pStyle w:val="ListParagraph"/>
              <w:numPr>
                <w:ilvl w:val="0"/>
                <w:numId w:val="56"/>
              </w:numPr>
              <w:shd w:val="clear" w:color="auto" w:fill="FFFFFF"/>
              <w:autoSpaceDE w:val="0"/>
              <w:autoSpaceDN w:val="0"/>
              <w:adjustRightInd w:val="0"/>
              <w:rPr>
                <w:rFonts w:ascii="Cambria" w:hAnsi="Cambria" w:cs="Times New Roman"/>
                <w:color w:val="000000"/>
                <w:sz w:val="28"/>
                <w:szCs w:val="28"/>
                <w:lang w:bidi="ar-IQ"/>
              </w:rPr>
            </w:pPr>
            <w:r w:rsidRPr="001B19E9">
              <w:rPr>
                <w:rFonts w:ascii="Cambria" w:hAnsi="Cambria" w:cs="Times New Roman" w:hint="cs"/>
                <w:color w:val="000000"/>
                <w:sz w:val="28"/>
                <w:szCs w:val="28"/>
                <w:rtl/>
                <w:lang w:bidi="ar-IQ"/>
              </w:rPr>
              <w:t>القسم العلمي  / المركز</w:t>
            </w:r>
          </w:p>
        </w:tc>
        <w:tc>
          <w:tcPr>
            <w:tcW w:w="594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1B19E9">
              <w:rPr>
                <w:rFonts w:ascii="Cambria" w:eastAsia="Calibri" w:hAnsi="Cambria" w:cs="Times New Roman" w:hint="cs"/>
                <w:color w:val="000000"/>
                <w:sz w:val="28"/>
                <w:szCs w:val="28"/>
                <w:rtl/>
                <w:lang w:bidi="ar-IQ"/>
              </w:rPr>
              <w:t>/ كلية الهندسة</w:t>
            </w:r>
          </w:p>
        </w:tc>
      </w:tr>
      <w:tr w:rsidR="00C43C7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shd w:val="clear" w:color="auto" w:fill="auto"/>
          </w:tcPr>
          <w:p w:rsidR="00C43C76" w:rsidRPr="00D44400" w:rsidRDefault="00C43C76" w:rsidP="00D25230">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 </w:t>
            </w:r>
            <w:r w:rsidRPr="00D44400">
              <w:rPr>
                <w:rFonts w:asciiTheme="majorBidi" w:hAnsiTheme="majorBidi" w:cstheme="majorBidi" w:hint="cs"/>
                <w:sz w:val="24"/>
                <w:szCs w:val="24"/>
                <w:rtl/>
              </w:rPr>
              <w:t>اللغة الأنكليزية</w:t>
            </w:r>
            <w:r w:rsidRPr="00D44400">
              <w:rPr>
                <w:rFonts w:cs="Simplified Arabic" w:hint="cs"/>
                <w:sz w:val="24"/>
                <w:szCs w:val="24"/>
                <w:rtl/>
              </w:rPr>
              <w:t xml:space="preserve"> /</w:t>
            </w:r>
            <w:r w:rsidRPr="00D44400">
              <w:rPr>
                <w:rFonts w:asciiTheme="majorBidi" w:hAnsiTheme="majorBidi" w:cstheme="majorBidi"/>
                <w:sz w:val="24"/>
                <w:szCs w:val="24"/>
                <w:rtl/>
              </w:rPr>
              <w:t xml:space="preserve"> هـ ع ه 41</w:t>
            </w:r>
            <w:r w:rsidRPr="00D44400">
              <w:rPr>
                <w:rFonts w:asciiTheme="majorBidi" w:hAnsiTheme="majorBidi" w:cstheme="majorBidi" w:hint="cs"/>
                <w:sz w:val="24"/>
                <w:szCs w:val="24"/>
                <w:rtl/>
              </w:rPr>
              <w:t>4</w:t>
            </w:r>
          </w:p>
        </w:tc>
      </w:tr>
      <w:tr w:rsidR="00C43C7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أشكال الحضور المتاحة</w:t>
            </w:r>
          </w:p>
        </w:tc>
        <w:tc>
          <w:tcPr>
            <w:tcW w:w="594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w:t>
            </w:r>
          </w:p>
        </w:tc>
      </w:tr>
      <w:tr w:rsidR="00C43C7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shd w:val="clear" w:color="auto" w:fill="auto"/>
          </w:tcPr>
          <w:p w:rsidR="00C43C76" w:rsidRPr="00FE2B72" w:rsidRDefault="00C43C76" w:rsidP="00D2523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w:t>
            </w:r>
            <w:r w:rsidR="009A08A0">
              <w:rPr>
                <w:rFonts w:ascii="Cambria" w:eastAsia="Calibri" w:hAnsi="Cambria" w:cs="Times New Roman" w:hint="cs"/>
                <w:color w:val="000000"/>
                <w:sz w:val="28"/>
                <w:szCs w:val="28"/>
                <w:rtl/>
                <w:lang w:bidi="ar-IQ"/>
              </w:rPr>
              <w:t>ي</w:t>
            </w:r>
            <w:r>
              <w:rPr>
                <w:rFonts w:ascii="Cambria" w:eastAsia="Calibri" w:hAnsi="Cambria" w:cs="Times New Roman" w:hint="cs"/>
                <w:color w:val="000000"/>
                <w:sz w:val="28"/>
                <w:szCs w:val="28"/>
                <w:rtl/>
                <w:lang w:bidi="ar-IQ"/>
              </w:rPr>
              <w:t xml:space="preserve"> </w:t>
            </w:r>
          </w:p>
        </w:tc>
      </w:tr>
      <w:tr w:rsidR="00C43C7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عدد الساعات الدراسية (الكلي)</w:t>
            </w:r>
          </w:p>
        </w:tc>
        <w:tc>
          <w:tcPr>
            <w:tcW w:w="5940" w:type="dxa"/>
            <w:shd w:val="clear" w:color="auto" w:fill="auto"/>
            <w:hideMark/>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2ساعة    /30 ساعة </w:t>
            </w:r>
          </w:p>
        </w:tc>
      </w:tr>
      <w:tr w:rsidR="00C43C76" w:rsidTr="00D25230">
        <w:trPr>
          <w:trHeight w:val="624"/>
        </w:trPr>
        <w:tc>
          <w:tcPr>
            <w:tcW w:w="3780" w:type="dxa"/>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9/2/2021</w:t>
            </w:r>
          </w:p>
        </w:tc>
      </w:tr>
      <w:tr w:rsidR="00C43C76" w:rsidTr="00747547">
        <w:trPr>
          <w:trHeight w:val="437"/>
        </w:trPr>
        <w:tc>
          <w:tcPr>
            <w:tcW w:w="9720" w:type="dxa"/>
            <w:gridSpan w:val="2"/>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C43C76" w:rsidTr="00D25230">
        <w:trPr>
          <w:trHeight w:val="265"/>
        </w:trPr>
        <w:tc>
          <w:tcPr>
            <w:tcW w:w="9720" w:type="dxa"/>
            <w:gridSpan w:val="2"/>
            <w:tcBorders>
              <w:top w:val="single" w:sz="4" w:space="0" w:color="auto"/>
              <w:left w:val="single" w:sz="4" w:space="0" w:color="auto"/>
              <w:bottom w:val="nil"/>
              <w:right w:val="single" w:sz="4" w:space="0" w:color="auto"/>
            </w:tcBorders>
          </w:tcPr>
          <w:p w:rsidR="00C43C76" w:rsidRDefault="00C43C76" w:rsidP="00D25230">
            <w:pPr>
              <w:bidi w:val="0"/>
              <w:rPr>
                <w:rFonts w:ascii="Cambria" w:eastAsia="Calibri" w:hAnsi="Cambria"/>
                <w:color w:val="000000"/>
                <w:sz w:val="28"/>
                <w:szCs w:val="28"/>
              </w:rPr>
            </w:pPr>
          </w:p>
        </w:tc>
      </w:tr>
      <w:tr w:rsidR="00C43C76" w:rsidTr="00D25230">
        <w:trPr>
          <w:trHeight w:val="555"/>
        </w:trPr>
        <w:tc>
          <w:tcPr>
            <w:tcW w:w="9720" w:type="dxa"/>
            <w:gridSpan w:val="2"/>
            <w:tcBorders>
              <w:top w:val="nil"/>
              <w:left w:val="single" w:sz="4" w:space="0" w:color="auto"/>
              <w:bottom w:val="nil"/>
              <w:right w:val="single" w:sz="4" w:space="0" w:color="auto"/>
            </w:tcBorders>
          </w:tcPr>
          <w:p w:rsidR="00747547" w:rsidRPr="00747547" w:rsidRDefault="00747547" w:rsidP="00747547">
            <w:pPr>
              <w:bidi w:val="0"/>
              <w:spacing w:line="360" w:lineRule="auto"/>
              <w:jc w:val="both"/>
              <w:rPr>
                <w:rFonts w:asciiTheme="majorBidi" w:hAnsiTheme="majorBidi" w:cstheme="majorBidi"/>
                <w:sz w:val="24"/>
                <w:szCs w:val="24"/>
                <w:lang w:val="en-GB"/>
              </w:rPr>
            </w:pPr>
            <w:r w:rsidRPr="00747547">
              <w:rPr>
                <w:rFonts w:asciiTheme="majorBidi" w:hAnsiTheme="majorBidi" w:cstheme="majorBidi"/>
                <w:sz w:val="24"/>
                <w:szCs w:val="24"/>
                <w:lang w:val="en-GB"/>
              </w:rPr>
              <w:t xml:space="preserve">By the end of the course: </w:t>
            </w:r>
          </w:p>
          <w:p w:rsidR="00747547" w:rsidRPr="00747547" w:rsidRDefault="00747547" w:rsidP="002D7972">
            <w:pPr>
              <w:numPr>
                <w:ilvl w:val="0"/>
                <w:numId w:val="118"/>
              </w:numPr>
              <w:bidi w:val="0"/>
              <w:spacing w:after="200" w:line="360" w:lineRule="auto"/>
              <w:contextualSpacing/>
              <w:jc w:val="both"/>
              <w:rPr>
                <w:rFonts w:asciiTheme="majorBidi" w:hAnsiTheme="majorBidi" w:cstheme="majorBidi"/>
                <w:sz w:val="24"/>
                <w:szCs w:val="24"/>
                <w:lang w:val="en-GB"/>
              </w:rPr>
            </w:pPr>
            <w:r w:rsidRPr="00747547">
              <w:rPr>
                <w:rFonts w:asciiTheme="majorBidi" w:hAnsiTheme="majorBidi" w:cstheme="majorBidi"/>
                <w:sz w:val="24"/>
                <w:szCs w:val="24"/>
                <w:lang w:val="en-GB"/>
              </w:rPr>
              <w:t>Students are supposed to be able to: recognize and understand many English terms used in topics related to different situations in public life with relation to the context.</w:t>
            </w:r>
          </w:p>
          <w:p w:rsidR="00747547" w:rsidRPr="00747547" w:rsidRDefault="00747547" w:rsidP="002D7972">
            <w:pPr>
              <w:numPr>
                <w:ilvl w:val="0"/>
                <w:numId w:val="118"/>
              </w:numPr>
              <w:bidi w:val="0"/>
              <w:spacing w:after="200" w:line="360" w:lineRule="auto"/>
              <w:contextualSpacing/>
              <w:jc w:val="both"/>
              <w:rPr>
                <w:rFonts w:asciiTheme="majorBidi" w:hAnsiTheme="majorBidi" w:cstheme="majorBidi"/>
                <w:sz w:val="24"/>
                <w:szCs w:val="24"/>
                <w:lang w:val="en-GB"/>
              </w:rPr>
            </w:pPr>
            <w:r w:rsidRPr="00747547">
              <w:rPr>
                <w:rFonts w:asciiTheme="majorBidi" w:hAnsiTheme="majorBidi" w:cstheme="majorBidi"/>
                <w:sz w:val="24"/>
                <w:szCs w:val="24"/>
                <w:lang w:val="en-GB"/>
              </w:rPr>
              <w:t xml:space="preserve">Participate effectively in a short conversation using appropriate language; answer questions; form simple sentences that enable them to communicate their ideas and knowledge. </w:t>
            </w:r>
          </w:p>
          <w:p w:rsidR="00747547" w:rsidRPr="00747547" w:rsidRDefault="00747547" w:rsidP="002D7972">
            <w:pPr>
              <w:numPr>
                <w:ilvl w:val="0"/>
                <w:numId w:val="118"/>
              </w:numPr>
              <w:bidi w:val="0"/>
              <w:spacing w:after="200" w:line="360" w:lineRule="auto"/>
              <w:contextualSpacing/>
              <w:jc w:val="both"/>
              <w:rPr>
                <w:rFonts w:asciiTheme="majorBidi" w:hAnsiTheme="majorBidi" w:cstheme="majorBidi"/>
                <w:sz w:val="24"/>
                <w:szCs w:val="24"/>
                <w:lang w:val="en-GB"/>
              </w:rPr>
            </w:pPr>
            <w:r w:rsidRPr="00747547">
              <w:rPr>
                <w:rFonts w:asciiTheme="majorBidi" w:hAnsiTheme="majorBidi" w:cstheme="majorBidi"/>
                <w:sz w:val="24"/>
                <w:szCs w:val="24"/>
                <w:lang w:val="en-GB"/>
              </w:rPr>
              <w:t>Produce a range of text types in the form of a logical and cohesive paragraph.</w:t>
            </w:r>
          </w:p>
          <w:p w:rsidR="00747547" w:rsidRPr="00747547" w:rsidRDefault="00747547" w:rsidP="002D7972">
            <w:pPr>
              <w:numPr>
                <w:ilvl w:val="0"/>
                <w:numId w:val="118"/>
              </w:numPr>
              <w:bidi w:val="0"/>
              <w:spacing w:after="200" w:line="360" w:lineRule="auto"/>
              <w:contextualSpacing/>
              <w:jc w:val="both"/>
              <w:rPr>
                <w:rFonts w:asciiTheme="majorBidi" w:hAnsiTheme="majorBidi" w:cstheme="majorBidi"/>
                <w:sz w:val="24"/>
                <w:szCs w:val="24"/>
                <w:lang w:val="en-GB"/>
              </w:rPr>
            </w:pPr>
            <w:r w:rsidRPr="00747547">
              <w:rPr>
                <w:rFonts w:asciiTheme="majorBidi" w:hAnsiTheme="majorBidi" w:cstheme="majorBidi"/>
                <w:sz w:val="24"/>
                <w:szCs w:val="24"/>
                <w:lang w:val="en-GB"/>
              </w:rPr>
              <w:t>Select appropriate vocabulary to talk about feelings, opinions and experiences.</w:t>
            </w:r>
          </w:p>
          <w:p w:rsidR="00747547" w:rsidRPr="00747547" w:rsidRDefault="00747547" w:rsidP="002D7972">
            <w:pPr>
              <w:numPr>
                <w:ilvl w:val="0"/>
                <w:numId w:val="118"/>
              </w:numPr>
              <w:bidi w:val="0"/>
              <w:spacing w:after="200" w:line="360" w:lineRule="auto"/>
              <w:contextualSpacing/>
              <w:jc w:val="both"/>
              <w:rPr>
                <w:rFonts w:asciiTheme="majorBidi" w:hAnsiTheme="majorBidi" w:cstheme="majorBidi"/>
                <w:sz w:val="24"/>
                <w:szCs w:val="24"/>
                <w:lang w:val="en-GB"/>
              </w:rPr>
            </w:pPr>
            <w:r w:rsidRPr="00747547">
              <w:rPr>
                <w:rFonts w:asciiTheme="majorBidi" w:hAnsiTheme="majorBidi" w:cstheme="majorBidi"/>
                <w:sz w:val="24"/>
                <w:szCs w:val="24"/>
                <w:lang w:val="en-GB"/>
              </w:rPr>
              <w:t>Recognize, understand and use a number of phrasal verbs and collocations.</w:t>
            </w:r>
          </w:p>
          <w:p w:rsidR="00747547" w:rsidRPr="00747547" w:rsidRDefault="00747547" w:rsidP="002D7972">
            <w:pPr>
              <w:numPr>
                <w:ilvl w:val="0"/>
                <w:numId w:val="118"/>
              </w:numPr>
              <w:bidi w:val="0"/>
              <w:spacing w:after="200" w:line="360" w:lineRule="auto"/>
              <w:contextualSpacing/>
              <w:jc w:val="both"/>
              <w:rPr>
                <w:rFonts w:asciiTheme="majorBidi" w:hAnsiTheme="majorBidi" w:cstheme="majorBidi"/>
                <w:sz w:val="24"/>
                <w:szCs w:val="24"/>
                <w:lang w:val="en-GB"/>
              </w:rPr>
            </w:pPr>
            <w:r w:rsidRPr="00747547">
              <w:rPr>
                <w:rFonts w:asciiTheme="majorBidi" w:hAnsiTheme="majorBidi" w:cstheme="majorBidi"/>
                <w:sz w:val="24"/>
                <w:szCs w:val="24"/>
                <w:lang w:val="en-GB"/>
              </w:rPr>
              <w:t>Use effective organizational strategies that include introductions, paragraphs, transitions, and conclusions.</w:t>
            </w:r>
          </w:p>
          <w:p w:rsidR="00C43C76" w:rsidRDefault="00C43C76" w:rsidP="00D25230">
            <w:pPr>
              <w:shd w:val="clear" w:color="auto" w:fill="FFFFFF"/>
              <w:autoSpaceDE w:val="0"/>
              <w:autoSpaceDN w:val="0"/>
              <w:adjustRightInd w:val="0"/>
              <w:rPr>
                <w:rFonts w:ascii="Cambria" w:eastAsia="Calibri" w:hAnsi="Cambria"/>
                <w:color w:val="000000"/>
                <w:sz w:val="28"/>
                <w:szCs w:val="28"/>
                <w:lang w:bidi="ar-IQ"/>
              </w:rPr>
            </w:pPr>
          </w:p>
        </w:tc>
      </w:tr>
      <w:tr w:rsidR="00C43C76" w:rsidTr="00D25230">
        <w:trPr>
          <w:trHeight w:val="265"/>
        </w:trPr>
        <w:tc>
          <w:tcPr>
            <w:tcW w:w="9720" w:type="dxa"/>
            <w:gridSpan w:val="2"/>
            <w:tcBorders>
              <w:top w:val="nil"/>
              <w:left w:val="single" w:sz="4" w:space="0" w:color="auto"/>
              <w:bottom w:val="nil"/>
              <w:right w:val="single" w:sz="4" w:space="0" w:color="auto"/>
            </w:tcBorders>
          </w:tcPr>
          <w:p w:rsidR="00C43C76" w:rsidRPr="00747547" w:rsidRDefault="00C43C76" w:rsidP="00D25230">
            <w:pPr>
              <w:rPr>
                <w:rFonts w:cs="Simplified Arabic"/>
                <w:sz w:val="24"/>
                <w:szCs w:val="24"/>
              </w:rPr>
            </w:pPr>
          </w:p>
        </w:tc>
      </w:tr>
      <w:tr w:rsidR="00C43C76" w:rsidTr="00747547">
        <w:trPr>
          <w:trHeight w:val="68"/>
        </w:trPr>
        <w:tc>
          <w:tcPr>
            <w:tcW w:w="9720" w:type="dxa"/>
            <w:gridSpan w:val="2"/>
            <w:tcBorders>
              <w:top w:val="nil"/>
              <w:left w:val="single" w:sz="4" w:space="0" w:color="auto"/>
              <w:bottom w:val="single" w:sz="4" w:space="0" w:color="auto"/>
              <w:right w:val="single" w:sz="4" w:space="0" w:color="auto"/>
            </w:tcBorders>
          </w:tcPr>
          <w:p w:rsidR="00C43C76" w:rsidRPr="00747547" w:rsidRDefault="00C43C76" w:rsidP="00747547">
            <w:pPr>
              <w:rPr>
                <w:rFonts w:cs="Simplified Arabic"/>
                <w:sz w:val="24"/>
                <w:szCs w:val="24"/>
                <w:rtl/>
              </w:rPr>
            </w:pPr>
          </w:p>
        </w:tc>
      </w:tr>
    </w:tbl>
    <w:p w:rsidR="00C43C76" w:rsidRDefault="00C43C76" w:rsidP="00C43C76">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C43C76" w:rsidTr="00D25230">
        <w:trPr>
          <w:trHeight w:val="653"/>
        </w:trPr>
        <w:tc>
          <w:tcPr>
            <w:tcW w:w="9720" w:type="dxa"/>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C43C76" w:rsidTr="00D25230">
        <w:trPr>
          <w:trHeight w:val="2490"/>
        </w:trPr>
        <w:tc>
          <w:tcPr>
            <w:tcW w:w="9720" w:type="dxa"/>
            <w:tcBorders>
              <w:top w:val="single" w:sz="4" w:space="0" w:color="auto"/>
              <w:left w:val="single" w:sz="4" w:space="0" w:color="auto"/>
              <w:bottom w:val="single" w:sz="4" w:space="0" w:color="auto"/>
              <w:right w:val="single" w:sz="4" w:space="0" w:color="auto"/>
            </w:tcBorders>
            <w:hideMark/>
          </w:tcPr>
          <w:p w:rsidR="00C43C76" w:rsidRPr="00257DFF" w:rsidRDefault="00C43C76" w:rsidP="00D25230">
            <w:pPr>
              <w:shd w:val="clear" w:color="auto" w:fill="FFFFFF"/>
              <w:autoSpaceDE w:val="0"/>
              <w:autoSpaceDN w:val="0"/>
              <w:adjustRightInd w:val="0"/>
              <w:ind w:left="612"/>
              <w:rPr>
                <w:rFonts w:eastAsia="Calibri" w:cs="Times New Roman"/>
                <w:sz w:val="28"/>
                <w:szCs w:val="28"/>
                <w:lang w:bidi="ar-IQ"/>
              </w:rPr>
            </w:pPr>
            <w:r>
              <w:rPr>
                <w:rFonts w:ascii="Cambria" w:eastAsia="Calibri" w:hAnsi="Cambria" w:cs="Times New Roman" w:hint="cs"/>
                <w:color w:val="000000"/>
                <w:sz w:val="28"/>
                <w:szCs w:val="28"/>
                <w:rtl/>
                <w:lang w:bidi="ar-IQ"/>
              </w:rPr>
              <w:t>أ</w:t>
            </w:r>
            <w:r w:rsidRPr="00257DFF">
              <w:rPr>
                <w:rFonts w:ascii="Cambria" w:eastAsia="Calibri" w:hAnsi="Cambria" w:cs="Times New Roman" w:hint="cs"/>
                <w:color w:val="000000"/>
                <w:sz w:val="28"/>
                <w:szCs w:val="28"/>
                <w:rtl/>
                <w:lang w:bidi="ar-IQ"/>
              </w:rPr>
              <w:t xml:space="preserve">- </w:t>
            </w:r>
            <w:r w:rsidRPr="00257DFF">
              <w:rPr>
                <w:rFonts w:eastAsia="Calibri" w:cs="Times New Roman" w:hint="cs"/>
                <w:sz w:val="28"/>
                <w:szCs w:val="28"/>
                <w:rtl/>
                <w:lang w:bidi="ar-IQ"/>
              </w:rPr>
              <w:t xml:space="preserve">-   </w:t>
            </w:r>
            <w:r w:rsidRPr="00257DFF">
              <w:rPr>
                <w:rFonts w:eastAsia="Calibri" w:cs="Times New Roman"/>
                <w:sz w:val="28"/>
                <w:szCs w:val="28"/>
                <w:rtl/>
                <w:lang w:bidi="ar-IQ"/>
              </w:rPr>
              <w:t xml:space="preserve">أ- الأهداف المعرفية  </w:t>
            </w:r>
            <w:r w:rsidR="00C22BD0">
              <w:rPr>
                <w:rFonts w:eastAsia="Calibri" w:cs="Times New Roman" w:hint="cs"/>
                <w:sz w:val="28"/>
                <w:szCs w:val="28"/>
                <w:rtl/>
                <w:lang w:bidi="ar-IQ"/>
              </w:rPr>
              <w:t xml:space="preserve">والمهاراتية </w:t>
            </w:r>
          </w:p>
          <w:p w:rsidR="00C22BD0" w:rsidRPr="00C22BD0" w:rsidRDefault="00C22BD0" w:rsidP="00C22BD0">
            <w:pPr>
              <w:bidi w:val="0"/>
              <w:spacing w:line="360" w:lineRule="auto"/>
              <w:jc w:val="both"/>
              <w:rPr>
                <w:rFonts w:asciiTheme="majorBidi" w:hAnsiTheme="majorBidi" w:cstheme="majorBidi"/>
                <w:sz w:val="24"/>
                <w:szCs w:val="24"/>
                <w:lang w:val="en-GB"/>
              </w:rPr>
            </w:pPr>
            <w:r w:rsidRPr="00C22BD0">
              <w:rPr>
                <w:rFonts w:asciiTheme="majorBidi" w:hAnsiTheme="majorBidi" w:cstheme="majorBidi"/>
                <w:sz w:val="24"/>
                <w:szCs w:val="24"/>
                <w:lang w:val="en-GB"/>
              </w:rPr>
              <w:t>Developing students’ Knowledge and understanding, and developing their cognitive and communicative Skills as below:</w:t>
            </w:r>
          </w:p>
          <w:p w:rsidR="00C22BD0" w:rsidRPr="00C22BD0" w:rsidRDefault="00C22BD0" w:rsidP="002D7972">
            <w:pPr>
              <w:numPr>
                <w:ilvl w:val="0"/>
                <w:numId w:val="120"/>
              </w:numPr>
              <w:bidi w:val="0"/>
              <w:spacing w:after="200" w:line="360" w:lineRule="auto"/>
              <w:contextualSpacing/>
              <w:jc w:val="both"/>
              <w:rPr>
                <w:rFonts w:asciiTheme="majorBidi" w:hAnsiTheme="majorBidi" w:cstheme="majorBidi"/>
                <w:b/>
                <w:bCs/>
                <w:sz w:val="24"/>
                <w:szCs w:val="24"/>
                <w:lang w:val="en-GB"/>
              </w:rPr>
            </w:pPr>
            <w:r w:rsidRPr="00C22BD0">
              <w:rPr>
                <w:rFonts w:asciiTheme="majorBidi" w:hAnsiTheme="majorBidi" w:cstheme="majorBidi"/>
                <w:b/>
                <w:bCs/>
                <w:sz w:val="24"/>
                <w:szCs w:val="24"/>
                <w:lang w:val="en-GB"/>
              </w:rPr>
              <w:t>Reading</w:t>
            </w:r>
          </w:p>
          <w:p w:rsidR="00C22BD0" w:rsidRPr="00C22BD0" w:rsidRDefault="00C22BD0" w:rsidP="002D7972">
            <w:pPr>
              <w:numPr>
                <w:ilvl w:val="0"/>
                <w:numId w:val="121"/>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Discussing the topic with students in small discussion groups and encouraging students to present their point of view and work individually or within a team.</w:t>
            </w:r>
          </w:p>
          <w:p w:rsidR="00C22BD0" w:rsidRPr="00C22BD0" w:rsidRDefault="00C22BD0" w:rsidP="002D7972">
            <w:pPr>
              <w:numPr>
                <w:ilvl w:val="0"/>
                <w:numId w:val="121"/>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Identifying main ideas and how they are presented in a text.</w:t>
            </w:r>
          </w:p>
          <w:p w:rsidR="00C22BD0" w:rsidRPr="00C22BD0" w:rsidRDefault="00C22BD0" w:rsidP="002D7972">
            <w:pPr>
              <w:numPr>
                <w:ilvl w:val="0"/>
                <w:numId w:val="121"/>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Developing their own critical thinking skills.</w:t>
            </w:r>
          </w:p>
          <w:p w:rsidR="00C22BD0" w:rsidRPr="00C22BD0" w:rsidRDefault="00C22BD0" w:rsidP="002D7972">
            <w:pPr>
              <w:numPr>
                <w:ilvl w:val="0"/>
                <w:numId w:val="121"/>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Predicting text content through the use of synonyms linking words reference words title clue pictures and illustrations.</w:t>
            </w:r>
          </w:p>
          <w:p w:rsidR="00C22BD0" w:rsidRPr="00C22BD0" w:rsidRDefault="00C22BD0" w:rsidP="002D7972">
            <w:pPr>
              <w:numPr>
                <w:ilvl w:val="0"/>
                <w:numId w:val="121"/>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Using different reading strategies for different texts; skimming and scanning techniques.</w:t>
            </w:r>
          </w:p>
          <w:p w:rsidR="00C22BD0" w:rsidRPr="00C22BD0" w:rsidRDefault="00C22BD0" w:rsidP="002D7972">
            <w:pPr>
              <w:numPr>
                <w:ilvl w:val="0"/>
                <w:numId w:val="120"/>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b/>
                <w:bCs/>
                <w:sz w:val="24"/>
                <w:szCs w:val="24"/>
                <w:lang w:val="en-GB"/>
              </w:rPr>
              <w:t>Listening</w:t>
            </w:r>
          </w:p>
          <w:p w:rsidR="00C22BD0" w:rsidRPr="00C22BD0" w:rsidRDefault="00C22BD0" w:rsidP="002D7972">
            <w:pPr>
              <w:numPr>
                <w:ilvl w:val="0"/>
                <w:numId w:val="122"/>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Comprehending different dialogues and conversation by native speakers.</w:t>
            </w:r>
          </w:p>
          <w:p w:rsidR="00C22BD0" w:rsidRPr="00C22BD0" w:rsidRDefault="00C22BD0" w:rsidP="002D7972">
            <w:pPr>
              <w:numPr>
                <w:ilvl w:val="0"/>
                <w:numId w:val="122"/>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Understanding different accents.</w:t>
            </w:r>
          </w:p>
          <w:p w:rsidR="00C22BD0" w:rsidRPr="00C22BD0" w:rsidRDefault="00C22BD0" w:rsidP="002D7972">
            <w:pPr>
              <w:numPr>
                <w:ilvl w:val="0"/>
                <w:numId w:val="122"/>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Learning about idiomatic expressions and slang words.</w:t>
            </w:r>
          </w:p>
          <w:p w:rsidR="00C22BD0" w:rsidRPr="00C22BD0" w:rsidRDefault="00C22BD0" w:rsidP="002D7972">
            <w:pPr>
              <w:numPr>
                <w:ilvl w:val="0"/>
                <w:numId w:val="120"/>
              </w:numPr>
              <w:bidi w:val="0"/>
              <w:spacing w:line="360" w:lineRule="auto"/>
              <w:contextualSpacing/>
              <w:jc w:val="both"/>
              <w:rPr>
                <w:rFonts w:asciiTheme="majorBidi" w:hAnsiTheme="majorBidi" w:cstheme="majorBidi"/>
                <w:b/>
                <w:bCs/>
                <w:sz w:val="24"/>
                <w:szCs w:val="24"/>
                <w:lang w:val="en-GB"/>
              </w:rPr>
            </w:pPr>
            <w:r w:rsidRPr="00C22BD0">
              <w:rPr>
                <w:rFonts w:asciiTheme="majorBidi" w:hAnsiTheme="majorBidi" w:cstheme="majorBidi"/>
                <w:b/>
                <w:bCs/>
                <w:sz w:val="24"/>
                <w:szCs w:val="24"/>
                <w:lang w:val="en-GB"/>
              </w:rPr>
              <w:t>Writing</w:t>
            </w:r>
          </w:p>
          <w:p w:rsidR="00C22BD0" w:rsidRPr="00C22BD0" w:rsidRDefault="00C22BD0" w:rsidP="002D7972">
            <w:pPr>
              <w:numPr>
                <w:ilvl w:val="0"/>
                <w:numId w:val="123"/>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Identifying topic sentences.</w:t>
            </w:r>
          </w:p>
          <w:p w:rsidR="00C22BD0" w:rsidRPr="00C22BD0" w:rsidRDefault="00C22BD0" w:rsidP="002D7972">
            <w:pPr>
              <w:numPr>
                <w:ilvl w:val="0"/>
                <w:numId w:val="123"/>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Evaluating good and bad paragraphs.</w:t>
            </w:r>
          </w:p>
          <w:p w:rsidR="00C22BD0" w:rsidRPr="00C22BD0" w:rsidRDefault="00C22BD0" w:rsidP="002D7972">
            <w:pPr>
              <w:numPr>
                <w:ilvl w:val="0"/>
                <w:numId w:val="123"/>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Analysing paragraphs elements.</w:t>
            </w:r>
          </w:p>
          <w:p w:rsidR="00C22BD0" w:rsidRPr="00C22BD0" w:rsidRDefault="00C22BD0" w:rsidP="002D7972">
            <w:pPr>
              <w:numPr>
                <w:ilvl w:val="0"/>
                <w:numId w:val="123"/>
              </w:numPr>
              <w:bidi w:val="0"/>
              <w:spacing w:line="360" w:lineRule="auto"/>
              <w:contextualSpacing/>
              <w:jc w:val="both"/>
              <w:rPr>
                <w:rFonts w:asciiTheme="majorBidi" w:hAnsiTheme="majorBidi" w:cstheme="majorBidi"/>
                <w:sz w:val="24"/>
                <w:szCs w:val="24"/>
                <w:lang w:val="en-GB"/>
              </w:rPr>
            </w:pPr>
            <w:r w:rsidRPr="00C22BD0">
              <w:rPr>
                <w:rFonts w:asciiTheme="majorBidi" w:hAnsiTheme="majorBidi" w:cstheme="majorBidi"/>
                <w:sz w:val="24"/>
                <w:szCs w:val="24"/>
                <w:lang w:val="en-GB"/>
              </w:rPr>
              <w:t>Finally writing coherent paragraphs.</w:t>
            </w:r>
          </w:p>
          <w:p w:rsidR="00C22BD0" w:rsidRPr="00C22BD0" w:rsidRDefault="00C22BD0" w:rsidP="002D7972">
            <w:pPr>
              <w:numPr>
                <w:ilvl w:val="0"/>
                <w:numId w:val="120"/>
              </w:numPr>
              <w:bidi w:val="0"/>
              <w:spacing w:line="360" w:lineRule="auto"/>
              <w:contextualSpacing/>
              <w:jc w:val="both"/>
              <w:rPr>
                <w:rFonts w:asciiTheme="majorBidi" w:hAnsiTheme="majorBidi" w:cstheme="majorBidi"/>
                <w:b/>
                <w:bCs/>
                <w:sz w:val="24"/>
                <w:szCs w:val="24"/>
                <w:lang w:val="en-GB"/>
              </w:rPr>
            </w:pPr>
            <w:r w:rsidRPr="00C22BD0">
              <w:rPr>
                <w:rFonts w:asciiTheme="majorBidi" w:hAnsiTheme="majorBidi" w:cstheme="majorBidi"/>
                <w:b/>
                <w:bCs/>
                <w:sz w:val="24"/>
                <w:szCs w:val="24"/>
                <w:lang w:val="en-GB"/>
              </w:rPr>
              <w:t>Speaking</w:t>
            </w:r>
          </w:p>
          <w:p w:rsidR="00C22BD0" w:rsidRPr="00C22BD0" w:rsidRDefault="00C22BD0" w:rsidP="002D7972">
            <w:pPr>
              <w:numPr>
                <w:ilvl w:val="0"/>
                <w:numId w:val="124"/>
              </w:numPr>
              <w:bidi w:val="0"/>
              <w:spacing w:line="360" w:lineRule="auto"/>
              <w:contextualSpacing/>
              <w:jc w:val="both"/>
              <w:rPr>
                <w:rFonts w:asciiTheme="majorBidi" w:hAnsiTheme="majorBidi" w:cstheme="majorBidi"/>
                <w:b/>
                <w:bCs/>
                <w:sz w:val="24"/>
                <w:szCs w:val="24"/>
                <w:lang w:val="en-GB"/>
              </w:rPr>
            </w:pPr>
            <w:r w:rsidRPr="00C22BD0">
              <w:rPr>
                <w:rFonts w:asciiTheme="majorBidi" w:hAnsiTheme="majorBidi" w:cstheme="majorBidi"/>
                <w:sz w:val="24"/>
                <w:szCs w:val="24"/>
                <w:lang w:val="en-GB"/>
              </w:rPr>
              <w:t xml:space="preserve">Producing clear language. </w:t>
            </w:r>
          </w:p>
          <w:p w:rsidR="00C43C76" w:rsidRPr="005563ED" w:rsidRDefault="00C43C76" w:rsidP="00D25230">
            <w:pPr>
              <w:pStyle w:val="ListParagraph"/>
              <w:shd w:val="clear" w:color="auto" w:fill="FFFFFF"/>
              <w:autoSpaceDE w:val="0"/>
              <w:autoSpaceDN w:val="0"/>
              <w:adjustRightInd w:val="0"/>
              <w:ind w:left="1437"/>
              <w:rPr>
                <w:rFonts w:cs="Times New Roman"/>
                <w:sz w:val="28"/>
                <w:szCs w:val="28"/>
                <w:lang w:bidi="ar-IQ"/>
              </w:rPr>
            </w:pPr>
          </w:p>
        </w:tc>
      </w:tr>
      <w:tr w:rsidR="00C43C76" w:rsidRPr="00FE2B72" w:rsidTr="00C22BD0">
        <w:tblPrEx>
          <w:tblLook w:val="0000" w:firstRow="0" w:lastRow="0" w:firstColumn="0" w:lastColumn="0" w:noHBand="0" w:noVBand="0"/>
        </w:tblPrEx>
        <w:trPr>
          <w:trHeight w:val="203"/>
        </w:trPr>
        <w:tc>
          <w:tcPr>
            <w:tcW w:w="9720" w:type="dxa"/>
            <w:shd w:val="clear" w:color="auto" w:fill="auto"/>
          </w:tcPr>
          <w:p w:rsidR="00C43C76" w:rsidRPr="00FE2B72" w:rsidRDefault="00C43C76" w:rsidP="00D25230">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C43C76" w:rsidRPr="00FE2B72" w:rsidTr="00D25230">
        <w:tblPrEx>
          <w:tblLook w:val="0000" w:firstRow="0" w:lastRow="0" w:firstColumn="0" w:lastColumn="0" w:noHBand="0" w:noVBand="0"/>
        </w:tblPrEx>
        <w:trPr>
          <w:trHeight w:val="423"/>
        </w:trPr>
        <w:tc>
          <w:tcPr>
            <w:tcW w:w="9720" w:type="dxa"/>
            <w:shd w:val="clear" w:color="auto" w:fill="auto"/>
          </w:tcPr>
          <w:p w:rsidR="00C43C76" w:rsidRPr="00FE2B72" w:rsidRDefault="00C43C76"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43C76" w:rsidRPr="00DF2B4D" w:rsidTr="00D25230">
        <w:tblPrEx>
          <w:tblLook w:val="0000" w:firstRow="0" w:lastRow="0" w:firstColumn="0" w:lastColumn="0" w:noHBand="0" w:noVBand="0"/>
        </w:tblPrEx>
        <w:trPr>
          <w:trHeight w:val="624"/>
        </w:trPr>
        <w:tc>
          <w:tcPr>
            <w:tcW w:w="9720" w:type="dxa"/>
            <w:shd w:val="clear" w:color="auto" w:fill="auto"/>
          </w:tcPr>
          <w:p w:rsidR="00C43C76" w:rsidRPr="00FE2B72" w:rsidRDefault="00C43C76" w:rsidP="00D2523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47547" w:rsidRPr="00D64429" w:rsidRDefault="00747547" w:rsidP="00747547">
            <w:pPr>
              <w:pStyle w:val="Default"/>
              <w:spacing w:line="360" w:lineRule="auto"/>
              <w:rPr>
                <w:rFonts w:asciiTheme="majorBidi" w:hAnsiTheme="majorBidi" w:cstheme="majorBidi"/>
              </w:rPr>
            </w:pPr>
            <w:r>
              <w:rPr>
                <w:rFonts w:asciiTheme="majorBidi" w:hAnsiTheme="majorBidi" w:cstheme="majorBidi"/>
              </w:rPr>
              <w:t>Lectures, g</w:t>
            </w:r>
            <w:r w:rsidRPr="00D64429">
              <w:rPr>
                <w:rFonts w:asciiTheme="majorBidi" w:hAnsiTheme="majorBidi" w:cstheme="majorBidi"/>
              </w:rPr>
              <w:t>roups and pair work discussion,</w:t>
            </w:r>
            <w:r>
              <w:rPr>
                <w:rFonts w:asciiTheme="majorBidi" w:hAnsiTheme="majorBidi" w:cstheme="majorBidi"/>
              </w:rPr>
              <w:t xml:space="preserve"> w</w:t>
            </w:r>
            <w:r w:rsidRPr="00D64429">
              <w:rPr>
                <w:rFonts w:asciiTheme="majorBidi" w:hAnsiTheme="majorBidi" w:cstheme="majorBidi"/>
              </w:rPr>
              <w:t>arm up activity</w:t>
            </w:r>
            <w:r>
              <w:rPr>
                <w:rFonts w:asciiTheme="majorBidi" w:hAnsiTheme="majorBidi" w:cstheme="majorBidi"/>
              </w:rPr>
              <w:t>, problem solving, role play, information gab, jigsaw…., etc</w:t>
            </w:r>
            <w:r w:rsidRPr="00D64429">
              <w:rPr>
                <w:rFonts w:asciiTheme="majorBidi" w:hAnsiTheme="majorBidi" w:cstheme="majorBidi"/>
              </w:rPr>
              <w:t>.</w:t>
            </w:r>
          </w:p>
          <w:p w:rsidR="00C43C76" w:rsidRPr="003A4CC0" w:rsidRDefault="00C43C76" w:rsidP="003A4CC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p>
        </w:tc>
      </w:tr>
      <w:tr w:rsidR="00C43C76" w:rsidRPr="00FE2B72" w:rsidTr="00D25230">
        <w:tblPrEx>
          <w:tblLook w:val="0000" w:firstRow="0" w:lastRow="0" w:firstColumn="0" w:lastColumn="0" w:noHBand="0" w:noVBand="0"/>
        </w:tblPrEx>
        <w:trPr>
          <w:trHeight w:val="400"/>
        </w:trPr>
        <w:tc>
          <w:tcPr>
            <w:tcW w:w="9720" w:type="dxa"/>
            <w:shd w:val="clear" w:color="auto" w:fill="auto"/>
          </w:tcPr>
          <w:p w:rsidR="00C43C76" w:rsidRPr="00FE2B72" w:rsidRDefault="00C43C76" w:rsidP="00D2523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C43C76" w:rsidRPr="00DF2B4D" w:rsidTr="00D25230">
        <w:tblPrEx>
          <w:tblLook w:val="0000" w:firstRow="0" w:lastRow="0" w:firstColumn="0" w:lastColumn="0" w:noHBand="0" w:noVBand="0"/>
        </w:tblPrEx>
        <w:trPr>
          <w:trHeight w:val="624"/>
        </w:trPr>
        <w:tc>
          <w:tcPr>
            <w:tcW w:w="9720" w:type="dxa"/>
            <w:shd w:val="clear" w:color="auto" w:fill="auto"/>
          </w:tcPr>
          <w:p w:rsidR="00747547" w:rsidRPr="00D64429" w:rsidRDefault="00747547" w:rsidP="00747547">
            <w:pPr>
              <w:bidi w:val="0"/>
              <w:spacing w:line="360" w:lineRule="auto"/>
              <w:jc w:val="both"/>
              <w:rPr>
                <w:rFonts w:asciiTheme="majorBidi" w:hAnsiTheme="majorBidi" w:cstheme="majorBidi"/>
              </w:rPr>
            </w:pPr>
            <w:r>
              <w:rPr>
                <w:rFonts w:asciiTheme="majorBidi" w:hAnsiTheme="majorBidi" w:cstheme="majorBidi"/>
              </w:rPr>
              <w:t>Homework, assignments, q</w:t>
            </w:r>
            <w:r w:rsidRPr="00D64429">
              <w:rPr>
                <w:rFonts w:asciiTheme="majorBidi" w:hAnsiTheme="majorBidi" w:cstheme="majorBidi"/>
              </w:rPr>
              <w:t>uizzes</w:t>
            </w:r>
            <w:r>
              <w:rPr>
                <w:rFonts w:asciiTheme="majorBidi" w:hAnsiTheme="majorBidi" w:cstheme="majorBidi"/>
              </w:rPr>
              <w:t xml:space="preserve"> and mid exams</w:t>
            </w:r>
            <w:r w:rsidRPr="00D64429">
              <w:rPr>
                <w:rFonts w:asciiTheme="majorBidi" w:hAnsiTheme="majorBidi" w:cstheme="majorBidi"/>
              </w:rPr>
              <w:t xml:space="preserve">. </w:t>
            </w:r>
          </w:p>
          <w:p w:rsidR="00C43C76" w:rsidRPr="003A4CC0" w:rsidRDefault="00C43C76" w:rsidP="003A4CC0">
            <w:pPr>
              <w:pStyle w:val="ListParagraph"/>
              <w:numPr>
                <w:ilvl w:val="0"/>
                <w:numId w:val="27"/>
              </w:numPr>
              <w:shd w:val="clear" w:color="auto" w:fill="FFFFFF"/>
              <w:autoSpaceDE w:val="0"/>
              <w:autoSpaceDN w:val="0"/>
              <w:adjustRightInd w:val="0"/>
              <w:rPr>
                <w:rFonts w:cs="Times New Roman"/>
                <w:sz w:val="28"/>
                <w:szCs w:val="28"/>
                <w:lang w:bidi="ar-IQ"/>
              </w:rPr>
            </w:pPr>
          </w:p>
        </w:tc>
      </w:tr>
      <w:tr w:rsidR="00C43C76" w:rsidRPr="00FE2B72" w:rsidTr="00C22BD0">
        <w:tblPrEx>
          <w:tblLook w:val="0000" w:firstRow="0" w:lastRow="0" w:firstColumn="0" w:lastColumn="0" w:noHBand="0" w:noVBand="0"/>
        </w:tblPrEx>
        <w:trPr>
          <w:trHeight w:val="356"/>
        </w:trPr>
        <w:tc>
          <w:tcPr>
            <w:tcW w:w="9720" w:type="dxa"/>
            <w:shd w:val="clear" w:color="auto" w:fill="auto"/>
          </w:tcPr>
          <w:p w:rsidR="00C43C76" w:rsidRPr="00FE2B72" w:rsidRDefault="00C43C76" w:rsidP="00C22BD0">
            <w:pPr>
              <w:shd w:val="clear" w:color="auto" w:fill="FFFFFF"/>
              <w:autoSpaceDE w:val="0"/>
              <w:autoSpaceDN w:val="0"/>
              <w:adjustRightInd w:val="0"/>
              <w:rPr>
                <w:rFonts w:ascii="Calibri" w:eastAsia="Calibri" w:hAnsi="Calibri" w:cs="Times New Roman"/>
                <w:sz w:val="28"/>
                <w:szCs w:val="28"/>
                <w:lang w:bidi="ar-IQ"/>
              </w:rPr>
            </w:pPr>
          </w:p>
        </w:tc>
      </w:tr>
      <w:tr w:rsidR="00C43C76" w:rsidRPr="00FE2B72" w:rsidTr="00D25230">
        <w:tblPrEx>
          <w:tblLook w:val="0000" w:firstRow="0" w:lastRow="0" w:firstColumn="0" w:lastColumn="0" w:noHBand="0" w:noVBand="0"/>
        </w:tblPrEx>
        <w:trPr>
          <w:trHeight w:val="471"/>
        </w:trPr>
        <w:tc>
          <w:tcPr>
            <w:tcW w:w="9720" w:type="dxa"/>
            <w:shd w:val="clear" w:color="auto" w:fill="auto"/>
          </w:tcPr>
          <w:p w:rsidR="00C43C76" w:rsidRPr="00FE2B72" w:rsidRDefault="00C43C76" w:rsidP="00D2523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43C76" w:rsidRPr="001C119B" w:rsidTr="00D25230">
        <w:tblPrEx>
          <w:tblLook w:val="0000" w:firstRow="0" w:lastRow="0" w:firstColumn="0" w:lastColumn="0" w:noHBand="0" w:noVBand="0"/>
        </w:tblPrEx>
        <w:trPr>
          <w:trHeight w:val="624"/>
        </w:trPr>
        <w:tc>
          <w:tcPr>
            <w:tcW w:w="9720" w:type="dxa"/>
            <w:shd w:val="clear" w:color="auto" w:fill="auto"/>
          </w:tcPr>
          <w:p w:rsidR="00C43C76" w:rsidRPr="003A4CC0" w:rsidRDefault="00C43C76" w:rsidP="003A4CC0">
            <w:pPr>
              <w:pStyle w:val="ListParagraph"/>
              <w:numPr>
                <w:ilvl w:val="0"/>
                <w:numId w:val="27"/>
              </w:numPr>
              <w:shd w:val="clear" w:color="auto" w:fill="FFFFFF"/>
              <w:autoSpaceDE w:val="0"/>
              <w:autoSpaceDN w:val="0"/>
              <w:adjustRightInd w:val="0"/>
              <w:rPr>
                <w:rFonts w:cs="Times New Roman"/>
                <w:sz w:val="28"/>
                <w:szCs w:val="28"/>
                <w:lang w:bidi="ar-IQ"/>
              </w:rPr>
            </w:pPr>
          </w:p>
        </w:tc>
      </w:tr>
      <w:tr w:rsidR="00C43C76" w:rsidRPr="00FE2B72" w:rsidTr="00D25230">
        <w:tblPrEx>
          <w:tblLook w:val="0000" w:firstRow="0" w:lastRow="0" w:firstColumn="0" w:lastColumn="0" w:noHBand="0" w:noVBand="0"/>
        </w:tblPrEx>
        <w:trPr>
          <w:trHeight w:val="425"/>
        </w:trPr>
        <w:tc>
          <w:tcPr>
            <w:tcW w:w="9720" w:type="dxa"/>
            <w:shd w:val="clear" w:color="auto" w:fill="auto"/>
          </w:tcPr>
          <w:p w:rsidR="00C43C76" w:rsidRPr="00FE2B72" w:rsidRDefault="00C43C76" w:rsidP="00D2523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C43C76" w:rsidRPr="00FE2B72" w:rsidTr="00D25230">
        <w:tblPrEx>
          <w:tblLook w:val="0000" w:firstRow="0" w:lastRow="0" w:firstColumn="0" w:lastColumn="0" w:noHBand="0" w:noVBand="0"/>
        </w:tblPrEx>
        <w:trPr>
          <w:trHeight w:val="624"/>
        </w:trPr>
        <w:tc>
          <w:tcPr>
            <w:tcW w:w="9720" w:type="dxa"/>
            <w:shd w:val="clear" w:color="auto" w:fill="auto"/>
          </w:tcPr>
          <w:p w:rsidR="00C43C76" w:rsidRDefault="006F7064" w:rsidP="00C22BD0">
            <w:pPr>
              <w:shd w:val="clear" w:color="auto" w:fill="FFFFFF"/>
              <w:autoSpaceDE w:val="0"/>
              <w:autoSpaceDN w:val="0"/>
              <w:adjustRightInd w:val="0"/>
              <w:ind w:left="965"/>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 xml:space="preserve">الامتحانات الشهرية </w:t>
            </w:r>
          </w:p>
          <w:p w:rsidR="006F7064" w:rsidRPr="00FE2B72" w:rsidRDefault="006F7064" w:rsidP="00C22BD0">
            <w:pPr>
              <w:shd w:val="clear" w:color="auto" w:fill="FFFFFF"/>
              <w:autoSpaceDE w:val="0"/>
              <w:autoSpaceDN w:val="0"/>
              <w:adjustRightInd w:val="0"/>
              <w:ind w:left="965"/>
              <w:rPr>
                <w:rFonts w:ascii="Calibri" w:eastAsia="Calibri" w:hAnsi="Calibri" w:cs="Times New Roman"/>
                <w:sz w:val="28"/>
                <w:szCs w:val="28"/>
                <w:lang w:bidi="ar-IQ"/>
              </w:rPr>
            </w:pPr>
            <w:r>
              <w:rPr>
                <w:rFonts w:ascii="Calibri" w:eastAsia="Calibri" w:hAnsi="Calibri" w:cs="Times New Roman" w:hint="cs"/>
                <w:sz w:val="28"/>
                <w:szCs w:val="28"/>
                <w:rtl/>
                <w:lang w:bidi="ar-IQ"/>
              </w:rPr>
              <w:t>التقييم اليومي</w:t>
            </w:r>
          </w:p>
        </w:tc>
      </w:tr>
      <w:tr w:rsidR="00C43C76" w:rsidRPr="001C119B" w:rsidTr="00D25230">
        <w:tblPrEx>
          <w:tblLook w:val="0000" w:firstRow="0" w:lastRow="0" w:firstColumn="0" w:lastColumn="0" w:noHBand="0" w:noVBand="0"/>
        </w:tblPrEx>
        <w:trPr>
          <w:trHeight w:val="1584"/>
        </w:trPr>
        <w:tc>
          <w:tcPr>
            <w:tcW w:w="9720" w:type="dxa"/>
            <w:shd w:val="clear" w:color="auto" w:fill="auto"/>
          </w:tcPr>
          <w:p w:rsidR="00C43C76" w:rsidRPr="00FE2B72" w:rsidRDefault="00C43C76"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C43C76" w:rsidRPr="001C119B" w:rsidRDefault="00C43C76"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C43C76" w:rsidRPr="001C119B" w:rsidRDefault="00C43C76" w:rsidP="00D2523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في الهندسة ا</w:t>
            </w:r>
            <w:r>
              <w:rPr>
                <w:rFonts w:ascii="Calibri" w:eastAsia="Calibri" w:hAnsi="Calibri" w:cs="Times New Roman" w:hint="cs"/>
                <w:sz w:val="28"/>
                <w:szCs w:val="28"/>
                <w:rtl/>
                <w:lang w:bidi="ar-IQ"/>
              </w:rPr>
              <w:t xml:space="preserve">لمعمارية </w:t>
            </w:r>
            <w:r w:rsidRPr="001C119B">
              <w:rPr>
                <w:rFonts w:ascii="Calibri" w:eastAsia="Calibri" w:hAnsi="Calibri" w:cs="Times New Roman"/>
                <w:sz w:val="28"/>
                <w:szCs w:val="28"/>
                <w:rtl/>
                <w:lang w:bidi="ar-IQ"/>
              </w:rPr>
              <w:t>.</w:t>
            </w:r>
          </w:p>
          <w:p w:rsidR="00C43C76" w:rsidRPr="001C119B" w:rsidRDefault="00C43C76" w:rsidP="00D2523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C43C76" w:rsidRPr="00FE10FB" w:rsidRDefault="00C43C76" w:rsidP="00C43C76">
      <w:pPr>
        <w:shd w:val="clear" w:color="auto" w:fill="FFFFFF"/>
        <w:autoSpaceDE w:val="0"/>
        <w:autoSpaceDN w:val="0"/>
        <w:adjustRightInd w:val="0"/>
        <w:spacing w:after="200" w:line="276" w:lineRule="auto"/>
        <w:rPr>
          <w:sz w:val="28"/>
          <w:szCs w:val="28"/>
          <w:lang w:bidi="ar-IQ"/>
        </w:rPr>
      </w:pPr>
    </w:p>
    <w:p w:rsidR="00C43C76" w:rsidRDefault="00C43C76" w:rsidP="00C43C76">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C43C76" w:rsidTr="00D2523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C43C76" w:rsidTr="00D25230">
        <w:trPr>
          <w:trHeight w:val="570"/>
        </w:trPr>
        <w:tc>
          <w:tcPr>
            <w:tcW w:w="4007" w:type="dxa"/>
            <w:tcBorders>
              <w:top w:val="single" w:sz="4" w:space="0" w:color="auto"/>
              <w:left w:val="single" w:sz="4" w:space="0" w:color="auto"/>
              <w:bottom w:val="single" w:sz="4" w:space="0" w:color="auto"/>
              <w:right w:val="single" w:sz="4" w:space="0" w:color="auto"/>
            </w:tcBorders>
            <w:hideMark/>
          </w:tcPr>
          <w:p w:rsidR="00C43C76"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C43C76" w:rsidRDefault="00C43C76" w:rsidP="00D25230">
            <w:pPr>
              <w:tabs>
                <w:tab w:val="right" w:pos="142"/>
              </w:tabs>
              <w:bidi w:val="0"/>
              <w:spacing w:line="276" w:lineRule="auto"/>
              <w:ind w:left="470"/>
              <w:contextualSpacing/>
              <w:rPr>
                <w:rFonts w:ascii="Berlin Sans FB" w:eastAsia="Calibri" w:hAnsi="Berlin Sans FB" w:cs="Arial"/>
                <w:sz w:val="18"/>
                <w:szCs w:val="18"/>
              </w:rPr>
            </w:pPr>
          </w:p>
        </w:tc>
      </w:tr>
      <w:tr w:rsidR="00C43C76" w:rsidTr="00D25230">
        <w:trPr>
          <w:trHeight w:val="1005"/>
        </w:trPr>
        <w:tc>
          <w:tcPr>
            <w:tcW w:w="4007" w:type="dxa"/>
            <w:tcBorders>
              <w:top w:val="single" w:sz="4" w:space="0" w:color="auto"/>
              <w:left w:val="single" w:sz="4" w:space="0" w:color="auto"/>
              <w:bottom w:val="single" w:sz="4" w:space="0" w:color="auto"/>
              <w:right w:val="single" w:sz="4" w:space="0" w:color="auto"/>
            </w:tcBorders>
            <w:hideMark/>
          </w:tcPr>
          <w:p w:rsidR="00C43C76" w:rsidRDefault="00C43C76" w:rsidP="00D2523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C43C76" w:rsidRDefault="00C22BD0" w:rsidP="00D25230">
            <w:pPr>
              <w:bidi w:val="0"/>
              <w:ind w:left="450"/>
              <w:contextualSpacing/>
              <w:rPr>
                <w:rFonts w:ascii="Berlin Sans FB" w:hAnsi="Berlin Sans FB"/>
                <w:rtl/>
              </w:rPr>
            </w:pPr>
            <w:r>
              <w:rPr>
                <w:rFonts w:asciiTheme="majorBidi" w:hAnsiTheme="majorBidi" w:cstheme="majorBidi"/>
                <w:b/>
                <w:bCs/>
                <w:lang w:bidi="ar-IQ"/>
              </w:rPr>
              <w:t>Headway Plus (Upper-intermediate)</w:t>
            </w:r>
            <w:r w:rsidRPr="000E04E8">
              <w:rPr>
                <w:rFonts w:asciiTheme="majorBidi" w:hAnsiTheme="majorBidi" w:cstheme="majorBidi"/>
                <w:b/>
                <w:bCs/>
                <w:lang w:bidi="ar-IQ"/>
              </w:rPr>
              <w:t>, John and Liz Soars, Oxford University Press, 2016</w:t>
            </w:r>
          </w:p>
        </w:tc>
      </w:tr>
      <w:tr w:rsidR="00C43C76" w:rsidTr="00D25230">
        <w:trPr>
          <w:trHeight w:val="1247"/>
        </w:trPr>
        <w:tc>
          <w:tcPr>
            <w:tcW w:w="4007" w:type="dxa"/>
            <w:tcBorders>
              <w:top w:val="single" w:sz="4" w:space="0" w:color="auto"/>
              <w:left w:val="single" w:sz="4" w:space="0" w:color="auto"/>
              <w:bottom w:val="single" w:sz="4" w:space="0" w:color="auto"/>
              <w:right w:val="single" w:sz="4" w:space="0" w:color="auto"/>
            </w:tcBorders>
            <w:hideMark/>
          </w:tcPr>
          <w:p w:rsidR="00C43C76"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C43C76" w:rsidRDefault="00C43C76" w:rsidP="00D25230">
            <w:pPr>
              <w:shd w:val="clear" w:color="auto" w:fill="FFFFFF"/>
              <w:autoSpaceDE w:val="0"/>
              <w:autoSpaceDN w:val="0"/>
              <w:adjustRightInd w:val="0"/>
              <w:rPr>
                <w:rFonts w:ascii="Cambria" w:eastAsia="Calibri" w:hAnsi="Cambria"/>
                <w:color w:val="000000"/>
                <w:sz w:val="28"/>
                <w:szCs w:val="28"/>
                <w:lang w:bidi="ar-IQ"/>
              </w:rPr>
            </w:pPr>
          </w:p>
        </w:tc>
      </w:tr>
      <w:tr w:rsidR="00C43C76" w:rsidTr="00D25230">
        <w:trPr>
          <w:trHeight w:val="1247"/>
        </w:trPr>
        <w:tc>
          <w:tcPr>
            <w:tcW w:w="4007" w:type="dxa"/>
            <w:tcBorders>
              <w:top w:val="single" w:sz="4" w:space="0" w:color="auto"/>
              <w:left w:val="single" w:sz="4" w:space="0" w:color="auto"/>
              <w:bottom w:val="single" w:sz="4" w:space="0" w:color="auto"/>
              <w:right w:val="single" w:sz="4" w:space="0" w:color="auto"/>
            </w:tcBorders>
            <w:hideMark/>
          </w:tcPr>
          <w:p w:rsidR="00C43C76"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w:t>
            </w:r>
          </w:p>
        </w:tc>
        <w:tc>
          <w:tcPr>
            <w:tcW w:w="5713" w:type="dxa"/>
            <w:tcBorders>
              <w:top w:val="single" w:sz="4" w:space="0" w:color="auto"/>
              <w:left w:val="single" w:sz="4" w:space="0" w:color="auto"/>
              <w:bottom w:val="single" w:sz="4" w:space="0" w:color="auto"/>
              <w:right w:val="single" w:sz="4" w:space="0" w:color="auto"/>
            </w:tcBorders>
          </w:tcPr>
          <w:p w:rsidR="00C43C76" w:rsidRDefault="00C43C76" w:rsidP="00D25230">
            <w:pPr>
              <w:shd w:val="clear" w:color="auto" w:fill="FFFFFF"/>
              <w:autoSpaceDE w:val="0"/>
              <w:autoSpaceDN w:val="0"/>
              <w:adjustRightInd w:val="0"/>
              <w:rPr>
                <w:rFonts w:ascii="Cambria" w:eastAsia="Calibri" w:hAnsi="Cambria"/>
                <w:color w:val="000000"/>
                <w:sz w:val="28"/>
                <w:szCs w:val="28"/>
                <w:lang w:val="en-GB" w:bidi="ar-IQ"/>
              </w:rPr>
            </w:pPr>
          </w:p>
        </w:tc>
      </w:tr>
    </w:tbl>
    <w:p w:rsidR="00C43C76" w:rsidRDefault="00C43C76" w:rsidP="00C43C76">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C43C76" w:rsidTr="00D25230">
        <w:trPr>
          <w:trHeight w:val="419"/>
        </w:trPr>
        <w:tc>
          <w:tcPr>
            <w:tcW w:w="9720" w:type="dxa"/>
            <w:tcBorders>
              <w:top w:val="single" w:sz="4" w:space="0" w:color="auto"/>
              <w:left w:val="single" w:sz="4" w:space="0" w:color="auto"/>
              <w:bottom w:val="single" w:sz="4" w:space="0" w:color="auto"/>
              <w:right w:val="single" w:sz="4" w:space="0" w:color="auto"/>
            </w:tcBorders>
            <w:hideMark/>
          </w:tcPr>
          <w:p w:rsidR="00C43C76" w:rsidRDefault="00C43C76" w:rsidP="002D7972">
            <w:pPr>
              <w:numPr>
                <w:ilvl w:val="0"/>
                <w:numId w:val="56"/>
              </w:numPr>
              <w:shd w:val="clear" w:color="auto" w:fill="FFFFFF"/>
              <w:tabs>
                <w:tab w:val="left" w:pos="507"/>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خطة تطوير المقرر الدراسي </w:t>
            </w:r>
          </w:p>
        </w:tc>
      </w:tr>
      <w:tr w:rsidR="00C43C76" w:rsidTr="00D25230">
        <w:trPr>
          <w:trHeight w:val="495"/>
        </w:trPr>
        <w:tc>
          <w:tcPr>
            <w:tcW w:w="9720" w:type="dxa"/>
            <w:tcBorders>
              <w:top w:val="single" w:sz="4" w:space="0" w:color="auto"/>
              <w:left w:val="single" w:sz="4" w:space="0" w:color="auto"/>
              <w:bottom w:val="single" w:sz="4" w:space="0" w:color="auto"/>
              <w:right w:val="single" w:sz="4" w:space="0" w:color="auto"/>
            </w:tcBorders>
          </w:tcPr>
          <w:p w:rsidR="00C43C76" w:rsidRDefault="00C43C76" w:rsidP="00D2523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p>
          <w:p w:rsidR="00C43C76" w:rsidRPr="003A4CC0" w:rsidRDefault="00C43C76" w:rsidP="003A4CC0">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A4CC0">
              <w:rPr>
                <w:rFonts w:ascii="Cambria" w:hAnsi="Cambria" w:cs="Times New Roman"/>
                <w:color w:val="000000"/>
                <w:sz w:val="28"/>
                <w:szCs w:val="28"/>
                <w:rtl/>
                <w:lang w:bidi="ar-IQ"/>
              </w:rPr>
              <w:t>متابعة أحدث الإصدارات في المواقع الإلكترونية والمكتبات العامة.</w:t>
            </w:r>
          </w:p>
          <w:p w:rsidR="00C43C76" w:rsidRPr="003A4CC0" w:rsidRDefault="00C43C76" w:rsidP="00C22BD0">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p>
        </w:tc>
      </w:tr>
    </w:tbl>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1B19E9"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1B19E9" w:rsidRDefault="001B19E9" w:rsidP="002D7972">
            <w:pPr>
              <w:numPr>
                <w:ilvl w:val="0"/>
                <w:numId w:val="56"/>
              </w:numPr>
              <w:shd w:val="clear" w:color="auto" w:fill="FFFFFF"/>
              <w:tabs>
                <w:tab w:val="left" w:pos="432"/>
              </w:tabs>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بنية المقرر: الجزء النظري</w:t>
            </w:r>
          </w:p>
        </w:tc>
      </w:tr>
      <w:tr w:rsidR="001B19E9"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1B19E9" w:rsidRDefault="001B19E9" w:rsidP="00B932B1">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1B19E9" w:rsidRDefault="001B19E9" w:rsidP="00B932B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1B19E9" w:rsidRDefault="001B19E9" w:rsidP="00B932B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1B19E9" w:rsidRDefault="001B19E9" w:rsidP="00B932B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1B19E9" w:rsidRDefault="001B19E9" w:rsidP="00B932B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التعليم</w:t>
            </w:r>
          </w:p>
          <w:p w:rsidR="001B19E9" w:rsidRDefault="001B19E9" w:rsidP="00B932B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 )</w:t>
            </w:r>
          </w:p>
        </w:tc>
        <w:tc>
          <w:tcPr>
            <w:tcW w:w="1588" w:type="dxa"/>
            <w:hideMark/>
          </w:tcPr>
          <w:p w:rsidR="001B19E9" w:rsidRDefault="001B19E9" w:rsidP="00B932B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1B19E9"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1B19E9" w:rsidRDefault="001B19E9" w:rsidP="00B932B1">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w:t>
            </w:r>
          </w:p>
        </w:tc>
        <w:tc>
          <w:tcPr>
            <w:tcW w:w="1260" w:type="dxa"/>
          </w:tcPr>
          <w:p w:rsidR="001B19E9" w:rsidRPr="007A5A81" w:rsidRDefault="001B19E9" w:rsidP="00B932B1">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 xml:space="preserve"> 2</w:t>
            </w:r>
            <w:r w:rsidRPr="007A5A81">
              <w:rPr>
                <w:rFonts w:hint="cs"/>
                <w:sz w:val="28"/>
                <w:szCs w:val="28"/>
                <w:rtl/>
              </w:rPr>
              <w:t>ساعات</w:t>
            </w:r>
          </w:p>
        </w:tc>
        <w:tc>
          <w:tcPr>
            <w:tcW w:w="1671" w:type="dxa"/>
          </w:tcPr>
          <w:p w:rsidR="001B19E9" w:rsidRPr="00FE2B72" w:rsidRDefault="000A3FA4" w:rsidP="00B932B1">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No Place Like Home(p6)</w:t>
            </w:r>
          </w:p>
        </w:tc>
        <w:tc>
          <w:tcPr>
            <w:tcW w:w="2649" w:type="dxa"/>
          </w:tcPr>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Warm-up activity</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Grammar</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Tenses: Simple, Continuous, Perfect, Active and Passive</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Vocabulary</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Compound Words Lifestyle home town, House-proud</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Words with more than one meanings</w:t>
            </w:r>
          </w:p>
          <w:p w:rsidR="001B19E9"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44015C">
              <w:rPr>
                <w:rFonts w:ascii="Cambria" w:eastAsia="Calibri" w:hAnsi="Cambria" w:cs="Times New Roman"/>
                <w:color w:val="000000"/>
                <w:lang w:bidi="ar-IQ"/>
              </w:rPr>
              <w:t>Everyday English: Social Expressions</w:t>
            </w:r>
          </w:p>
        </w:tc>
        <w:tc>
          <w:tcPr>
            <w:tcW w:w="1440" w:type="dxa"/>
          </w:tcPr>
          <w:p w:rsidR="001B19E9" w:rsidRPr="0097106C" w:rsidRDefault="0044015C" w:rsidP="00B932B1">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Pr>
                <w:rFonts w:cs="Simplified Arabic" w:hint="cs"/>
                <w:sz w:val="24"/>
                <w:szCs w:val="24"/>
                <w:rtl/>
              </w:rPr>
              <w:t>محاضرة نظري</w:t>
            </w:r>
          </w:p>
        </w:tc>
        <w:tc>
          <w:tcPr>
            <w:tcW w:w="1588" w:type="dxa"/>
          </w:tcPr>
          <w:p w:rsidR="001B19E9" w:rsidRDefault="001B19E9" w:rsidP="00B932B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1B19E9" w:rsidRPr="00227D38" w:rsidRDefault="001B19E9" w:rsidP="00B932B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p>
        </w:tc>
      </w:tr>
      <w:tr w:rsidR="0044015C"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44015C" w:rsidRDefault="0044015C" w:rsidP="0044015C">
            <w:pPr>
              <w:shd w:val="clear" w:color="auto" w:fill="FFFFFF"/>
              <w:jc w:val="center"/>
              <w:rPr>
                <w:rFonts w:eastAsia="Calibri" w:cs="Times New Roman"/>
                <w:color w:val="000000"/>
                <w:sz w:val="28"/>
                <w:szCs w:val="28"/>
                <w:lang w:bidi="ar-IQ"/>
              </w:rPr>
            </w:pPr>
            <w:r>
              <w:rPr>
                <w:rFonts w:eastAsia="Calibri" w:cs="Times New Roman"/>
                <w:color w:val="000000"/>
                <w:sz w:val="28"/>
                <w:szCs w:val="28"/>
                <w:lang w:bidi="ar-IQ"/>
              </w:rPr>
              <w:t>2</w:t>
            </w:r>
          </w:p>
        </w:tc>
        <w:tc>
          <w:tcPr>
            <w:tcW w:w="1260" w:type="dxa"/>
          </w:tcPr>
          <w:p w:rsidR="0044015C" w:rsidRPr="007A5A81" w:rsidRDefault="0044015C" w:rsidP="0044015C">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44015C" w:rsidRPr="00FE2B72" w:rsidRDefault="000A3FA4" w:rsidP="0044015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No Place Like Home(p6)</w:t>
            </w:r>
          </w:p>
        </w:tc>
        <w:tc>
          <w:tcPr>
            <w:tcW w:w="2649" w:type="dxa"/>
          </w:tcPr>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Warm-up activity</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Reading</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 xml:space="preserve">A home from home-two people describe their experience of living abroad </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The many ways  we communicate</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 xml:space="preserve">Speaking </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 xml:space="preserve">Information gap </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 xml:space="preserve">Discussion </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Information about two neighbours</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 xml:space="preserve">Listening: Things I miss from home. </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rtl/>
                <w:lang w:bidi="ar-IQ"/>
              </w:rPr>
            </w:pPr>
            <w:r w:rsidRPr="0044015C">
              <w:rPr>
                <w:rFonts w:ascii="Cambria" w:eastAsia="Calibri" w:hAnsi="Cambria" w:cs="Times New Roman"/>
                <w:b/>
                <w:bCs/>
                <w:color w:val="000000"/>
                <w:lang w:bidi="ar-IQ"/>
              </w:rPr>
              <w:t>Writing: Applying for a job</w:t>
            </w:r>
          </w:p>
        </w:tc>
        <w:tc>
          <w:tcPr>
            <w:tcW w:w="1440" w:type="dxa"/>
          </w:tcPr>
          <w:p w:rsidR="0044015C" w:rsidRDefault="0044015C" w:rsidP="0044015C">
            <w:pPr>
              <w:cnfStyle w:val="000000100000" w:firstRow="0" w:lastRow="0" w:firstColumn="0" w:lastColumn="0" w:oddVBand="0" w:evenVBand="0" w:oddHBand="1" w:evenHBand="0" w:firstRowFirstColumn="0" w:firstRowLastColumn="0" w:lastRowFirstColumn="0" w:lastRowLastColumn="0"/>
            </w:pPr>
            <w:r w:rsidRPr="00154CF3">
              <w:rPr>
                <w:rFonts w:cs="Simplified Arabic" w:hint="cs"/>
                <w:sz w:val="24"/>
                <w:szCs w:val="24"/>
                <w:rtl/>
              </w:rPr>
              <w:t>محاضرة نظري</w:t>
            </w:r>
          </w:p>
        </w:tc>
        <w:tc>
          <w:tcPr>
            <w:tcW w:w="1588" w:type="dxa"/>
          </w:tcPr>
          <w:p w:rsidR="0044015C" w:rsidRDefault="0044015C" w:rsidP="0044015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44015C" w:rsidRPr="00FE2B72" w:rsidRDefault="0044015C" w:rsidP="0044015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Theme="majorBidi" w:hAnsiTheme="majorBidi" w:cstheme="majorBidi" w:hint="cs"/>
                <w:sz w:val="22"/>
                <w:szCs w:val="22"/>
                <w:rtl/>
              </w:rPr>
              <w:t xml:space="preserve">     (</w:t>
            </w:r>
            <w:r w:rsidRPr="00F51B34">
              <w:rPr>
                <w:rFonts w:asciiTheme="majorBidi" w:hAnsiTheme="majorBidi" w:cstheme="majorBidi"/>
                <w:sz w:val="22"/>
                <w:szCs w:val="22"/>
                <w:rtl/>
              </w:rPr>
              <w:t>عملي</w:t>
            </w:r>
            <w:r w:rsidRPr="00F51B34">
              <w:rPr>
                <w:rFonts w:asciiTheme="majorBidi" w:hAnsiTheme="majorBidi" w:cstheme="majorBidi"/>
                <w:sz w:val="22"/>
                <w:szCs w:val="22"/>
              </w:rPr>
              <w:t>(</w:t>
            </w:r>
          </w:p>
        </w:tc>
      </w:tr>
      <w:tr w:rsidR="0044015C" w:rsidTr="006F29B2">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260" w:type="dxa"/>
            <w:hideMark/>
          </w:tcPr>
          <w:p w:rsidR="0044015C" w:rsidRDefault="0044015C" w:rsidP="0044015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3</w:t>
            </w:r>
          </w:p>
        </w:tc>
        <w:tc>
          <w:tcPr>
            <w:tcW w:w="1260" w:type="dxa"/>
          </w:tcPr>
          <w:p w:rsidR="0044015C" w:rsidRPr="007A5A81" w:rsidRDefault="0044015C" w:rsidP="0044015C">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44015C" w:rsidRPr="00FE2B72" w:rsidRDefault="000A3FA4" w:rsidP="0044015C">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Been their done that! (p16)</w:t>
            </w:r>
          </w:p>
        </w:tc>
        <w:tc>
          <w:tcPr>
            <w:tcW w:w="2649" w:type="dxa"/>
          </w:tcPr>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Warm-up activity</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Grammar: Tenses: Present perfect, Simple, Continuous.</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Vocabulary</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Hot verbs-make, do, make way, do damage</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Collocation : Daily life and talk to my friends</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Everyday English</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Making conversation</w:t>
            </w:r>
          </w:p>
          <w:p w:rsidR="0044015C" w:rsidRPr="0044015C" w:rsidRDefault="0044015C" w:rsidP="0044015C">
            <w:pPr>
              <w:shd w:val="clear" w:color="auto" w:fill="FFFFFF"/>
              <w:tabs>
                <w:tab w:val="left" w:pos="642"/>
              </w:tabs>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b/>
                <w:bCs/>
                <w:color w:val="000000"/>
                <w:rtl/>
                <w:lang w:bidi="ar-IQ"/>
              </w:rPr>
            </w:pPr>
            <w:r w:rsidRPr="0044015C">
              <w:rPr>
                <w:rFonts w:ascii="Cambria" w:eastAsia="Calibri" w:hAnsi="Cambria" w:cs="Times New Roman"/>
                <w:b/>
                <w:bCs/>
                <w:color w:val="000000"/>
                <w:lang w:bidi="ar-IQ"/>
              </w:rPr>
              <w:t>Asking questions</w:t>
            </w:r>
          </w:p>
        </w:tc>
        <w:tc>
          <w:tcPr>
            <w:tcW w:w="1440" w:type="dxa"/>
          </w:tcPr>
          <w:p w:rsidR="0044015C" w:rsidRDefault="0044015C" w:rsidP="0044015C">
            <w:pPr>
              <w:cnfStyle w:val="000000010000" w:firstRow="0" w:lastRow="0" w:firstColumn="0" w:lastColumn="0" w:oddVBand="0" w:evenVBand="0" w:oddHBand="0" w:evenHBand="1" w:firstRowFirstColumn="0" w:firstRowLastColumn="0" w:lastRowFirstColumn="0" w:lastRowLastColumn="0"/>
            </w:pPr>
            <w:r w:rsidRPr="00154CF3">
              <w:rPr>
                <w:rFonts w:cs="Simplified Arabic" w:hint="cs"/>
                <w:sz w:val="24"/>
                <w:szCs w:val="24"/>
                <w:rtl/>
              </w:rPr>
              <w:t>محاضرة نظري</w:t>
            </w:r>
          </w:p>
        </w:tc>
        <w:tc>
          <w:tcPr>
            <w:tcW w:w="1588" w:type="dxa"/>
          </w:tcPr>
          <w:p w:rsidR="0044015C" w:rsidRDefault="0044015C" w:rsidP="0044015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44015C" w:rsidRPr="00FE2B72" w:rsidRDefault="0044015C" w:rsidP="0044015C">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44015C"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44015C" w:rsidRDefault="0044015C" w:rsidP="0044015C">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4</w:t>
            </w:r>
          </w:p>
        </w:tc>
        <w:tc>
          <w:tcPr>
            <w:tcW w:w="1260" w:type="dxa"/>
          </w:tcPr>
          <w:p w:rsidR="0044015C" w:rsidRPr="007A5A81" w:rsidRDefault="0044015C" w:rsidP="0044015C">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44015C" w:rsidRPr="00FE2B72" w:rsidRDefault="000A3FA4" w:rsidP="0044015C">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Been their done that! (p16)</w:t>
            </w:r>
          </w:p>
        </w:tc>
        <w:tc>
          <w:tcPr>
            <w:tcW w:w="2649" w:type="dxa"/>
          </w:tcPr>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Warm-up activity</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Reading: “ Paradise lost</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 xml:space="preserve">Speaking </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Information gab and role play</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Exchanging information about emigrants</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Listening; An interview with Tashi Wheeler</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lang w:bidi="ar-IQ"/>
              </w:rPr>
            </w:pPr>
            <w:r w:rsidRPr="0044015C">
              <w:rPr>
                <w:rFonts w:ascii="Cambria" w:eastAsia="Calibri" w:hAnsi="Cambria" w:cs="Times New Roman"/>
                <w:b/>
                <w:bCs/>
                <w:color w:val="000000"/>
                <w:lang w:bidi="ar-IQ"/>
              </w:rPr>
              <w:t xml:space="preserve">Writing </w:t>
            </w:r>
          </w:p>
          <w:p w:rsidR="0044015C" w:rsidRPr="0044015C" w:rsidRDefault="0044015C" w:rsidP="0044015C">
            <w:pPr>
              <w:shd w:val="clear" w:color="auto" w:fill="FFFFFF"/>
              <w:tabs>
                <w:tab w:val="left" w:pos="642"/>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bCs/>
                <w:color w:val="000000"/>
                <w:rtl/>
                <w:lang w:bidi="ar-IQ"/>
              </w:rPr>
            </w:pPr>
            <w:r w:rsidRPr="0044015C">
              <w:rPr>
                <w:rFonts w:ascii="Cambria" w:eastAsia="Calibri" w:hAnsi="Cambria" w:cs="Times New Roman"/>
                <w:b/>
                <w:bCs/>
                <w:color w:val="000000"/>
                <w:lang w:bidi="ar-IQ"/>
              </w:rPr>
              <w:t>Informal letter</w:t>
            </w:r>
          </w:p>
        </w:tc>
        <w:tc>
          <w:tcPr>
            <w:tcW w:w="1440" w:type="dxa"/>
          </w:tcPr>
          <w:p w:rsidR="0044015C" w:rsidRDefault="0044015C" w:rsidP="0044015C">
            <w:pPr>
              <w:cnfStyle w:val="000000100000" w:firstRow="0" w:lastRow="0" w:firstColumn="0" w:lastColumn="0" w:oddVBand="0" w:evenVBand="0" w:oddHBand="1" w:evenHBand="0" w:firstRowFirstColumn="0" w:firstRowLastColumn="0" w:lastRowFirstColumn="0" w:lastRowLastColumn="0"/>
            </w:pPr>
            <w:r w:rsidRPr="00154CF3">
              <w:rPr>
                <w:rFonts w:cs="Simplified Arabic" w:hint="cs"/>
                <w:sz w:val="24"/>
                <w:szCs w:val="24"/>
                <w:rtl/>
              </w:rPr>
              <w:t>محاضرة نظري</w:t>
            </w:r>
          </w:p>
        </w:tc>
        <w:tc>
          <w:tcPr>
            <w:tcW w:w="1588" w:type="dxa"/>
          </w:tcPr>
          <w:p w:rsidR="0044015C" w:rsidRDefault="0044015C" w:rsidP="0044015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44015C" w:rsidRPr="00FE2B72" w:rsidRDefault="0044015C" w:rsidP="0044015C">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p>
        </w:tc>
      </w:tr>
      <w:tr w:rsidR="000A3FA4"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5</w:t>
            </w:r>
          </w:p>
        </w:tc>
        <w:tc>
          <w:tcPr>
            <w:tcW w:w="1260" w:type="dxa"/>
          </w:tcPr>
          <w:p w:rsidR="000A3FA4" w:rsidRPr="007A5A81" w:rsidRDefault="000A3FA4" w:rsidP="000A3FA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0A3FA4" w:rsidRPr="000E04E8" w:rsidRDefault="000A3FA4" w:rsidP="000A3FA4">
            <w:pPr>
              <w:bidi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Pr>
                <w:rFonts w:asciiTheme="majorBidi" w:hAnsiTheme="majorBidi" w:cstheme="majorBidi"/>
                <w:lang w:bidi="ar-IQ"/>
              </w:rPr>
              <w:t>What a story! (26)</w:t>
            </w:r>
          </w:p>
        </w:tc>
        <w:tc>
          <w:tcPr>
            <w:tcW w:w="2649" w:type="dxa"/>
          </w:tcPr>
          <w:p w:rsidR="000A3FA4" w:rsidRPr="0044015C" w:rsidRDefault="000A3FA4" w:rsidP="002D7972">
            <w:pPr>
              <w:numPr>
                <w:ilvl w:val="0"/>
                <w:numId w:val="126"/>
              </w:numPr>
              <w:bidi w:val="0"/>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val="en-GB" w:bidi="ar-IQ"/>
              </w:rPr>
            </w:pPr>
            <w:r w:rsidRPr="0044015C">
              <w:rPr>
                <w:rFonts w:asciiTheme="majorBidi" w:hAnsiTheme="majorBidi" w:cstheme="majorBidi"/>
                <w:lang w:val="en-GB" w:bidi="ar-IQ"/>
              </w:rPr>
              <w:t>Warm-up activity</w:t>
            </w:r>
          </w:p>
          <w:p w:rsidR="000A3FA4" w:rsidRPr="0044015C" w:rsidRDefault="000A3FA4" w:rsidP="002D7972">
            <w:pPr>
              <w:numPr>
                <w:ilvl w:val="0"/>
                <w:numId w:val="126"/>
              </w:numPr>
              <w:bidi w:val="0"/>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val="en-GB" w:bidi="ar-IQ"/>
              </w:rPr>
            </w:pPr>
            <w:r w:rsidRPr="0044015C">
              <w:rPr>
                <w:rFonts w:asciiTheme="majorBidi" w:hAnsiTheme="majorBidi" w:cstheme="majorBidi"/>
                <w:lang w:val="en-GB" w:bidi="ar-IQ"/>
              </w:rPr>
              <w:t>Grammar: Narrative tenses (simple, continuous and perfect)</w:t>
            </w:r>
          </w:p>
          <w:p w:rsidR="000A3FA4" w:rsidRPr="0044015C" w:rsidRDefault="000A3FA4" w:rsidP="002D7972">
            <w:pPr>
              <w:numPr>
                <w:ilvl w:val="0"/>
                <w:numId w:val="126"/>
              </w:numPr>
              <w:bidi w:val="0"/>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val="en-GB" w:bidi="ar-IQ"/>
              </w:rPr>
            </w:pPr>
            <w:r w:rsidRPr="0044015C">
              <w:rPr>
                <w:rFonts w:asciiTheme="majorBidi" w:hAnsiTheme="majorBidi" w:cstheme="majorBidi"/>
                <w:lang w:val="en-GB" w:bidi="ar-IQ"/>
              </w:rPr>
              <w:t>Vocabulary</w:t>
            </w:r>
          </w:p>
          <w:p w:rsidR="000A3FA4" w:rsidRPr="0044015C" w:rsidRDefault="000A3FA4" w:rsidP="002D7972">
            <w:pPr>
              <w:numPr>
                <w:ilvl w:val="1"/>
                <w:numId w:val="126"/>
              </w:numPr>
              <w:bidi w:val="0"/>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val="en-GB" w:bidi="ar-IQ"/>
              </w:rPr>
            </w:pPr>
            <w:r w:rsidRPr="0044015C">
              <w:rPr>
                <w:rFonts w:asciiTheme="majorBidi" w:hAnsiTheme="majorBidi" w:cstheme="majorBidi"/>
                <w:lang w:val="en-GB" w:bidi="ar-IQ"/>
              </w:rPr>
              <w:t>Book and films</w:t>
            </w:r>
          </w:p>
          <w:p w:rsidR="000A3FA4" w:rsidRPr="0097106C" w:rsidRDefault="000A3FA4" w:rsidP="000A3FA4">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44015C">
              <w:rPr>
                <w:rFonts w:asciiTheme="majorBidi" w:hAnsiTheme="majorBidi" w:cstheme="majorBidi"/>
                <w:lang w:val="en-GB" w:bidi="ar-IQ"/>
              </w:rPr>
              <w:t>Everyday English: Time expressions</w:t>
            </w:r>
          </w:p>
        </w:tc>
        <w:tc>
          <w:tcPr>
            <w:tcW w:w="1440" w:type="dxa"/>
          </w:tcPr>
          <w:p w:rsidR="000A3FA4" w:rsidRDefault="000A3FA4" w:rsidP="000A3FA4">
            <w:pPr>
              <w:cnfStyle w:val="000000010000" w:firstRow="0" w:lastRow="0" w:firstColumn="0" w:lastColumn="0" w:oddVBand="0" w:evenVBand="0" w:oddHBand="0" w:evenHBand="1" w:firstRowFirstColumn="0" w:firstRowLastColumn="0" w:lastRowFirstColumn="0" w:lastRowLastColumn="0"/>
            </w:pPr>
            <w:r w:rsidRPr="00154CF3">
              <w:rPr>
                <w:rFonts w:cs="Simplified Arabic" w:hint="cs"/>
                <w:sz w:val="24"/>
                <w:szCs w:val="24"/>
                <w:rtl/>
              </w:rPr>
              <w:t>محاضرة نظري</w:t>
            </w:r>
          </w:p>
        </w:tc>
        <w:tc>
          <w:tcPr>
            <w:tcW w:w="1588" w:type="dxa"/>
          </w:tcPr>
          <w:p w:rsidR="000A3FA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0A3FA4" w:rsidTr="006F29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6</w:t>
            </w:r>
          </w:p>
        </w:tc>
        <w:tc>
          <w:tcPr>
            <w:tcW w:w="1260" w:type="dxa"/>
          </w:tcPr>
          <w:p w:rsidR="000A3FA4" w:rsidRPr="007A5A81" w:rsidRDefault="000A3FA4" w:rsidP="000A3FA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0A3FA4" w:rsidRPr="000E04E8" w:rsidRDefault="000A3FA4" w:rsidP="000A3FA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Pr>
                <w:rFonts w:asciiTheme="majorBidi" w:hAnsiTheme="majorBidi" w:cstheme="majorBidi"/>
                <w:lang w:bidi="ar-IQ"/>
              </w:rPr>
              <w:t>What a story! (26)</w:t>
            </w:r>
          </w:p>
        </w:tc>
        <w:tc>
          <w:tcPr>
            <w:tcW w:w="2649" w:type="dxa"/>
          </w:tcPr>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Warm-up activity</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Reading: Jane Austen</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 xml:space="preserve">Speaking: Re telling a new story </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Listening: The money jigsaw</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 xml:space="preserve">Writing </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bidi="ar-IQ"/>
              </w:rPr>
            </w:pPr>
            <w:r w:rsidRPr="0044015C">
              <w:rPr>
                <w:rFonts w:asciiTheme="majorBidi" w:hAnsiTheme="majorBidi" w:cstheme="majorBidi"/>
                <w:lang w:val="en-GB" w:bidi="ar-IQ"/>
              </w:rPr>
              <w:t>Narrative writting</w:t>
            </w:r>
          </w:p>
        </w:tc>
        <w:tc>
          <w:tcPr>
            <w:tcW w:w="1440" w:type="dxa"/>
          </w:tcPr>
          <w:p w:rsidR="000A3FA4" w:rsidRDefault="000A3FA4" w:rsidP="000A3FA4">
            <w:pPr>
              <w:cnfStyle w:val="000000100000" w:firstRow="0" w:lastRow="0" w:firstColumn="0" w:lastColumn="0" w:oddVBand="0" w:evenVBand="0" w:oddHBand="1" w:evenHBand="0" w:firstRowFirstColumn="0" w:firstRowLastColumn="0" w:lastRowFirstColumn="0" w:lastRowLastColumn="0"/>
            </w:pPr>
            <w:r w:rsidRPr="00154CF3">
              <w:rPr>
                <w:rFonts w:cs="Simplified Arabic" w:hint="cs"/>
                <w:sz w:val="24"/>
                <w:szCs w:val="24"/>
                <w:rtl/>
              </w:rPr>
              <w:t>محاضرة نظري</w:t>
            </w:r>
          </w:p>
        </w:tc>
        <w:tc>
          <w:tcPr>
            <w:tcW w:w="1588" w:type="dxa"/>
          </w:tcPr>
          <w:p w:rsidR="000A3FA4"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0A3FA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7</w:t>
            </w:r>
          </w:p>
        </w:tc>
        <w:tc>
          <w:tcPr>
            <w:tcW w:w="1260" w:type="dxa"/>
          </w:tcPr>
          <w:p w:rsidR="000A3FA4" w:rsidRPr="007A5A81" w:rsidRDefault="000A3FA4" w:rsidP="000A3FA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0A3FA4" w:rsidRPr="00FE2B72" w:rsidRDefault="000A3FA4" w:rsidP="000A3FA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Nothing but the truth (p 34)</w:t>
            </w:r>
          </w:p>
        </w:tc>
        <w:tc>
          <w:tcPr>
            <w:tcW w:w="2649" w:type="dxa"/>
          </w:tcPr>
          <w:p w:rsidR="000A3FA4" w:rsidRPr="0044015C"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Warm-up activity</w:t>
            </w:r>
          </w:p>
          <w:p w:rsidR="000A3FA4" w:rsidRPr="0044015C"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Grammar</w:t>
            </w:r>
          </w:p>
          <w:p w:rsidR="000A3FA4" w:rsidRPr="0044015C"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Question and negative Vocabulary: Buying things</w:t>
            </w:r>
          </w:p>
          <w:p w:rsidR="000A3FA4" w:rsidRPr="0044015C"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Everyday English</w:t>
            </w:r>
          </w:p>
          <w:p w:rsidR="000A3FA4" w:rsidRPr="0044015C"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Prices and shopping</w:t>
            </w:r>
          </w:p>
          <w:p w:rsidR="000A3FA4" w:rsidRPr="0044015C"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lang w:val="en-GB" w:bidi="ar-IQ"/>
              </w:rPr>
            </w:pPr>
            <w:r w:rsidRPr="0044015C">
              <w:rPr>
                <w:rFonts w:asciiTheme="majorBidi" w:hAnsiTheme="majorBidi" w:cstheme="majorBidi"/>
                <w:lang w:val="en-GB" w:bidi="ar-IQ"/>
              </w:rPr>
              <w:t>What is the exchange rate? Who much and how many</w:t>
            </w:r>
          </w:p>
        </w:tc>
        <w:tc>
          <w:tcPr>
            <w:tcW w:w="1440" w:type="dxa"/>
          </w:tcPr>
          <w:p w:rsidR="000A3FA4" w:rsidRDefault="000A3FA4" w:rsidP="000A3FA4">
            <w:pPr>
              <w:cnfStyle w:val="000000010000" w:firstRow="0" w:lastRow="0" w:firstColumn="0" w:lastColumn="0" w:oddVBand="0" w:evenVBand="0" w:oddHBand="0" w:evenHBand="1" w:firstRowFirstColumn="0" w:firstRowLastColumn="0" w:lastRowFirstColumn="0" w:lastRowLastColumn="0"/>
            </w:pPr>
            <w:r w:rsidRPr="00154CF3">
              <w:rPr>
                <w:rFonts w:cs="Simplified Arabic" w:hint="cs"/>
                <w:sz w:val="24"/>
                <w:szCs w:val="24"/>
                <w:rtl/>
              </w:rPr>
              <w:t>محاضرة نظري</w:t>
            </w:r>
          </w:p>
        </w:tc>
        <w:tc>
          <w:tcPr>
            <w:tcW w:w="1588" w:type="dxa"/>
          </w:tcPr>
          <w:p w:rsidR="000A3FA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تحريري </w:t>
            </w:r>
          </w:p>
        </w:tc>
      </w:tr>
      <w:tr w:rsidR="000A3FA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8</w:t>
            </w:r>
          </w:p>
        </w:tc>
        <w:tc>
          <w:tcPr>
            <w:tcW w:w="1260" w:type="dxa"/>
          </w:tcPr>
          <w:p w:rsidR="000A3FA4" w:rsidRPr="007A5A81" w:rsidRDefault="000A3FA4" w:rsidP="000A3FA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0A3FA4" w:rsidRPr="00FE2B72" w:rsidRDefault="000A3FA4" w:rsidP="000A3FA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rPr>
              <w:t>Nothing but the truth (p 34)</w:t>
            </w:r>
          </w:p>
        </w:tc>
        <w:tc>
          <w:tcPr>
            <w:tcW w:w="2649" w:type="dxa"/>
          </w:tcPr>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Warm-up activity</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 xml:space="preserve">Reading: Diana and Elvis shot JFK- three of the world’s most popular conspiracy theories. </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 xml:space="preserve">Speaking </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Discussion: good and bad lies</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44015C">
              <w:rPr>
                <w:rFonts w:asciiTheme="majorBidi" w:hAnsiTheme="majorBidi" w:cstheme="majorBidi"/>
                <w:b/>
                <w:bCs/>
                <w:lang w:val="en-GB" w:bidi="ar-IQ"/>
              </w:rPr>
              <w:t>Listening: My most memorable lies</w:t>
            </w:r>
          </w:p>
          <w:p w:rsidR="000A3FA4" w:rsidRPr="0044015C"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bidi="ar-IQ"/>
              </w:rPr>
            </w:pPr>
            <w:r w:rsidRPr="0044015C">
              <w:rPr>
                <w:rFonts w:asciiTheme="majorBidi" w:hAnsiTheme="majorBidi" w:cstheme="majorBidi"/>
                <w:lang w:val="en-GB" w:bidi="ar-IQ"/>
              </w:rPr>
              <w:t>Writing: linking idea Conjunctions</w:t>
            </w:r>
          </w:p>
        </w:tc>
        <w:tc>
          <w:tcPr>
            <w:tcW w:w="1440" w:type="dxa"/>
          </w:tcPr>
          <w:p w:rsidR="000A3FA4" w:rsidRDefault="000A3FA4" w:rsidP="000A3FA4">
            <w:pPr>
              <w:cnfStyle w:val="000000100000" w:firstRow="0" w:lastRow="0" w:firstColumn="0" w:lastColumn="0" w:oddVBand="0" w:evenVBand="0" w:oddHBand="1" w:evenHBand="0" w:firstRowFirstColumn="0" w:firstRowLastColumn="0" w:lastRowFirstColumn="0" w:lastRowLastColumn="0"/>
            </w:pPr>
            <w:r w:rsidRPr="00154CF3">
              <w:rPr>
                <w:rFonts w:cs="Simplified Arabic" w:hint="cs"/>
                <w:sz w:val="24"/>
                <w:szCs w:val="24"/>
                <w:rtl/>
              </w:rPr>
              <w:t>محاضرة نظري</w:t>
            </w:r>
          </w:p>
        </w:tc>
        <w:tc>
          <w:tcPr>
            <w:tcW w:w="1588" w:type="dxa"/>
          </w:tcPr>
          <w:p w:rsidR="000A3FA4"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0A3FA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9</w:t>
            </w:r>
          </w:p>
        </w:tc>
        <w:tc>
          <w:tcPr>
            <w:tcW w:w="1260" w:type="dxa"/>
          </w:tcPr>
          <w:p w:rsidR="000A3FA4" w:rsidRPr="007A5A81" w:rsidRDefault="000A3FA4" w:rsidP="000A3FA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0A3FA4" w:rsidRPr="00FE2B72" w:rsidRDefault="000A3FA4" w:rsidP="000A3FA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An eye to the future (p44)</w:t>
            </w:r>
          </w:p>
        </w:tc>
        <w:tc>
          <w:tcPr>
            <w:tcW w:w="2649" w:type="dxa"/>
          </w:tcPr>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Warm-up activity</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Grammar</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Future intentions: going to and will</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Vocabulary: : Hot verbs-take, put, take years to do sth, put pressure on sb</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lang w:val="en-GB" w:bidi="ar-IQ"/>
              </w:rPr>
            </w:pPr>
            <w:r w:rsidRPr="000A3FA4">
              <w:rPr>
                <w:rFonts w:asciiTheme="majorBidi" w:hAnsiTheme="majorBidi" w:cstheme="majorBidi"/>
                <w:b/>
                <w:bCs/>
                <w:lang w:val="en-GB" w:bidi="ar-IQ"/>
              </w:rPr>
              <w:t>Everyday English:  Telephone conversations</w:t>
            </w:r>
          </w:p>
        </w:tc>
        <w:tc>
          <w:tcPr>
            <w:tcW w:w="1440" w:type="dxa"/>
          </w:tcPr>
          <w:p w:rsidR="000A3FA4" w:rsidRDefault="000A3FA4" w:rsidP="000A3FA4">
            <w:pPr>
              <w:cnfStyle w:val="000000010000" w:firstRow="0" w:lastRow="0" w:firstColumn="0" w:lastColumn="0" w:oddVBand="0" w:evenVBand="0" w:oddHBand="0" w:evenHBand="1" w:firstRowFirstColumn="0" w:firstRowLastColumn="0" w:lastRowFirstColumn="0" w:lastRowLastColumn="0"/>
            </w:pPr>
            <w:r w:rsidRPr="00154CF3">
              <w:rPr>
                <w:rFonts w:cs="Simplified Arabic" w:hint="cs"/>
                <w:sz w:val="24"/>
                <w:szCs w:val="24"/>
                <w:rtl/>
              </w:rPr>
              <w:t>محاضرة نظري</w:t>
            </w:r>
          </w:p>
        </w:tc>
        <w:tc>
          <w:tcPr>
            <w:tcW w:w="1588" w:type="dxa"/>
          </w:tcPr>
          <w:p w:rsidR="000A3FA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r>
      <w:tr w:rsidR="000A3FA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10</w:t>
            </w:r>
          </w:p>
        </w:tc>
        <w:tc>
          <w:tcPr>
            <w:tcW w:w="1260" w:type="dxa"/>
          </w:tcPr>
          <w:p w:rsidR="000A3FA4" w:rsidRPr="007A5A81" w:rsidRDefault="000A3FA4" w:rsidP="000A3FA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0A3FA4" w:rsidRPr="00FE2B72" w:rsidRDefault="000A3FA4" w:rsidP="000A3FA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An eye to the future (p44)</w:t>
            </w:r>
          </w:p>
        </w:tc>
        <w:tc>
          <w:tcPr>
            <w:tcW w:w="2649" w:type="dxa"/>
          </w:tcPr>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Warm-up activity</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Reading: “Today’s teenagers are just fine”</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Speaking: Future possibilities in your life</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Listening: Arranging to meet</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bidi="ar-IQ"/>
              </w:rPr>
            </w:pPr>
            <w:r w:rsidRPr="000A3FA4">
              <w:rPr>
                <w:rFonts w:asciiTheme="majorBidi" w:hAnsiTheme="majorBidi" w:cstheme="majorBidi"/>
                <w:b/>
                <w:bCs/>
                <w:lang w:val="en-GB" w:bidi="ar-IQ"/>
              </w:rPr>
              <w:t>Writing: Writing a postcard (WB)</w:t>
            </w:r>
          </w:p>
        </w:tc>
        <w:tc>
          <w:tcPr>
            <w:tcW w:w="1440" w:type="dxa"/>
          </w:tcPr>
          <w:p w:rsidR="000A3FA4" w:rsidRDefault="000A3FA4" w:rsidP="000A3FA4">
            <w:pPr>
              <w:cnfStyle w:val="000000100000" w:firstRow="0" w:lastRow="0" w:firstColumn="0" w:lastColumn="0" w:oddVBand="0" w:evenVBand="0" w:oddHBand="1" w:evenHBand="0" w:firstRowFirstColumn="0" w:firstRowLastColumn="0" w:lastRowFirstColumn="0" w:lastRowLastColumn="0"/>
            </w:pPr>
            <w:r w:rsidRPr="00154CF3">
              <w:rPr>
                <w:rFonts w:cs="Simplified Arabic" w:hint="cs"/>
                <w:sz w:val="24"/>
                <w:szCs w:val="24"/>
                <w:rtl/>
              </w:rPr>
              <w:t>محاضرة نظري</w:t>
            </w:r>
          </w:p>
        </w:tc>
        <w:tc>
          <w:tcPr>
            <w:tcW w:w="1588" w:type="dxa"/>
          </w:tcPr>
          <w:p w:rsidR="000A3FA4"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sz w:val="22"/>
                <w:szCs w:val="22"/>
              </w:rPr>
              <w:t xml:space="preserve"> </w:t>
            </w:r>
          </w:p>
        </w:tc>
      </w:tr>
      <w:tr w:rsidR="000A3FA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11</w:t>
            </w:r>
          </w:p>
        </w:tc>
        <w:tc>
          <w:tcPr>
            <w:tcW w:w="1260" w:type="dxa"/>
          </w:tcPr>
          <w:p w:rsidR="000A3FA4" w:rsidRPr="007A5A81" w:rsidRDefault="000A3FA4" w:rsidP="000A3FA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rFonts w:hint="cs"/>
                <w:sz w:val="28"/>
                <w:szCs w:val="28"/>
                <w:rtl/>
              </w:rPr>
              <w:t>ساعات</w:t>
            </w:r>
          </w:p>
        </w:tc>
        <w:tc>
          <w:tcPr>
            <w:tcW w:w="1671" w:type="dxa"/>
          </w:tcPr>
          <w:p w:rsidR="000A3FA4" w:rsidRPr="00FE2B72" w:rsidRDefault="000A3FA4" w:rsidP="000A3FA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Making it big (p54)</w:t>
            </w:r>
          </w:p>
        </w:tc>
        <w:tc>
          <w:tcPr>
            <w:tcW w:w="2649" w:type="dxa"/>
          </w:tcPr>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Warm-up activity</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Grammar: Expression quantity</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Vocabulary: word with variable stress</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lang w:val="en-GB" w:bidi="ar-IQ"/>
              </w:rPr>
            </w:pPr>
            <w:r w:rsidRPr="000A3FA4">
              <w:rPr>
                <w:rFonts w:asciiTheme="majorBidi" w:hAnsiTheme="majorBidi" w:cstheme="majorBidi"/>
                <w:b/>
                <w:bCs/>
                <w:lang w:val="en-GB" w:bidi="ar-IQ"/>
              </w:rPr>
              <w:t>Everyday English: Business expressions</w:t>
            </w:r>
          </w:p>
        </w:tc>
        <w:tc>
          <w:tcPr>
            <w:tcW w:w="1440" w:type="dxa"/>
          </w:tcPr>
          <w:p w:rsidR="000A3FA4" w:rsidRDefault="000A3FA4" w:rsidP="000A3FA4">
            <w:pPr>
              <w:cnfStyle w:val="000000010000" w:firstRow="0" w:lastRow="0" w:firstColumn="0" w:lastColumn="0" w:oddVBand="0" w:evenVBand="0" w:oddHBand="0" w:evenHBand="1" w:firstRowFirstColumn="0" w:firstRowLastColumn="0" w:lastRowFirstColumn="0" w:lastRowLastColumn="0"/>
            </w:pPr>
            <w:r w:rsidRPr="00154CF3">
              <w:rPr>
                <w:rFonts w:cs="Simplified Arabic" w:hint="cs"/>
                <w:sz w:val="24"/>
                <w:szCs w:val="24"/>
                <w:rtl/>
              </w:rPr>
              <w:t>محاضرة نظري</w:t>
            </w:r>
          </w:p>
        </w:tc>
        <w:tc>
          <w:tcPr>
            <w:tcW w:w="1588" w:type="dxa"/>
          </w:tcPr>
          <w:p w:rsidR="000A3FA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0A3FA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lastRenderedPageBreak/>
              <w:t>12</w:t>
            </w:r>
          </w:p>
        </w:tc>
        <w:tc>
          <w:tcPr>
            <w:tcW w:w="1260" w:type="dxa"/>
          </w:tcPr>
          <w:p w:rsidR="000A3FA4" w:rsidRPr="007A5A81" w:rsidRDefault="000A3FA4" w:rsidP="000A3FA4">
            <w:pPr>
              <w:jc w:val="center"/>
              <w:cnfStyle w:val="000000100000" w:firstRow="0" w:lastRow="0" w:firstColumn="0" w:lastColumn="0" w:oddVBand="0" w:evenVBand="0" w:oddHBand="1" w:evenHBand="0"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0A3FA4" w:rsidRPr="00FE2B72" w:rsidRDefault="000A3FA4" w:rsidP="000A3FA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Making it big (p54)</w:t>
            </w:r>
          </w:p>
        </w:tc>
        <w:tc>
          <w:tcPr>
            <w:tcW w:w="2649" w:type="dxa"/>
          </w:tcPr>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hint="cs"/>
                <w:b/>
                <w:bCs/>
                <w:rtl/>
                <w:lang w:val="en-GB" w:bidi="ar-IQ"/>
              </w:rPr>
              <w:t>.</w:t>
            </w:r>
            <w:r w:rsidRPr="000A3FA4">
              <w:rPr>
                <w:rFonts w:asciiTheme="majorBidi" w:hAnsiTheme="majorBidi" w:cstheme="majorBidi"/>
                <w:b/>
                <w:bCs/>
                <w:lang w:val="en-GB" w:bidi="ar-IQ"/>
              </w:rPr>
              <w:t xml:space="preserve"> Warm-up activity</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 xml:space="preserve">Reading: A tale of two millionaires </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 xml:space="preserve">Speaking </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Information gap and comparing cities</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 xml:space="preserve">Discussion </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Listening: Living in another country</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 xml:space="preserve">Writing </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Relative clauses I: who, that and which (WB)</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bidi="ar-IQ"/>
              </w:rPr>
            </w:pPr>
            <w:r w:rsidRPr="000A3FA4">
              <w:rPr>
                <w:rFonts w:asciiTheme="majorBidi" w:hAnsiTheme="majorBidi" w:cstheme="majorBidi"/>
                <w:b/>
                <w:bCs/>
                <w:lang w:val="en-GB" w:bidi="ar-IQ"/>
              </w:rPr>
              <w:t>Describing a place (WB)</w:t>
            </w:r>
          </w:p>
        </w:tc>
        <w:tc>
          <w:tcPr>
            <w:tcW w:w="1440" w:type="dxa"/>
          </w:tcPr>
          <w:p w:rsidR="000A3FA4" w:rsidRPr="00F51B34"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p>
          <w:p w:rsidR="000A3FA4" w:rsidRPr="00F51B34"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0A3FA4" w:rsidRDefault="000A3FA4" w:rsidP="000A3FA4">
            <w:pPr>
              <w:cnfStyle w:val="000000100000" w:firstRow="0" w:lastRow="0" w:firstColumn="0" w:lastColumn="0" w:oddVBand="0" w:evenVBand="0" w:oddHBand="1" w:evenHBand="0" w:firstRowFirstColumn="0" w:firstRowLastColumn="0" w:lastRowFirstColumn="0" w:lastRowLastColumn="0"/>
              <w:rPr>
                <w:rtl/>
              </w:rPr>
            </w:pPr>
          </w:p>
        </w:tc>
        <w:tc>
          <w:tcPr>
            <w:tcW w:w="1588" w:type="dxa"/>
          </w:tcPr>
          <w:p w:rsidR="000A3FA4"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0A3FA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hideMark/>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color w:val="000000"/>
                <w:sz w:val="28"/>
                <w:szCs w:val="28"/>
                <w:lang w:bidi="ar-IQ"/>
              </w:rPr>
              <w:t>13</w:t>
            </w:r>
          </w:p>
        </w:tc>
        <w:tc>
          <w:tcPr>
            <w:tcW w:w="1260" w:type="dxa"/>
          </w:tcPr>
          <w:p w:rsidR="000A3FA4" w:rsidRPr="007A5A81" w:rsidRDefault="000A3FA4" w:rsidP="000A3FA4">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2</w:t>
            </w:r>
            <w:r w:rsidRPr="007A5A81">
              <w:rPr>
                <w:sz w:val="28"/>
                <w:szCs w:val="28"/>
                <w:rtl/>
              </w:rPr>
              <w:t>ساعات</w:t>
            </w:r>
          </w:p>
        </w:tc>
        <w:tc>
          <w:tcPr>
            <w:tcW w:w="1671" w:type="dxa"/>
          </w:tcPr>
          <w:p w:rsidR="000A3FA4" w:rsidRPr="00FE2B72" w:rsidRDefault="000A3FA4" w:rsidP="000A3FA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Getting on Together(p62)</w:t>
            </w:r>
          </w:p>
        </w:tc>
        <w:tc>
          <w:tcPr>
            <w:tcW w:w="2649" w:type="dxa"/>
          </w:tcPr>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Warm-up activity</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 xml:space="preserve">Grammar: Modals and related verbs1  </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Vocabulary: Hot verb-get, get angry, get in touch, get out of doing</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GB" w:bidi="ar-IQ"/>
              </w:rPr>
            </w:pPr>
            <w:r w:rsidRPr="000A3FA4">
              <w:rPr>
                <w:rFonts w:asciiTheme="majorBidi" w:hAnsiTheme="majorBidi" w:cstheme="majorBidi"/>
                <w:b/>
                <w:bCs/>
                <w:lang w:val="en-GB" w:bidi="ar-IQ"/>
              </w:rPr>
              <w:t xml:space="preserve">Everyday English: Expression and understatement </w:t>
            </w:r>
          </w:p>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lang w:val="en-GB" w:bidi="ar-IQ"/>
              </w:rPr>
            </w:pPr>
            <w:r w:rsidRPr="000A3FA4">
              <w:rPr>
                <w:rFonts w:asciiTheme="majorBidi" w:hAnsiTheme="majorBidi" w:cstheme="majorBidi" w:hint="cs"/>
                <w:b/>
                <w:bCs/>
                <w:rtl/>
                <w:lang w:val="en-GB" w:bidi="ar-IQ"/>
              </w:rPr>
              <w:t>.</w:t>
            </w:r>
          </w:p>
        </w:tc>
        <w:tc>
          <w:tcPr>
            <w:tcW w:w="1440" w:type="dxa"/>
          </w:tcPr>
          <w:p w:rsidR="000A3FA4" w:rsidRPr="00F51B3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Pr>
                <w:rFonts w:ascii="Cambria" w:eastAsia="Calibri" w:hAnsi="Cambria" w:cs="Times New Roman" w:hint="cs"/>
                <w:color w:val="000000"/>
                <w:sz w:val="28"/>
                <w:szCs w:val="28"/>
                <w:rtl/>
                <w:lang w:bidi="ar-IQ"/>
              </w:rPr>
              <w:t>1</w:t>
            </w:r>
            <w:r w:rsidRPr="00F51B34">
              <w:rPr>
                <w:rFonts w:ascii="Cambria" w:eastAsia="Calibri" w:hAnsi="Cambria" w:cs="Times New Roman"/>
                <w:color w:val="000000"/>
                <w:sz w:val="22"/>
                <w:szCs w:val="22"/>
                <w:rtl/>
                <w:lang w:bidi="ar-IQ"/>
              </w:rPr>
              <w:t>-محاضرات</w:t>
            </w:r>
          </w:p>
          <w:p w:rsidR="000A3FA4" w:rsidRPr="00F51B3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2"/>
                <w:szCs w:val="22"/>
                <w:rtl/>
                <w:lang w:bidi="ar-IQ"/>
              </w:rPr>
            </w:pPr>
            <w:r w:rsidRPr="00F51B34">
              <w:rPr>
                <w:rFonts w:ascii="Cambria" w:eastAsia="Calibri" w:hAnsi="Cambria" w:cs="Times New Roman"/>
                <w:color w:val="000000"/>
                <w:sz w:val="22"/>
                <w:szCs w:val="22"/>
                <w:rtl/>
                <w:lang w:bidi="ar-IQ"/>
              </w:rPr>
              <w:t>نظرية</w:t>
            </w:r>
          </w:p>
          <w:p w:rsidR="000A3FA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0A3FA4"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sidRPr="00F51B34">
              <w:rPr>
                <w:rFonts w:asciiTheme="majorBidi" w:hAnsiTheme="majorBidi" w:cstheme="majorBidi"/>
                <w:sz w:val="22"/>
                <w:szCs w:val="22"/>
              </w:rPr>
              <w:t>1 -</w:t>
            </w:r>
            <w:r w:rsidRPr="00F51B34">
              <w:rPr>
                <w:rFonts w:asciiTheme="majorBidi" w:hAnsiTheme="majorBidi" w:cstheme="majorBidi"/>
                <w:sz w:val="22"/>
                <w:szCs w:val="22"/>
                <w:rtl/>
              </w:rPr>
              <w:t>تقييم مباشر</w:t>
            </w:r>
          </w:p>
          <w:p w:rsidR="000A3FA4" w:rsidRPr="00FE2B72" w:rsidRDefault="000A3FA4" w:rsidP="000A3FA4">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F51B34">
              <w:rPr>
                <w:rFonts w:asciiTheme="majorBidi" w:hAnsiTheme="majorBidi" w:cstheme="majorBidi"/>
                <w:sz w:val="22"/>
                <w:szCs w:val="22"/>
                <w:rtl/>
              </w:rPr>
              <w:t xml:space="preserve"> </w:t>
            </w:r>
          </w:p>
        </w:tc>
      </w:tr>
      <w:tr w:rsidR="000A3FA4" w:rsidTr="006F29B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14</w:t>
            </w:r>
          </w:p>
        </w:tc>
        <w:tc>
          <w:tcPr>
            <w:tcW w:w="1260" w:type="dxa"/>
          </w:tcPr>
          <w:p w:rsidR="000A3FA4" w:rsidRDefault="000A3FA4" w:rsidP="000A3FA4">
            <w:pPr>
              <w:cnfStyle w:val="000000100000" w:firstRow="0" w:lastRow="0" w:firstColumn="0" w:lastColumn="0" w:oddVBand="0" w:evenVBand="0" w:oddHBand="1" w:evenHBand="0" w:firstRowFirstColumn="0" w:firstRowLastColumn="0" w:lastRowFirstColumn="0" w:lastRowLastColumn="0"/>
            </w:pPr>
            <w:r w:rsidRPr="00FD188C">
              <w:rPr>
                <w:rFonts w:hint="cs"/>
                <w:sz w:val="28"/>
                <w:szCs w:val="28"/>
                <w:rtl/>
              </w:rPr>
              <w:t>2</w:t>
            </w:r>
            <w:r w:rsidRPr="00FD188C">
              <w:rPr>
                <w:sz w:val="28"/>
                <w:szCs w:val="28"/>
                <w:rtl/>
              </w:rPr>
              <w:t>ساعات</w:t>
            </w:r>
          </w:p>
        </w:tc>
        <w:tc>
          <w:tcPr>
            <w:tcW w:w="1671" w:type="dxa"/>
          </w:tcPr>
          <w:p w:rsidR="000A3FA4" w:rsidRDefault="000A3FA4" w:rsidP="000A3FA4">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Theme="majorBidi" w:hAnsiTheme="majorBidi" w:cstheme="majorBidi"/>
                <w:lang w:bidi="ar-IQ"/>
              </w:rPr>
              <w:t>Getting on Together(p62)</w:t>
            </w:r>
          </w:p>
        </w:tc>
        <w:tc>
          <w:tcPr>
            <w:tcW w:w="2649" w:type="dxa"/>
          </w:tcPr>
          <w:p w:rsidR="000A3FA4" w:rsidRPr="00372886" w:rsidRDefault="000A3FA4" w:rsidP="002D7972">
            <w:pPr>
              <w:pStyle w:val="ListParagraph"/>
              <w:numPr>
                <w:ilvl w:val="0"/>
                <w:numId w:val="126"/>
              </w:num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IQ"/>
              </w:rPr>
            </w:pPr>
            <w:r w:rsidRPr="000E04E8">
              <w:rPr>
                <w:rFonts w:asciiTheme="majorBidi" w:hAnsiTheme="majorBidi" w:cstheme="majorBidi"/>
                <w:sz w:val="20"/>
                <w:szCs w:val="20"/>
                <w:lang w:bidi="ar-IQ"/>
              </w:rPr>
              <w:t>Warm-up activity</w:t>
            </w:r>
          </w:p>
          <w:p w:rsidR="000A3FA4" w:rsidRPr="0024117E" w:rsidRDefault="000A3FA4" w:rsidP="002D7972">
            <w:pPr>
              <w:numPr>
                <w:ilvl w:val="0"/>
                <w:numId w:val="126"/>
              </w:num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4117E">
              <w:rPr>
                <w:rFonts w:asciiTheme="majorBidi" w:hAnsiTheme="majorBidi" w:cstheme="majorBidi"/>
                <w:lang w:bidi="ar-IQ"/>
              </w:rPr>
              <w:t xml:space="preserve">Writing; Arguing your case for and against </w:t>
            </w:r>
          </w:p>
          <w:p w:rsidR="000A3FA4" w:rsidRPr="000A3FA4" w:rsidRDefault="000A3FA4" w:rsidP="000A3FA4">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bidi="ar-IQ"/>
              </w:rPr>
            </w:pPr>
            <w:r w:rsidRPr="0024117E">
              <w:rPr>
                <w:rFonts w:asciiTheme="majorBidi" w:hAnsiTheme="majorBidi" w:cstheme="majorBidi"/>
                <w:lang w:bidi="ar-IQ"/>
              </w:rPr>
              <w:t>Speaking: the pros and cons of arranged marriages</w:t>
            </w:r>
          </w:p>
        </w:tc>
        <w:tc>
          <w:tcPr>
            <w:tcW w:w="1440" w:type="dxa"/>
          </w:tcPr>
          <w:p w:rsidR="000A3FA4" w:rsidRPr="008A32D8" w:rsidRDefault="000A3FA4" w:rsidP="000A3FA4">
            <w:pPr>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8A32D8">
              <w:rPr>
                <w:rFonts w:ascii="Cambria" w:eastAsia="Calibri" w:hAnsi="Cambria" w:cs="Times New Roman"/>
                <w:color w:val="000000"/>
                <w:sz w:val="22"/>
                <w:szCs w:val="22"/>
                <w:rtl/>
                <w:lang w:bidi="ar-IQ"/>
              </w:rPr>
              <w:t>-محاضرات</w:t>
            </w:r>
          </w:p>
        </w:tc>
        <w:tc>
          <w:tcPr>
            <w:tcW w:w="1588" w:type="dxa"/>
          </w:tcPr>
          <w:p w:rsidR="000A3FA4" w:rsidRDefault="000A3FA4" w:rsidP="000A3FA4">
            <w:pPr>
              <w:cnfStyle w:val="000000100000" w:firstRow="0" w:lastRow="0" w:firstColumn="0" w:lastColumn="0" w:oddVBand="0" w:evenVBand="0" w:oddHBand="1" w:evenHBand="0" w:firstRowFirstColumn="0" w:firstRowLastColumn="0" w:lastRowFirstColumn="0" w:lastRowLastColumn="0"/>
            </w:pPr>
            <w:r w:rsidRPr="00134FFD">
              <w:rPr>
                <w:rFonts w:asciiTheme="majorBidi" w:hAnsiTheme="majorBidi" w:cstheme="majorBidi"/>
                <w:sz w:val="22"/>
                <w:szCs w:val="22"/>
                <w:rtl/>
              </w:rPr>
              <w:t>تقييم مباشر</w:t>
            </w:r>
          </w:p>
        </w:tc>
      </w:tr>
      <w:tr w:rsidR="000A3FA4" w:rsidTr="006F29B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0" w:type="dxa"/>
          </w:tcPr>
          <w:p w:rsidR="000A3FA4" w:rsidRDefault="000A3FA4" w:rsidP="000A3FA4">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15</w:t>
            </w:r>
          </w:p>
        </w:tc>
        <w:tc>
          <w:tcPr>
            <w:tcW w:w="1260" w:type="dxa"/>
          </w:tcPr>
          <w:p w:rsidR="000A3FA4" w:rsidRDefault="000A3FA4" w:rsidP="000A3FA4">
            <w:pPr>
              <w:cnfStyle w:val="000000010000" w:firstRow="0" w:lastRow="0" w:firstColumn="0" w:lastColumn="0" w:oddVBand="0" w:evenVBand="0" w:oddHBand="0" w:evenHBand="1" w:firstRowFirstColumn="0" w:firstRowLastColumn="0" w:lastRowFirstColumn="0" w:lastRowLastColumn="0"/>
            </w:pPr>
            <w:r w:rsidRPr="00FD188C">
              <w:rPr>
                <w:rFonts w:hint="cs"/>
                <w:sz w:val="28"/>
                <w:szCs w:val="28"/>
                <w:rtl/>
              </w:rPr>
              <w:t>2</w:t>
            </w:r>
            <w:r w:rsidRPr="00FD188C">
              <w:rPr>
                <w:sz w:val="28"/>
                <w:szCs w:val="28"/>
                <w:rtl/>
              </w:rPr>
              <w:t>ساعات</w:t>
            </w:r>
          </w:p>
        </w:tc>
        <w:tc>
          <w:tcPr>
            <w:tcW w:w="1671" w:type="dxa"/>
          </w:tcPr>
          <w:p w:rsidR="000A3FA4" w:rsidRDefault="000A3FA4" w:rsidP="000A3FA4">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0A3FA4" w:rsidRPr="000A3FA4" w:rsidRDefault="000A3FA4" w:rsidP="000A3FA4">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lang w:val="en-GB" w:bidi="ar-IQ"/>
              </w:rPr>
            </w:pPr>
            <w:r w:rsidRPr="000E04E8">
              <w:rPr>
                <w:rFonts w:asciiTheme="majorBidi" w:hAnsiTheme="majorBidi" w:cstheme="majorBidi"/>
                <w:lang w:bidi="ar-IQ"/>
              </w:rPr>
              <w:t>Grammar revision and general re-overview</w:t>
            </w:r>
          </w:p>
        </w:tc>
        <w:tc>
          <w:tcPr>
            <w:tcW w:w="1440" w:type="dxa"/>
          </w:tcPr>
          <w:p w:rsidR="000A3FA4" w:rsidRPr="008A32D8" w:rsidRDefault="000A3FA4" w:rsidP="000A3FA4">
            <w:pPr>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8A32D8">
              <w:rPr>
                <w:rFonts w:ascii="Cambria" w:eastAsia="Calibri" w:hAnsi="Cambria" w:cs="Times New Roman"/>
                <w:color w:val="000000"/>
                <w:sz w:val="22"/>
                <w:szCs w:val="22"/>
                <w:rtl/>
                <w:lang w:bidi="ar-IQ"/>
              </w:rPr>
              <w:t>نظرية</w:t>
            </w:r>
          </w:p>
        </w:tc>
        <w:tc>
          <w:tcPr>
            <w:tcW w:w="1588" w:type="dxa"/>
          </w:tcPr>
          <w:p w:rsidR="000A3FA4" w:rsidRDefault="000A3FA4" w:rsidP="000A3FA4">
            <w:pPr>
              <w:cnfStyle w:val="000000010000" w:firstRow="0" w:lastRow="0" w:firstColumn="0" w:lastColumn="0" w:oddVBand="0" w:evenVBand="0" w:oddHBand="0" w:evenHBand="1" w:firstRowFirstColumn="0" w:firstRowLastColumn="0" w:lastRowFirstColumn="0" w:lastRowLastColumn="0"/>
            </w:pPr>
            <w:r w:rsidRPr="00134FFD">
              <w:rPr>
                <w:rFonts w:asciiTheme="majorBidi" w:hAnsiTheme="majorBidi" w:cstheme="majorBidi"/>
                <w:sz w:val="22"/>
                <w:szCs w:val="22"/>
                <w:rtl/>
              </w:rPr>
              <w:t>تقييم مباشر</w:t>
            </w:r>
          </w:p>
        </w:tc>
      </w:tr>
    </w:tbl>
    <w:p w:rsidR="00C43C76" w:rsidRPr="00733A67" w:rsidRDefault="00C43C76" w:rsidP="00C43C76">
      <w:pPr>
        <w:shd w:val="clear" w:color="auto" w:fill="FFFFFF"/>
        <w:autoSpaceDE w:val="0"/>
        <w:autoSpaceDN w:val="0"/>
        <w:adjustRightInd w:val="0"/>
        <w:spacing w:before="240" w:after="200" w:line="276" w:lineRule="auto"/>
        <w:rPr>
          <w:sz w:val="24"/>
          <w:szCs w:val="24"/>
          <w:rtl/>
          <w:lang w:bidi="ar-IQ"/>
        </w:rPr>
      </w:pPr>
    </w:p>
    <w:p w:rsidR="009D0642" w:rsidRDefault="009D0642" w:rsidP="00FE2B72">
      <w:pPr>
        <w:shd w:val="clear" w:color="auto" w:fill="FFFFFF"/>
        <w:spacing w:after="240" w:line="276" w:lineRule="auto"/>
        <w:rPr>
          <w:sz w:val="24"/>
          <w:szCs w:val="24"/>
          <w:rtl/>
          <w:lang w:bidi="ar-IQ"/>
        </w:rPr>
      </w:pPr>
    </w:p>
    <w:p w:rsidR="009D0642" w:rsidRDefault="009D0642" w:rsidP="00FE2B72">
      <w:pPr>
        <w:shd w:val="clear" w:color="auto" w:fill="FFFFFF"/>
        <w:spacing w:after="240" w:line="276" w:lineRule="auto"/>
        <w:rPr>
          <w:sz w:val="24"/>
          <w:szCs w:val="24"/>
          <w:rtl/>
          <w:lang w:bidi="ar-IQ"/>
        </w:rPr>
      </w:pPr>
    </w:p>
    <w:p w:rsidR="009D0642" w:rsidRDefault="009D0642" w:rsidP="00FE2B72">
      <w:pPr>
        <w:shd w:val="clear" w:color="auto" w:fill="FFFFFF"/>
        <w:spacing w:after="240" w:line="276" w:lineRule="auto"/>
        <w:rPr>
          <w:sz w:val="24"/>
          <w:szCs w:val="24"/>
          <w:rtl/>
          <w:lang w:bidi="ar-IQ"/>
        </w:rPr>
      </w:pPr>
    </w:p>
    <w:p w:rsidR="009D0642" w:rsidRDefault="009D0642" w:rsidP="00FE2B72">
      <w:pPr>
        <w:shd w:val="clear" w:color="auto" w:fill="FFFFFF"/>
        <w:spacing w:after="240" w:line="276" w:lineRule="auto"/>
        <w:rPr>
          <w:sz w:val="24"/>
          <w:szCs w:val="24"/>
          <w:rtl/>
          <w:lang w:bidi="ar-IQ"/>
        </w:rPr>
      </w:pPr>
    </w:p>
    <w:p w:rsidR="00774C1C" w:rsidRDefault="00774C1C" w:rsidP="00FE2B72">
      <w:pPr>
        <w:shd w:val="clear" w:color="auto" w:fill="FFFFFF"/>
        <w:spacing w:after="240" w:line="276" w:lineRule="auto"/>
        <w:rPr>
          <w:sz w:val="24"/>
          <w:szCs w:val="24"/>
          <w:rtl/>
          <w:lang w:bidi="ar-IQ"/>
        </w:rPr>
      </w:pPr>
    </w:p>
    <w:p w:rsidR="00774C1C" w:rsidRDefault="00774C1C" w:rsidP="00FE2B72">
      <w:pPr>
        <w:shd w:val="clear" w:color="auto" w:fill="FFFFFF"/>
        <w:spacing w:after="240" w:line="276" w:lineRule="auto"/>
        <w:rPr>
          <w:sz w:val="24"/>
          <w:szCs w:val="24"/>
          <w:rtl/>
          <w:lang w:bidi="ar-IQ"/>
        </w:rPr>
      </w:pPr>
    </w:p>
    <w:p w:rsidR="00774C1C" w:rsidRDefault="00774C1C" w:rsidP="00FE2B72">
      <w:pPr>
        <w:shd w:val="clear" w:color="auto" w:fill="FFFFFF"/>
        <w:spacing w:after="240" w:line="276" w:lineRule="auto"/>
        <w:rPr>
          <w:sz w:val="24"/>
          <w:szCs w:val="24"/>
          <w:rtl/>
          <w:lang w:bidi="ar-IQ"/>
        </w:rPr>
      </w:pPr>
    </w:p>
    <w:p w:rsidR="00774C1C" w:rsidRDefault="00774C1C" w:rsidP="00FE2B72">
      <w:pPr>
        <w:shd w:val="clear" w:color="auto" w:fill="FFFFFF"/>
        <w:spacing w:after="240" w:line="276" w:lineRule="auto"/>
        <w:rPr>
          <w:sz w:val="24"/>
          <w:szCs w:val="24"/>
          <w:rtl/>
          <w:lang w:bidi="ar-IQ"/>
        </w:rPr>
      </w:pPr>
    </w:p>
    <w:p w:rsidR="00774C1C" w:rsidRDefault="00774C1C" w:rsidP="00FE2B72">
      <w:pPr>
        <w:shd w:val="clear" w:color="auto" w:fill="FFFFFF"/>
        <w:spacing w:after="240" w:line="276" w:lineRule="auto"/>
        <w:rPr>
          <w:sz w:val="24"/>
          <w:szCs w:val="24"/>
          <w:rtl/>
          <w:lang w:bidi="ar-IQ"/>
        </w:rPr>
      </w:pPr>
    </w:p>
    <w:p w:rsidR="00774C1C" w:rsidRDefault="00774C1C" w:rsidP="00FE2B72">
      <w:pPr>
        <w:shd w:val="clear" w:color="auto" w:fill="FFFFFF"/>
        <w:spacing w:after="240" w:line="276" w:lineRule="auto"/>
        <w:rPr>
          <w:sz w:val="24"/>
          <w:szCs w:val="24"/>
          <w:lang w:bidi="ar-IQ"/>
        </w:rPr>
      </w:pPr>
    </w:p>
    <w:p w:rsidR="00030FC3" w:rsidRPr="001B19E9" w:rsidRDefault="009163E0" w:rsidP="001B19E9">
      <w:pPr>
        <w:shd w:val="clear" w:color="auto" w:fill="FFFFFF"/>
        <w:autoSpaceDE w:val="0"/>
        <w:autoSpaceDN w:val="0"/>
        <w:adjustRightInd w:val="0"/>
        <w:spacing w:after="200" w:line="276" w:lineRule="auto"/>
        <w:jc w:val="center"/>
        <w:rPr>
          <w:rFonts w:cs="Times New Roman"/>
          <w:b/>
          <w:bCs/>
          <w:sz w:val="32"/>
          <w:szCs w:val="32"/>
          <w:rtl/>
        </w:rPr>
      </w:pPr>
      <w:r w:rsidRPr="001B19E9">
        <w:rPr>
          <w:rFonts w:cs="Times New Roman" w:hint="cs"/>
          <w:b/>
          <w:bCs/>
          <w:sz w:val="32"/>
          <w:szCs w:val="32"/>
          <w:rtl/>
        </w:rPr>
        <w:lastRenderedPageBreak/>
        <w:t>المرحلة الخامسة</w:t>
      </w:r>
    </w:p>
    <w:p w:rsidR="009163E0" w:rsidRPr="00EE06F8" w:rsidRDefault="009163E0" w:rsidP="009163E0">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9163E0" w:rsidRPr="006A1ABC" w:rsidRDefault="009163E0" w:rsidP="009163E0">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163E0" w:rsidRPr="00FE2B72" w:rsidTr="009163E0">
        <w:trPr>
          <w:trHeight w:val="794"/>
        </w:trPr>
        <w:tc>
          <w:tcPr>
            <w:tcW w:w="9720" w:type="dxa"/>
            <w:shd w:val="clear" w:color="auto" w:fill="auto"/>
          </w:tcPr>
          <w:p w:rsidR="009163E0" w:rsidRPr="00FE2B72" w:rsidRDefault="009163E0"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163E0" w:rsidRDefault="009163E0" w:rsidP="009163E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9163E0" w:rsidRPr="00E734E3" w:rsidRDefault="009163E0" w:rsidP="009163E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163E0" w:rsidRPr="00FE2B72" w:rsidTr="009163E0">
        <w:trPr>
          <w:trHeight w:val="624"/>
        </w:trPr>
        <w:tc>
          <w:tcPr>
            <w:tcW w:w="3780" w:type="dxa"/>
            <w:shd w:val="clear" w:color="auto" w:fill="auto"/>
          </w:tcPr>
          <w:p w:rsidR="009163E0" w:rsidRPr="00FE2B72" w:rsidRDefault="00744A23" w:rsidP="00744A23">
            <w:pPr>
              <w:shd w:val="clear" w:color="auto" w:fill="FFFFFF"/>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9163E0"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163E0" w:rsidRPr="000D2EB9" w:rsidRDefault="009163E0" w:rsidP="009163E0">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9163E0" w:rsidRPr="00FE2B72" w:rsidTr="009163E0">
        <w:trPr>
          <w:trHeight w:val="624"/>
        </w:trPr>
        <w:tc>
          <w:tcPr>
            <w:tcW w:w="3780" w:type="dxa"/>
            <w:shd w:val="clear" w:color="auto" w:fill="auto"/>
          </w:tcPr>
          <w:p w:rsidR="009163E0" w:rsidRPr="00744A23" w:rsidRDefault="009163E0" w:rsidP="002D7972">
            <w:pPr>
              <w:pStyle w:val="ListParagraph"/>
              <w:numPr>
                <w:ilvl w:val="0"/>
                <w:numId w:val="79"/>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القسم ال</w:t>
            </w:r>
            <w:r w:rsidRPr="00744A23">
              <w:rPr>
                <w:rFonts w:ascii="Cambria" w:hAnsi="Cambria" w:cs="Times New Roman" w:hint="cs"/>
                <w:color w:val="000000"/>
                <w:sz w:val="28"/>
                <w:szCs w:val="28"/>
                <w:rtl/>
                <w:lang w:bidi="ar-IQ"/>
              </w:rPr>
              <w:t xml:space="preserve">علمي </w:t>
            </w:r>
            <w:r w:rsidRPr="00744A23">
              <w:rPr>
                <w:rFonts w:ascii="Cambria" w:hAnsi="Cambria" w:cs="Times New Roman"/>
                <w:color w:val="000000"/>
                <w:sz w:val="28"/>
                <w:szCs w:val="28"/>
                <w:rtl/>
                <w:lang w:bidi="ar-IQ"/>
              </w:rPr>
              <w:t xml:space="preserve"> / المركز</w:t>
            </w:r>
          </w:p>
        </w:tc>
        <w:tc>
          <w:tcPr>
            <w:tcW w:w="594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744A23">
              <w:rPr>
                <w:rFonts w:ascii="Cambria" w:eastAsia="Calibri" w:hAnsi="Cambria" w:cs="Times New Roman" w:hint="cs"/>
                <w:color w:val="000000"/>
                <w:sz w:val="28"/>
                <w:szCs w:val="28"/>
                <w:rtl/>
                <w:lang w:bidi="ar-IQ"/>
              </w:rPr>
              <w:t>/ كلية الهندسة</w:t>
            </w:r>
          </w:p>
        </w:tc>
      </w:tr>
      <w:tr w:rsidR="009163E0" w:rsidRPr="00FE2B72" w:rsidTr="009163E0">
        <w:trPr>
          <w:trHeight w:val="624"/>
        </w:trPr>
        <w:tc>
          <w:tcPr>
            <w:tcW w:w="3780" w:type="dxa"/>
            <w:shd w:val="clear" w:color="auto" w:fill="auto"/>
          </w:tcPr>
          <w:p w:rsidR="009163E0" w:rsidRPr="00FE2B72" w:rsidRDefault="009163E0" w:rsidP="002D7972">
            <w:pPr>
              <w:numPr>
                <w:ilvl w:val="0"/>
                <w:numId w:val="7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تصميم معماري/ه ع ه501</w:t>
            </w:r>
          </w:p>
        </w:tc>
      </w:tr>
      <w:tr w:rsidR="009163E0" w:rsidRPr="00FE2B72" w:rsidTr="009163E0">
        <w:trPr>
          <w:trHeight w:val="624"/>
        </w:trPr>
        <w:tc>
          <w:tcPr>
            <w:tcW w:w="3780" w:type="dxa"/>
            <w:shd w:val="clear" w:color="auto" w:fill="auto"/>
          </w:tcPr>
          <w:p w:rsidR="009163E0" w:rsidRPr="00FE2B72" w:rsidRDefault="009163E0" w:rsidP="002D7972">
            <w:pPr>
              <w:numPr>
                <w:ilvl w:val="0"/>
                <w:numId w:val="7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163E0" w:rsidRPr="00FE2B72" w:rsidTr="009163E0">
        <w:trPr>
          <w:trHeight w:val="624"/>
        </w:trPr>
        <w:tc>
          <w:tcPr>
            <w:tcW w:w="3780" w:type="dxa"/>
            <w:shd w:val="clear" w:color="auto" w:fill="auto"/>
          </w:tcPr>
          <w:p w:rsidR="009163E0" w:rsidRPr="00FE2B72" w:rsidRDefault="009163E0" w:rsidP="002D7972">
            <w:pPr>
              <w:numPr>
                <w:ilvl w:val="0"/>
                <w:numId w:val="7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163E0" w:rsidRPr="00FE2B72" w:rsidRDefault="009163E0" w:rsidP="009163E0">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9163E0" w:rsidRPr="00FE2B72" w:rsidTr="009163E0">
        <w:trPr>
          <w:trHeight w:val="624"/>
        </w:trPr>
        <w:tc>
          <w:tcPr>
            <w:tcW w:w="3780" w:type="dxa"/>
            <w:shd w:val="clear" w:color="auto" w:fill="auto"/>
          </w:tcPr>
          <w:p w:rsidR="009163E0" w:rsidRPr="00FE2B72" w:rsidRDefault="009163E0" w:rsidP="002D7972">
            <w:pPr>
              <w:numPr>
                <w:ilvl w:val="0"/>
                <w:numId w:val="7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11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330</w:t>
            </w:r>
          </w:p>
        </w:tc>
      </w:tr>
      <w:tr w:rsidR="009163E0" w:rsidRPr="00FE2B72" w:rsidTr="009163E0">
        <w:trPr>
          <w:trHeight w:val="624"/>
        </w:trPr>
        <w:tc>
          <w:tcPr>
            <w:tcW w:w="3780" w:type="dxa"/>
            <w:shd w:val="clear" w:color="auto" w:fill="auto"/>
          </w:tcPr>
          <w:p w:rsidR="009163E0" w:rsidRPr="00FE2B72" w:rsidRDefault="009163E0" w:rsidP="002D7972">
            <w:pPr>
              <w:numPr>
                <w:ilvl w:val="0"/>
                <w:numId w:val="7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163E0" w:rsidRPr="00FE2B72" w:rsidTr="009163E0">
        <w:trPr>
          <w:trHeight w:val="725"/>
        </w:trPr>
        <w:tc>
          <w:tcPr>
            <w:tcW w:w="9720" w:type="dxa"/>
            <w:gridSpan w:val="2"/>
            <w:tcBorders>
              <w:bottom w:val="single" w:sz="4" w:space="0" w:color="auto"/>
            </w:tcBorders>
            <w:shd w:val="clear" w:color="auto" w:fill="auto"/>
          </w:tcPr>
          <w:p w:rsidR="009163E0" w:rsidRDefault="009163E0" w:rsidP="002D7972">
            <w:pPr>
              <w:numPr>
                <w:ilvl w:val="0"/>
                <w:numId w:val="7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9163E0" w:rsidRPr="0097106C" w:rsidRDefault="009163E0" w:rsidP="009163E0">
            <w:pPr>
              <w:ind w:firstLine="720"/>
              <w:rPr>
                <w:rFonts w:cs="Simplified Arabic"/>
                <w:sz w:val="24"/>
                <w:szCs w:val="24"/>
                <w:rtl/>
              </w:rPr>
            </w:pPr>
            <w:r w:rsidRPr="0097106C">
              <w:rPr>
                <w:rFonts w:cs="Simplified Arabic" w:hint="cs"/>
                <w:sz w:val="24"/>
                <w:szCs w:val="24"/>
                <w:rtl/>
              </w:rPr>
              <w:t>تعد هذه المادة الصفحه الاخيرة للطالب المعماري في الممارسة التصميمية لسنوات الدراسة وتركز على مفهوم التطوير الحضري من خلال التوثيق الميداني المباشر لماطق تراثية او مناطق مركزية في المدن العراقية، ومن خلال ذلك يتم وضع البدائل التطويرية كاساس في مفاهيم الحفاظ والتطوير والمادة البنائية وباسلوب تنظيمي معتمد على قوانين وتشريعات امانة بغداد وبلديات المحافظات ويشارك في اعداد البدائل مجاميع طلابية (من 6-8 طلاب) تاخذ على عاتقها تقديم التوثيقات لكامل واقع الحال للمنطقة المعنية ومن خلال مخططات توضح الحاله الاستخدامية واستعمالات الارض والحاله الانشائية والحاله التراثية وتشخيص المباني الحفاظية وتجميعاتها وفرز المفردات المعمارية المتميزة وعلى ضوء ذلك يقدم البديل التخطيطي الملائم لتطوير المنطقة وعلى شكل مخططات ومجسات وصور حية، تناقش ايجابياتها وسلبياتها من قبل الاساتذه وبمشاركة الطلبه كافة في نهاية الفصل الدراسي الاول.</w:t>
            </w:r>
          </w:p>
          <w:p w:rsidR="009163E0" w:rsidRPr="000611DD" w:rsidRDefault="009163E0" w:rsidP="009163E0">
            <w:pPr>
              <w:rPr>
                <w:rFonts w:cs="Simplified Arabic"/>
                <w:b/>
                <w:bCs/>
                <w:sz w:val="24"/>
                <w:szCs w:val="24"/>
                <w:u w:val="single"/>
                <w:rtl/>
              </w:rPr>
            </w:pPr>
            <w:r w:rsidRPr="0097106C">
              <w:rPr>
                <w:rFonts w:cs="Simplified Arabic" w:hint="cs"/>
                <w:b/>
                <w:bCs/>
                <w:sz w:val="24"/>
                <w:szCs w:val="24"/>
                <w:u w:val="single"/>
                <w:rtl/>
              </w:rPr>
              <w:t>ملاحظة:</w:t>
            </w:r>
            <w:r w:rsidRPr="0097106C">
              <w:rPr>
                <w:rFonts w:cs="Simplified Arabic" w:hint="cs"/>
                <w:sz w:val="24"/>
                <w:szCs w:val="24"/>
                <w:rtl/>
              </w:rPr>
              <w:t>ممكن للطالب الواحد او المجموعه من الطلبه اعتماد منطقة التطوير لاختيار مشاريع الاطاريح من ضمنها وعلى ان تقدم تفاصيل اضافية منفردة لكل مشروع ضمن المنطقة المعنية.</w:t>
            </w:r>
          </w:p>
          <w:p w:rsidR="009163E0" w:rsidRPr="00391A96" w:rsidRDefault="009163E0" w:rsidP="009163E0">
            <w:pPr>
              <w:pStyle w:val="ListParagraph"/>
              <w:shd w:val="clear" w:color="auto" w:fill="FFFFFF"/>
              <w:autoSpaceDE w:val="0"/>
              <w:autoSpaceDN w:val="0"/>
              <w:adjustRightInd w:val="0"/>
              <w:ind w:left="1080"/>
              <w:rPr>
                <w:rFonts w:ascii="Cambria" w:hAnsi="Cambria" w:cs="Times New Roman"/>
                <w:color w:val="000000"/>
                <w:sz w:val="28"/>
                <w:szCs w:val="28"/>
                <w:lang w:bidi="ar-IQ"/>
              </w:rPr>
            </w:pPr>
            <w:r w:rsidRPr="0097106C">
              <w:rPr>
                <w:rFonts w:cs="Simplified Arabic" w:hint="cs"/>
                <w:sz w:val="24"/>
                <w:szCs w:val="24"/>
                <w:rtl/>
              </w:rPr>
              <w:lastRenderedPageBreak/>
              <w:tab/>
              <w:t>ويتخلل الدراسة مجموعة اختبارات سريعة للتعرف على قدرة الطالب في اخذ القرارات التصميمة الصحيحة خلال مدة زمنية قصيرة.</w:t>
            </w:r>
          </w:p>
        </w:tc>
      </w:tr>
    </w:tbl>
    <w:p w:rsidR="009163E0" w:rsidRPr="0020555A" w:rsidRDefault="009163E0" w:rsidP="009163E0">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163E0" w:rsidRPr="00FE2B72" w:rsidTr="009163E0">
        <w:trPr>
          <w:trHeight w:val="653"/>
        </w:trPr>
        <w:tc>
          <w:tcPr>
            <w:tcW w:w="9720" w:type="dxa"/>
            <w:shd w:val="clear" w:color="auto" w:fill="auto"/>
          </w:tcPr>
          <w:p w:rsidR="009163E0" w:rsidRPr="00FE2B72" w:rsidRDefault="009163E0" w:rsidP="00F91E5C">
            <w:pPr>
              <w:numPr>
                <w:ilvl w:val="0"/>
                <w:numId w:val="2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9163E0" w:rsidRPr="00FE2B72" w:rsidTr="006F7064">
        <w:trPr>
          <w:trHeight w:val="894"/>
        </w:trPr>
        <w:tc>
          <w:tcPr>
            <w:tcW w:w="9720" w:type="dxa"/>
            <w:shd w:val="clear" w:color="auto" w:fill="auto"/>
          </w:tcPr>
          <w:p w:rsidR="009163E0" w:rsidRPr="00FE2B72" w:rsidRDefault="009163E0" w:rsidP="009163E0">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9163E0" w:rsidRPr="00FE2B72" w:rsidTr="009163E0">
        <w:trPr>
          <w:trHeight w:val="1631"/>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9163E0" w:rsidRPr="00FE2B72" w:rsidRDefault="009163E0" w:rsidP="009163E0">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9163E0" w:rsidRPr="00FE2B72" w:rsidTr="009163E0">
        <w:trPr>
          <w:trHeight w:val="423"/>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163E0" w:rsidRPr="00FE2B72" w:rsidTr="009163E0">
        <w:trPr>
          <w:trHeight w:val="624"/>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163E0" w:rsidRPr="00562E12" w:rsidRDefault="009163E0" w:rsidP="009163E0">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9163E0" w:rsidRPr="00562E12" w:rsidRDefault="009163E0" w:rsidP="009163E0">
            <w:pPr>
              <w:shd w:val="clear" w:color="auto" w:fill="FFFFFF"/>
              <w:autoSpaceDE w:val="0"/>
              <w:autoSpaceDN w:val="0"/>
              <w:adjustRightInd w:val="0"/>
              <w:ind w:left="360"/>
              <w:rPr>
                <w:rFonts w:ascii="Cambria" w:hAnsi="Cambria" w:cs="Times New Roman"/>
                <w:color w:val="000000"/>
                <w:sz w:val="28"/>
                <w:szCs w:val="28"/>
                <w:lang w:bidi="ar-IQ"/>
              </w:rPr>
            </w:pPr>
          </w:p>
        </w:tc>
      </w:tr>
      <w:tr w:rsidR="009163E0" w:rsidRPr="00FE2B72" w:rsidTr="009163E0">
        <w:trPr>
          <w:trHeight w:val="400"/>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163E0" w:rsidRPr="00FE2B72" w:rsidTr="009163E0">
        <w:trPr>
          <w:trHeight w:val="624"/>
        </w:trPr>
        <w:tc>
          <w:tcPr>
            <w:tcW w:w="9720" w:type="dxa"/>
            <w:shd w:val="clear" w:color="auto" w:fill="auto"/>
          </w:tcPr>
          <w:p w:rsidR="009163E0" w:rsidRPr="00744A23" w:rsidRDefault="009163E0" w:rsidP="00744A23">
            <w:pPr>
              <w:pStyle w:val="ListParagraph"/>
              <w:numPr>
                <w:ilvl w:val="0"/>
                <w:numId w:val="27"/>
              </w:numPr>
              <w:shd w:val="clear" w:color="auto" w:fill="FFFFFF"/>
              <w:autoSpaceDE w:val="0"/>
              <w:autoSpaceDN w:val="0"/>
              <w:adjustRightInd w:val="0"/>
              <w:rPr>
                <w:rFonts w:cs="Times New Roman"/>
                <w:sz w:val="28"/>
                <w:szCs w:val="28"/>
                <w:lang w:bidi="ar-IQ"/>
              </w:rPr>
            </w:pPr>
            <w:r w:rsidRPr="00744A23">
              <w:rPr>
                <w:rFonts w:cs="Times New Roman"/>
                <w:sz w:val="28"/>
                <w:szCs w:val="28"/>
                <w:rtl/>
                <w:lang w:bidi="ar-IQ"/>
              </w:rPr>
              <w:t xml:space="preserve">تقيم الطلبة بشكل فردي </w:t>
            </w:r>
            <w:r w:rsidRPr="00744A23">
              <w:rPr>
                <w:rFonts w:cs="Times New Roman" w:hint="cs"/>
                <w:sz w:val="28"/>
                <w:szCs w:val="28"/>
                <w:rtl/>
                <w:lang w:bidi="ar-IQ"/>
              </w:rPr>
              <w:t>للتقديم المختلفة</w:t>
            </w:r>
          </w:p>
          <w:p w:rsidR="009163E0" w:rsidRPr="00744A23" w:rsidRDefault="009163E0" w:rsidP="00744A23">
            <w:pPr>
              <w:pStyle w:val="ListParagraph"/>
              <w:numPr>
                <w:ilvl w:val="0"/>
                <w:numId w:val="27"/>
              </w:numPr>
              <w:shd w:val="clear" w:color="auto" w:fill="FFFFFF"/>
              <w:autoSpaceDE w:val="0"/>
              <w:autoSpaceDN w:val="0"/>
              <w:adjustRightInd w:val="0"/>
              <w:rPr>
                <w:rFonts w:cs="Times New Roman"/>
                <w:sz w:val="28"/>
                <w:szCs w:val="28"/>
                <w:rtl/>
                <w:lang w:bidi="ar-IQ"/>
              </w:rPr>
            </w:pPr>
            <w:r w:rsidRPr="00744A23">
              <w:rPr>
                <w:rFonts w:cs="Times New Roman"/>
                <w:sz w:val="28"/>
                <w:szCs w:val="28"/>
                <w:rtl/>
                <w:lang w:bidi="ar-IQ"/>
              </w:rPr>
              <w:t xml:space="preserve">تقيم الطلبة بشكل جماعي </w:t>
            </w:r>
          </w:p>
          <w:p w:rsidR="009163E0" w:rsidRPr="00744A23" w:rsidRDefault="009163E0" w:rsidP="00744A23">
            <w:pPr>
              <w:pStyle w:val="ListParagraph"/>
              <w:numPr>
                <w:ilvl w:val="0"/>
                <w:numId w:val="27"/>
              </w:numPr>
              <w:shd w:val="clear" w:color="auto" w:fill="FFFFFF"/>
              <w:autoSpaceDE w:val="0"/>
              <w:autoSpaceDN w:val="0"/>
              <w:adjustRightInd w:val="0"/>
              <w:rPr>
                <w:rFonts w:cs="Times New Roman"/>
                <w:sz w:val="28"/>
                <w:szCs w:val="28"/>
                <w:lang w:bidi="ar-IQ"/>
              </w:rPr>
            </w:pPr>
            <w:r w:rsidRPr="00744A23">
              <w:rPr>
                <w:rFonts w:cs="Times New Roman"/>
                <w:sz w:val="28"/>
                <w:szCs w:val="28"/>
                <w:rtl/>
                <w:lang w:bidi="ar-IQ"/>
              </w:rPr>
              <w:t>امتحانات للفصلين ا</w:t>
            </w:r>
            <w:r w:rsidRPr="00744A23">
              <w:rPr>
                <w:rFonts w:cs="Times New Roman" w:hint="cs"/>
                <w:sz w:val="28"/>
                <w:szCs w:val="28"/>
                <w:rtl/>
                <w:lang w:bidi="ar-IQ"/>
              </w:rPr>
              <w:t>لا</w:t>
            </w:r>
            <w:r w:rsidRPr="00744A23">
              <w:rPr>
                <w:rFonts w:cs="Times New Roman"/>
                <w:sz w:val="28"/>
                <w:szCs w:val="28"/>
                <w:rtl/>
                <w:lang w:bidi="ar-IQ"/>
              </w:rPr>
              <w:t xml:space="preserve">ول والثاني </w:t>
            </w:r>
            <w:r w:rsidRPr="00744A23">
              <w:rPr>
                <w:rFonts w:cs="Times New Roman" w:hint="cs"/>
                <w:sz w:val="28"/>
                <w:szCs w:val="28"/>
                <w:rtl/>
                <w:lang w:bidi="ar-IQ"/>
              </w:rPr>
              <w:t>والامتحانات</w:t>
            </w:r>
            <w:r w:rsidRPr="00744A23">
              <w:rPr>
                <w:rFonts w:cs="Times New Roman"/>
                <w:sz w:val="28"/>
                <w:szCs w:val="28"/>
                <w:rtl/>
                <w:lang w:bidi="ar-IQ"/>
              </w:rPr>
              <w:t xml:space="preserve"> النهائية</w:t>
            </w:r>
            <w:r w:rsidRPr="00744A23">
              <w:rPr>
                <w:rFonts w:cs="Times New Roman" w:hint="cs"/>
                <w:sz w:val="28"/>
                <w:szCs w:val="28"/>
                <w:rtl/>
                <w:lang w:bidi="ar-IQ"/>
              </w:rPr>
              <w:t xml:space="preserve"> </w:t>
            </w:r>
          </w:p>
        </w:tc>
      </w:tr>
      <w:tr w:rsidR="009163E0" w:rsidRPr="00FE2B72" w:rsidTr="009163E0">
        <w:trPr>
          <w:trHeight w:val="1290"/>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9163E0" w:rsidRPr="00DF2B4D" w:rsidRDefault="009163E0" w:rsidP="009163E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9163E0" w:rsidRPr="00DF2B4D" w:rsidRDefault="009163E0"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9163E0" w:rsidRPr="00DF2B4D" w:rsidRDefault="009163E0" w:rsidP="009163E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9163E0" w:rsidRPr="00FE2B72" w:rsidRDefault="009163E0"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9163E0" w:rsidRPr="00FE2B72" w:rsidRDefault="009163E0" w:rsidP="009163E0">
            <w:pPr>
              <w:shd w:val="clear" w:color="auto" w:fill="FFFFFF"/>
              <w:autoSpaceDE w:val="0"/>
              <w:autoSpaceDN w:val="0"/>
              <w:adjustRightInd w:val="0"/>
              <w:ind w:left="360"/>
              <w:rPr>
                <w:rFonts w:ascii="Calibri" w:eastAsia="Calibri" w:hAnsi="Calibri" w:cs="Times New Roman"/>
                <w:sz w:val="28"/>
                <w:szCs w:val="28"/>
                <w:lang w:bidi="ar-IQ"/>
              </w:rPr>
            </w:pPr>
          </w:p>
        </w:tc>
      </w:tr>
      <w:tr w:rsidR="009163E0" w:rsidRPr="00FE2B72" w:rsidTr="009163E0">
        <w:trPr>
          <w:trHeight w:val="471"/>
        </w:trPr>
        <w:tc>
          <w:tcPr>
            <w:tcW w:w="9720" w:type="dxa"/>
            <w:shd w:val="clear" w:color="auto" w:fill="auto"/>
          </w:tcPr>
          <w:p w:rsidR="009163E0" w:rsidRPr="00FE2B72" w:rsidRDefault="009163E0" w:rsidP="009163E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163E0" w:rsidRPr="00FE2B72" w:rsidTr="009163E0">
        <w:trPr>
          <w:trHeight w:val="624"/>
        </w:trPr>
        <w:tc>
          <w:tcPr>
            <w:tcW w:w="9720" w:type="dxa"/>
            <w:shd w:val="clear" w:color="auto" w:fill="auto"/>
          </w:tcPr>
          <w:p w:rsidR="009163E0" w:rsidRPr="00DF2B4D" w:rsidRDefault="009163E0" w:rsidP="009163E0">
            <w:pPr>
              <w:shd w:val="clear" w:color="auto" w:fill="FFFFFF"/>
              <w:autoSpaceDE w:val="0"/>
              <w:autoSpaceDN w:val="0"/>
              <w:adjustRightInd w:val="0"/>
              <w:rPr>
                <w:rFonts w:ascii="Calibri" w:eastAsia="Calibri" w:hAnsi="Calibri" w:cs="Times New Roman"/>
                <w:sz w:val="28"/>
                <w:szCs w:val="28"/>
                <w:rtl/>
                <w:lang w:bidi="ar-IQ"/>
              </w:rPr>
            </w:pPr>
          </w:p>
          <w:p w:rsidR="009163E0" w:rsidRDefault="009163E0"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9163E0" w:rsidRPr="001C119B" w:rsidRDefault="009163E0" w:rsidP="009163E0">
            <w:pPr>
              <w:pStyle w:val="ListParagraph"/>
              <w:shd w:val="clear" w:color="auto" w:fill="FFFFFF"/>
              <w:autoSpaceDE w:val="0"/>
              <w:autoSpaceDN w:val="0"/>
              <w:adjustRightInd w:val="0"/>
              <w:rPr>
                <w:rFonts w:cs="Times New Roman"/>
                <w:sz w:val="28"/>
                <w:szCs w:val="28"/>
                <w:lang w:bidi="ar-IQ"/>
              </w:rPr>
            </w:pPr>
          </w:p>
        </w:tc>
      </w:tr>
      <w:tr w:rsidR="009163E0" w:rsidRPr="00FE2B72" w:rsidTr="009163E0">
        <w:trPr>
          <w:trHeight w:val="425"/>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9163E0" w:rsidRPr="00FE2B72" w:rsidTr="009163E0">
        <w:trPr>
          <w:trHeight w:val="624"/>
        </w:trPr>
        <w:tc>
          <w:tcPr>
            <w:tcW w:w="9720" w:type="dxa"/>
            <w:shd w:val="clear" w:color="auto" w:fill="auto"/>
          </w:tcPr>
          <w:p w:rsidR="009163E0" w:rsidRPr="001C119B" w:rsidRDefault="009163E0" w:rsidP="009163E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lastRenderedPageBreak/>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9163E0" w:rsidRDefault="009163E0" w:rsidP="009163E0">
            <w:pPr>
              <w:shd w:val="clear" w:color="auto" w:fill="FFFFFF"/>
              <w:autoSpaceDE w:val="0"/>
              <w:autoSpaceDN w:val="0"/>
              <w:adjustRightInd w:val="0"/>
              <w:ind w:left="965"/>
              <w:rPr>
                <w:rFonts w:ascii="Calibri" w:eastAsia="Calibri" w:hAnsi="Calibri" w:cs="Times New Roman"/>
                <w:sz w:val="28"/>
                <w:szCs w:val="28"/>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9163E0" w:rsidRPr="00FE2B72" w:rsidRDefault="009163E0" w:rsidP="009163E0">
            <w:pPr>
              <w:shd w:val="clear" w:color="auto" w:fill="FFFFFF"/>
              <w:autoSpaceDE w:val="0"/>
              <w:autoSpaceDN w:val="0"/>
              <w:adjustRightInd w:val="0"/>
              <w:rPr>
                <w:rFonts w:ascii="Calibri" w:eastAsia="Calibri" w:hAnsi="Calibri" w:cs="Times New Roman"/>
                <w:sz w:val="28"/>
                <w:szCs w:val="28"/>
                <w:lang w:bidi="ar-IQ"/>
              </w:rPr>
            </w:pPr>
          </w:p>
        </w:tc>
      </w:tr>
      <w:tr w:rsidR="009163E0" w:rsidRPr="00FE2B72" w:rsidTr="009163E0">
        <w:trPr>
          <w:trHeight w:val="1584"/>
        </w:trPr>
        <w:tc>
          <w:tcPr>
            <w:tcW w:w="972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9163E0" w:rsidRPr="00E779AA" w:rsidRDefault="009163E0" w:rsidP="009163E0">
      <w:pPr>
        <w:shd w:val="clear" w:color="auto" w:fill="FFFFFF"/>
        <w:autoSpaceDE w:val="0"/>
        <w:autoSpaceDN w:val="0"/>
        <w:adjustRightInd w:val="0"/>
        <w:spacing w:after="200" w:line="276" w:lineRule="auto"/>
        <w:rPr>
          <w:sz w:val="28"/>
          <w:szCs w:val="28"/>
          <w:rtl/>
          <w:lang w:bidi="ar-IQ"/>
        </w:rPr>
      </w:pPr>
    </w:p>
    <w:p w:rsidR="009163E0" w:rsidRPr="00807DE1" w:rsidRDefault="009163E0" w:rsidP="009163E0">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163E0" w:rsidRPr="00FE2B72" w:rsidTr="009163E0">
        <w:trPr>
          <w:trHeight w:val="477"/>
        </w:trPr>
        <w:tc>
          <w:tcPr>
            <w:tcW w:w="9720" w:type="dxa"/>
            <w:gridSpan w:val="2"/>
            <w:shd w:val="clear" w:color="auto" w:fill="auto"/>
          </w:tcPr>
          <w:p w:rsidR="009163E0" w:rsidRPr="00FE2B72" w:rsidRDefault="009163E0" w:rsidP="00F91E5C">
            <w:pPr>
              <w:numPr>
                <w:ilvl w:val="0"/>
                <w:numId w:val="2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163E0" w:rsidRPr="00FE2B72" w:rsidTr="009163E0">
        <w:trPr>
          <w:trHeight w:val="570"/>
        </w:trPr>
        <w:tc>
          <w:tcPr>
            <w:tcW w:w="4007"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163E0" w:rsidRPr="00F51B34" w:rsidRDefault="009163E0" w:rsidP="009163E0">
            <w:pPr>
              <w:tabs>
                <w:tab w:val="right" w:pos="142"/>
              </w:tabs>
              <w:bidi w:val="0"/>
              <w:spacing w:line="276" w:lineRule="auto"/>
              <w:ind w:left="470"/>
              <w:contextualSpacing/>
              <w:rPr>
                <w:rFonts w:asciiTheme="majorBidi" w:eastAsia="Calibri" w:hAnsiTheme="majorBidi" w:cstheme="majorBidi"/>
                <w:sz w:val="28"/>
                <w:szCs w:val="28"/>
                <w:rtl/>
              </w:rPr>
            </w:pPr>
          </w:p>
        </w:tc>
      </w:tr>
      <w:tr w:rsidR="009163E0" w:rsidRPr="00FE2B72" w:rsidTr="009163E0">
        <w:trPr>
          <w:trHeight w:val="1005"/>
        </w:trPr>
        <w:tc>
          <w:tcPr>
            <w:tcW w:w="4007"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163E0" w:rsidRPr="00F51B34" w:rsidRDefault="009163E0" w:rsidP="009163E0">
            <w:pPr>
              <w:tabs>
                <w:tab w:val="right" w:pos="142"/>
              </w:tabs>
              <w:bidi w:val="0"/>
              <w:spacing w:line="276" w:lineRule="auto"/>
              <w:ind w:left="470"/>
              <w:contextualSpacing/>
              <w:rPr>
                <w:rFonts w:asciiTheme="majorBidi" w:eastAsia="Calibri" w:hAnsiTheme="majorBidi" w:cstheme="majorBidi"/>
                <w:sz w:val="28"/>
                <w:szCs w:val="28"/>
                <w:rtl/>
              </w:rPr>
            </w:pPr>
          </w:p>
        </w:tc>
      </w:tr>
      <w:tr w:rsidR="009163E0" w:rsidRPr="00F51B34" w:rsidTr="009163E0">
        <w:trPr>
          <w:trHeight w:val="1247"/>
        </w:trPr>
        <w:tc>
          <w:tcPr>
            <w:tcW w:w="4007"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163E0" w:rsidRPr="00F51B34" w:rsidRDefault="009163E0" w:rsidP="009163E0">
            <w:pPr>
              <w:shd w:val="clear" w:color="auto" w:fill="FFFFFF"/>
              <w:autoSpaceDE w:val="0"/>
              <w:autoSpaceDN w:val="0"/>
              <w:adjustRightInd w:val="0"/>
              <w:jc w:val="right"/>
              <w:rPr>
                <w:rFonts w:ascii="Cambria" w:eastAsia="Calibri" w:hAnsi="Cambria"/>
                <w:color w:val="000000"/>
                <w:sz w:val="28"/>
                <w:szCs w:val="28"/>
                <w:lang w:bidi="ar-IQ"/>
              </w:rPr>
            </w:pPr>
          </w:p>
        </w:tc>
      </w:tr>
      <w:tr w:rsidR="009163E0" w:rsidRPr="00FE2B72" w:rsidTr="009163E0">
        <w:trPr>
          <w:trHeight w:val="1247"/>
        </w:trPr>
        <w:tc>
          <w:tcPr>
            <w:tcW w:w="4007"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163E0" w:rsidRPr="00156B58" w:rsidRDefault="009163E0" w:rsidP="009163E0">
            <w:pPr>
              <w:shd w:val="clear" w:color="auto" w:fill="FFFFFF"/>
              <w:autoSpaceDE w:val="0"/>
              <w:autoSpaceDN w:val="0"/>
              <w:adjustRightInd w:val="0"/>
              <w:rPr>
                <w:rFonts w:ascii="Cambria" w:eastAsia="Calibri" w:hAnsi="Cambria"/>
                <w:color w:val="000000"/>
                <w:sz w:val="28"/>
                <w:szCs w:val="28"/>
                <w:rtl/>
                <w:lang w:val="en-GB" w:bidi="ar-IQ"/>
              </w:rPr>
            </w:pPr>
          </w:p>
        </w:tc>
      </w:tr>
    </w:tbl>
    <w:p w:rsidR="009163E0" w:rsidRDefault="009163E0" w:rsidP="009163E0">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163E0" w:rsidRPr="00FE2B72" w:rsidTr="009163E0">
        <w:trPr>
          <w:trHeight w:val="419"/>
        </w:trPr>
        <w:tc>
          <w:tcPr>
            <w:tcW w:w="9720" w:type="dxa"/>
            <w:shd w:val="clear" w:color="auto" w:fill="auto"/>
          </w:tcPr>
          <w:p w:rsidR="009163E0" w:rsidRPr="00FE2B72" w:rsidRDefault="009163E0" w:rsidP="00F91E5C">
            <w:pPr>
              <w:numPr>
                <w:ilvl w:val="0"/>
                <w:numId w:val="2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163E0" w:rsidRPr="00FE2B72" w:rsidTr="009163E0">
        <w:trPr>
          <w:trHeight w:val="495"/>
        </w:trPr>
        <w:tc>
          <w:tcPr>
            <w:tcW w:w="972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163E0" w:rsidRPr="00744A23" w:rsidRDefault="009163E0" w:rsidP="00744A23">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 xml:space="preserve">متابعة </w:t>
            </w:r>
            <w:r w:rsidRPr="00744A23">
              <w:rPr>
                <w:rFonts w:ascii="Cambria" w:hAnsi="Cambria" w:cs="Times New Roman" w:hint="cs"/>
                <w:color w:val="000000"/>
                <w:sz w:val="28"/>
                <w:szCs w:val="28"/>
                <w:rtl/>
                <w:lang w:bidi="ar-IQ"/>
              </w:rPr>
              <w:t>أحدث</w:t>
            </w:r>
            <w:r w:rsidRPr="00744A23">
              <w:rPr>
                <w:rFonts w:ascii="Cambria" w:hAnsi="Cambria" w:cs="Times New Roman"/>
                <w:color w:val="000000"/>
                <w:sz w:val="28"/>
                <w:szCs w:val="28"/>
                <w:rtl/>
                <w:lang w:bidi="ar-IQ"/>
              </w:rPr>
              <w:t xml:space="preserve"> </w:t>
            </w:r>
            <w:r w:rsidRPr="00744A23">
              <w:rPr>
                <w:rFonts w:ascii="Cambria" w:hAnsi="Cambria" w:cs="Times New Roman" w:hint="cs"/>
                <w:color w:val="000000"/>
                <w:sz w:val="28"/>
                <w:szCs w:val="28"/>
                <w:rtl/>
                <w:lang w:bidi="ar-IQ"/>
              </w:rPr>
              <w:t>الإصدارات</w:t>
            </w:r>
            <w:r w:rsidRPr="00744A23">
              <w:rPr>
                <w:rFonts w:ascii="Cambria" w:hAnsi="Cambria" w:cs="Times New Roman"/>
                <w:color w:val="000000"/>
                <w:sz w:val="28"/>
                <w:szCs w:val="28"/>
                <w:rtl/>
                <w:lang w:bidi="ar-IQ"/>
              </w:rPr>
              <w:t xml:space="preserve"> في المواقع </w:t>
            </w:r>
            <w:r w:rsidRPr="00744A23">
              <w:rPr>
                <w:rFonts w:ascii="Cambria" w:hAnsi="Cambria" w:cs="Times New Roman" w:hint="cs"/>
                <w:color w:val="000000"/>
                <w:sz w:val="28"/>
                <w:szCs w:val="28"/>
                <w:rtl/>
                <w:lang w:bidi="ar-IQ"/>
              </w:rPr>
              <w:t>الإلكترونية</w:t>
            </w:r>
            <w:r w:rsidRPr="00744A23">
              <w:rPr>
                <w:rFonts w:ascii="Cambria" w:hAnsi="Cambria" w:cs="Times New Roman"/>
                <w:color w:val="000000"/>
                <w:sz w:val="28"/>
                <w:szCs w:val="28"/>
                <w:rtl/>
                <w:lang w:bidi="ar-IQ"/>
              </w:rPr>
              <w:t xml:space="preserve"> والمكتبات العامة.</w:t>
            </w:r>
          </w:p>
          <w:p w:rsidR="009163E0" w:rsidRPr="00744A23" w:rsidRDefault="009163E0" w:rsidP="00744A23">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المشاركة في الدورات المختلفة الخاصة بالمادة.</w:t>
            </w:r>
          </w:p>
          <w:p w:rsidR="009163E0" w:rsidRPr="00744A23" w:rsidRDefault="009163E0" w:rsidP="00744A23">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ا</w:t>
            </w:r>
            <w:r w:rsidRPr="00744A23">
              <w:rPr>
                <w:rFonts w:ascii="Cambria" w:hAnsi="Cambria" w:cs="Times New Roman" w:hint="cs"/>
                <w:color w:val="000000"/>
                <w:sz w:val="28"/>
                <w:szCs w:val="28"/>
                <w:rtl/>
                <w:lang w:bidi="ar-IQ"/>
              </w:rPr>
              <w:t>لا</w:t>
            </w:r>
            <w:r w:rsidRPr="00744A23">
              <w:rPr>
                <w:rFonts w:ascii="Cambria" w:hAnsi="Cambria" w:cs="Times New Roman"/>
                <w:color w:val="000000"/>
                <w:sz w:val="28"/>
                <w:szCs w:val="28"/>
                <w:rtl/>
                <w:lang w:bidi="ar-IQ"/>
              </w:rPr>
              <w:t>ط</w:t>
            </w:r>
            <w:r w:rsidRPr="00744A23">
              <w:rPr>
                <w:rFonts w:ascii="Cambria" w:hAnsi="Cambria" w:cs="Times New Roman" w:hint="cs"/>
                <w:color w:val="000000"/>
                <w:sz w:val="28"/>
                <w:szCs w:val="28"/>
                <w:rtl/>
                <w:lang w:bidi="ar-IQ"/>
              </w:rPr>
              <w:t>لا</w:t>
            </w:r>
            <w:r w:rsidRPr="00744A23">
              <w:rPr>
                <w:rFonts w:ascii="Cambria" w:hAnsi="Cambria" w:cs="Times New Roman"/>
                <w:color w:val="000000"/>
                <w:sz w:val="28"/>
                <w:szCs w:val="28"/>
                <w:rtl/>
                <w:lang w:bidi="ar-IQ"/>
              </w:rPr>
              <w:t xml:space="preserve">ع على اخر ما توصلت له </w:t>
            </w:r>
            <w:r w:rsidRPr="00744A23">
              <w:rPr>
                <w:rFonts w:ascii="Cambria" w:hAnsi="Cambria" w:cs="Times New Roman" w:hint="cs"/>
                <w:color w:val="000000"/>
                <w:sz w:val="28"/>
                <w:szCs w:val="28"/>
                <w:rtl/>
                <w:lang w:bidi="ar-IQ"/>
              </w:rPr>
              <w:t>التصاميم</w:t>
            </w:r>
          </w:p>
          <w:p w:rsidR="009163E0" w:rsidRPr="00744A23" w:rsidRDefault="009163E0" w:rsidP="00744A23">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744A23">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744A23">
              <w:rPr>
                <w:rFonts w:ascii="Cambria" w:hAnsi="Cambria" w:cs="Times New Roman" w:hint="cs"/>
                <w:color w:val="000000"/>
                <w:sz w:val="28"/>
                <w:szCs w:val="28"/>
                <w:rtl/>
                <w:lang w:bidi="ar-IQ"/>
              </w:rPr>
              <w:t>أكفأ</w:t>
            </w:r>
            <w:r w:rsidRPr="00744A23">
              <w:rPr>
                <w:rFonts w:ascii="Cambria" w:hAnsi="Cambria" w:cs="Times New Roman"/>
                <w:color w:val="000000"/>
                <w:sz w:val="28"/>
                <w:szCs w:val="28"/>
                <w:rtl/>
                <w:lang w:bidi="ar-IQ"/>
              </w:rPr>
              <w:t>.</w:t>
            </w:r>
          </w:p>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lang w:bidi="ar-IQ"/>
              </w:rPr>
            </w:pPr>
          </w:p>
        </w:tc>
      </w:tr>
    </w:tbl>
    <w:p w:rsidR="009163E0" w:rsidRDefault="009163E0" w:rsidP="009163E0">
      <w:pPr>
        <w:shd w:val="clear" w:color="auto" w:fill="FFFFFF"/>
        <w:spacing w:after="240" w:line="276" w:lineRule="auto"/>
        <w:rPr>
          <w:sz w:val="24"/>
          <w:szCs w:val="24"/>
          <w:lang w:bidi="ar-IQ"/>
        </w:rPr>
      </w:pPr>
    </w:p>
    <w:p w:rsidR="009163E0" w:rsidRDefault="009163E0" w:rsidP="009163E0">
      <w:pPr>
        <w:shd w:val="clear" w:color="auto" w:fill="FFFFFF"/>
        <w:spacing w:after="240" w:line="276" w:lineRule="auto"/>
        <w:rPr>
          <w:sz w:val="24"/>
          <w:szCs w:val="24"/>
          <w:lang w:bidi="ar-IQ"/>
        </w:rPr>
      </w:pPr>
    </w:p>
    <w:p w:rsidR="009163E0" w:rsidRDefault="009163E0" w:rsidP="009163E0">
      <w:pPr>
        <w:shd w:val="clear" w:color="auto" w:fill="FFFFFF"/>
        <w:spacing w:after="240" w:line="276" w:lineRule="auto"/>
        <w:rPr>
          <w:sz w:val="24"/>
          <w:szCs w:val="24"/>
          <w:lang w:bidi="ar-IQ"/>
        </w:rPr>
      </w:pPr>
    </w:p>
    <w:p w:rsidR="009163E0" w:rsidRDefault="009163E0" w:rsidP="009163E0">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9163E0" w:rsidTr="006F29B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9163E0" w:rsidRPr="00744A23" w:rsidRDefault="00744A23" w:rsidP="00744A23">
            <w:pPr>
              <w:shd w:val="clear" w:color="auto" w:fill="FFFFFF"/>
              <w:tabs>
                <w:tab w:val="left" w:pos="432"/>
              </w:tabs>
              <w:autoSpaceDE w:val="0"/>
              <w:autoSpaceDN w:val="0"/>
              <w:adjustRightInd w:val="0"/>
              <w:ind w:left="180"/>
              <w:rPr>
                <w:rFonts w:cs="Times New Roman"/>
                <w:color w:val="000000"/>
                <w:sz w:val="28"/>
                <w:szCs w:val="28"/>
                <w:rtl/>
                <w:lang w:bidi="ar-IQ"/>
              </w:rPr>
            </w:pPr>
            <w:r>
              <w:rPr>
                <w:rFonts w:cs="Times New Roman" w:hint="cs"/>
                <w:color w:val="000000"/>
                <w:sz w:val="28"/>
                <w:szCs w:val="28"/>
                <w:rtl/>
                <w:lang w:bidi="ar-IQ"/>
              </w:rPr>
              <w:lastRenderedPageBreak/>
              <w:t>13.</w:t>
            </w:r>
            <w:r w:rsidR="009163E0" w:rsidRPr="00744A23">
              <w:rPr>
                <w:rFonts w:cs="Times New Roman" w:hint="cs"/>
                <w:color w:val="000000"/>
                <w:sz w:val="28"/>
                <w:szCs w:val="28"/>
                <w:rtl/>
                <w:lang w:bidi="ar-IQ"/>
              </w:rPr>
              <w:t>بنية المقرر: الجزء النظري</w:t>
            </w:r>
          </w:p>
        </w:tc>
      </w:tr>
      <w:tr w:rsidR="009163E0" w:rsidTr="006F29B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9163E0" w:rsidRDefault="009163E0" w:rsidP="009163E0">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9163E0" w:rsidRDefault="009163E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9163E0" w:rsidRDefault="009163E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9163E0" w:rsidRDefault="009163E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9163E0" w:rsidRDefault="009163E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9163E0" w:rsidRDefault="009163E0" w:rsidP="009163E0">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9163E0" w:rsidTr="006F29B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9163E0" w:rsidRDefault="009163E0" w:rsidP="009163E0">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w:t>
            </w:r>
            <w:r>
              <w:rPr>
                <w:rFonts w:cs="Simplified Arabic" w:hint="cs"/>
                <w:b w:val="0"/>
                <w:bCs w:val="0"/>
                <w:sz w:val="24"/>
                <w:szCs w:val="24"/>
                <w:rtl/>
              </w:rPr>
              <w:t>الاول</w:t>
            </w:r>
            <w:r w:rsidRPr="0097106C">
              <w:rPr>
                <w:rFonts w:cs="Simplified Arabic" w:hint="cs"/>
                <w:b w:val="0"/>
                <w:bCs w:val="0"/>
                <w:sz w:val="24"/>
                <w:szCs w:val="24"/>
                <w:rtl/>
              </w:rPr>
              <w:t xml:space="preserve"> </w:t>
            </w:r>
            <w:r>
              <w:rPr>
                <w:rFonts w:cs="Simplified Arabic" w:hint="cs"/>
                <w:b w:val="0"/>
                <w:bCs w:val="0"/>
                <w:sz w:val="24"/>
                <w:szCs w:val="24"/>
                <w:rtl/>
              </w:rPr>
              <w:t>والثاني</w:t>
            </w:r>
          </w:p>
        </w:tc>
        <w:tc>
          <w:tcPr>
            <w:tcW w:w="1260" w:type="dxa"/>
          </w:tcPr>
          <w:p w:rsidR="009163E0" w:rsidRPr="007A5A81" w:rsidRDefault="009163E0" w:rsidP="009163E0">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11</w:t>
            </w:r>
            <w:r w:rsidRPr="007A5A81">
              <w:rPr>
                <w:rFonts w:hint="cs"/>
                <w:sz w:val="28"/>
                <w:szCs w:val="28"/>
                <w:rtl/>
              </w:rPr>
              <w:t xml:space="preserve"> ساعات</w:t>
            </w:r>
          </w:p>
        </w:tc>
        <w:tc>
          <w:tcPr>
            <w:tcW w:w="1671" w:type="dxa"/>
          </w:tcPr>
          <w:p w:rsidR="009163E0" w:rsidRPr="00FE2B72" w:rsidRDefault="009163E0"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163E0" w:rsidRDefault="009163E0"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 xml:space="preserve">الدراسة الميدانية لواقع الحال من خلال القياسات الميدانية و التصوير والرسم الحر ومراجعه القوانين والمحددات السارية.       </w:t>
            </w:r>
          </w:p>
        </w:tc>
        <w:tc>
          <w:tcPr>
            <w:tcW w:w="1440" w:type="dxa"/>
          </w:tcPr>
          <w:p w:rsidR="009163E0" w:rsidRPr="0024710A" w:rsidRDefault="009163E0"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9163E0" w:rsidRDefault="009163E0"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9163E0" w:rsidRDefault="009163E0"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9163E0" w:rsidRPr="00227D38" w:rsidRDefault="009163E0"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9163E0" w:rsidTr="006F2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9163E0" w:rsidRDefault="009163E0" w:rsidP="009163E0">
            <w:pPr>
              <w:shd w:val="clear" w:color="auto" w:fill="FFFFFF"/>
              <w:jc w:val="center"/>
              <w:rPr>
                <w:rFonts w:eastAsia="Calibri" w:cs="Times New Roman"/>
                <w:color w:val="000000"/>
                <w:sz w:val="28"/>
                <w:szCs w:val="28"/>
                <w:lang w:bidi="ar-IQ"/>
              </w:rPr>
            </w:pPr>
            <w:r w:rsidRPr="0097106C">
              <w:rPr>
                <w:rFonts w:cs="Simplified Arabic" w:hint="cs"/>
                <w:b w:val="0"/>
                <w:bCs w:val="0"/>
                <w:sz w:val="24"/>
                <w:szCs w:val="24"/>
                <w:rtl/>
              </w:rPr>
              <w:t>الاسبوع الثالث والرابع</w:t>
            </w:r>
          </w:p>
        </w:tc>
        <w:tc>
          <w:tcPr>
            <w:tcW w:w="1260" w:type="dxa"/>
          </w:tcPr>
          <w:p w:rsidR="009163E0" w:rsidRDefault="009163E0" w:rsidP="009163E0">
            <w:pPr>
              <w:cnfStyle w:val="000000100000" w:firstRow="0" w:lastRow="0" w:firstColumn="0" w:lastColumn="0" w:oddVBand="0" w:evenVBand="0" w:oddHBand="1" w:evenHBand="0" w:firstRowFirstColumn="0" w:firstRowLastColumn="0" w:lastRowFirstColumn="0" w:lastRowLastColumn="0"/>
            </w:pPr>
            <w:r w:rsidRPr="00DB5B2D">
              <w:rPr>
                <w:rFonts w:hint="cs"/>
                <w:sz w:val="28"/>
                <w:szCs w:val="28"/>
                <w:rtl/>
              </w:rPr>
              <w:t>11 ساعات</w:t>
            </w:r>
          </w:p>
        </w:tc>
        <w:tc>
          <w:tcPr>
            <w:tcW w:w="1671" w:type="dxa"/>
          </w:tcPr>
          <w:p w:rsidR="009163E0" w:rsidRPr="00FE2B72" w:rsidRDefault="009163E0"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163E0" w:rsidRDefault="009163E0" w:rsidP="009163E0">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تقديم الافكار التخطيطية والتطويريةالاولية من خلال الدراسة الميدانية ومحددات الموقع.</w:t>
            </w:r>
          </w:p>
        </w:tc>
        <w:tc>
          <w:tcPr>
            <w:tcW w:w="1440" w:type="dxa"/>
          </w:tcPr>
          <w:p w:rsidR="009163E0" w:rsidRPr="0024710A" w:rsidRDefault="009163E0" w:rsidP="009163E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9163E0" w:rsidRDefault="009163E0" w:rsidP="009163E0">
            <w:pPr>
              <w:cnfStyle w:val="000000100000" w:firstRow="0" w:lastRow="0" w:firstColumn="0" w:lastColumn="0" w:oddVBand="0" w:evenVBand="0" w:oddHBand="1" w:evenHBand="0" w:firstRowFirstColumn="0" w:firstRowLastColumn="0" w:lastRowFirstColumn="0" w:lastRowLastColumn="0"/>
            </w:pPr>
          </w:p>
        </w:tc>
        <w:tc>
          <w:tcPr>
            <w:tcW w:w="1588" w:type="dxa"/>
          </w:tcPr>
          <w:p w:rsidR="009163E0" w:rsidRDefault="009163E0"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9163E0" w:rsidTr="006F29B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9163E0" w:rsidRDefault="009163E0"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w:t>
            </w:r>
            <w:r>
              <w:rPr>
                <w:rFonts w:cs="Simplified Arabic" w:hint="cs"/>
                <w:b w:val="0"/>
                <w:bCs w:val="0"/>
                <w:sz w:val="24"/>
                <w:szCs w:val="24"/>
                <w:rtl/>
              </w:rPr>
              <w:t>الخامس</w:t>
            </w:r>
            <w:r w:rsidRPr="0097106C">
              <w:rPr>
                <w:rFonts w:cs="Simplified Arabic" w:hint="cs"/>
                <w:b w:val="0"/>
                <w:bCs w:val="0"/>
                <w:sz w:val="24"/>
                <w:szCs w:val="24"/>
                <w:rtl/>
              </w:rPr>
              <w:t xml:space="preserve"> </w:t>
            </w:r>
            <w:r>
              <w:rPr>
                <w:rFonts w:cs="Simplified Arabic" w:hint="cs"/>
                <w:b w:val="0"/>
                <w:bCs w:val="0"/>
                <w:sz w:val="24"/>
                <w:szCs w:val="24"/>
                <w:rtl/>
              </w:rPr>
              <w:t>والسادس</w:t>
            </w:r>
          </w:p>
        </w:tc>
        <w:tc>
          <w:tcPr>
            <w:tcW w:w="1260" w:type="dxa"/>
          </w:tcPr>
          <w:p w:rsidR="009163E0" w:rsidRDefault="009163E0" w:rsidP="009163E0">
            <w:pPr>
              <w:cnfStyle w:val="000000010000" w:firstRow="0" w:lastRow="0" w:firstColumn="0" w:lastColumn="0" w:oddVBand="0" w:evenVBand="0" w:oddHBand="0" w:evenHBand="1" w:firstRowFirstColumn="0" w:firstRowLastColumn="0" w:lastRowFirstColumn="0" w:lastRowLastColumn="0"/>
            </w:pPr>
            <w:r w:rsidRPr="00DB5B2D">
              <w:rPr>
                <w:rFonts w:hint="cs"/>
                <w:sz w:val="28"/>
                <w:szCs w:val="28"/>
                <w:rtl/>
              </w:rPr>
              <w:t>11 ساعات</w:t>
            </w:r>
          </w:p>
        </w:tc>
        <w:tc>
          <w:tcPr>
            <w:tcW w:w="1671" w:type="dxa"/>
          </w:tcPr>
          <w:p w:rsidR="009163E0" w:rsidRPr="00FE2B72" w:rsidRDefault="009163E0"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163E0" w:rsidRDefault="009163E0" w:rsidP="009163E0">
            <w:pPr>
              <w:cnfStyle w:val="000000010000" w:firstRow="0" w:lastRow="0" w:firstColumn="0" w:lastColumn="0" w:oddVBand="0" w:evenVBand="0" w:oddHBand="0" w:evenHBand="1" w:firstRowFirstColumn="0" w:firstRowLastColumn="0" w:lastRowFirstColumn="0" w:lastRowLastColumn="0"/>
            </w:pPr>
            <w:r w:rsidRPr="000611DD">
              <w:rPr>
                <w:rFonts w:cs="Simplified Arabic" w:hint="cs"/>
                <w:sz w:val="24"/>
                <w:szCs w:val="24"/>
                <w:rtl/>
              </w:rPr>
              <w:t>تقديم مخطط اساسي مقترح للبديل التطويري مسندا لقاعدة فكرية رصينة</w:t>
            </w:r>
          </w:p>
        </w:tc>
        <w:tc>
          <w:tcPr>
            <w:tcW w:w="1440" w:type="dxa"/>
          </w:tcPr>
          <w:p w:rsidR="009163E0" w:rsidRPr="0024710A" w:rsidRDefault="009163E0"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9163E0" w:rsidRDefault="009163E0" w:rsidP="009163E0">
            <w:pPr>
              <w:cnfStyle w:val="000000010000" w:firstRow="0" w:lastRow="0" w:firstColumn="0" w:lastColumn="0" w:oddVBand="0" w:evenVBand="0" w:oddHBand="0" w:evenHBand="1" w:firstRowFirstColumn="0" w:firstRowLastColumn="0" w:lastRowFirstColumn="0" w:lastRowLastColumn="0"/>
            </w:pPr>
          </w:p>
        </w:tc>
        <w:tc>
          <w:tcPr>
            <w:tcW w:w="1588" w:type="dxa"/>
          </w:tcPr>
          <w:p w:rsidR="009163E0" w:rsidRDefault="009163E0" w:rsidP="009163E0">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9163E0" w:rsidTr="006F29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9163E0" w:rsidRDefault="009163E0" w:rsidP="009163E0">
            <w:pPr>
              <w:shd w:val="clear" w:color="auto" w:fill="FFFFFF"/>
              <w:autoSpaceDE w:val="0"/>
              <w:autoSpaceDN w:val="0"/>
              <w:adjustRightInd w:val="0"/>
              <w:jc w:val="center"/>
              <w:rPr>
                <w:rFonts w:eastAsia="Calibri" w:cs="Times New Roman"/>
                <w:color w:val="000000"/>
                <w:sz w:val="28"/>
                <w:szCs w:val="28"/>
                <w:lang w:bidi="ar-IQ"/>
              </w:rPr>
            </w:pPr>
            <w:r w:rsidRPr="000611DD">
              <w:rPr>
                <w:rFonts w:hint="cs"/>
                <w:sz w:val="24"/>
                <w:szCs w:val="24"/>
                <w:rtl/>
              </w:rPr>
              <w:t>الاسبوع السابع والثامن والتاسع</w:t>
            </w:r>
          </w:p>
        </w:tc>
        <w:tc>
          <w:tcPr>
            <w:tcW w:w="1260" w:type="dxa"/>
          </w:tcPr>
          <w:p w:rsidR="009163E0" w:rsidRDefault="009163E0" w:rsidP="009163E0">
            <w:pPr>
              <w:cnfStyle w:val="000000100000" w:firstRow="0" w:lastRow="0" w:firstColumn="0" w:lastColumn="0" w:oddVBand="0" w:evenVBand="0" w:oddHBand="1" w:evenHBand="0" w:firstRowFirstColumn="0" w:firstRowLastColumn="0" w:lastRowFirstColumn="0" w:lastRowLastColumn="0"/>
            </w:pPr>
            <w:r w:rsidRPr="00DB5B2D">
              <w:rPr>
                <w:rFonts w:hint="cs"/>
                <w:sz w:val="28"/>
                <w:szCs w:val="28"/>
                <w:rtl/>
              </w:rPr>
              <w:t>11 ساعات</w:t>
            </w:r>
          </w:p>
        </w:tc>
        <w:tc>
          <w:tcPr>
            <w:tcW w:w="1671" w:type="dxa"/>
          </w:tcPr>
          <w:p w:rsidR="009163E0" w:rsidRPr="00FE2B72" w:rsidRDefault="009163E0" w:rsidP="009163E0">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163E0" w:rsidRDefault="009163E0" w:rsidP="009163E0">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التقديم النهائي للبديل المقترح (مجسم بمقياس مناسب و مخططات اساسية لكامل الموقع توضح التطبيق العام وتوزيع الوظائف المعتمدة).</w:t>
            </w:r>
          </w:p>
        </w:tc>
        <w:tc>
          <w:tcPr>
            <w:tcW w:w="1440" w:type="dxa"/>
          </w:tcPr>
          <w:p w:rsidR="009163E0" w:rsidRPr="0024710A" w:rsidRDefault="009163E0" w:rsidP="009163E0">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9163E0" w:rsidRDefault="009163E0" w:rsidP="009163E0">
            <w:pPr>
              <w:cnfStyle w:val="000000100000" w:firstRow="0" w:lastRow="0" w:firstColumn="0" w:lastColumn="0" w:oddVBand="0" w:evenVBand="0" w:oddHBand="1" w:evenHBand="0" w:firstRowFirstColumn="0" w:firstRowLastColumn="0" w:lastRowFirstColumn="0" w:lastRowLastColumn="0"/>
            </w:pPr>
          </w:p>
        </w:tc>
        <w:tc>
          <w:tcPr>
            <w:tcW w:w="1588" w:type="dxa"/>
          </w:tcPr>
          <w:p w:rsidR="009163E0" w:rsidRDefault="009163E0" w:rsidP="009163E0">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9163E0" w:rsidTr="006F29B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9163E0" w:rsidRDefault="009163E0" w:rsidP="009163E0">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الاسبوع العاشر والحادي عشر والثاني عشر</w:t>
            </w:r>
          </w:p>
        </w:tc>
        <w:tc>
          <w:tcPr>
            <w:tcW w:w="1260" w:type="dxa"/>
          </w:tcPr>
          <w:p w:rsidR="009163E0" w:rsidRDefault="009163E0" w:rsidP="009163E0">
            <w:pPr>
              <w:cnfStyle w:val="000000010000" w:firstRow="0" w:lastRow="0" w:firstColumn="0" w:lastColumn="0" w:oddVBand="0" w:evenVBand="0" w:oddHBand="0" w:evenHBand="1" w:firstRowFirstColumn="0" w:firstRowLastColumn="0" w:lastRowFirstColumn="0" w:lastRowLastColumn="0"/>
            </w:pPr>
            <w:r w:rsidRPr="00DB5B2D">
              <w:rPr>
                <w:rFonts w:hint="cs"/>
                <w:sz w:val="28"/>
                <w:szCs w:val="28"/>
                <w:rtl/>
              </w:rPr>
              <w:t>11 ساعات</w:t>
            </w:r>
          </w:p>
        </w:tc>
        <w:tc>
          <w:tcPr>
            <w:tcW w:w="1671" w:type="dxa"/>
          </w:tcPr>
          <w:p w:rsidR="009163E0" w:rsidRPr="00FE2B72" w:rsidRDefault="009163E0" w:rsidP="009163E0">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9163E0" w:rsidRDefault="009163E0" w:rsidP="009163E0">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تقديم تفاصيل معمارية ومفاصل مهمة في الموقع مقسمة على الطلبة بشكل انفرادي.</w:t>
            </w:r>
          </w:p>
        </w:tc>
        <w:tc>
          <w:tcPr>
            <w:tcW w:w="1440" w:type="dxa"/>
          </w:tcPr>
          <w:p w:rsidR="009163E0" w:rsidRPr="0024710A" w:rsidRDefault="009163E0" w:rsidP="009163E0">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9163E0" w:rsidRDefault="009163E0" w:rsidP="009163E0">
            <w:pPr>
              <w:cnfStyle w:val="000000010000" w:firstRow="0" w:lastRow="0" w:firstColumn="0" w:lastColumn="0" w:oddVBand="0" w:evenVBand="0" w:oddHBand="0" w:evenHBand="1" w:firstRowFirstColumn="0" w:firstRowLastColumn="0" w:lastRowFirstColumn="0" w:lastRowLastColumn="0"/>
            </w:pPr>
          </w:p>
        </w:tc>
        <w:tc>
          <w:tcPr>
            <w:tcW w:w="1588" w:type="dxa"/>
          </w:tcPr>
          <w:p w:rsidR="009163E0" w:rsidRDefault="009163E0" w:rsidP="009163E0">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bl>
    <w:p w:rsidR="009163E0" w:rsidRDefault="009163E0" w:rsidP="009163E0">
      <w:pPr>
        <w:shd w:val="clear" w:color="auto" w:fill="FFFFFF"/>
        <w:spacing w:after="240" w:line="276" w:lineRule="auto"/>
        <w:rPr>
          <w:sz w:val="24"/>
          <w:szCs w:val="24"/>
          <w:lang w:bidi="ar-IQ"/>
        </w:rPr>
      </w:pPr>
    </w:p>
    <w:p w:rsidR="009163E0" w:rsidRDefault="009163E0" w:rsidP="009163E0">
      <w:pPr>
        <w:shd w:val="clear" w:color="auto" w:fill="FFFFFF"/>
        <w:spacing w:after="240" w:line="276" w:lineRule="auto"/>
        <w:rPr>
          <w:sz w:val="24"/>
          <w:szCs w:val="24"/>
          <w:lang w:bidi="ar-IQ"/>
        </w:rPr>
      </w:pPr>
    </w:p>
    <w:p w:rsidR="009163E0" w:rsidRDefault="009163E0" w:rsidP="009163E0">
      <w:pPr>
        <w:shd w:val="clear" w:color="auto" w:fill="FFFFFF"/>
        <w:autoSpaceDE w:val="0"/>
        <w:autoSpaceDN w:val="0"/>
        <w:adjustRightInd w:val="0"/>
        <w:spacing w:after="200" w:line="276" w:lineRule="auto"/>
        <w:jc w:val="center"/>
        <w:rPr>
          <w:rFonts w:cs="Times New Roman"/>
          <w:b/>
          <w:bCs/>
          <w:sz w:val="32"/>
          <w:szCs w:val="32"/>
          <w:rtl/>
        </w:rPr>
      </w:pPr>
    </w:p>
    <w:p w:rsidR="009163E0" w:rsidRDefault="009163E0" w:rsidP="009163E0">
      <w:pPr>
        <w:shd w:val="clear" w:color="auto" w:fill="FFFFFF"/>
        <w:autoSpaceDE w:val="0"/>
        <w:autoSpaceDN w:val="0"/>
        <w:adjustRightInd w:val="0"/>
        <w:spacing w:after="200" w:line="276" w:lineRule="auto"/>
        <w:jc w:val="center"/>
        <w:rPr>
          <w:rFonts w:cs="Times New Roman"/>
          <w:b/>
          <w:bCs/>
          <w:sz w:val="32"/>
          <w:szCs w:val="32"/>
          <w:rtl/>
        </w:rPr>
      </w:pPr>
    </w:p>
    <w:p w:rsidR="009163E0" w:rsidRDefault="009163E0" w:rsidP="009163E0">
      <w:pPr>
        <w:shd w:val="clear" w:color="auto" w:fill="FFFFFF"/>
        <w:autoSpaceDE w:val="0"/>
        <w:autoSpaceDN w:val="0"/>
        <w:adjustRightInd w:val="0"/>
        <w:spacing w:after="200" w:line="276" w:lineRule="auto"/>
        <w:jc w:val="center"/>
        <w:rPr>
          <w:rFonts w:cs="Times New Roman"/>
          <w:b/>
          <w:bCs/>
          <w:sz w:val="32"/>
          <w:szCs w:val="32"/>
          <w:rtl/>
        </w:rPr>
      </w:pPr>
    </w:p>
    <w:p w:rsidR="009163E0" w:rsidRDefault="009163E0" w:rsidP="009163E0">
      <w:pPr>
        <w:shd w:val="clear" w:color="auto" w:fill="FFFFFF"/>
        <w:spacing w:after="240" w:line="276" w:lineRule="auto"/>
        <w:rPr>
          <w:color w:val="FF0000"/>
          <w:sz w:val="36"/>
          <w:szCs w:val="36"/>
          <w:rtl/>
          <w:lang w:bidi="ar-IQ"/>
        </w:rPr>
      </w:pPr>
    </w:p>
    <w:p w:rsidR="006F7064" w:rsidRPr="009163E0" w:rsidRDefault="006F7064" w:rsidP="009163E0">
      <w:pPr>
        <w:shd w:val="clear" w:color="auto" w:fill="FFFFFF"/>
        <w:spacing w:after="240" w:line="276" w:lineRule="auto"/>
        <w:rPr>
          <w:color w:val="FF0000"/>
          <w:sz w:val="36"/>
          <w:szCs w:val="36"/>
          <w:rtl/>
          <w:lang w:bidi="ar-IQ"/>
        </w:rPr>
      </w:pPr>
    </w:p>
    <w:p w:rsidR="009163E0" w:rsidRPr="00EE06F8" w:rsidRDefault="009163E0" w:rsidP="009163E0">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9163E0" w:rsidRPr="006A1ABC" w:rsidRDefault="009163E0" w:rsidP="009163E0">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163E0" w:rsidRPr="00FE2B72" w:rsidTr="009163E0">
        <w:trPr>
          <w:trHeight w:val="794"/>
        </w:trPr>
        <w:tc>
          <w:tcPr>
            <w:tcW w:w="9720" w:type="dxa"/>
            <w:shd w:val="clear" w:color="auto" w:fill="auto"/>
          </w:tcPr>
          <w:p w:rsidR="009163E0" w:rsidRPr="00FE2B72" w:rsidRDefault="009163E0" w:rsidP="009163E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163E0" w:rsidRDefault="009163E0" w:rsidP="009163E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8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D4D62" w:rsidRPr="00FE2B72" w:rsidTr="009D4D62">
        <w:trPr>
          <w:trHeight w:val="624"/>
        </w:trPr>
        <w:tc>
          <w:tcPr>
            <w:tcW w:w="3780" w:type="dxa"/>
            <w:shd w:val="clear" w:color="auto" w:fill="auto"/>
          </w:tcPr>
          <w:p w:rsidR="009D4D62" w:rsidRPr="00FE2B72" w:rsidRDefault="009D4D62" w:rsidP="009D4D62">
            <w:pPr>
              <w:shd w:val="clear" w:color="auto" w:fill="FFFFFF"/>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D4D62" w:rsidRPr="000D2EB9" w:rsidRDefault="009D4D62" w:rsidP="009D4D6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الهندسة/ جامعة اوروك الاهلية</w:t>
            </w:r>
          </w:p>
        </w:tc>
      </w:tr>
      <w:tr w:rsidR="009D4D62" w:rsidRPr="00FE2B72" w:rsidTr="009D4D62">
        <w:trPr>
          <w:trHeight w:val="624"/>
        </w:trPr>
        <w:tc>
          <w:tcPr>
            <w:tcW w:w="3780" w:type="dxa"/>
            <w:shd w:val="clear" w:color="auto" w:fill="auto"/>
          </w:tcPr>
          <w:p w:rsidR="009D4D62" w:rsidRPr="00744A23" w:rsidRDefault="009D4D62" w:rsidP="009D4D62">
            <w:pPr>
              <w:pStyle w:val="ListParagraph"/>
              <w:numPr>
                <w:ilvl w:val="0"/>
                <w:numId w:val="80"/>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القسم ال</w:t>
            </w:r>
            <w:r w:rsidRPr="00744A23">
              <w:rPr>
                <w:rFonts w:ascii="Cambria" w:hAnsi="Cambria" w:cs="Times New Roman" w:hint="cs"/>
                <w:color w:val="000000"/>
                <w:sz w:val="28"/>
                <w:szCs w:val="28"/>
                <w:rtl/>
                <w:lang w:bidi="ar-IQ"/>
              </w:rPr>
              <w:t xml:space="preserve">علمي </w:t>
            </w:r>
            <w:r w:rsidRPr="00744A23">
              <w:rPr>
                <w:rFonts w:ascii="Cambria" w:hAnsi="Cambria" w:cs="Times New Roman"/>
                <w:color w:val="000000"/>
                <w:sz w:val="28"/>
                <w:szCs w:val="28"/>
                <w:rtl/>
                <w:lang w:bidi="ar-IQ"/>
              </w:rPr>
              <w:t xml:space="preserve"> / المركز</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9D4D62" w:rsidRPr="00FE2B72" w:rsidTr="009D4D62">
        <w:trPr>
          <w:trHeight w:val="624"/>
        </w:trPr>
        <w:tc>
          <w:tcPr>
            <w:tcW w:w="3780" w:type="dxa"/>
            <w:shd w:val="clear" w:color="auto" w:fill="auto"/>
          </w:tcPr>
          <w:p w:rsidR="009D4D62" w:rsidRPr="00744A23" w:rsidRDefault="009D4D62" w:rsidP="009D4D62">
            <w:pPr>
              <w:pStyle w:val="ListParagraph"/>
              <w:numPr>
                <w:ilvl w:val="0"/>
                <w:numId w:val="80"/>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اسم / رمز المقرر</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الاطروحة</w:t>
            </w:r>
            <w:r>
              <w:rPr>
                <w:rFonts w:ascii="Cambria" w:eastAsia="Calibri" w:hAnsi="Cambria" w:cs="Times New Roman" w:hint="cs"/>
                <w:color w:val="000000"/>
                <w:sz w:val="28"/>
                <w:szCs w:val="28"/>
                <w:rtl/>
                <w:lang w:bidi="ar-IQ"/>
              </w:rPr>
              <w:t xml:space="preserve"> /ه ع ه502</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0"/>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0"/>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D4D62" w:rsidRPr="00FE2B72" w:rsidRDefault="009D4D62" w:rsidP="009D4D6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0"/>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8 في الفصل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و </w:t>
            </w: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17 في الفصل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375</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0"/>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D4D62" w:rsidRPr="00FE2B72" w:rsidTr="009D4D62">
        <w:trPr>
          <w:trHeight w:val="725"/>
        </w:trPr>
        <w:tc>
          <w:tcPr>
            <w:tcW w:w="9720" w:type="dxa"/>
            <w:gridSpan w:val="2"/>
            <w:tcBorders>
              <w:bottom w:val="single" w:sz="4" w:space="0" w:color="auto"/>
            </w:tcBorders>
            <w:shd w:val="clear" w:color="auto" w:fill="auto"/>
          </w:tcPr>
          <w:p w:rsidR="009D4D62" w:rsidRDefault="009D4D62" w:rsidP="009D4D62">
            <w:pPr>
              <w:numPr>
                <w:ilvl w:val="0"/>
                <w:numId w:val="80"/>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9D4D62" w:rsidRPr="0097106C" w:rsidRDefault="009D4D62" w:rsidP="009D4D62">
            <w:pPr>
              <w:ind w:firstLine="720"/>
              <w:rPr>
                <w:rFonts w:cs="Simplified Arabic"/>
                <w:sz w:val="24"/>
                <w:szCs w:val="24"/>
                <w:rtl/>
              </w:rPr>
            </w:pPr>
            <w:r w:rsidRPr="0097106C">
              <w:rPr>
                <w:rFonts w:cs="Simplified Arabic" w:hint="cs"/>
                <w:sz w:val="24"/>
                <w:szCs w:val="24"/>
                <w:rtl/>
              </w:rPr>
              <w:t>تعد الاطروحة الحصيله النهائية لعصارة المعرفة التي توصل اليةا الطالب خــلال سنين دراسته من نضوج فكري واصول في العمل التصميمي وانتمائية للمكان وارتباطه بالقيم والجذور العميقة لبلدة وامته ومجتمعه وتقاليدة وثقافت</w:t>
            </w:r>
            <w:r w:rsidRPr="0097106C">
              <w:rPr>
                <w:rFonts w:cs="Simplified Arabic" w:hint="eastAsia"/>
                <w:sz w:val="24"/>
                <w:szCs w:val="24"/>
                <w:rtl/>
              </w:rPr>
              <w:t>ه</w:t>
            </w:r>
            <w:r w:rsidRPr="0097106C">
              <w:rPr>
                <w:rFonts w:cs="Simplified Arabic" w:hint="cs"/>
                <w:sz w:val="24"/>
                <w:szCs w:val="24"/>
                <w:rtl/>
              </w:rPr>
              <w:t>...تاركين للطالب المجال ليعبر عن كل هذه القيم من خلال طروحاته الفكرية والتصميمية للمشروع المختار والذي نـؤكد فية ان يكون مـن مشاريع حقيقية مقترحة من قبل دوائر الدوله المختلقة وذات منهاج واضح معتمد او ان تطرح من قبل الاساتذه لحل مشكله معينه او مشروع متميز بيئياَ او طوبوغرافيا او ذو متطلبات نصبية تـحمل طـابع الراسمالية رفيعة المستوى اومشروع يخـصص لحل مشكله او ازمة مطروحة على الساحة المعمارية كمشاريع الاسكان او مشاريع صـناعية او مشروع حفاظي متميز في حاله المشاريع الكبيرة يسمح بمشاركة اكثر من طالب لتنفيذها.يبداء العمل على الأطروحة منذ نهاية السنة الدراسية الرابعه وتكون العطلة الصيفية مخصصة للدراسة يبداء العمل على الأطروحة المختصة لجمع المعلومات فضلاَ عن المعلومات الخاصة بالامثله المشابهة والتفتيش عن الطروحات الفكرية والتصميمية لمشاريع مماثله لتكون قاعدة معلوماتية يناقشها الطالب خلال الفصل الدراسي الاول مع اساتذه المادة وبمشاركة كافة الطلبة وصولاَ الى تقرير مفصل عن مجمل هذه الاعمال تقدم في نهاية النصف الاول من السنة الخامسة، وتكوين اساساَ لجميع الطروحات الفكــرية والتخطيطيية والتصميمية لمشروع الاطروحة الذي يتم تنفيذذه في الفصل الدراسي الثاني.</w:t>
            </w:r>
          </w:p>
          <w:p w:rsidR="009D4D62" w:rsidRPr="000611DD" w:rsidRDefault="009D4D62" w:rsidP="009D4D62">
            <w:pPr>
              <w:rPr>
                <w:rFonts w:cs="Simplified Arabic"/>
                <w:b/>
                <w:bCs/>
                <w:sz w:val="24"/>
                <w:szCs w:val="24"/>
                <w:u w:val="single"/>
                <w:rtl/>
              </w:rPr>
            </w:pPr>
            <w:r w:rsidRPr="0097106C">
              <w:rPr>
                <w:rFonts w:cs="Simplified Arabic" w:hint="cs"/>
                <w:b/>
                <w:bCs/>
                <w:sz w:val="24"/>
                <w:szCs w:val="24"/>
                <w:u w:val="single"/>
                <w:rtl/>
              </w:rPr>
              <w:lastRenderedPageBreak/>
              <w:t>ملاحظة:</w:t>
            </w:r>
            <w:r w:rsidRPr="0097106C">
              <w:rPr>
                <w:rFonts w:cs="Simplified Arabic" w:hint="cs"/>
                <w:sz w:val="24"/>
                <w:szCs w:val="24"/>
                <w:rtl/>
              </w:rPr>
              <w:t>ممكن للطالب الواحد او المجموعه من الطلبه اعتماد منطقة التطوير لاختيار مشاريع الاطاريح من ضمنها وعلى ان تقدم تفاصيل اضافية منفردة لكل مشروع ضمن المنطقة المعنية.</w:t>
            </w:r>
          </w:p>
          <w:p w:rsidR="009D4D62" w:rsidRPr="00391A96" w:rsidRDefault="009D4D62" w:rsidP="009D4D62">
            <w:pPr>
              <w:pStyle w:val="ListParagraph"/>
              <w:shd w:val="clear" w:color="auto" w:fill="FFFFFF"/>
              <w:autoSpaceDE w:val="0"/>
              <w:autoSpaceDN w:val="0"/>
              <w:adjustRightInd w:val="0"/>
              <w:ind w:left="1080"/>
              <w:rPr>
                <w:rFonts w:ascii="Cambria" w:hAnsi="Cambria" w:cs="Times New Roman"/>
                <w:color w:val="000000"/>
                <w:sz w:val="28"/>
                <w:szCs w:val="28"/>
                <w:lang w:bidi="ar-IQ"/>
              </w:rPr>
            </w:pPr>
            <w:r w:rsidRPr="0097106C">
              <w:rPr>
                <w:rFonts w:cs="Simplified Arabic" w:hint="cs"/>
                <w:sz w:val="24"/>
                <w:szCs w:val="24"/>
                <w:rtl/>
              </w:rPr>
              <w:tab/>
              <w:t>ويتخلل الدراسة مجموعة اختبارات سريعة للتعرف على قدرة الطالب في اخذ القرارات التصميمة الصحيحة خلال مدة زمنية قصيرة.</w:t>
            </w:r>
          </w:p>
        </w:tc>
      </w:tr>
    </w:tbl>
    <w:p w:rsidR="009163E0" w:rsidRPr="00E734E3" w:rsidRDefault="009163E0" w:rsidP="009D4D6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9163E0" w:rsidRPr="0020555A" w:rsidRDefault="009163E0" w:rsidP="009163E0">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163E0" w:rsidRPr="00FE2B72" w:rsidTr="009163E0">
        <w:trPr>
          <w:trHeight w:val="653"/>
        </w:trPr>
        <w:tc>
          <w:tcPr>
            <w:tcW w:w="9720" w:type="dxa"/>
            <w:shd w:val="clear" w:color="auto" w:fill="auto"/>
          </w:tcPr>
          <w:p w:rsidR="009163E0" w:rsidRPr="00FE2B72" w:rsidRDefault="009163E0" w:rsidP="002D7972">
            <w:pPr>
              <w:numPr>
                <w:ilvl w:val="0"/>
                <w:numId w:val="80"/>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9163E0" w:rsidRPr="00FE2B72" w:rsidTr="009D4D62">
        <w:trPr>
          <w:trHeight w:val="612"/>
        </w:trPr>
        <w:tc>
          <w:tcPr>
            <w:tcW w:w="9720" w:type="dxa"/>
            <w:shd w:val="clear" w:color="auto" w:fill="auto"/>
          </w:tcPr>
          <w:p w:rsidR="009163E0" w:rsidRPr="00FE2B72" w:rsidRDefault="009163E0" w:rsidP="009163E0">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9163E0" w:rsidRPr="00FE2B72" w:rsidTr="009163E0">
        <w:trPr>
          <w:trHeight w:val="423"/>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163E0" w:rsidRPr="00FE2B72" w:rsidTr="009163E0">
        <w:trPr>
          <w:trHeight w:val="624"/>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163E0" w:rsidRPr="00562E12" w:rsidRDefault="009163E0" w:rsidP="009163E0">
            <w:pPr>
              <w:shd w:val="clear" w:color="auto" w:fill="FFFFFF"/>
              <w:autoSpaceDE w:val="0"/>
              <w:autoSpaceDN w:val="0"/>
              <w:adjustRightInd w:val="0"/>
              <w:rPr>
                <w:rFonts w:ascii="Cambria" w:hAnsi="Cambria" w:cs="Times New Roman"/>
                <w:color w:val="000000"/>
                <w:sz w:val="28"/>
                <w:szCs w:val="28"/>
                <w:rtl/>
                <w:lang w:bidi="ar-IQ"/>
              </w:rPr>
            </w:pPr>
            <w:r w:rsidRPr="00562E12">
              <w:rPr>
                <w:rFonts w:ascii="Cambria" w:hAnsi="Cambria" w:cs="Times New Roman" w:hint="cs"/>
                <w:color w:val="000000"/>
                <w:sz w:val="28"/>
                <w:szCs w:val="28"/>
                <w:rtl/>
                <w:lang w:bidi="ar-IQ"/>
              </w:rPr>
              <w:t xml:space="preserve">اعداد الموجز التصميمي للمشاريع الخاصة مع اسهام الطالب باعداد هذا الموجز وتقديم الرسومات والتصاميم والموديلات الخاصة بالمشاريع المختلفة بمراحل تقديم تبدأ بالفكرة التصميمية وتنتهي بالتقديم النهائي للمشروع مع اتباع </w:t>
            </w:r>
            <w:r w:rsidRPr="00562E12">
              <w:rPr>
                <w:rFonts w:ascii="Cambria" w:hAnsi="Cambria" w:cs="Times New Roman" w:hint="eastAsia"/>
                <w:color w:val="000000"/>
                <w:sz w:val="28"/>
                <w:szCs w:val="28"/>
                <w:rtl/>
                <w:lang w:bidi="ar-IQ"/>
              </w:rPr>
              <w:t>أسلوب</w:t>
            </w:r>
            <w:r w:rsidRPr="00562E12">
              <w:rPr>
                <w:rFonts w:ascii="Cambria" w:hAnsi="Cambria" w:cs="Times New Roman" w:hint="cs"/>
                <w:color w:val="000000"/>
                <w:sz w:val="28"/>
                <w:szCs w:val="28"/>
                <w:rtl/>
                <w:lang w:bidi="ar-IQ"/>
              </w:rPr>
              <w:t xml:space="preserve"> النقد الفردي والجماعي واغناء الدرس بالمحاضرات النظرية الداعمه وبما يتطلبة المشروع المعين .</w:t>
            </w:r>
          </w:p>
          <w:p w:rsidR="009163E0" w:rsidRPr="00562E12" w:rsidRDefault="009163E0" w:rsidP="009163E0">
            <w:pPr>
              <w:shd w:val="clear" w:color="auto" w:fill="FFFFFF"/>
              <w:autoSpaceDE w:val="0"/>
              <w:autoSpaceDN w:val="0"/>
              <w:adjustRightInd w:val="0"/>
              <w:ind w:left="360"/>
              <w:rPr>
                <w:rFonts w:ascii="Cambria" w:hAnsi="Cambria" w:cs="Times New Roman"/>
                <w:color w:val="000000"/>
                <w:sz w:val="28"/>
                <w:szCs w:val="28"/>
                <w:lang w:bidi="ar-IQ"/>
              </w:rPr>
            </w:pPr>
          </w:p>
        </w:tc>
      </w:tr>
      <w:tr w:rsidR="009163E0" w:rsidRPr="00FE2B72" w:rsidTr="009163E0">
        <w:trPr>
          <w:trHeight w:val="400"/>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163E0" w:rsidRPr="00FE2B72" w:rsidTr="009163E0">
        <w:trPr>
          <w:trHeight w:val="624"/>
        </w:trPr>
        <w:tc>
          <w:tcPr>
            <w:tcW w:w="9720" w:type="dxa"/>
            <w:shd w:val="clear" w:color="auto" w:fill="auto"/>
          </w:tcPr>
          <w:p w:rsidR="009163E0" w:rsidRPr="00744A23" w:rsidRDefault="009163E0" w:rsidP="00744A23">
            <w:pPr>
              <w:pStyle w:val="ListParagraph"/>
              <w:numPr>
                <w:ilvl w:val="0"/>
                <w:numId w:val="27"/>
              </w:numPr>
              <w:shd w:val="clear" w:color="auto" w:fill="FFFFFF"/>
              <w:autoSpaceDE w:val="0"/>
              <w:autoSpaceDN w:val="0"/>
              <w:adjustRightInd w:val="0"/>
              <w:rPr>
                <w:rFonts w:cs="Times New Roman"/>
                <w:sz w:val="28"/>
                <w:szCs w:val="28"/>
                <w:lang w:bidi="ar-IQ"/>
              </w:rPr>
            </w:pPr>
            <w:r w:rsidRPr="00744A23">
              <w:rPr>
                <w:rFonts w:cs="Times New Roman"/>
                <w:sz w:val="28"/>
                <w:szCs w:val="28"/>
                <w:rtl/>
                <w:lang w:bidi="ar-IQ"/>
              </w:rPr>
              <w:t xml:space="preserve">تقيم الطلبة بشكل فردي </w:t>
            </w:r>
            <w:r w:rsidRPr="00744A23">
              <w:rPr>
                <w:rFonts w:cs="Times New Roman" w:hint="cs"/>
                <w:sz w:val="28"/>
                <w:szCs w:val="28"/>
                <w:rtl/>
                <w:lang w:bidi="ar-IQ"/>
              </w:rPr>
              <w:t>للتقديم المختلفة</w:t>
            </w:r>
          </w:p>
          <w:p w:rsidR="009163E0" w:rsidRPr="00744A23" w:rsidRDefault="009163E0" w:rsidP="00744A23">
            <w:pPr>
              <w:pStyle w:val="ListParagraph"/>
              <w:numPr>
                <w:ilvl w:val="0"/>
                <w:numId w:val="27"/>
              </w:numPr>
              <w:shd w:val="clear" w:color="auto" w:fill="FFFFFF"/>
              <w:autoSpaceDE w:val="0"/>
              <w:autoSpaceDN w:val="0"/>
              <w:adjustRightInd w:val="0"/>
              <w:rPr>
                <w:rFonts w:cs="Times New Roman"/>
                <w:sz w:val="28"/>
                <w:szCs w:val="28"/>
                <w:rtl/>
                <w:lang w:bidi="ar-IQ"/>
              </w:rPr>
            </w:pPr>
            <w:r w:rsidRPr="00744A23">
              <w:rPr>
                <w:rFonts w:cs="Times New Roman"/>
                <w:sz w:val="28"/>
                <w:szCs w:val="28"/>
                <w:rtl/>
                <w:lang w:bidi="ar-IQ"/>
              </w:rPr>
              <w:t xml:space="preserve">تقيم الطلبة بشكل جماعي </w:t>
            </w:r>
          </w:p>
          <w:p w:rsidR="009163E0" w:rsidRPr="00744A23" w:rsidRDefault="009163E0" w:rsidP="00744A23">
            <w:pPr>
              <w:pStyle w:val="ListParagraph"/>
              <w:numPr>
                <w:ilvl w:val="0"/>
                <w:numId w:val="27"/>
              </w:numPr>
              <w:shd w:val="clear" w:color="auto" w:fill="FFFFFF"/>
              <w:autoSpaceDE w:val="0"/>
              <w:autoSpaceDN w:val="0"/>
              <w:adjustRightInd w:val="0"/>
              <w:rPr>
                <w:rFonts w:cs="Times New Roman"/>
                <w:sz w:val="28"/>
                <w:szCs w:val="28"/>
                <w:lang w:bidi="ar-IQ"/>
              </w:rPr>
            </w:pPr>
            <w:r w:rsidRPr="00744A23">
              <w:rPr>
                <w:rFonts w:cs="Times New Roman"/>
                <w:sz w:val="28"/>
                <w:szCs w:val="28"/>
                <w:rtl/>
                <w:lang w:bidi="ar-IQ"/>
              </w:rPr>
              <w:t>امتحانات للفصلين ا</w:t>
            </w:r>
            <w:r w:rsidRPr="00744A23">
              <w:rPr>
                <w:rFonts w:cs="Times New Roman" w:hint="cs"/>
                <w:sz w:val="28"/>
                <w:szCs w:val="28"/>
                <w:rtl/>
                <w:lang w:bidi="ar-IQ"/>
              </w:rPr>
              <w:t>لا</w:t>
            </w:r>
            <w:r w:rsidRPr="00744A23">
              <w:rPr>
                <w:rFonts w:cs="Times New Roman"/>
                <w:sz w:val="28"/>
                <w:szCs w:val="28"/>
                <w:rtl/>
                <w:lang w:bidi="ar-IQ"/>
              </w:rPr>
              <w:t xml:space="preserve">ول والثاني </w:t>
            </w:r>
            <w:r w:rsidRPr="00744A23">
              <w:rPr>
                <w:rFonts w:cs="Times New Roman" w:hint="cs"/>
                <w:sz w:val="28"/>
                <w:szCs w:val="28"/>
                <w:rtl/>
                <w:lang w:bidi="ar-IQ"/>
              </w:rPr>
              <w:t>والامتحانات</w:t>
            </w:r>
            <w:r w:rsidRPr="00744A23">
              <w:rPr>
                <w:rFonts w:cs="Times New Roman"/>
                <w:sz w:val="28"/>
                <w:szCs w:val="28"/>
                <w:rtl/>
                <w:lang w:bidi="ar-IQ"/>
              </w:rPr>
              <w:t xml:space="preserve"> النهائية</w:t>
            </w:r>
            <w:r w:rsidRPr="00744A23">
              <w:rPr>
                <w:rFonts w:cs="Times New Roman" w:hint="cs"/>
                <w:sz w:val="28"/>
                <w:szCs w:val="28"/>
                <w:rtl/>
                <w:lang w:bidi="ar-IQ"/>
              </w:rPr>
              <w:t xml:space="preserve"> </w:t>
            </w:r>
          </w:p>
        </w:tc>
      </w:tr>
      <w:tr w:rsidR="009163E0" w:rsidRPr="00FE2B72" w:rsidTr="009163E0">
        <w:trPr>
          <w:trHeight w:val="1290"/>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9163E0" w:rsidRPr="00DF2B4D" w:rsidRDefault="009163E0" w:rsidP="009163E0">
            <w:pPr>
              <w:shd w:val="clear" w:color="auto" w:fill="FFFFFF"/>
              <w:autoSpaceDE w:val="0"/>
              <w:autoSpaceDN w:val="0"/>
              <w:adjustRightInd w:val="0"/>
              <w:ind w:left="256" w:hanging="25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DF2B4D">
              <w:rPr>
                <w:rFonts w:ascii="Calibri" w:eastAsia="Calibri" w:hAnsi="Calibri" w:cs="Times New Roman"/>
                <w:sz w:val="28"/>
                <w:szCs w:val="28"/>
                <w:rtl/>
                <w:lang w:bidi="ar-IQ"/>
              </w:rPr>
              <w:t xml:space="preserve">التشجيع على تطوير الفكر </w:t>
            </w:r>
            <w:r>
              <w:rPr>
                <w:rFonts w:ascii="Calibri" w:eastAsia="Calibri" w:hAnsi="Calibri" w:cs="Times New Roman" w:hint="cs"/>
                <w:sz w:val="28"/>
                <w:szCs w:val="28"/>
                <w:rtl/>
                <w:lang w:bidi="ar-IQ"/>
              </w:rPr>
              <w:t>التصميمي وحل المشكلة التصميمية</w:t>
            </w:r>
            <w:r w:rsidRPr="00DF2B4D">
              <w:rPr>
                <w:rFonts w:ascii="Calibri" w:eastAsia="Calibri" w:hAnsi="Calibri" w:cs="Times New Roman"/>
                <w:sz w:val="28"/>
                <w:szCs w:val="28"/>
                <w:rtl/>
                <w:lang w:bidi="ar-IQ"/>
              </w:rPr>
              <w:t xml:space="preserve"> للطلبة.</w:t>
            </w:r>
          </w:p>
          <w:p w:rsidR="009163E0" w:rsidRPr="00DF2B4D" w:rsidRDefault="009163E0"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ج2 -مهارات تطبيقية داخل </w:t>
            </w:r>
            <w:r>
              <w:rPr>
                <w:rFonts w:ascii="Calibri" w:eastAsia="Calibri" w:hAnsi="Calibri" w:cs="Times New Roman" w:hint="cs"/>
                <w:sz w:val="28"/>
                <w:szCs w:val="28"/>
                <w:rtl/>
                <w:lang w:bidi="ar-IQ"/>
              </w:rPr>
              <w:t>المراسم</w:t>
            </w:r>
            <w:r w:rsidRPr="00DF2B4D">
              <w:rPr>
                <w:rFonts w:ascii="Calibri" w:eastAsia="Calibri" w:hAnsi="Calibri" w:cs="Times New Roman"/>
                <w:sz w:val="28"/>
                <w:szCs w:val="28"/>
                <w:rtl/>
                <w:lang w:bidi="ar-IQ"/>
              </w:rPr>
              <w:t>.</w:t>
            </w:r>
          </w:p>
          <w:p w:rsidR="009163E0" w:rsidRPr="00DF2B4D" w:rsidRDefault="009163E0" w:rsidP="009163E0">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9163E0" w:rsidRPr="00FE2B72" w:rsidRDefault="009163E0" w:rsidP="009163E0">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9163E0" w:rsidRPr="00FE2B72" w:rsidRDefault="009163E0" w:rsidP="009163E0">
            <w:pPr>
              <w:shd w:val="clear" w:color="auto" w:fill="FFFFFF"/>
              <w:autoSpaceDE w:val="0"/>
              <w:autoSpaceDN w:val="0"/>
              <w:adjustRightInd w:val="0"/>
              <w:ind w:left="360"/>
              <w:rPr>
                <w:rFonts w:ascii="Calibri" w:eastAsia="Calibri" w:hAnsi="Calibri" w:cs="Times New Roman"/>
                <w:sz w:val="28"/>
                <w:szCs w:val="28"/>
                <w:lang w:bidi="ar-IQ"/>
              </w:rPr>
            </w:pPr>
          </w:p>
        </w:tc>
      </w:tr>
      <w:tr w:rsidR="009163E0" w:rsidRPr="00FE2B72" w:rsidTr="009163E0">
        <w:trPr>
          <w:trHeight w:val="471"/>
        </w:trPr>
        <w:tc>
          <w:tcPr>
            <w:tcW w:w="9720" w:type="dxa"/>
            <w:shd w:val="clear" w:color="auto" w:fill="auto"/>
          </w:tcPr>
          <w:p w:rsidR="009163E0" w:rsidRPr="00FE2B72" w:rsidRDefault="009163E0" w:rsidP="009163E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163E0" w:rsidRPr="00FE2B72" w:rsidTr="009163E0">
        <w:trPr>
          <w:trHeight w:val="624"/>
        </w:trPr>
        <w:tc>
          <w:tcPr>
            <w:tcW w:w="9720" w:type="dxa"/>
            <w:shd w:val="clear" w:color="auto" w:fill="auto"/>
          </w:tcPr>
          <w:p w:rsidR="009163E0" w:rsidRPr="00DF2B4D" w:rsidRDefault="009163E0" w:rsidP="009163E0">
            <w:pPr>
              <w:shd w:val="clear" w:color="auto" w:fill="FFFFFF"/>
              <w:autoSpaceDE w:val="0"/>
              <w:autoSpaceDN w:val="0"/>
              <w:adjustRightInd w:val="0"/>
              <w:rPr>
                <w:rFonts w:ascii="Calibri" w:eastAsia="Calibri" w:hAnsi="Calibri" w:cs="Times New Roman"/>
                <w:sz w:val="28"/>
                <w:szCs w:val="28"/>
                <w:rtl/>
                <w:lang w:bidi="ar-IQ"/>
              </w:rPr>
            </w:pPr>
          </w:p>
          <w:p w:rsidR="009163E0" w:rsidRDefault="009163E0"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9163E0" w:rsidRPr="001C119B" w:rsidRDefault="009163E0" w:rsidP="009163E0">
            <w:pPr>
              <w:pStyle w:val="ListParagraph"/>
              <w:shd w:val="clear" w:color="auto" w:fill="FFFFFF"/>
              <w:autoSpaceDE w:val="0"/>
              <w:autoSpaceDN w:val="0"/>
              <w:adjustRightInd w:val="0"/>
              <w:rPr>
                <w:rFonts w:cs="Times New Roman"/>
                <w:sz w:val="28"/>
                <w:szCs w:val="28"/>
                <w:lang w:bidi="ar-IQ"/>
              </w:rPr>
            </w:pPr>
          </w:p>
        </w:tc>
      </w:tr>
      <w:tr w:rsidR="009163E0" w:rsidRPr="00FE2B72" w:rsidTr="009163E0">
        <w:trPr>
          <w:trHeight w:val="425"/>
        </w:trPr>
        <w:tc>
          <w:tcPr>
            <w:tcW w:w="9720" w:type="dxa"/>
            <w:shd w:val="clear" w:color="auto" w:fill="auto"/>
          </w:tcPr>
          <w:p w:rsidR="009163E0" w:rsidRPr="00FE2B72" w:rsidRDefault="009163E0" w:rsidP="009163E0">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9163E0" w:rsidRPr="00FE2B72" w:rsidTr="009163E0">
        <w:trPr>
          <w:trHeight w:val="624"/>
        </w:trPr>
        <w:tc>
          <w:tcPr>
            <w:tcW w:w="9720" w:type="dxa"/>
            <w:shd w:val="clear" w:color="auto" w:fill="auto"/>
          </w:tcPr>
          <w:p w:rsidR="009163E0" w:rsidRPr="001C119B" w:rsidRDefault="009163E0" w:rsidP="009163E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lastRenderedPageBreak/>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9163E0" w:rsidRDefault="009163E0" w:rsidP="009163E0">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36089D" w:rsidRPr="0097106C" w:rsidRDefault="0036089D" w:rsidP="0036089D">
            <w:pPr>
              <w:pStyle w:val="Caption"/>
              <w:bidi/>
              <w:ind w:right="0"/>
              <w:jc w:val="left"/>
              <w:rPr>
                <w:rtl/>
              </w:rPr>
            </w:pPr>
            <w:r w:rsidRPr="0097106C">
              <w:rPr>
                <w:rFonts w:hint="cs"/>
                <w:rtl/>
              </w:rPr>
              <w:t>ملاحظة:</w:t>
            </w:r>
          </w:p>
          <w:p w:rsidR="0036089D" w:rsidRPr="0097106C" w:rsidRDefault="0036089D" w:rsidP="0036089D">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sidR="008E00AE">
              <w:rPr>
                <w:rFonts w:hint="cs"/>
                <w:b w:val="0"/>
                <w:bCs w:val="0"/>
                <w:rtl/>
              </w:rPr>
              <w:t>لعلنية مع الاساتذه والطلبه مع وج</w:t>
            </w:r>
            <w:r w:rsidRPr="0097106C">
              <w:rPr>
                <w:rFonts w:hint="cs"/>
                <w:b w:val="0"/>
                <w:bCs w:val="0"/>
                <w:rtl/>
              </w:rPr>
              <w:t xml:space="preserve">ود </w:t>
            </w:r>
          </w:p>
          <w:p w:rsidR="0036089D" w:rsidRPr="0097106C" w:rsidRDefault="0036089D" w:rsidP="0036089D">
            <w:pPr>
              <w:pStyle w:val="Caption"/>
              <w:bidi/>
              <w:ind w:right="0"/>
              <w:jc w:val="left"/>
              <w:rPr>
                <w:b w:val="0"/>
                <w:bCs w:val="0"/>
                <w:rtl/>
              </w:rPr>
            </w:pPr>
            <w:r w:rsidRPr="0097106C">
              <w:rPr>
                <w:rFonts w:hint="cs"/>
                <w:b w:val="0"/>
                <w:bCs w:val="0"/>
                <w:rtl/>
              </w:rPr>
              <w:t xml:space="preserve"> اختبارات سريعة لمواكبه مقدرة الطالب.</w:t>
            </w:r>
          </w:p>
          <w:p w:rsidR="0036089D" w:rsidRDefault="0036089D" w:rsidP="009163E0">
            <w:pPr>
              <w:shd w:val="clear" w:color="auto" w:fill="FFFFFF"/>
              <w:autoSpaceDE w:val="0"/>
              <w:autoSpaceDN w:val="0"/>
              <w:adjustRightInd w:val="0"/>
              <w:ind w:left="965"/>
              <w:rPr>
                <w:rFonts w:ascii="Calibri" w:eastAsia="Calibri" w:hAnsi="Calibri" w:cs="Times New Roman"/>
                <w:sz w:val="28"/>
                <w:szCs w:val="28"/>
              </w:rPr>
            </w:pPr>
          </w:p>
          <w:p w:rsidR="009163E0" w:rsidRPr="00FE2B72" w:rsidRDefault="009163E0" w:rsidP="009163E0">
            <w:pPr>
              <w:shd w:val="clear" w:color="auto" w:fill="FFFFFF"/>
              <w:autoSpaceDE w:val="0"/>
              <w:autoSpaceDN w:val="0"/>
              <w:adjustRightInd w:val="0"/>
              <w:rPr>
                <w:rFonts w:ascii="Calibri" w:eastAsia="Calibri" w:hAnsi="Calibri" w:cs="Times New Roman"/>
                <w:sz w:val="28"/>
                <w:szCs w:val="28"/>
                <w:lang w:bidi="ar-IQ"/>
              </w:rPr>
            </w:pPr>
          </w:p>
        </w:tc>
      </w:tr>
      <w:tr w:rsidR="009163E0" w:rsidRPr="00FE2B72" w:rsidTr="009163E0">
        <w:trPr>
          <w:trHeight w:val="1584"/>
        </w:trPr>
        <w:tc>
          <w:tcPr>
            <w:tcW w:w="9720" w:type="dxa"/>
            <w:shd w:val="clear" w:color="auto" w:fill="auto"/>
          </w:tcPr>
          <w:p w:rsidR="009163E0" w:rsidRPr="00FE2B72" w:rsidRDefault="009163E0" w:rsidP="009163E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w:t>
            </w:r>
            <w:r>
              <w:rPr>
                <w:rtl/>
              </w:rPr>
              <w:t xml:space="preserve"> </w:t>
            </w:r>
            <w:r>
              <w:rPr>
                <w:rFonts w:ascii="Calibri" w:eastAsia="Calibri" w:hAnsi="Calibri" w:cs="Times New Roman" w:hint="cs"/>
                <w:sz w:val="28"/>
                <w:szCs w:val="28"/>
                <w:rtl/>
                <w:lang w:bidi="ar-IQ"/>
              </w:rPr>
              <w:t>تنمية مهارات الطالب في الافتنان بالمشكلة التصميمية وتنمية قدراته في حل هذا المشكلة والتصدي للممحددات التصميمية والبيئية والانشائية والجمالية</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9163E0" w:rsidRPr="001C119B" w:rsidRDefault="009163E0" w:rsidP="009163E0">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9163E0" w:rsidRPr="00E779AA" w:rsidRDefault="009163E0" w:rsidP="009163E0">
      <w:pPr>
        <w:shd w:val="clear" w:color="auto" w:fill="FFFFFF"/>
        <w:autoSpaceDE w:val="0"/>
        <w:autoSpaceDN w:val="0"/>
        <w:adjustRightInd w:val="0"/>
        <w:spacing w:after="200" w:line="276" w:lineRule="auto"/>
        <w:rPr>
          <w:sz w:val="28"/>
          <w:szCs w:val="28"/>
          <w:rtl/>
          <w:lang w:bidi="ar-IQ"/>
        </w:rPr>
      </w:pPr>
    </w:p>
    <w:p w:rsidR="009163E0" w:rsidRPr="00807DE1" w:rsidRDefault="009163E0" w:rsidP="009163E0">
      <w:pPr>
        <w:shd w:val="clear" w:color="auto" w:fill="FFFFFF"/>
        <w:rPr>
          <w:vanish/>
        </w:rPr>
      </w:pPr>
    </w:p>
    <w:p w:rsidR="009163E0" w:rsidRDefault="009163E0" w:rsidP="009163E0">
      <w:pPr>
        <w:shd w:val="clear" w:color="auto" w:fill="FFFFFF"/>
        <w:rPr>
          <w:rtl/>
        </w:rPr>
      </w:pPr>
    </w:p>
    <w:p w:rsidR="009163E0" w:rsidRDefault="009163E0" w:rsidP="009163E0">
      <w:pPr>
        <w:shd w:val="clear" w:color="auto" w:fill="FFFFFF"/>
        <w:spacing w:after="240" w:line="276" w:lineRule="auto"/>
        <w:rPr>
          <w:sz w:val="24"/>
          <w:szCs w:val="24"/>
          <w:lang w:bidi="ar-IQ"/>
        </w:rPr>
      </w:pPr>
    </w:p>
    <w:tbl>
      <w:tblPr>
        <w:tblpPr w:leftFromText="180" w:rightFromText="180" w:vertAnchor="text" w:horzAnchor="margin" w:tblpXSpec="center" w:tblpY="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744A23" w:rsidRPr="00FE2B72" w:rsidTr="00744A23">
        <w:trPr>
          <w:trHeight w:val="477"/>
        </w:trPr>
        <w:tc>
          <w:tcPr>
            <w:tcW w:w="9720" w:type="dxa"/>
            <w:gridSpan w:val="2"/>
            <w:shd w:val="clear" w:color="auto" w:fill="auto"/>
          </w:tcPr>
          <w:p w:rsidR="00744A23" w:rsidRPr="00FE2B72" w:rsidRDefault="00744A23" w:rsidP="002D7972">
            <w:pPr>
              <w:numPr>
                <w:ilvl w:val="0"/>
                <w:numId w:val="81"/>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44A23" w:rsidRPr="00FE2B72" w:rsidTr="00744A23">
        <w:trPr>
          <w:trHeight w:val="570"/>
        </w:trPr>
        <w:tc>
          <w:tcPr>
            <w:tcW w:w="4007" w:type="dxa"/>
            <w:shd w:val="clear" w:color="auto" w:fill="auto"/>
          </w:tcPr>
          <w:p w:rsidR="00744A23" w:rsidRPr="00FE2B72" w:rsidRDefault="00744A23" w:rsidP="00744A2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44A23" w:rsidRPr="00F51B34" w:rsidRDefault="00744A23" w:rsidP="00744A23">
            <w:pPr>
              <w:tabs>
                <w:tab w:val="right" w:pos="142"/>
              </w:tabs>
              <w:bidi w:val="0"/>
              <w:spacing w:line="276" w:lineRule="auto"/>
              <w:ind w:left="470"/>
              <w:contextualSpacing/>
              <w:rPr>
                <w:rFonts w:asciiTheme="majorBidi" w:eastAsia="Calibri" w:hAnsiTheme="majorBidi" w:cstheme="majorBidi"/>
                <w:sz w:val="28"/>
                <w:szCs w:val="28"/>
                <w:rtl/>
              </w:rPr>
            </w:pPr>
          </w:p>
        </w:tc>
      </w:tr>
      <w:tr w:rsidR="00744A23" w:rsidRPr="00FE2B72" w:rsidTr="00744A23">
        <w:trPr>
          <w:trHeight w:val="1005"/>
        </w:trPr>
        <w:tc>
          <w:tcPr>
            <w:tcW w:w="4007" w:type="dxa"/>
            <w:shd w:val="clear" w:color="auto" w:fill="auto"/>
          </w:tcPr>
          <w:p w:rsidR="00744A23" w:rsidRPr="00FE2B72" w:rsidRDefault="00744A23" w:rsidP="00744A2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44A23" w:rsidRPr="00F51B34" w:rsidRDefault="00744A23" w:rsidP="00744A23">
            <w:pPr>
              <w:tabs>
                <w:tab w:val="right" w:pos="142"/>
              </w:tabs>
              <w:bidi w:val="0"/>
              <w:spacing w:line="276" w:lineRule="auto"/>
              <w:ind w:left="470"/>
              <w:contextualSpacing/>
              <w:rPr>
                <w:rFonts w:asciiTheme="majorBidi" w:eastAsia="Calibri" w:hAnsiTheme="majorBidi" w:cstheme="majorBidi"/>
                <w:sz w:val="28"/>
                <w:szCs w:val="28"/>
                <w:rtl/>
              </w:rPr>
            </w:pPr>
          </w:p>
        </w:tc>
      </w:tr>
      <w:tr w:rsidR="00744A23" w:rsidRPr="00F51B34" w:rsidTr="00744A23">
        <w:trPr>
          <w:trHeight w:val="1247"/>
        </w:trPr>
        <w:tc>
          <w:tcPr>
            <w:tcW w:w="4007" w:type="dxa"/>
            <w:shd w:val="clear" w:color="auto" w:fill="auto"/>
          </w:tcPr>
          <w:p w:rsidR="00744A23" w:rsidRPr="00FE2B72" w:rsidRDefault="00744A23" w:rsidP="00744A2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44A23" w:rsidRPr="00F51B34" w:rsidRDefault="00744A23" w:rsidP="00744A23">
            <w:pPr>
              <w:shd w:val="clear" w:color="auto" w:fill="FFFFFF"/>
              <w:autoSpaceDE w:val="0"/>
              <w:autoSpaceDN w:val="0"/>
              <w:adjustRightInd w:val="0"/>
              <w:jc w:val="right"/>
              <w:rPr>
                <w:rFonts w:ascii="Cambria" w:eastAsia="Calibri" w:hAnsi="Cambria"/>
                <w:color w:val="000000"/>
                <w:sz w:val="28"/>
                <w:szCs w:val="28"/>
                <w:lang w:bidi="ar-IQ"/>
              </w:rPr>
            </w:pPr>
          </w:p>
        </w:tc>
      </w:tr>
      <w:tr w:rsidR="00744A23" w:rsidRPr="00FE2B72" w:rsidTr="00744A23">
        <w:trPr>
          <w:trHeight w:val="1247"/>
        </w:trPr>
        <w:tc>
          <w:tcPr>
            <w:tcW w:w="4007" w:type="dxa"/>
            <w:shd w:val="clear" w:color="auto" w:fill="auto"/>
          </w:tcPr>
          <w:p w:rsidR="00744A23" w:rsidRPr="00FE2B72" w:rsidRDefault="00744A23" w:rsidP="00744A2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744A23" w:rsidRPr="00156B58" w:rsidRDefault="00744A23" w:rsidP="00744A23">
            <w:pPr>
              <w:shd w:val="clear" w:color="auto" w:fill="FFFFFF"/>
              <w:autoSpaceDE w:val="0"/>
              <w:autoSpaceDN w:val="0"/>
              <w:adjustRightInd w:val="0"/>
              <w:rPr>
                <w:rFonts w:ascii="Cambria" w:eastAsia="Calibri" w:hAnsi="Cambria"/>
                <w:color w:val="000000"/>
                <w:sz w:val="28"/>
                <w:szCs w:val="28"/>
                <w:rtl/>
                <w:lang w:val="en-GB" w:bidi="ar-IQ"/>
              </w:rPr>
            </w:pPr>
          </w:p>
        </w:tc>
      </w:tr>
    </w:tbl>
    <w:p w:rsidR="009163E0" w:rsidRDefault="009163E0" w:rsidP="009163E0">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744A23"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744A23" w:rsidRPr="00EF78E6" w:rsidRDefault="00744A23" w:rsidP="002D7972">
            <w:pPr>
              <w:pStyle w:val="ListParagraph"/>
              <w:numPr>
                <w:ilvl w:val="0"/>
                <w:numId w:val="82"/>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744A23"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744A23" w:rsidRDefault="00744A23" w:rsidP="00D93568">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744A23" w:rsidRDefault="00744A23" w:rsidP="00D93568">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744A23" w:rsidRDefault="00744A23" w:rsidP="00D93568">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744A23" w:rsidRDefault="00744A23" w:rsidP="00D93568">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744A23" w:rsidRDefault="00744A23" w:rsidP="00D93568">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744A23" w:rsidRDefault="00744A23" w:rsidP="00D93568">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744A23"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hideMark/>
          </w:tcPr>
          <w:p w:rsidR="00744A23" w:rsidRDefault="00744A23" w:rsidP="00D93568">
            <w:pPr>
              <w:shd w:val="clear" w:color="auto" w:fill="FFFFFF"/>
              <w:tabs>
                <w:tab w:val="left" w:pos="642"/>
              </w:tabs>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 xml:space="preserve">الاسبوع </w:t>
            </w:r>
            <w:r>
              <w:rPr>
                <w:rFonts w:cs="Simplified Arabic" w:hint="cs"/>
                <w:b w:val="0"/>
                <w:bCs w:val="0"/>
                <w:sz w:val="24"/>
                <w:szCs w:val="24"/>
                <w:rtl/>
              </w:rPr>
              <w:t>الاول</w:t>
            </w:r>
            <w:r w:rsidRPr="0097106C">
              <w:rPr>
                <w:rFonts w:cs="Simplified Arabic" w:hint="cs"/>
                <w:b w:val="0"/>
                <w:bCs w:val="0"/>
                <w:sz w:val="24"/>
                <w:szCs w:val="24"/>
                <w:rtl/>
              </w:rPr>
              <w:t xml:space="preserve"> </w:t>
            </w:r>
            <w:r>
              <w:rPr>
                <w:rFonts w:cs="Simplified Arabic" w:hint="cs"/>
                <w:b w:val="0"/>
                <w:bCs w:val="0"/>
                <w:sz w:val="24"/>
                <w:szCs w:val="24"/>
                <w:rtl/>
              </w:rPr>
              <w:t>والثاني</w:t>
            </w:r>
          </w:p>
        </w:tc>
        <w:tc>
          <w:tcPr>
            <w:tcW w:w="1260" w:type="dxa"/>
          </w:tcPr>
          <w:p w:rsidR="00744A23" w:rsidRPr="007A5A81" w:rsidRDefault="00744A23" w:rsidP="00D93568">
            <w:pPr>
              <w:jc w:val="center"/>
              <w:cnfStyle w:val="000000010000" w:firstRow="0" w:lastRow="0" w:firstColumn="0" w:lastColumn="0" w:oddVBand="0" w:evenVBand="0" w:oddHBand="0" w:evenHBand="1" w:firstRowFirstColumn="0" w:firstRowLastColumn="0" w:lastRowFirstColumn="0" w:lastRowLastColumn="0"/>
              <w:rPr>
                <w:sz w:val="28"/>
                <w:szCs w:val="28"/>
              </w:rPr>
            </w:pPr>
            <w:r>
              <w:rPr>
                <w:rFonts w:hint="cs"/>
                <w:sz w:val="28"/>
                <w:szCs w:val="28"/>
                <w:rtl/>
              </w:rPr>
              <w:t>8</w:t>
            </w:r>
            <w:r w:rsidRPr="007A5A81">
              <w:rPr>
                <w:rFonts w:hint="cs"/>
                <w:sz w:val="28"/>
                <w:szCs w:val="28"/>
                <w:rtl/>
              </w:rPr>
              <w:t xml:space="preserve"> ساعات</w:t>
            </w:r>
          </w:p>
        </w:tc>
        <w:tc>
          <w:tcPr>
            <w:tcW w:w="1671" w:type="dxa"/>
          </w:tcPr>
          <w:p w:rsidR="00744A23" w:rsidRPr="00FE2B72" w:rsidRDefault="00744A23" w:rsidP="00D93568">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مناقشة مسودة التقرير الاولي لمشروع الاطروحة والذي تم اعتمادة وجمع معلوماته خلال العطلة الصيفية.</w:t>
            </w:r>
          </w:p>
        </w:tc>
        <w:tc>
          <w:tcPr>
            <w:tcW w:w="1440" w:type="dxa"/>
          </w:tcPr>
          <w:p w:rsidR="00744A23" w:rsidRPr="0024710A" w:rsidRDefault="00744A23" w:rsidP="00D9356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744A23" w:rsidRDefault="00744A23" w:rsidP="00D9356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744A23" w:rsidRDefault="00744A23" w:rsidP="00D9356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744A23" w:rsidRPr="00227D38" w:rsidRDefault="00744A23" w:rsidP="00D9356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744A23"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hideMark/>
          </w:tcPr>
          <w:p w:rsidR="00744A23" w:rsidRPr="00186C35" w:rsidRDefault="00744A23" w:rsidP="00D93568">
            <w:pPr>
              <w:shd w:val="clear" w:color="auto" w:fill="FFFFFF"/>
              <w:jc w:val="center"/>
              <w:rPr>
                <w:rFonts w:cs="Simplified Arabic"/>
                <w:b w:val="0"/>
                <w:bCs w:val="0"/>
                <w:sz w:val="24"/>
                <w:szCs w:val="24"/>
              </w:rPr>
            </w:pPr>
            <w:r w:rsidRPr="00186C35">
              <w:rPr>
                <w:rFonts w:cs="Simplified Arabic" w:hint="cs"/>
                <w:b w:val="0"/>
                <w:bCs w:val="0"/>
                <w:sz w:val="24"/>
                <w:szCs w:val="24"/>
                <w:rtl/>
              </w:rPr>
              <w:t>الاسبوع الثالث والرابع والخامس</w:t>
            </w:r>
          </w:p>
        </w:tc>
        <w:tc>
          <w:tcPr>
            <w:tcW w:w="1260"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Pr>
                <w:rFonts w:hint="cs"/>
                <w:sz w:val="28"/>
                <w:szCs w:val="28"/>
                <w:rtl/>
              </w:rPr>
              <w:t>8</w:t>
            </w:r>
            <w:r w:rsidRPr="00DB5B2D">
              <w:rPr>
                <w:rFonts w:hint="cs"/>
                <w:sz w:val="28"/>
                <w:szCs w:val="28"/>
                <w:rtl/>
              </w:rPr>
              <w:t xml:space="preserve"> ساعات</w:t>
            </w:r>
          </w:p>
        </w:tc>
        <w:tc>
          <w:tcPr>
            <w:tcW w:w="1671" w:type="dxa"/>
          </w:tcPr>
          <w:p w:rsidR="00744A23" w:rsidRPr="00FE2B72" w:rsidRDefault="00744A23" w:rsidP="00D93568">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لقيام باستكمال المعلومات واستخلاص القيم والمبادئ الاساسية والتوجهات الفكرية التي استنبطت من خلال الحوار المباشر مع الاساتذه او من خلال الاعتماد على المراجع الرصينة والجذور التاريخية لواقع المشروع المعتمد.</w:t>
            </w:r>
          </w:p>
        </w:tc>
        <w:tc>
          <w:tcPr>
            <w:tcW w:w="1440" w:type="dxa"/>
          </w:tcPr>
          <w:p w:rsidR="00744A23" w:rsidRPr="0024710A" w:rsidRDefault="00744A23" w:rsidP="00D93568">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744A23" w:rsidRDefault="00744A23" w:rsidP="00D93568">
            <w:pPr>
              <w:cnfStyle w:val="000000100000" w:firstRow="0" w:lastRow="0" w:firstColumn="0" w:lastColumn="0" w:oddVBand="0" w:evenVBand="0" w:oddHBand="1" w:evenHBand="0" w:firstRowFirstColumn="0" w:firstRowLastColumn="0" w:lastRowFirstColumn="0" w:lastRowLastColumn="0"/>
            </w:pPr>
          </w:p>
        </w:tc>
        <w:tc>
          <w:tcPr>
            <w:tcW w:w="1588"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744A23"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hideMark/>
          </w:tcPr>
          <w:p w:rsidR="00744A23" w:rsidRPr="00186C35" w:rsidRDefault="00744A23" w:rsidP="00D93568">
            <w:pPr>
              <w:shd w:val="clear" w:color="auto" w:fill="FFFFFF"/>
              <w:autoSpaceDE w:val="0"/>
              <w:autoSpaceDN w:val="0"/>
              <w:adjustRightInd w:val="0"/>
              <w:jc w:val="center"/>
              <w:rPr>
                <w:rFonts w:cs="Simplified Arabic"/>
                <w:b w:val="0"/>
                <w:bCs w:val="0"/>
                <w:sz w:val="24"/>
                <w:szCs w:val="24"/>
              </w:rPr>
            </w:pPr>
            <w:r w:rsidRPr="00186C35">
              <w:rPr>
                <w:rFonts w:cs="Simplified Arabic" w:hint="cs"/>
                <w:b w:val="0"/>
                <w:bCs w:val="0"/>
                <w:sz w:val="24"/>
                <w:szCs w:val="24"/>
                <w:rtl/>
              </w:rPr>
              <w:t>الاسبوع السادس والسابع والثامن</w:t>
            </w:r>
          </w:p>
        </w:tc>
        <w:tc>
          <w:tcPr>
            <w:tcW w:w="1260"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Pr>
                <w:rFonts w:hint="cs"/>
                <w:sz w:val="28"/>
                <w:szCs w:val="28"/>
                <w:rtl/>
              </w:rPr>
              <w:t>8</w:t>
            </w:r>
            <w:r w:rsidRPr="00DB5B2D">
              <w:rPr>
                <w:rFonts w:hint="cs"/>
                <w:sz w:val="28"/>
                <w:szCs w:val="28"/>
                <w:rtl/>
              </w:rPr>
              <w:t xml:space="preserve"> ساعات</w:t>
            </w:r>
          </w:p>
        </w:tc>
        <w:tc>
          <w:tcPr>
            <w:tcW w:w="1671" w:type="dxa"/>
          </w:tcPr>
          <w:p w:rsidR="00744A23" w:rsidRPr="00FE2B72" w:rsidRDefault="00744A23" w:rsidP="00D93568">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محاوله لعكس مستخلصات الدراسة السابقة في طرح تشكيلي يعطي لنا تصور اولي لمجمل الفكرة التصميمية دون الدخول في تفاصيل تنفيذية دقيقة.</w:t>
            </w:r>
          </w:p>
        </w:tc>
        <w:tc>
          <w:tcPr>
            <w:tcW w:w="1440" w:type="dxa"/>
          </w:tcPr>
          <w:p w:rsidR="00744A23" w:rsidRPr="0024710A" w:rsidRDefault="00744A23" w:rsidP="00D9356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744A23" w:rsidRDefault="00744A23" w:rsidP="00D93568">
            <w:pPr>
              <w:cnfStyle w:val="000000010000" w:firstRow="0" w:lastRow="0" w:firstColumn="0" w:lastColumn="0" w:oddVBand="0" w:evenVBand="0" w:oddHBand="0" w:evenHBand="1" w:firstRowFirstColumn="0" w:firstRowLastColumn="0" w:lastRowFirstColumn="0" w:lastRowLastColumn="0"/>
            </w:pPr>
          </w:p>
        </w:tc>
        <w:tc>
          <w:tcPr>
            <w:tcW w:w="1588"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744A23" w:rsidTr="009D4D6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hideMark/>
          </w:tcPr>
          <w:p w:rsidR="00744A23" w:rsidRPr="00186C35" w:rsidRDefault="00744A23" w:rsidP="00D93568">
            <w:pPr>
              <w:shd w:val="clear" w:color="auto" w:fill="FFFFFF"/>
              <w:autoSpaceDE w:val="0"/>
              <w:autoSpaceDN w:val="0"/>
              <w:adjustRightInd w:val="0"/>
              <w:jc w:val="center"/>
              <w:rPr>
                <w:rFonts w:cs="Simplified Arabic"/>
                <w:b w:val="0"/>
                <w:bCs w:val="0"/>
                <w:sz w:val="24"/>
                <w:szCs w:val="24"/>
              </w:rPr>
            </w:pPr>
            <w:r w:rsidRPr="00186C35">
              <w:rPr>
                <w:rFonts w:cs="Simplified Arabic" w:hint="cs"/>
                <w:b w:val="0"/>
                <w:bCs w:val="0"/>
                <w:sz w:val="24"/>
                <w:szCs w:val="24"/>
                <w:rtl/>
              </w:rPr>
              <w:t>الاسبوع التاسع والعاشر والحادي عشر</w:t>
            </w:r>
          </w:p>
        </w:tc>
        <w:tc>
          <w:tcPr>
            <w:tcW w:w="1260"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Pr>
                <w:rFonts w:hint="cs"/>
                <w:sz w:val="28"/>
                <w:szCs w:val="28"/>
                <w:rtl/>
              </w:rPr>
              <w:t>8</w:t>
            </w:r>
            <w:r w:rsidRPr="00DB5B2D">
              <w:rPr>
                <w:rFonts w:hint="cs"/>
                <w:sz w:val="28"/>
                <w:szCs w:val="28"/>
                <w:rtl/>
              </w:rPr>
              <w:t xml:space="preserve"> ساعات</w:t>
            </w:r>
          </w:p>
        </w:tc>
        <w:tc>
          <w:tcPr>
            <w:tcW w:w="1671" w:type="dxa"/>
          </w:tcPr>
          <w:p w:rsidR="00744A23" w:rsidRPr="00FE2B72" w:rsidRDefault="00744A23" w:rsidP="00D93568">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اعداد التقرير بشكله النهائي مع تنفيذ مجموعة مخططات مسنبطة من القاعدة المعلوماتية الشامله لمجمل العمل.</w:t>
            </w:r>
          </w:p>
        </w:tc>
        <w:tc>
          <w:tcPr>
            <w:tcW w:w="1440" w:type="dxa"/>
          </w:tcPr>
          <w:p w:rsidR="00744A23" w:rsidRPr="0024710A" w:rsidRDefault="00744A23" w:rsidP="00D93568">
            <w:pPr>
              <w:shd w:val="clear" w:color="auto" w:fill="FFFFFF"/>
              <w:tabs>
                <w:tab w:val="left" w:pos="64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744A23" w:rsidRDefault="00744A23" w:rsidP="00D93568">
            <w:pPr>
              <w:cnfStyle w:val="000000100000" w:firstRow="0" w:lastRow="0" w:firstColumn="0" w:lastColumn="0" w:oddVBand="0" w:evenVBand="0" w:oddHBand="1" w:evenHBand="0" w:firstRowFirstColumn="0" w:firstRowLastColumn="0" w:lastRowFirstColumn="0" w:lastRowLastColumn="0"/>
            </w:pPr>
          </w:p>
        </w:tc>
        <w:tc>
          <w:tcPr>
            <w:tcW w:w="1588"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744A23"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hideMark/>
          </w:tcPr>
          <w:p w:rsidR="00744A23" w:rsidRDefault="00744A23" w:rsidP="00D93568">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sz w:val="24"/>
                <w:szCs w:val="24"/>
                <w:rtl/>
              </w:rPr>
              <w:t>الاسبوع الاول والثاني</w:t>
            </w:r>
            <w:r>
              <w:rPr>
                <w:rFonts w:cs="Simplified Arabic" w:hint="cs"/>
                <w:sz w:val="24"/>
                <w:szCs w:val="24"/>
                <w:rtl/>
              </w:rPr>
              <w:t xml:space="preserve"> من الفصل الثاني</w:t>
            </w:r>
          </w:p>
        </w:tc>
        <w:tc>
          <w:tcPr>
            <w:tcW w:w="1260"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DB5B2D">
              <w:rPr>
                <w:rFonts w:hint="cs"/>
                <w:sz w:val="28"/>
                <w:szCs w:val="28"/>
                <w:rtl/>
              </w:rPr>
              <w:t>1</w:t>
            </w:r>
            <w:r>
              <w:rPr>
                <w:rFonts w:hint="cs"/>
                <w:sz w:val="28"/>
                <w:szCs w:val="28"/>
                <w:rtl/>
              </w:rPr>
              <w:t>7</w:t>
            </w:r>
            <w:r w:rsidRPr="00DB5B2D">
              <w:rPr>
                <w:rFonts w:hint="cs"/>
                <w:sz w:val="28"/>
                <w:szCs w:val="28"/>
                <w:rtl/>
              </w:rPr>
              <w:t xml:space="preserve"> ساعات</w:t>
            </w:r>
          </w:p>
        </w:tc>
        <w:tc>
          <w:tcPr>
            <w:tcW w:w="1671" w:type="dxa"/>
          </w:tcPr>
          <w:p w:rsidR="00744A23" w:rsidRPr="00FE2B72" w:rsidRDefault="00744A23" w:rsidP="00D93568">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اعادة محاوله الطالب لطرح مفهوم تشكيلي شامل على شكل مجسم ومخططات  توضيحية يعطى صورة اولية للمشروع المقترح.</w:t>
            </w:r>
          </w:p>
        </w:tc>
        <w:tc>
          <w:tcPr>
            <w:tcW w:w="1440" w:type="dxa"/>
          </w:tcPr>
          <w:p w:rsidR="00744A23" w:rsidRPr="0024710A" w:rsidRDefault="00744A23" w:rsidP="00D93568">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 علمية</w:t>
            </w:r>
          </w:p>
          <w:p w:rsidR="00744A23" w:rsidRDefault="00744A23" w:rsidP="00D93568">
            <w:pPr>
              <w:cnfStyle w:val="000000010000" w:firstRow="0" w:lastRow="0" w:firstColumn="0" w:lastColumn="0" w:oddVBand="0" w:evenVBand="0" w:oddHBand="0" w:evenHBand="1" w:firstRowFirstColumn="0" w:firstRowLastColumn="0" w:lastRowFirstColumn="0" w:lastRowLastColumn="0"/>
            </w:pPr>
          </w:p>
        </w:tc>
        <w:tc>
          <w:tcPr>
            <w:tcW w:w="1588"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744A23"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744A23" w:rsidRPr="0097106C" w:rsidRDefault="00744A23" w:rsidP="00D93568">
            <w:pPr>
              <w:shd w:val="clear" w:color="auto" w:fill="FFFFFF"/>
              <w:autoSpaceDE w:val="0"/>
              <w:autoSpaceDN w:val="0"/>
              <w:adjustRightInd w:val="0"/>
              <w:jc w:val="center"/>
              <w:rPr>
                <w:rFonts w:cs="Simplified Arabic"/>
                <w:sz w:val="24"/>
                <w:szCs w:val="24"/>
                <w:rtl/>
              </w:rPr>
            </w:pPr>
          </w:p>
        </w:tc>
        <w:tc>
          <w:tcPr>
            <w:tcW w:w="1260"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E34E6C">
              <w:rPr>
                <w:rFonts w:hint="cs"/>
                <w:sz w:val="28"/>
                <w:szCs w:val="28"/>
                <w:rtl/>
              </w:rPr>
              <w:t>17 ساعات</w:t>
            </w:r>
          </w:p>
        </w:tc>
        <w:tc>
          <w:tcPr>
            <w:tcW w:w="1671"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744A23" w:rsidRPr="0097106C" w:rsidRDefault="00744A23" w:rsidP="00D93568">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الدخول في تفاصيل التطبيق العام للمشروع وتطبيق المنهاج المعتمد ومن ثم تحديد المنظومات الهندسية المعتمدة </w:t>
            </w:r>
            <w:r w:rsidRPr="0097106C">
              <w:rPr>
                <w:rFonts w:cs="Simplified Arabic" w:hint="cs"/>
                <w:sz w:val="24"/>
                <w:szCs w:val="24"/>
                <w:rtl/>
              </w:rPr>
              <w:lastRenderedPageBreak/>
              <w:t>ومنظومات الحركة وتفاصيل اقسام المشروع.</w:t>
            </w:r>
          </w:p>
        </w:tc>
        <w:tc>
          <w:tcPr>
            <w:tcW w:w="1440"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7B452E">
              <w:rPr>
                <w:rFonts w:ascii="Cambria" w:eastAsia="Calibri" w:hAnsi="Cambria" w:cs="Times New Roman" w:hint="cs"/>
                <w:color w:val="000000"/>
                <w:rtl/>
                <w:lang w:bidi="ar-IQ"/>
              </w:rPr>
              <w:lastRenderedPageBreak/>
              <w:t>محا</w:t>
            </w:r>
            <w:r w:rsidRPr="007B452E">
              <w:rPr>
                <w:rFonts w:ascii="Cambria" w:eastAsia="Calibri" w:hAnsi="Cambria" w:cs="Times New Roman"/>
                <w:color w:val="000000"/>
                <w:rtl/>
                <w:lang w:bidi="ar-IQ"/>
              </w:rPr>
              <w:t>ضرات</w:t>
            </w:r>
            <w:r w:rsidRPr="007B452E">
              <w:rPr>
                <w:rFonts w:ascii="Cambria" w:eastAsia="Calibri" w:hAnsi="Cambria" w:cs="Times New Roman" w:hint="cs"/>
                <w:color w:val="000000"/>
                <w:rtl/>
                <w:lang w:bidi="ar-IQ"/>
              </w:rPr>
              <w:t xml:space="preserve"> </w:t>
            </w:r>
            <w:r w:rsidRPr="007B452E">
              <w:rPr>
                <w:rFonts w:ascii="Cambria" w:eastAsia="Calibri" w:hAnsi="Cambria" w:cs="Times New Roman"/>
                <w:color w:val="000000"/>
                <w:sz w:val="22"/>
                <w:szCs w:val="22"/>
                <w:rtl/>
                <w:lang w:bidi="ar-IQ"/>
              </w:rPr>
              <w:t>نظرية</w:t>
            </w:r>
            <w:r w:rsidRPr="007B452E">
              <w:rPr>
                <w:rFonts w:ascii="Cambria" w:eastAsia="Calibri" w:hAnsi="Cambria" w:cs="Times New Roman" w:hint="cs"/>
                <w:color w:val="000000"/>
                <w:sz w:val="22"/>
                <w:szCs w:val="22"/>
                <w:rtl/>
                <w:lang w:bidi="ar-IQ"/>
              </w:rPr>
              <w:t xml:space="preserve">  + علمية</w:t>
            </w:r>
          </w:p>
        </w:tc>
        <w:tc>
          <w:tcPr>
            <w:tcW w:w="1588"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744A23"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744A23" w:rsidRPr="0097106C" w:rsidRDefault="00744A23" w:rsidP="00D93568">
            <w:pPr>
              <w:shd w:val="clear" w:color="auto" w:fill="FFFFFF"/>
              <w:autoSpaceDE w:val="0"/>
              <w:autoSpaceDN w:val="0"/>
              <w:adjustRightInd w:val="0"/>
              <w:jc w:val="center"/>
              <w:rPr>
                <w:rFonts w:cs="Simplified Arabic"/>
                <w:sz w:val="24"/>
                <w:szCs w:val="24"/>
                <w:rtl/>
              </w:rPr>
            </w:pPr>
          </w:p>
        </w:tc>
        <w:tc>
          <w:tcPr>
            <w:tcW w:w="1260"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E34E6C">
              <w:rPr>
                <w:rFonts w:hint="cs"/>
                <w:sz w:val="28"/>
                <w:szCs w:val="28"/>
                <w:rtl/>
              </w:rPr>
              <w:t>17 ساعات</w:t>
            </w:r>
          </w:p>
        </w:tc>
        <w:tc>
          <w:tcPr>
            <w:tcW w:w="1671"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744A23" w:rsidRPr="0097106C" w:rsidRDefault="00744A23" w:rsidP="00D93568">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دراسات تفصيلية لمفاصل المشروع الاساسية وحل المفردات التصميمية وصولاَ الى تعبير واضح للواجهات الخارجية ومعالم المشروع الداخلية.</w:t>
            </w:r>
          </w:p>
        </w:tc>
        <w:tc>
          <w:tcPr>
            <w:tcW w:w="1440"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7B452E">
              <w:rPr>
                <w:rFonts w:ascii="Cambria" w:eastAsia="Calibri" w:hAnsi="Cambria" w:cs="Times New Roman" w:hint="cs"/>
                <w:color w:val="000000"/>
                <w:rtl/>
                <w:lang w:bidi="ar-IQ"/>
              </w:rPr>
              <w:t>محا</w:t>
            </w:r>
            <w:r w:rsidRPr="007B452E">
              <w:rPr>
                <w:rFonts w:ascii="Cambria" w:eastAsia="Calibri" w:hAnsi="Cambria" w:cs="Times New Roman"/>
                <w:color w:val="000000"/>
                <w:rtl/>
                <w:lang w:bidi="ar-IQ"/>
              </w:rPr>
              <w:t>ضرات</w:t>
            </w:r>
            <w:r w:rsidRPr="007B452E">
              <w:rPr>
                <w:rFonts w:ascii="Cambria" w:eastAsia="Calibri" w:hAnsi="Cambria" w:cs="Times New Roman" w:hint="cs"/>
                <w:color w:val="000000"/>
                <w:rtl/>
                <w:lang w:bidi="ar-IQ"/>
              </w:rPr>
              <w:t xml:space="preserve"> </w:t>
            </w:r>
            <w:r w:rsidRPr="007B452E">
              <w:rPr>
                <w:rFonts w:ascii="Cambria" w:eastAsia="Calibri" w:hAnsi="Cambria" w:cs="Times New Roman"/>
                <w:color w:val="000000"/>
                <w:sz w:val="22"/>
                <w:szCs w:val="22"/>
                <w:rtl/>
                <w:lang w:bidi="ar-IQ"/>
              </w:rPr>
              <w:t>نظرية</w:t>
            </w:r>
            <w:r w:rsidRPr="007B452E">
              <w:rPr>
                <w:rFonts w:ascii="Cambria" w:eastAsia="Calibri" w:hAnsi="Cambria" w:cs="Times New Roman" w:hint="cs"/>
                <w:color w:val="000000"/>
                <w:sz w:val="22"/>
                <w:szCs w:val="22"/>
                <w:rtl/>
                <w:lang w:bidi="ar-IQ"/>
              </w:rPr>
              <w:t xml:space="preserve">  + علمية</w:t>
            </w:r>
          </w:p>
        </w:tc>
        <w:tc>
          <w:tcPr>
            <w:tcW w:w="1588" w:type="dxa"/>
          </w:tcPr>
          <w:p w:rsidR="00744A23" w:rsidRDefault="00744A23" w:rsidP="00D93568">
            <w:pPr>
              <w:cnfStyle w:val="000000010000" w:firstRow="0" w:lastRow="0" w:firstColumn="0" w:lastColumn="0" w:oddVBand="0" w:evenVBand="0" w:oddHBand="0" w:evenHBand="1" w:firstRowFirstColumn="0" w:firstRowLastColumn="0" w:lastRowFirstColumn="0" w:lastRowLastColumn="0"/>
            </w:pPr>
            <w:r w:rsidRPr="006B7A00">
              <w:rPr>
                <w:rFonts w:asciiTheme="majorBidi" w:hAnsiTheme="majorBidi" w:cstheme="majorBidi"/>
                <w:sz w:val="22"/>
                <w:szCs w:val="22"/>
                <w:rtl/>
              </w:rPr>
              <w:t>تقييم مباشر</w:t>
            </w:r>
          </w:p>
        </w:tc>
      </w:tr>
      <w:tr w:rsidR="00744A23"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744A23" w:rsidRPr="0097106C" w:rsidRDefault="00744A23" w:rsidP="00D93568">
            <w:pPr>
              <w:shd w:val="clear" w:color="auto" w:fill="FFFFFF"/>
              <w:autoSpaceDE w:val="0"/>
              <w:autoSpaceDN w:val="0"/>
              <w:adjustRightInd w:val="0"/>
              <w:jc w:val="center"/>
              <w:rPr>
                <w:rFonts w:cs="Simplified Arabic"/>
                <w:sz w:val="24"/>
                <w:szCs w:val="24"/>
                <w:rtl/>
              </w:rPr>
            </w:pPr>
          </w:p>
        </w:tc>
        <w:tc>
          <w:tcPr>
            <w:tcW w:w="1260"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E34E6C">
              <w:rPr>
                <w:rFonts w:hint="cs"/>
                <w:sz w:val="28"/>
                <w:szCs w:val="28"/>
                <w:rtl/>
              </w:rPr>
              <w:t>17 ساعات</w:t>
            </w:r>
          </w:p>
        </w:tc>
        <w:tc>
          <w:tcPr>
            <w:tcW w:w="1671"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744A23" w:rsidRPr="0097106C" w:rsidRDefault="00744A23" w:rsidP="00D93568">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تخصص للاعداد النهائي للاطروحة.</w:t>
            </w:r>
          </w:p>
        </w:tc>
        <w:tc>
          <w:tcPr>
            <w:tcW w:w="1440"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7B452E">
              <w:rPr>
                <w:rFonts w:ascii="Cambria" w:eastAsia="Calibri" w:hAnsi="Cambria" w:cs="Times New Roman" w:hint="cs"/>
                <w:color w:val="000000"/>
                <w:rtl/>
                <w:lang w:bidi="ar-IQ"/>
              </w:rPr>
              <w:t>محا</w:t>
            </w:r>
            <w:r w:rsidRPr="007B452E">
              <w:rPr>
                <w:rFonts w:ascii="Cambria" w:eastAsia="Calibri" w:hAnsi="Cambria" w:cs="Times New Roman"/>
                <w:color w:val="000000"/>
                <w:rtl/>
                <w:lang w:bidi="ar-IQ"/>
              </w:rPr>
              <w:t>ضرات</w:t>
            </w:r>
            <w:r w:rsidRPr="007B452E">
              <w:rPr>
                <w:rFonts w:ascii="Cambria" w:eastAsia="Calibri" w:hAnsi="Cambria" w:cs="Times New Roman" w:hint="cs"/>
                <w:color w:val="000000"/>
                <w:rtl/>
                <w:lang w:bidi="ar-IQ"/>
              </w:rPr>
              <w:t xml:space="preserve"> </w:t>
            </w:r>
            <w:r w:rsidRPr="007B452E">
              <w:rPr>
                <w:rFonts w:ascii="Cambria" w:eastAsia="Calibri" w:hAnsi="Cambria" w:cs="Times New Roman"/>
                <w:color w:val="000000"/>
                <w:sz w:val="22"/>
                <w:szCs w:val="22"/>
                <w:rtl/>
                <w:lang w:bidi="ar-IQ"/>
              </w:rPr>
              <w:t>نظرية</w:t>
            </w:r>
            <w:r w:rsidRPr="007B452E">
              <w:rPr>
                <w:rFonts w:ascii="Cambria" w:eastAsia="Calibri" w:hAnsi="Cambria" w:cs="Times New Roman" w:hint="cs"/>
                <w:color w:val="000000"/>
                <w:sz w:val="22"/>
                <w:szCs w:val="22"/>
                <w:rtl/>
                <w:lang w:bidi="ar-IQ"/>
              </w:rPr>
              <w:t xml:space="preserve">  + علمية</w:t>
            </w:r>
          </w:p>
        </w:tc>
        <w:tc>
          <w:tcPr>
            <w:tcW w:w="1588" w:type="dxa"/>
          </w:tcPr>
          <w:p w:rsidR="00744A23" w:rsidRDefault="00744A23" w:rsidP="00D93568">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bl>
    <w:p w:rsidR="009163E0" w:rsidRDefault="009163E0" w:rsidP="009163E0">
      <w:pPr>
        <w:shd w:val="clear" w:color="auto" w:fill="FFFFFF"/>
        <w:spacing w:after="240" w:line="276" w:lineRule="auto"/>
        <w:rPr>
          <w:sz w:val="24"/>
          <w:szCs w:val="24"/>
          <w:lang w:bidi="ar-IQ"/>
        </w:rPr>
      </w:pPr>
    </w:p>
    <w:tbl>
      <w:tblPr>
        <w:tblpPr w:leftFromText="180" w:rightFromText="180" w:vertAnchor="text" w:horzAnchor="margin" w:tblpXSpec="center" w:tblpY="46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D4D62" w:rsidRPr="00FE2B72" w:rsidTr="009D4D62">
        <w:trPr>
          <w:trHeight w:val="419"/>
        </w:trPr>
        <w:tc>
          <w:tcPr>
            <w:tcW w:w="9720" w:type="dxa"/>
            <w:shd w:val="clear" w:color="auto" w:fill="auto"/>
          </w:tcPr>
          <w:p w:rsidR="009D4D62" w:rsidRPr="00FE2B72" w:rsidRDefault="009D4D62" w:rsidP="009D4D62">
            <w:pPr>
              <w:numPr>
                <w:ilvl w:val="0"/>
                <w:numId w:val="8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D4D62" w:rsidRPr="00FE2B72" w:rsidTr="009D4D62">
        <w:trPr>
          <w:trHeight w:val="495"/>
        </w:trPr>
        <w:tc>
          <w:tcPr>
            <w:tcW w:w="972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D4D62" w:rsidRPr="00744A23"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 xml:space="preserve">متابعة </w:t>
            </w:r>
            <w:r w:rsidRPr="00744A23">
              <w:rPr>
                <w:rFonts w:ascii="Cambria" w:hAnsi="Cambria" w:cs="Times New Roman" w:hint="cs"/>
                <w:color w:val="000000"/>
                <w:sz w:val="28"/>
                <w:szCs w:val="28"/>
                <w:rtl/>
                <w:lang w:bidi="ar-IQ"/>
              </w:rPr>
              <w:t>أحدث</w:t>
            </w:r>
            <w:r w:rsidRPr="00744A23">
              <w:rPr>
                <w:rFonts w:ascii="Cambria" w:hAnsi="Cambria" w:cs="Times New Roman"/>
                <w:color w:val="000000"/>
                <w:sz w:val="28"/>
                <w:szCs w:val="28"/>
                <w:rtl/>
                <w:lang w:bidi="ar-IQ"/>
              </w:rPr>
              <w:t xml:space="preserve"> </w:t>
            </w:r>
            <w:r w:rsidRPr="00744A23">
              <w:rPr>
                <w:rFonts w:ascii="Cambria" w:hAnsi="Cambria" w:cs="Times New Roman" w:hint="cs"/>
                <w:color w:val="000000"/>
                <w:sz w:val="28"/>
                <w:szCs w:val="28"/>
                <w:rtl/>
                <w:lang w:bidi="ar-IQ"/>
              </w:rPr>
              <w:t>الإصدارات</w:t>
            </w:r>
            <w:r w:rsidRPr="00744A23">
              <w:rPr>
                <w:rFonts w:ascii="Cambria" w:hAnsi="Cambria" w:cs="Times New Roman"/>
                <w:color w:val="000000"/>
                <w:sz w:val="28"/>
                <w:szCs w:val="28"/>
                <w:rtl/>
                <w:lang w:bidi="ar-IQ"/>
              </w:rPr>
              <w:t xml:space="preserve"> في المواقع </w:t>
            </w:r>
            <w:r w:rsidRPr="00744A23">
              <w:rPr>
                <w:rFonts w:ascii="Cambria" w:hAnsi="Cambria" w:cs="Times New Roman" w:hint="cs"/>
                <w:color w:val="000000"/>
                <w:sz w:val="28"/>
                <w:szCs w:val="28"/>
                <w:rtl/>
                <w:lang w:bidi="ar-IQ"/>
              </w:rPr>
              <w:t>الإلكترونية</w:t>
            </w:r>
            <w:r w:rsidRPr="00744A23">
              <w:rPr>
                <w:rFonts w:ascii="Cambria" w:hAnsi="Cambria" w:cs="Times New Roman"/>
                <w:color w:val="000000"/>
                <w:sz w:val="28"/>
                <w:szCs w:val="28"/>
                <w:rtl/>
                <w:lang w:bidi="ar-IQ"/>
              </w:rPr>
              <w:t xml:space="preserve"> والمكتبات العامة.</w:t>
            </w:r>
          </w:p>
          <w:p w:rsidR="009D4D62" w:rsidRPr="00744A23"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المشاركة في الدورات المختلفة الخاصة بالمادة.</w:t>
            </w:r>
          </w:p>
          <w:p w:rsidR="009D4D62" w:rsidRPr="00744A23"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744A23">
              <w:rPr>
                <w:rFonts w:ascii="Cambria" w:hAnsi="Cambria" w:cs="Times New Roman"/>
                <w:color w:val="000000"/>
                <w:sz w:val="28"/>
                <w:szCs w:val="28"/>
                <w:rtl/>
                <w:lang w:bidi="ar-IQ"/>
              </w:rPr>
              <w:t>ا</w:t>
            </w:r>
            <w:r w:rsidRPr="00744A23">
              <w:rPr>
                <w:rFonts w:ascii="Cambria" w:hAnsi="Cambria" w:cs="Times New Roman" w:hint="cs"/>
                <w:color w:val="000000"/>
                <w:sz w:val="28"/>
                <w:szCs w:val="28"/>
                <w:rtl/>
                <w:lang w:bidi="ar-IQ"/>
              </w:rPr>
              <w:t>لا</w:t>
            </w:r>
            <w:r w:rsidRPr="00744A23">
              <w:rPr>
                <w:rFonts w:ascii="Cambria" w:hAnsi="Cambria" w:cs="Times New Roman"/>
                <w:color w:val="000000"/>
                <w:sz w:val="28"/>
                <w:szCs w:val="28"/>
                <w:rtl/>
                <w:lang w:bidi="ar-IQ"/>
              </w:rPr>
              <w:t>ط</w:t>
            </w:r>
            <w:r w:rsidRPr="00744A23">
              <w:rPr>
                <w:rFonts w:ascii="Cambria" w:hAnsi="Cambria" w:cs="Times New Roman" w:hint="cs"/>
                <w:color w:val="000000"/>
                <w:sz w:val="28"/>
                <w:szCs w:val="28"/>
                <w:rtl/>
                <w:lang w:bidi="ar-IQ"/>
              </w:rPr>
              <w:t>لا</w:t>
            </w:r>
            <w:r w:rsidRPr="00744A23">
              <w:rPr>
                <w:rFonts w:ascii="Cambria" w:hAnsi="Cambria" w:cs="Times New Roman"/>
                <w:color w:val="000000"/>
                <w:sz w:val="28"/>
                <w:szCs w:val="28"/>
                <w:rtl/>
                <w:lang w:bidi="ar-IQ"/>
              </w:rPr>
              <w:t xml:space="preserve">ع على اخر ما توصلت له </w:t>
            </w:r>
            <w:r w:rsidRPr="00744A23">
              <w:rPr>
                <w:rFonts w:ascii="Cambria" w:hAnsi="Cambria" w:cs="Times New Roman" w:hint="cs"/>
                <w:color w:val="000000"/>
                <w:sz w:val="28"/>
                <w:szCs w:val="28"/>
                <w:rtl/>
                <w:lang w:bidi="ar-IQ"/>
              </w:rPr>
              <w:t>التصاميم</w:t>
            </w:r>
          </w:p>
          <w:p w:rsidR="009D4D62" w:rsidRPr="00744A23"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744A23">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744A23">
              <w:rPr>
                <w:rFonts w:ascii="Cambria" w:hAnsi="Cambria" w:cs="Times New Roman" w:hint="cs"/>
                <w:color w:val="000000"/>
                <w:sz w:val="28"/>
                <w:szCs w:val="28"/>
                <w:rtl/>
                <w:lang w:bidi="ar-IQ"/>
              </w:rPr>
              <w:t>أكفأ</w:t>
            </w:r>
            <w:r w:rsidRPr="00744A23">
              <w:rPr>
                <w:rFonts w:ascii="Cambria" w:hAnsi="Cambria" w:cs="Times New Roman"/>
                <w:color w:val="000000"/>
                <w:sz w:val="28"/>
                <w:szCs w:val="28"/>
                <w:rtl/>
                <w:lang w:bidi="ar-IQ"/>
              </w:rPr>
              <w:t>.</w:t>
            </w:r>
          </w:p>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p>
        </w:tc>
      </w:tr>
    </w:tbl>
    <w:p w:rsidR="009163E0" w:rsidRDefault="009163E0" w:rsidP="009163E0">
      <w:pPr>
        <w:shd w:val="clear" w:color="auto" w:fill="FFFFFF"/>
        <w:spacing w:after="240" w:line="276" w:lineRule="auto"/>
        <w:rPr>
          <w:sz w:val="24"/>
          <w:szCs w:val="24"/>
          <w:lang w:bidi="ar-IQ"/>
        </w:rPr>
      </w:pPr>
    </w:p>
    <w:p w:rsidR="009163E0" w:rsidRPr="00744A23" w:rsidRDefault="009163E0" w:rsidP="009163E0">
      <w:pPr>
        <w:shd w:val="clear" w:color="auto" w:fill="FFFFFF"/>
        <w:spacing w:after="240" w:line="276" w:lineRule="auto"/>
        <w:rPr>
          <w:sz w:val="24"/>
          <w:szCs w:val="24"/>
          <w:lang w:bidi="ar-IQ"/>
        </w:rPr>
      </w:pPr>
    </w:p>
    <w:p w:rsidR="009163E0" w:rsidRDefault="009163E0" w:rsidP="009163E0">
      <w:pPr>
        <w:shd w:val="clear" w:color="auto" w:fill="FFFFFF"/>
        <w:spacing w:after="240" w:line="276" w:lineRule="auto"/>
        <w:rPr>
          <w:sz w:val="24"/>
          <w:szCs w:val="24"/>
          <w:lang w:bidi="ar-IQ"/>
        </w:rPr>
      </w:pPr>
    </w:p>
    <w:p w:rsidR="009163E0" w:rsidRPr="00744A23" w:rsidRDefault="009163E0" w:rsidP="009163E0">
      <w:pPr>
        <w:shd w:val="clear" w:color="auto" w:fill="FFFFFF"/>
        <w:autoSpaceDE w:val="0"/>
        <w:autoSpaceDN w:val="0"/>
        <w:adjustRightInd w:val="0"/>
        <w:spacing w:after="200" w:line="276" w:lineRule="auto"/>
        <w:jc w:val="center"/>
        <w:rPr>
          <w:rFonts w:cs="Times New Roman"/>
          <w:b/>
          <w:bCs/>
          <w:sz w:val="32"/>
          <w:szCs w:val="32"/>
          <w:rtl/>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8E00AE" w:rsidRPr="00EE06F8" w:rsidRDefault="008E00AE" w:rsidP="008E00AE">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8E00AE" w:rsidRPr="006A1ABC" w:rsidRDefault="008E00AE" w:rsidP="008E00AE">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E00AE" w:rsidRPr="00FE2B72" w:rsidTr="009D0642">
        <w:trPr>
          <w:trHeight w:val="794"/>
        </w:trPr>
        <w:tc>
          <w:tcPr>
            <w:tcW w:w="9720" w:type="dxa"/>
            <w:shd w:val="clear" w:color="auto" w:fill="auto"/>
          </w:tcPr>
          <w:p w:rsidR="008E00AE" w:rsidRPr="00FE2B72" w:rsidRDefault="008E00AE" w:rsidP="009D064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E00AE" w:rsidRDefault="008E00AE" w:rsidP="008E00AE">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18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D4D62" w:rsidRPr="00FE2B72" w:rsidTr="009D4D62">
        <w:trPr>
          <w:trHeight w:val="624"/>
        </w:trPr>
        <w:tc>
          <w:tcPr>
            <w:tcW w:w="3780" w:type="dxa"/>
            <w:shd w:val="clear" w:color="auto" w:fill="auto"/>
          </w:tcPr>
          <w:p w:rsidR="009D4D62" w:rsidRPr="00FE2B72" w:rsidRDefault="009D4D62" w:rsidP="009D4D62">
            <w:pPr>
              <w:shd w:val="clear" w:color="auto" w:fill="FFFFFF"/>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D4D62" w:rsidRPr="000D2EB9" w:rsidRDefault="009D4D62" w:rsidP="009D4D6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9D4D62" w:rsidRPr="00FE2B72" w:rsidTr="009D4D62">
        <w:trPr>
          <w:trHeight w:val="624"/>
        </w:trPr>
        <w:tc>
          <w:tcPr>
            <w:tcW w:w="3780" w:type="dxa"/>
            <w:shd w:val="clear" w:color="auto" w:fill="auto"/>
          </w:tcPr>
          <w:p w:rsidR="009D4D62" w:rsidRPr="00D93568" w:rsidRDefault="009D4D62" w:rsidP="009D4D62">
            <w:pPr>
              <w:pStyle w:val="ListParagraph"/>
              <w:numPr>
                <w:ilvl w:val="0"/>
                <w:numId w:val="83"/>
              </w:numPr>
              <w:shd w:val="clear" w:color="auto" w:fill="FFFFFF"/>
              <w:autoSpaceDE w:val="0"/>
              <w:autoSpaceDN w:val="0"/>
              <w:adjustRightInd w:val="0"/>
              <w:rPr>
                <w:rFonts w:ascii="Cambria" w:hAnsi="Cambria" w:cs="Times New Roman"/>
                <w:color w:val="000000"/>
                <w:sz w:val="28"/>
                <w:szCs w:val="28"/>
                <w:lang w:bidi="ar-IQ"/>
              </w:rPr>
            </w:pPr>
            <w:r w:rsidRPr="00D93568">
              <w:rPr>
                <w:rFonts w:ascii="Cambria" w:hAnsi="Cambria" w:cs="Times New Roman"/>
                <w:color w:val="000000"/>
                <w:sz w:val="28"/>
                <w:szCs w:val="28"/>
                <w:rtl/>
                <w:lang w:bidi="ar-IQ"/>
              </w:rPr>
              <w:t>القسم ال</w:t>
            </w:r>
            <w:r w:rsidRPr="00D93568">
              <w:rPr>
                <w:rFonts w:ascii="Cambria" w:hAnsi="Cambria" w:cs="Times New Roman" w:hint="cs"/>
                <w:color w:val="000000"/>
                <w:sz w:val="28"/>
                <w:szCs w:val="28"/>
                <w:rtl/>
                <w:lang w:bidi="ar-IQ"/>
              </w:rPr>
              <w:t xml:space="preserve">علمي </w:t>
            </w:r>
            <w:r w:rsidRPr="00D93568">
              <w:rPr>
                <w:rFonts w:ascii="Cambria" w:hAnsi="Cambria" w:cs="Times New Roman"/>
                <w:color w:val="000000"/>
                <w:sz w:val="28"/>
                <w:szCs w:val="28"/>
                <w:rtl/>
                <w:lang w:bidi="ar-IQ"/>
              </w:rPr>
              <w:t xml:space="preserve"> / المركز</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 كلية الهندسة</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مواصفات وتخمين</w:t>
            </w:r>
            <w:r>
              <w:rPr>
                <w:rFonts w:ascii="Cambria" w:eastAsia="Calibri" w:hAnsi="Cambria" w:cs="Times New Roman" w:hint="cs"/>
                <w:color w:val="000000"/>
                <w:sz w:val="28"/>
                <w:szCs w:val="28"/>
                <w:rtl/>
                <w:lang w:bidi="ar-IQ"/>
              </w:rPr>
              <w:t xml:space="preserve"> /ه ع ه503</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D4D62" w:rsidRPr="00FE2B72" w:rsidRDefault="009D4D62" w:rsidP="009D4D6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2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30</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D4D62" w:rsidRPr="00FE2B72" w:rsidTr="009D4D62">
        <w:trPr>
          <w:trHeight w:val="725"/>
        </w:trPr>
        <w:tc>
          <w:tcPr>
            <w:tcW w:w="9720" w:type="dxa"/>
            <w:gridSpan w:val="2"/>
            <w:tcBorders>
              <w:bottom w:val="single" w:sz="4" w:space="0" w:color="auto"/>
            </w:tcBorders>
            <w:shd w:val="clear" w:color="auto" w:fill="auto"/>
          </w:tcPr>
          <w:p w:rsidR="009D4D62" w:rsidRDefault="009D4D62" w:rsidP="009D4D62">
            <w:pPr>
              <w:numPr>
                <w:ilvl w:val="0"/>
                <w:numId w:val="8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9D4D62" w:rsidRPr="00391A96" w:rsidRDefault="009D4D62" w:rsidP="009D4D62">
            <w:pPr>
              <w:ind w:firstLine="720"/>
              <w:rPr>
                <w:rFonts w:ascii="Cambria" w:hAnsi="Cambria" w:cs="Times New Roman"/>
                <w:color w:val="000000"/>
                <w:sz w:val="28"/>
                <w:szCs w:val="28"/>
                <w:lang w:bidi="ar-IQ"/>
              </w:rPr>
            </w:pPr>
            <w:r w:rsidRPr="0097106C">
              <w:rPr>
                <w:rFonts w:cs="Simplified Arabic" w:hint="cs"/>
                <w:sz w:val="24"/>
                <w:szCs w:val="24"/>
                <w:rtl/>
              </w:rPr>
              <w:t>تهدف المادة تعريف الطالب بالامور التنفيذية الخاصة بعمل المعماري كمنسق لجميع الاختصاصات الداخله في اعمال التنفيذ عموما, وكمنتج للاعمال التصميمية في الافكار الاولية المطروحة وموازنتها الاقتصادية ومن ثم إعداد التصاميم التفصيلية الاصة بها.. خصوصاَ ثم يتعرف الطالب على انواع المقاولات الانشائية والاساليب والاسس المعتمدة في تقديرات وحسابات الكلف التخمينية البنائية واصول اعداد وتنظيم جداول الكميات والمواصفات العامة والخاصة وتفاصيل شروط المقاولات.</w:t>
            </w:r>
          </w:p>
          <w:p w:rsidR="009D4D62" w:rsidRPr="00391A96" w:rsidRDefault="009D4D62" w:rsidP="009D4D62">
            <w:pPr>
              <w:pStyle w:val="ListParagraph"/>
              <w:shd w:val="clear" w:color="auto" w:fill="FFFFFF"/>
              <w:autoSpaceDE w:val="0"/>
              <w:autoSpaceDN w:val="0"/>
              <w:adjustRightInd w:val="0"/>
              <w:ind w:left="1080"/>
              <w:rPr>
                <w:rFonts w:ascii="Cambria" w:hAnsi="Cambria" w:cs="Times New Roman"/>
                <w:color w:val="000000"/>
                <w:sz w:val="28"/>
                <w:szCs w:val="28"/>
                <w:lang w:bidi="ar-IQ"/>
              </w:rPr>
            </w:pPr>
          </w:p>
        </w:tc>
      </w:tr>
    </w:tbl>
    <w:p w:rsidR="008E00AE" w:rsidRPr="00E734E3" w:rsidRDefault="008E00AE" w:rsidP="009D4D6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E00AE" w:rsidRPr="0020555A" w:rsidRDefault="008E00AE" w:rsidP="008E00AE">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E00AE" w:rsidRPr="00FE2B72" w:rsidTr="009D0642">
        <w:trPr>
          <w:trHeight w:val="653"/>
        </w:trPr>
        <w:tc>
          <w:tcPr>
            <w:tcW w:w="9720" w:type="dxa"/>
            <w:shd w:val="clear" w:color="auto" w:fill="auto"/>
          </w:tcPr>
          <w:p w:rsidR="008E00AE" w:rsidRPr="00FE2B72" w:rsidRDefault="008E00AE" w:rsidP="002D7972">
            <w:pPr>
              <w:numPr>
                <w:ilvl w:val="0"/>
                <w:numId w:val="8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E00AE" w:rsidRPr="00FE2B72" w:rsidTr="009D4D62">
        <w:trPr>
          <w:trHeight w:val="699"/>
        </w:trPr>
        <w:tc>
          <w:tcPr>
            <w:tcW w:w="9720" w:type="dxa"/>
            <w:shd w:val="clear" w:color="auto" w:fill="auto"/>
          </w:tcPr>
          <w:p w:rsidR="008E00AE" w:rsidRPr="00FE2B72" w:rsidRDefault="008E00AE" w:rsidP="009D0642">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8E00AE" w:rsidRPr="00FE2B72" w:rsidTr="009D0642">
        <w:trPr>
          <w:trHeight w:val="423"/>
        </w:trPr>
        <w:tc>
          <w:tcPr>
            <w:tcW w:w="9720" w:type="dxa"/>
            <w:shd w:val="clear" w:color="auto" w:fill="auto"/>
          </w:tcPr>
          <w:p w:rsidR="008E00AE" w:rsidRPr="00FE2B72" w:rsidRDefault="008E00AE"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E00AE" w:rsidRPr="00FE2B72" w:rsidTr="009D0642">
        <w:trPr>
          <w:trHeight w:val="624"/>
        </w:trPr>
        <w:tc>
          <w:tcPr>
            <w:tcW w:w="9720" w:type="dxa"/>
            <w:shd w:val="clear" w:color="auto" w:fill="auto"/>
          </w:tcPr>
          <w:p w:rsidR="008E00AE" w:rsidRPr="00FE2B72" w:rsidRDefault="008E00AE"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E00AE" w:rsidRPr="00562E12" w:rsidRDefault="008E00AE" w:rsidP="002916EA">
            <w:pPr>
              <w:shd w:val="clear" w:color="auto" w:fill="FFFFFF"/>
              <w:autoSpaceDE w:val="0"/>
              <w:autoSpaceDN w:val="0"/>
              <w:adjustRightInd w:val="0"/>
              <w:rPr>
                <w:rFonts w:ascii="Cambria" w:hAnsi="Cambria" w:cs="Times New Roman"/>
                <w:color w:val="000000"/>
                <w:sz w:val="28"/>
                <w:szCs w:val="28"/>
                <w:lang w:bidi="ar-IQ"/>
              </w:rPr>
            </w:pPr>
          </w:p>
        </w:tc>
      </w:tr>
      <w:tr w:rsidR="008E00AE" w:rsidRPr="00FE2B72" w:rsidTr="009D0642">
        <w:trPr>
          <w:trHeight w:val="400"/>
        </w:trPr>
        <w:tc>
          <w:tcPr>
            <w:tcW w:w="9720" w:type="dxa"/>
            <w:shd w:val="clear" w:color="auto" w:fill="auto"/>
          </w:tcPr>
          <w:p w:rsidR="008E00AE" w:rsidRPr="00FE2B72" w:rsidRDefault="008E00AE"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E00AE" w:rsidRPr="00FE2B72" w:rsidTr="009D0642">
        <w:trPr>
          <w:trHeight w:val="624"/>
        </w:trPr>
        <w:tc>
          <w:tcPr>
            <w:tcW w:w="9720" w:type="dxa"/>
            <w:shd w:val="clear" w:color="auto" w:fill="auto"/>
          </w:tcPr>
          <w:p w:rsidR="008E00AE" w:rsidRPr="009C613B" w:rsidRDefault="008E00AE"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 xml:space="preserve">تقيم الطلبة بشكل فردي </w:t>
            </w:r>
            <w:r w:rsidRPr="009C613B">
              <w:rPr>
                <w:rFonts w:cs="Times New Roman" w:hint="cs"/>
                <w:sz w:val="28"/>
                <w:szCs w:val="28"/>
                <w:rtl/>
                <w:lang w:bidi="ar-IQ"/>
              </w:rPr>
              <w:t>للتقديم المختلفة</w:t>
            </w:r>
          </w:p>
          <w:p w:rsidR="008E00AE" w:rsidRPr="009C613B" w:rsidRDefault="008E00AE" w:rsidP="009C613B">
            <w:pPr>
              <w:pStyle w:val="ListParagraph"/>
              <w:numPr>
                <w:ilvl w:val="0"/>
                <w:numId w:val="27"/>
              </w:numPr>
              <w:shd w:val="clear" w:color="auto" w:fill="FFFFFF"/>
              <w:autoSpaceDE w:val="0"/>
              <w:autoSpaceDN w:val="0"/>
              <w:adjustRightInd w:val="0"/>
              <w:rPr>
                <w:rFonts w:cs="Times New Roman"/>
                <w:sz w:val="28"/>
                <w:szCs w:val="28"/>
                <w:rtl/>
                <w:lang w:bidi="ar-IQ"/>
              </w:rPr>
            </w:pPr>
            <w:r w:rsidRPr="009C613B">
              <w:rPr>
                <w:rFonts w:cs="Times New Roman"/>
                <w:sz w:val="28"/>
                <w:szCs w:val="28"/>
                <w:rtl/>
                <w:lang w:bidi="ar-IQ"/>
              </w:rPr>
              <w:t xml:space="preserve">تقيم الطلبة بشكل جماعي </w:t>
            </w:r>
          </w:p>
          <w:p w:rsidR="008E00AE" w:rsidRPr="009C613B" w:rsidRDefault="008E00AE"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امتحانات للفصلين ا</w:t>
            </w:r>
            <w:r w:rsidRPr="009C613B">
              <w:rPr>
                <w:rFonts w:cs="Times New Roman" w:hint="cs"/>
                <w:sz w:val="28"/>
                <w:szCs w:val="28"/>
                <w:rtl/>
                <w:lang w:bidi="ar-IQ"/>
              </w:rPr>
              <w:t>لا</w:t>
            </w:r>
            <w:r w:rsidRPr="009C613B">
              <w:rPr>
                <w:rFonts w:cs="Times New Roman"/>
                <w:sz w:val="28"/>
                <w:szCs w:val="28"/>
                <w:rtl/>
                <w:lang w:bidi="ar-IQ"/>
              </w:rPr>
              <w:t xml:space="preserve">ول والثاني </w:t>
            </w:r>
            <w:r w:rsidRPr="009C613B">
              <w:rPr>
                <w:rFonts w:cs="Times New Roman" w:hint="cs"/>
                <w:sz w:val="28"/>
                <w:szCs w:val="28"/>
                <w:rtl/>
                <w:lang w:bidi="ar-IQ"/>
              </w:rPr>
              <w:t>والامتحانات</w:t>
            </w:r>
            <w:r w:rsidRPr="009C613B">
              <w:rPr>
                <w:rFonts w:cs="Times New Roman"/>
                <w:sz w:val="28"/>
                <w:szCs w:val="28"/>
                <w:rtl/>
                <w:lang w:bidi="ar-IQ"/>
              </w:rPr>
              <w:t xml:space="preserve"> النهائية</w:t>
            </w:r>
            <w:r w:rsidRPr="009C613B">
              <w:rPr>
                <w:rFonts w:cs="Times New Roman" w:hint="cs"/>
                <w:sz w:val="28"/>
                <w:szCs w:val="28"/>
                <w:rtl/>
                <w:lang w:bidi="ar-IQ"/>
              </w:rPr>
              <w:t xml:space="preserve"> </w:t>
            </w:r>
          </w:p>
        </w:tc>
      </w:tr>
      <w:tr w:rsidR="008E00AE" w:rsidRPr="00FE2B72" w:rsidTr="009D0642">
        <w:trPr>
          <w:trHeight w:val="1290"/>
        </w:trPr>
        <w:tc>
          <w:tcPr>
            <w:tcW w:w="9720" w:type="dxa"/>
            <w:shd w:val="clear" w:color="auto" w:fill="auto"/>
          </w:tcPr>
          <w:p w:rsidR="008E00AE" w:rsidRPr="00FE2B72" w:rsidRDefault="008E00AE" w:rsidP="009D064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8E00AE" w:rsidRPr="00DF2B4D" w:rsidRDefault="008E00AE" w:rsidP="009D0642">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8E00AE" w:rsidRPr="00FE2B72" w:rsidRDefault="008E00AE" w:rsidP="009D064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8E00AE" w:rsidRPr="00FE2B72" w:rsidRDefault="008E00AE" w:rsidP="009D0642">
            <w:pPr>
              <w:shd w:val="clear" w:color="auto" w:fill="FFFFFF"/>
              <w:autoSpaceDE w:val="0"/>
              <w:autoSpaceDN w:val="0"/>
              <w:adjustRightInd w:val="0"/>
              <w:ind w:left="360"/>
              <w:rPr>
                <w:rFonts w:ascii="Calibri" w:eastAsia="Calibri" w:hAnsi="Calibri" w:cs="Times New Roman"/>
                <w:sz w:val="28"/>
                <w:szCs w:val="28"/>
                <w:lang w:bidi="ar-IQ"/>
              </w:rPr>
            </w:pPr>
          </w:p>
        </w:tc>
      </w:tr>
      <w:tr w:rsidR="008E00AE" w:rsidRPr="00FE2B72" w:rsidTr="009D0642">
        <w:trPr>
          <w:trHeight w:val="471"/>
        </w:trPr>
        <w:tc>
          <w:tcPr>
            <w:tcW w:w="9720" w:type="dxa"/>
            <w:shd w:val="clear" w:color="auto" w:fill="auto"/>
          </w:tcPr>
          <w:p w:rsidR="008E00AE" w:rsidRPr="00FE2B72" w:rsidRDefault="008E00AE" w:rsidP="009D064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E00AE" w:rsidRPr="00FE2B72" w:rsidTr="009D0642">
        <w:trPr>
          <w:trHeight w:val="624"/>
        </w:trPr>
        <w:tc>
          <w:tcPr>
            <w:tcW w:w="9720" w:type="dxa"/>
            <w:shd w:val="clear" w:color="auto" w:fill="auto"/>
          </w:tcPr>
          <w:p w:rsidR="008E00AE" w:rsidRPr="00DF2B4D" w:rsidRDefault="008E00AE" w:rsidP="009D0642">
            <w:pPr>
              <w:shd w:val="clear" w:color="auto" w:fill="FFFFFF"/>
              <w:autoSpaceDE w:val="0"/>
              <w:autoSpaceDN w:val="0"/>
              <w:adjustRightInd w:val="0"/>
              <w:rPr>
                <w:rFonts w:ascii="Calibri" w:eastAsia="Calibri" w:hAnsi="Calibri" w:cs="Times New Roman"/>
                <w:sz w:val="28"/>
                <w:szCs w:val="28"/>
                <w:rtl/>
                <w:lang w:bidi="ar-IQ"/>
              </w:rPr>
            </w:pPr>
          </w:p>
          <w:p w:rsidR="008E00AE" w:rsidRDefault="008E00AE"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8E00AE" w:rsidRPr="001C119B" w:rsidRDefault="008E00AE" w:rsidP="009D0642">
            <w:pPr>
              <w:pStyle w:val="ListParagraph"/>
              <w:shd w:val="clear" w:color="auto" w:fill="FFFFFF"/>
              <w:autoSpaceDE w:val="0"/>
              <w:autoSpaceDN w:val="0"/>
              <w:adjustRightInd w:val="0"/>
              <w:rPr>
                <w:rFonts w:cs="Times New Roman"/>
                <w:sz w:val="28"/>
                <w:szCs w:val="28"/>
                <w:lang w:bidi="ar-IQ"/>
              </w:rPr>
            </w:pPr>
          </w:p>
        </w:tc>
      </w:tr>
      <w:tr w:rsidR="008E00AE" w:rsidRPr="00FE2B72" w:rsidTr="009D0642">
        <w:trPr>
          <w:trHeight w:val="425"/>
        </w:trPr>
        <w:tc>
          <w:tcPr>
            <w:tcW w:w="9720" w:type="dxa"/>
            <w:shd w:val="clear" w:color="auto" w:fill="auto"/>
          </w:tcPr>
          <w:p w:rsidR="008E00AE" w:rsidRPr="00FE2B72" w:rsidRDefault="008E00AE" w:rsidP="009D064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8E00AE" w:rsidRPr="00FE2B72" w:rsidTr="009D0642">
        <w:trPr>
          <w:trHeight w:val="624"/>
        </w:trPr>
        <w:tc>
          <w:tcPr>
            <w:tcW w:w="9720" w:type="dxa"/>
            <w:shd w:val="clear" w:color="auto" w:fill="auto"/>
          </w:tcPr>
          <w:p w:rsidR="008E00AE" w:rsidRPr="001C119B" w:rsidRDefault="008E00AE"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8E00AE" w:rsidRDefault="008E00AE"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8E00AE" w:rsidRPr="0097106C" w:rsidRDefault="008E00AE" w:rsidP="009D0642">
            <w:pPr>
              <w:pStyle w:val="Caption"/>
              <w:bidi/>
              <w:ind w:right="0"/>
              <w:jc w:val="left"/>
              <w:rPr>
                <w:rtl/>
              </w:rPr>
            </w:pPr>
            <w:r w:rsidRPr="0097106C">
              <w:rPr>
                <w:rFonts w:hint="cs"/>
                <w:rtl/>
              </w:rPr>
              <w:t>ملاحظة:</w:t>
            </w:r>
          </w:p>
          <w:p w:rsidR="008E00AE" w:rsidRPr="0097106C" w:rsidRDefault="008E00AE" w:rsidP="009D0642">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Pr>
                <w:rFonts w:hint="cs"/>
                <w:b w:val="0"/>
                <w:bCs w:val="0"/>
                <w:rtl/>
              </w:rPr>
              <w:t>لعلنية مع الاساتذه والطلبه مع وج</w:t>
            </w:r>
            <w:r w:rsidRPr="0097106C">
              <w:rPr>
                <w:rFonts w:hint="cs"/>
                <w:b w:val="0"/>
                <w:bCs w:val="0"/>
                <w:rtl/>
              </w:rPr>
              <w:t xml:space="preserve">ود </w:t>
            </w:r>
          </w:p>
          <w:p w:rsidR="008E00AE" w:rsidRPr="0097106C" w:rsidRDefault="008E00AE" w:rsidP="009D0642">
            <w:pPr>
              <w:pStyle w:val="Caption"/>
              <w:bidi/>
              <w:ind w:right="0"/>
              <w:jc w:val="left"/>
              <w:rPr>
                <w:b w:val="0"/>
                <w:bCs w:val="0"/>
                <w:rtl/>
              </w:rPr>
            </w:pPr>
            <w:r w:rsidRPr="0097106C">
              <w:rPr>
                <w:rFonts w:hint="cs"/>
                <w:b w:val="0"/>
                <w:bCs w:val="0"/>
                <w:rtl/>
              </w:rPr>
              <w:t xml:space="preserve"> اختبارات سريعة لمواكبه مقدرة الطالب.</w:t>
            </w:r>
          </w:p>
          <w:p w:rsidR="008E00AE" w:rsidRDefault="008E00AE" w:rsidP="009D0642">
            <w:pPr>
              <w:shd w:val="clear" w:color="auto" w:fill="FFFFFF"/>
              <w:autoSpaceDE w:val="0"/>
              <w:autoSpaceDN w:val="0"/>
              <w:adjustRightInd w:val="0"/>
              <w:ind w:left="965"/>
              <w:rPr>
                <w:rFonts w:ascii="Calibri" w:eastAsia="Calibri" w:hAnsi="Calibri" w:cs="Times New Roman"/>
                <w:sz w:val="28"/>
                <w:szCs w:val="28"/>
              </w:rPr>
            </w:pPr>
          </w:p>
          <w:p w:rsidR="008E00AE" w:rsidRPr="00FE2B72" w:rsidRDefault="008E00AE" w:rsidP="009D0642">
            <w:pPr>
              <w:shd w:val="clear" w:color="auto" w:fill="FFFFFF"/>
              <w:autoSpaceDE w:val="0"/>
              <w:autoSpaceDN w:val="0"/>
              <w:adjustRightInd w:val="0"/>
              <w:rPr>
                <w:rFonts w:ascii="Calibri" w:eastAsia="Calibri" w:hAnsi="Calibri" w:cs="Times New Roman"/>
                <w:sz w:val="28"/>
                <w:szCs w:val="28"/>
                <w:lang w:bidi="ar-IQ"/>
              </w:rPr>
            </w:pPr>
          </w:p>
        </w:tc>
      </w:tr>
      <w:tr w:rsidR="008E00AE" w:rsidRPr="00FE2B72" w:rsidTr="009D0642">
        <w:trPr>
          <w:trHeight w:val="1584"/>
        </w:trPr>
        <w:tc>
          <w:tcPr>
            <w:tcW w:w="9720" w:type="dxa"/>
            <w:shd w:val="clear" w:color="auto" w:fill="auto"/>
          </w:tcPr>
          <w:p w:rsidR="008E00AE" w:rsidRPr="00FE2B72" w:rsidRDefault="008E00AE" w:rsidP="009D064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E00AE" w:rsidRPr="001C119B" w:rsidRDefault="008E00AE"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8E00AE" w:rsidRPr="001C119B" w:rsidRDefault="008E00AE"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8E00AE" w:rsidRPr="001C119B" w:rsidRDefault="008E00AE" w:rsidP="009D0642">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8E00AE" w:rsidRPr="00E779AA" w:rsidRDefault="008E00AE" w:rsidP="008E00AE">
      <w:pPr>
        <w:shd w:val="clear" w:color="auto" w:fill="FFFFFF"/>
        <w:autoSpaceDE w:val="0"/>
        <w:autoSpaceDN w:val="0"/>
        <w:adjustRightInd w:val="0"/>
        <w:spacing w:after="200" w:line="276" w:lineRule="auto"/>
        <w:rPr>
          <w:sz w:val="28"/>
          <w:szCs w:val="28"/>
          <w:rtl/>
          <w:lang w:bidi="ar-IQ"/>
        </w:rPr>
      </w:pPr>
    </w:p>
    <w:p w:rsidR="008E00AE" w:rsidRPr="00807DE1" w:rsidRDefault="008E00AE" w:rsidP="008E00AE">
      <w:pPr>
        <w:shd w:val="clear" w:color="auto" w:fill="FFFFFF"/>
        <w:rPr>
          <w:vanish/>
        </w:rPr>
      </w:pPr>
    </w:p>
    <w:p w:rsidR="00030FC3" w:rsidRDefault="00030FC3" w:rsidP="00FE2B72">
      <w:pPr>
        <w:shd w:val="clear" w:color="auto" w:fill="FFFFFF"/>
        <w:spacing w:after="240" w:line="276" w:lineRule="auto"/>
        <w:rPr>
          <w:sz w:val="24"/>
          <w:szCs w:val="24"/>
          <w:lang w:bidi="ar-IQ"/>
        </w:rPr>
      </w:pPr>
    </w:p>
    <w:tbl>
      <w:tblPr>
        <w:tblpPr w:leftFromText="180" w:rightFromText="180" w:horzAnchor="margin" w:tblpXSpec="center" w:tblpY="46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D93568" w:rsidRPr="00FE2B72" w:rsidTr="009D4D62">
        <w:trPr>
          <w:trHeight w:val="477"/>
        </w:trPr>
        <w:tc>
          <w:tcPr>
            <w:tcW w:w="9720" w:type="dxa"/>
            <w:gridSpan w:val="2"/>
            <w:shd w:val="clear" w:color="auto" w:fill="auto"/>
          </w:tcPr>
          <w:p w:rsidR="00D93568" w:rsidRPr="00FE2B72" w:rsidRDefault="00C20852" w:rsidP="009D4D62">
            <w:pPr>
              <w:shd w:val="clear" w:color="auto" w:fill="FFFFFF"/>
              <w:tabs>
                <w:tab w:val="left" w:pos="252"/>
                <w:tab w:val="left" w:pos="432"/>
              </w:tabs>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12.</w:t>
            </w:r>
            <w:r w:rsidR="00D93568" w:rsidRPr="00FE2B72">
              <w:rPr>
                <w:rFonts w:ascii="Cambria" w:eastAsia="Calibri" w:hAnsi="Cambria" w:cs="Times New Roman"/>
                <w:color w:val="000000"/>
                <w:sz w:val="28"/>
                <w:szCs w:val="28"/>
                <w:rtl/>
                <w:lang w:bidi="ar-IQ"/>
              </w:rPr>
              <w:t xml:space="preserve">البنية التحتية </w:t>
            </w:r>
          </w:p>
        </w:tc>
      </w:tr>
      <w:tr w:rsidR="00D93568" w:rsidRPr="00FE2B72" w:rsidTr="009D4D62">
        <w:trPr>
          <w:trHeight w:val="570"/>
        </w:trPr>
        <w:tc>
          <w:tcPr>
            <w:tcW w:w="4007" w:type="dxa"/>
            <w:shd w:val="clear" w:color="auto" w:fill="auto"/>
          </w:tcPr>
          <w:p w:rsidR="00D93568" w:rsidRPr="00FE2B72" w:rsidRDefault="00D93568"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D93568" w:rsidRPr="00F51B34" w:rsidRDefault="00D93568"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D93568" w:rsidRPr="00FE2B72" w:rsidTr="009D4D62">
        <w:trPr>
          <w:trHeight w:val="1005"/>
        </w:trPr>
        <w:tc>
          <w:tcPr>
            <w:tcW w:w="4007" w:type="dxa"/>
            <w:shd w:val="clear" w:color="auto" w:fill="auto"/>
          </w:tcPr>
          <w:p w:rsidR="00D93568" w:rsidRPr="00FE2B72" w:rsidRDefault="00D93568"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D93568" w:rsidRPr="00F51B34" w:rsidRDefault="00D93568"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D93568" w:rsidRPr="00F51B34" w:rsidTr="009D4D62">
        <w:trPr>
          <w:trHeight w:val="1247"/>
        </w:trPr>
        <w:tc>
          <w:tcPr>
            <w:tcW w:w="4007" w:type="dxa"/>
            <w:shd w:val="clear" w:color="auto" w:fill="auto"/>
          </w:tcPr>
          <w:p w:rsidR="00D93568" w:rsidRPr="00FE2B72" w:rsidRDefault="00D93568"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D93568" w:rsidRPr="00F51B34" w:rsidRDefault="00D93568" w:rsidP="009D4D62">
            <w:pPr>
              <w:shd w:val="clear" w:color="auto" w:fill="FFFFFF"/>
              <w:autoSpaceDE w:val="0"/>
              <w:autoSpaceDN w:val="0"/>
              <w:adjustRightInd w:val="0"/>
              <w:jc w:val="right"/>
              <w:rPr>
                <w:rFonts w:ascii="Cambria" w:eastAsia="Calibri" w:hAnsi="Cambria"/>
                <w:color w:val="000000"/>
                <w:sz w:val="28"/>
                <w:szCs w:val="28"/>
                <w:lang w:bidi="ar-IQ"/>
              </w:rPr>
            </w:pPr>
          </w:p>
        </w:tc>
      </w:tr>
      <w:tr w:rsidR="00D93568" w:rsidRPr="00FE2B72" w:rsidTr="009D4D62">
        <w:trPr>
          <w:trHeight w:val="1247"/>
        </w:trPr>
        <w:tc>
          <w:tcPr>
            <w:tcW w:w="4007" w:type="dxa"/>
            <w:shd w:val="clear" w:color="auto" w:fill="auto"/>
          </w:tcPr>
          <w:p w:rsidR="00D93568" w:rsidRPr="00FE2B72" w:rsidRDefault="00D93568"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D93568" w:rsidRPr="00156B58" w:rsidRDefault="00D93568" w:rsidP="009D4D62">
            <w:pPr>
              <w:shd w:val="clear" w:color="auto" w:fill="FFFFFF"/>
              <w:autoSpaceDE w:val="0"/>
              <w:autoSpaceDN w:val="0"/>
              <w:adjustRightInd w:val="0"/>
              <w:rPr>
                <w:rFonts w:ascii="Cambria" w:eastAsia="Calibri" w:hAnsi="Cambria"/>
                <w:color w:val="000000"/>
                <w:sz w:val="28"/>
                <w:szCs w:val="28"/>
                <w:rtl/>
                <w:lang w:val="en-GB" w:bidi="ar-IQ"/>
              </w:rPr>
            </w:pPr>
          </w:p>
        </w:tc>
      </w:tr>
    </w:tbl>
    <w:p w:rsidR="00030FC3" w:rsidRPr="00D93568"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840B3" w:rsidRPr="00FE2B72" w:rsidTr="00266DC1">
        <w:trPr>
          <w:trHeight w:val="419"/>
        </w:trPr>
        <w:tc>
          <w:tcPr>
            <w:tcW w:w="9720" w:type="dxa"/>
            <w:shd w:val="clear" w:color="auto" w:fill="auto"/>
          </w:tcPr>
          <w:p w:rsidR="003840B3" w:rsidRPr="00FE2B72" w:rsidRDefault="003840B3" w:rsidP="002D7972">
            <w:pPr>
              <w:numPr>
                <w:ilvl w:val="0"/>
                <w:numId w:val="8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840B3" w:rsidRPr="00FE2B72" w:rsidTr="00266DC1">
        <w:trPr>
          <w:trHeight w:val="495"/>
        </w:trPr>
        <w:tc>
          <w:tcPr>
            <w:tcW w:w="9720" w:type="dxa"/>
            <w:shd w:val="clear" w:color="auto" w:fill="auto"/>
          </w:tcPr>
          <w:p w:rsidR="003840B3" w:rsidRPr="00FE2B72" w:rsidRDefault="003840B3" w:rsidP="00266DC1">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840B3" w:rsidRPr="009C613B" w:rsidRDefault="003840B3"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 xml:space="preserve">متابعة </w:t>
            </w:r>
            <w:r w:rsidRPr="009C613B">
              <w:rPr>
                <w:rFonts w:ascii="Cambria" w:hAnsi="Cambria" w:cs="Times New Roman" w:hint="cs"/>
                <w:color w:val="000000"/>
                <w:sz w:val="28"/>
                <w:szCs w:val="28"/>
                <w:rtl/>
                <w:lang w:bidi="ar-IQ"/>
              </w:rPr>
              <w:t>أحدث</w:t>
            </w:r>
            <w:r w:rsidRPr="009C613B">
              <w:rPr>
                <w:rFonts w:ascii="Cambria" w:hAnsi="Cambria" w:cs="Times New Roman"/>
                <w:color w:val="000000"/>
                <w:sz w:val="28"/>
                <w:szCs w:val="28"/>
                <w:rtl/>
                <w:lang w:bidi="ar-IQ"/>
              </w:rPr>
              <w:t xml:space="preserve"> </w:t>
            </w:r>
            <w:r w:rsidRPr="009C613B">
              <w:rPr>
                <w:rFonts w:ascii="Cambria" w:hAnsi="Cambria" w:cs="Times New Roman" w:hint="cs"/>
                <w:color w:val="000000"/>
                <w:sz w:val="28"/>
                <w:szCs w:val="28"/>
                <w:rtl/>
                <w:lang w:bidi="ar-IQ"/>
              </w:rPr>
              <w:t>الإصدارات</w:t>
            </w:r>
            <w:r w:rsidRPr="009C613B">
              <w:rPr>
                <w:rFonts w:ascii="Cambria" w:hAnsi="Cambria" w:cs="Times New Roman"/>
                <w:color w:val="000000"/>
                <w:sz w:val="28"/>
                <w:szCs w:val="28"/>
                <w:rtl/>
                <w:lang w:bidi="ar-IQ"/>
              </w:rPr>
              <w:t xml:space="preserve"> في المواقع </w:t>
            </w:r>
            <w:r w:rsidRPr="009C613B">
              <w:rPr>
                <w:rFonts w:ascii="Cambria" w:hAnsi="Cambria" w:cs="Times New Roman" w:hint="cs"/>
                <w:color w:val="000000"/>
                <w:sz w:val="28"/>
                <w:szCs w:val="28"/>
                <w:rtl/>
                <w:lang w:bidi="ar-IQ"/>
              </w:rPr>
              <w:t>الإلكترونية</w:t>
            </w:r>
            <w:r w:rsidRPr="009C613B">
              <w:rPr>
                <w:rFonts w:ascii="Cambria" w:hAnsi="Cambria" w:cs="Times New Roman"/>
                <w:color w:val="000000"/>
                <w:sz w:val="28"/>
                <w:szCs w:val="28"/>
                <w:rtl/>
                <w:lang w:bidi="ar-IQ"/>
              </w:rPr>
              <w:t xml:space="preserve"> والمكتبات العامة.</w:t>
            </w:r>
          </w:p>
          <w:p w:rsidR="003840B3" w:rsidRPr="009C613B" w:rsidRDefault="003840B3"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المشاركة في الدورات المختلفة الخاصة بالمادة.</w:t>
            </w:r>
          </w:p>
          <w:p w:rsidR="003840B3" w:rsidRPr="009C613B" w:rsidRDefault="003840B3"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ط</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 xml:space="preserve">ع على اخر ما توصلت له </w:t>
            </w:r>
            <w:r w:rsidRPr="009C613B">
              <w:rPr>
                <w:rFonts w:ascii="Cambria" w:hAnsi="Cambria" w:cs="Times New Roman" w:hint="cs"/>
                <w:color w:val="000000"/>
                <w:sz w:val="28"/>
                <w:szCs w:val="28"/>
                <w:rtl/>
                <w:lang w:bidi="ar-IQ"/>
              </w:rPr>
              <w:t>التصاميم</w:t>
            </w:r>
          </w:p>
          <w:p w:rsidR="003840B3" w:rsidRPr="009C613B" w:rsidRDefault="003840B3"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C613B">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9C613B">
              <w:rPr>
                <w:rFonts w:ascii="Cambria" w:hAnsi="Cambria" w:cs="Times New Roman" w:hint="cs"/>
                <w:color w:val="000000"/>
                <w:sz w:val="28"/>
                <w:szCs w:val="28"/>
                <w:rtl/>
                <w:lang w:bidi="ar-IQ"/>
              </w:rPr>
              <w:t>أكفأ</w:t>
            </w:r>
            <w:r w:rsidRPr="009C613B">
              <w:rPr>
                <w:rFonts w:ascii="Cambria" w:hAnsi="Cambria" w:cs="Times New Roman"/>
                <w:color w:val="000000"/>
                <w:sz w:val="28"/>
                <w:szCs w:val="28"/>
                <w:rtl/>
                <w:lang w:bidi="ar-IQ"/>
              </w:rPr>
              <w:t>.</w:t>
            </w:r>
          </w:p>
          <w:p w:rsidR="003840B3" w:rsidRPr="00FE2B72" w:rsidRDefault="003840B3" w:rsidP="00266DC1">
            <w:pPr>
              <w:shd w:val="clear" w:color="auto" w:fill="FFFFFF"/>
              <w:autoSpaceDE w:val="0"/>
              <w:autoSpaceDN w:val="0"/>
              <w:adjustRightInd w:val="0"/>
              <w:rPr>
                <w:rFonts w:ascii="Cambria" w:eastAsia="Calibri" w:hAnsi="Cambria" w:cs="Times New Roman"/>
                <w:color w:val="000000"/>
                <w:sz w:val="28"/>
                <w:szCs w:val="28"/>
                <w:lang w:bidi="ar-IQ"/>
              </w:rPr>
            </w:pPr>
          </w:p>
        </w:tc>
      </w:tr>
    </w:tbl>
    <w:p w:rsidR="00030FC3" w:rsidRPr="003840B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3840B3" w:rsidRDefault="003840B3" w:rsidP="00FE2B72">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3840B3"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3840B3" w:rsidRPr="00EF78E6" w:rsidRDefault="003840B3" w:rsidP="002D7972">
            <w:pPr>
              <w:pStyle w:val="ListParagraph"/>
              <w:numPr>
                <w:ilvl w:val="0"/>
                <w:numId w:val="81"/>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3840B3"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3840B3" w:rsidRDefault="003840B3" w:rsidP="00266DC1">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3840B3" w:rsidRDefault="003840B3" w:rsidP="00266DC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3840B3" w:rsidRDefault="003840B3" w:rsidP="00266DC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3840B3" w:rsidRDefault="003840B3" w:rsidP="00266DC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3840B3" w:rsidRDefault="003840B3" w:rsidP="00266DC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3840B3" w:rsidRDefault="003840B3" w:rsidP="00266DC1">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3840B3"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tcPr>
          <w:p w:rsidR="003840B3" w:rsidRDefault="003840B3" w:rsidP="00266DC1">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3840B3" w:rsidRPr="00FE2B72" w:rsidRDefault="003840B3" w:rsidP="00266DC1">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محاضرة تعريفية عن التخمين بجزئية التفصيلي والعام</w:t>
            </w:r>
          </w:p>
        </w:tc>
        <w:tc>
          <w:tcPr>
            <w:tcW w:w="1440" w:type="dxa"/>
          </w:tcPr>
          <w:p w:rsidR="003840B3" w:rsidRPr="0024710A" w:rsidRDefault="003840B3" w:rsidP="00266DC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3840B3" w:rsidRDefault="003840B3" w:rsidP="00266DC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3840B3" w:rsidRDefault="003840B3" w:rsidP="00266DC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3840B3" w:rsidRPr="00227D38" w:rsidRDefault="003840B3" w:rsidP="00266DC1">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3840B3"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tcPr>
          <w:p w:rsidR="003840B3" w:rsidRPr="00186C35" w:rsidRDefault="003840B3" w:rsidP="00266DC1">
            <w:pPr>
              <w:shd w:val="clear" w:color="auto" w:fill="FFFFFF"/>
              <w:jc w:val="center"/>
              <w:rPr>
                <w:rFonts w:cs="Simplified Arabic"/>
                <w:b w:val="0"/>
                <w:bCs w:val="0"/>
                <w:sz w:val="24"/>
                <w:szCs w:val="24"/>
              </w:rPr>
            </w:pPr>
            <w:r>
              <w:rPr>
                <w:rFonts w:cs="Simplified Arabic" w:hint="cs"/>
                <w:b w:val="0"/>
                <w:bCs w:val="0"/>
                <w:sz w:val="24"/>
                <w:szCs w:val="24"/>
                <w:rtl/>
              </w:rPr>
              <w:t>2</w:t>
            </w:r>
          </w:p>
        </w:tc>
        <w:tc>
          <w:tcPr>
            <w:tcW w:w="126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3840B3" w:rsidRPr="00FE2B72" w:rsidRDefault="003840B3" w:rsidP="00266DC1">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اطراف العمل الهندسي</w:t>
            </w:r>
          </w:p>
        </w:tc>
        <w:tc>
          <w:tcPr>
            <w:tcW w:w="144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3840B3"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tcPr>
          <w:p w:rsidR="003840B3" w:rsidRPr="00186C35" w:rsidRDefault="003840B3" w:rsidP="00266DC1">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3</w:t>
            </w:r>
          </w:p>
        </w:tc>
        <w:tc>
          <w:tcPr>
            <w:tcW w:w="126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3840B3" w:rsidRPr="00FE2B72" w:rsidRDefault="003840B3" w:rsidP="00266DC1">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الوثائق القانونية للمناقصات والمقاولات الانشائية</w:t>
            </w:r>
          </w:p>
        </w:tc>
        <w:tc>
          <w:tcPr>
            <w:tcW w:w="144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3840B3" w:rsidTr="009D4D6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Pr>
          <w:p w:rsidR="003840B3" w:rsidRPr="00186C35" w:rsidRDefault="003840B3" w:rsidP="00266DC1">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4</w:t>
            </w:r>
          </w:p>
        </w:tc>
        <w:tc>
          <w:tcPr>
            <w:tcW w:w="126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3840B3" w:rsidRPr="00FE2B72" w:rsidRDefault="003840B3" w:rsidP="00266DC1">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مكونات الحقل البنائي ومراحل العمل</w:t>
            </w:r>
          </w:p>
        </w:tc>
        <w:tc>
          <w:tcPr>
            <w:tcW w:w="144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3840B3"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3840B3" w:rsidRDefault="003840B3" w:rsidP="00266DC1">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5</w:t>
            </w:r>
          </w:p>
        </w:tc>
        <w:tc>
          <w:tcPr>
            <w:tcW w:w="126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3840B3" w:rsidRPr="00FE2B72" w:rsidRDefault="003840B3" w:rsidP="00266DC1">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انواع المقاولات الانشائية</w:t>
            </w:r>
          </w:p>
        </w:tc>
        <w:tc>
          <w:tcPr>
            <w:tcW w:w="144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3840B3"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3840B3" w:rsidRPr="0097106C" w:rsidRDefault="003840B3" w:rsidP="00266DC1">
            <w:pPr>
              <w:shd w:val="clear" w:color="auto" w:fill="FFFFFF"/>
              <w:autoSpaceDE w:val="0"/>
              <w:autoSpaceDN w:val="0"/>
              <w:adjustRightInd w:val="0"/>
              <w:jc w:val="center"/>
              <w:rPr>
                <w:rFonts w:cs="Simplified Arabic"/>
                <w:sz w:val="24"/>
                <w:szCs w:val="24"/>
                <w:rtl/>
              </w:rPr>
            </w:pPr>
            <w:r>
              <w:rPr>
                <w:rFonts w:cs="Simplified Arabic" w:hint="cs"/>
                <w:sz w:val="24"/>
                <w:szCs w:val="24"/>
                <w:rtl/>
              </w:rPr>
              <w:t>6</w:t>
            </w:r>
          </w:p>
        </w:tc>
        <w:tc>
          <w:tcPr>
            <w:tcW w:w="126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3840B3" w:rsidRPr="0097106C" w:rsidRDefault="003840B3" w:rsidP="00266DC1">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تقديرات الكلفة البنائية والاسس التي يرتكز عليةا التخمين التفصيلي</w:t>
            </w:r>
          </w:p>
        </w:tc>
        <w:tc>
          <w:tcPr>
            <w:tcW w:w="144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3840B3"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3840B3" w:rsidRPr="0097106C" w:rsidRDefault="003840B3" w:rsidP="00266DC1">
            <w:pPr>
              <w:shd w:val="clear" w:color="auto" w:fill="FFFFFF"/>
              <w:autoSpaceDE w:val="0"/>
              <w:autoSpaceDN w:val="0"/>
              <w:adjustRightInd w:val="0"/>
              <w:jc w:val="center"/>
              <w:rPr>
                <w:rFonts w:cs="Simplified Arabic"/>
                <w:sz w:val="24"/>
                <w:szCs w:val="24"/>
                <w:rtl/>
              </w:rPr>
            </w:pPr>
            <w:r>
              <w:rPr>
                <w:rFonts w:cs="Simplified Arabic" w:hint="cs"/>
                <w:sz w:val="24"/>
                <w:szCs w:val="24"/>
                <w:rtl/>
              </w:rPr>
              <w:t>7</w:t>
            </w:r>
          </w:p>
        </w:tc>
        <w:tc>
          <w:tcPr>
            <w:tcW w:w="126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3840B3" w:rsidRPr="0097106C" w:rsidRDefault="003840B3" w:rsidP="00266DC1">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الزيادة في كلفة المشاريع، وتنظيم جداول الكميات</w:t>
            </w:r>
          </w:p>
        </w:tc>
        <w:tc>
          <w:tcPr>
            <w:tcW w:w="144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6B7A00">
              <w:rPr>
                <w:rFonts w:asciiTheme="majorBidi" w:hAnsiTheme="majorBidi" w:cstheme="majorBidi"/>
                <w:sz w:val="22"/>
                <w:szCs w:val="22"/>
                <w:rtl/>
              </w:rPr>
              <w:t>تقييم مباشر</w:t>
            </w:r>
          </w:p>
        </w:tc>
      </w:tr>
      <w:tr w:rsidR="003840B3"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3840B3" w:rsidRPr="0097106C" w:rsidRDefault="003840B3" w:rsidP="00266DC1">
            <w:pPr>
              <w:shd w:val="clear" w:color="auto" w:fill="FFFFFF"/>
              <w:autoSpaceDE w:val="0"/>
              <w:autoSpaceDN w:val="0"/>
              <w:adjustRightInd w:val="0"/>
              <w:jc w:val="center"/>
              <w:rPr>
                <w:rFonts w:cs="Simplified Arabic"/>
                <w:sz w:val="24"/>
                <w:szCs w:val="24"/>
                <w:rtl/>
              </w:rPr>
            </w:pPr>
            <w:r>
              <w:rPr>
                <w:rFonts w:cs="Simplified Arabic" w:hint="cs"/>
                <w:sz w:val="24"/>
                <w:szCs w:val="24"/>
                <w:rtl/>
              </w:rPr>
              <w:t>8</w:t>
            </w:r>
          </w:p>
        </w:tc>
        <w:tc>
          <w:tcPr>
            <w:tcW w:w="126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Pr>
                <w:rFonts w:hint="cs"/>
                <w:sz w:val="28"/>
                <w:szCs w:val="28"/>
                <w:rtl/>
              </w:rPr>
              <w:t>2 ساعة</w:t>
            </w:r>
          </w:p>
        </w:tc>
        <w:tc>
          <w:tcPr>
            <w:tcW w:w="1671"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3840B3" w:rsidRPr="0097106C" w:rsidRDefault="003840B3" w:rsidP="00266DC1">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اعداد وتنظيم جداول الكميات وقائمة بالاعمال التفصيلية</w:t>
            </w:r>
          </w:p>
        </w:tc>
        <w:tc>
          <w:tcPr>
            <w:tcW w:w="144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3840B3"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3840B3" w:rsidRDefault="003840B3" w:rsidP="00266DC1">
            <w:pPr>
              <w:shd w:val="clear" w:color="auto" w:fill="FFFFFF"/>
              <w:autoSpaceDE w:val="0"/>
              <w:autoSpaceDN w:val="0"/>
              <w:adjustRightInd w:val="0"/>
              <w:jc w:val="center"/>
              <w:rPr>
                <w:rFonts w:cs="Simplified Arabic"/>
                <w:sz w:val="24"/>
                <w:szCs w:val="24"/>
                <w:rtl/>
              </w:rPr>
            </w:pPr>
            <w:r>
              <w:rPr>
                <w:rFonts w:cs="Simplified Arabic" w:hint="cs"/>
                <w:sz w:val="24"/>
                <w:szCs w:val="24"/>
                <w:rtl/>
              </w:rPr>
              <w:t>9</w:t>
            </w:r>
          </w:p>
        </w:tc>
        <w:tc>
          <w:tcPr>
            <w:tcW w:w="126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077F0B">
              <w:rPr>
                <w:rFonts w:hint="cs"/>
                <w:sz w:val="28"/>
                <w:szCs w:val="28"/>
                <w:rtl/>
              </w:rPr>
              <w:t>2 ساعة</w:t>
            </w:r>
          </w:p>
        </w:tc>
        <w:tc>
          <w:tcPr>
            <w:tcW w:w="1671" w:type="dxa"/>
          </w:tcPr>
          <w:p w:rsidR="003840B3" w:rsidRPr="001159D4" w:rsidRDefault="003840B3" w:rsidP="00266DC1">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3840B3" w:rsidRPr="0097106C" w:rsidRDefault="003840B3" w:rsidP="00266DC1">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كلفة المواد والعمل في الودة القياسية</w:t>
            </w:r>
          </w:p>
        </w:tc>
        <w:tc>
          <w:tcPr>
            <w:tcW w:w="144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DE6589">
              <w:rPr>
                <w:rFonts w:asciiTheme="majorBidi" w:hAnsiTheme="majorBidi" w:cstheme="majorBidi"/>
                <w:sz w:val="22"/>
                <w:szCs w:val="22"/>
                <w:rtl/>
              </w:rPr>
              <w:t>تقييم مباشر</w:t>
            </w:r>
          </w:p>
        </w:tc>
      </w:tr>
      <w:tr w:rsidR="003840B3"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3840B3" w:rsidRDefault="003840B3" w:rsidP="00266DC1">
            <w:pPr>
              <w:shd w:val="clear" w:color="auto" w:fill="FFFFFF"/>
              <w:autoSpaceDE w:val="0"/>
              <w:autoSpaceDN w:val="0"/>
              <w:adjustRightInd w:val="0"/>
              <w:jc w:val="center"/>
              <w:rPr>
                <w:rFonts w:cs="Simplified Arabic"/>
                <w:sz w:val="24"/>
                <w:szCs w:val="24"/>
                <w:rtl/>
              </w:rPr>
            </w:pPr>
            <w:r>
              <w:rPr>
                <w:rFonts w:cs="Simplified Arabic" w:hint="cs"/>
                <w:sz w:val="24"/>
                <w:szCs w:val="24"/>
                <w:rtl/>
              </w:rPr>
              <w:t>1</w:t>
            </w:r>
          </w:p>
        </w:tc>
        <w:tc>
          <w:tcPr>
            <w:tcW w:w="126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077F0B">
              <w:rPr>
                <w:rFonts w:hint="cs"/>
                <w:sz w:val="28"/>
                <w:szCs w:val="28"/>
                <w:rtl/>
              </w:rPr>
              <w:t>2 ساعة</w:t>
            </w:r>
          </w:p>
        </w:tc>
        <w:tc>
          <w:tcPr>
            <w:tcW w:w="1671" w:type="dxa"/>
          </w:tcPr>
          <w:p w:rsidR="003840B3" w:rsidRPr="001159D4" w:rsidRDefault="003840B3" w:rsidP="00266DC1">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3840B3" w:rsidRPr="0097106C" w:rsidRDefault="003840B3" w:rsidP="00266DC1">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تفاصيل حساب كلفة المواد الاولية</w:t>
            </w:r>
          </w:p>
        </w:tc>
        <w:tc>
          <w:tcPr>
            <w:tcW w:w="1440"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100000" w:firstRow="0" w:lastRow="0" w:firstColumn="0" w:lastColumn="0" w:oddVBand="0" w:evenVBand="0" w:oddHBand="1" w:evenHBand="0" w:firstRowFirstColumn="0" w:firstRowLastColumn="0" w:lastRowFirstColumn="0" w:lastRowLastColumn="0"/>
            </w:pPr>
            <w:r w:rsidRPr="00DE6589">
              <w:rPr>
                <w:rFonts w:asciiTheme="majorBidi" w:hAnsiTheme="majorBidi" w:cstheme="majorBidi"/>
                <w:sz w:val="22"/>
                <w:szCs w:val="22"/>
                <w:rtl/>
              </w:rPr>
              <w:t>تقييم مباشر</w:t>
            </w:r>
          </w:p>
        </w:tc>
      </w:tr>
      <w:tr w:rsidR="003840B3"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3840B3" w:rsidRDefault="003840B3" w:rsidP="00266DC1">
            <w:pPr>
              <w:shd w:val="clear" w:color="auto" w:fill="FFFFFF"/>
              <w:autoSpaceDE w:val="0"/>
              <w:autoSpaceDN w:val="0"/>
              <w:adjustRightInd w:val="0"/>
              <w:jc w:val="center"/>
              <w:rPr>
                <w:rFonts w:cs="Simplified Arabic"/>
                <w:sz w:val="24"/>
                <w:szCs w:val="24"/>
                <w:rtl/>
              </w:rPr>
            </w:pPr>
            <w:r>
              <w:rPr>
                <w:rFonts w:cs="Simplified Arabic" w:hint="cs"/>
                <w:sz w:val="24"/>
                <w:szCs w:val="24"/>
                <w:rtl/>
              </w:rPr>
              <w:t>11</w:t>
            </w:r>
          </w:p>
        </w:tc>
        <w:tc>
          <w:tcPr>
            <w:tcW w:w="126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077F0B">
              <w:rPr>
                <w:rFonts w:hint="cs"/>
                <w:sz w:val="28"/>
                <w:szCs w:val="28"/>
                <w:rtl/>
              </w:rPr>
              <w:t>2 ساعة</w:t>
            </w:r>
          </w:p>
        </w:tc>
        <w:tc>
          <w:tcPr>
            <w:tcW w:w="1671" w:type="dxa"/>
          </w:tcPr>
          <w:p w:rsidR="003840B3" w:rsidRPr="001159D4" w:rsidRDefault="003840B3" w:rsidP="00266DC1">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3840B3" w:rsidRPr="0097106C" w:rsidRDefault="003840B3" w:rsidP="00266DC1">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تفاصيل الشروط والمواصفات الفنية</w:t>
            </w:r>
          </w:p>
        </w:tc>
        <w:tc>
          <w:tcPr>
            <w:tcW w:w="1440"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3840B3" w:rsidRDefault="003840B3" w:rsidP="00266DC1">
            <w:pPr>
              <w:cnfStyle w:val="000000010000" w:firstRow="0" w:lastRow="0" w:firstColumn="0" w:lastColumn="0" w:oddVBand="0" w:evenVBand="0" w:oddHBand="0" w:evenHBand="1" w:firstRowFirstColumn="0" w:firstRowLastColumn="0" w:lastRowFirstColumn="0" w:lastRowLastColumn="0"/>
            </w:pPr>
            <w:r w:rsidRPr="00DE6589">
              <w:rPr>
                <w:rFonts w:asciiTheme="majorBidi" w:hAnsiTheme="majorBidi" w:cstheme="majorBidi"/>
                <w:sz w:val="22"/>
                <w:szCs w:val="22"/>
                <w:rtl/>
              </w:rPr>
              <w:t>تقييم مباشر</w:t>
            </w:r>
          </w:p>
        </w:tc>
      </w:tr>
    </w:tbl>
    <w:p w:rsidR="00030FC3" w:rsidRDefault="00030FC3" w:rsidP="00FE2B72">
      <w:pPr>
        <w:shd w:val="clear" w:color="auto" w:fill="FFFFFF"/>
        <w:spacing w:after="240" w:line="276" w:lineRule="auto"/>
        <w:rPr>
          <w:sz w:val="24"/>
          <w:szCs w:val="24"/>
          <w:lang w:bidi="ar-IQ"/>
        </w:rPr>
      </w:pPr>
    </w:p>
    <w:p w:rsidR="00596E9D" w:rsidRPr="0097106C" w:rsidRDefault="00596E9D" w:rsidP="00596E9D">
      <w:pPr>
        <w:rPr>
          <w:rFonts w:cs="Simplified Arabic"/>
          <w:b/>
          <w:bCs/>
          <w:sz w:val="24"/>
          <w:szCs w:val="24"/>
          <w:rtl/>
        </w:rPr>
      </w:pPr>
      <w:r w:rsidRPr="0097106C">
        <w:rPr>
          <w:rFonts w:cs="Simplified Arabic" w:hint="cs"/>
          <w:b/>
          <w:bCs/>
          <w:sz w:val="24"/>
          <w:szCs w:val="24"/>
          <w:rtl/>
        </w:rPr>
        <w:t>ملاحظة:</w:t>
      </w:r>
    </w:p>
    <w:p w:rsidR="00596E9D" w:rsidRDefault="00596E9D" w:rsidP="00596E9D">
      <w:pPr>
        <w:rPr>
          <w:rFonts w:cs="Simplified Arabic"/>
          <w:sz w:val="24"/>
          <w:szCs w:val="24"/>
          <w:rtl/>
        </w:rPr>
      </w:pPr>
      <w:r w:rsidRPr="0097106C">
        <w:rPr>
          <w:rFonts w:cs="Simplified Arabic" w:hint="cs"/>
          <w:sz w:val="24"/>
          <w:szCs w:val="24"/>
          <w:rtl/>
        </w:rPr>
        <w:t xml:space="preserve"> يتخلل القصل الدراسي اختبارات ومناقشات مع امتحان شهري.</w:t>
      </w:r>
    </w:p>
    <w:p w:rsidR="00030FC3" w:rsidRDefault="00030FC3" w:rsidP="00FE2B72">
      <w:pPr>
        <w:shd w:val="clear" w:color="auto" w:fill="FFFFFF"/>
        <w:spacing w:after="240" w:line="276" w:lineRule="auto"/>
        <w:rPr>
          <w:sz w:val="24"/>
          <w:szCs w:val="24"/>
        </w:rPr>
      </w:pPr>
    </w:p>
    <w:p w:rsidR="00030FC3" w:rsidRDefault="00030FC3"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lang w:bidi="ar-IQ"/>
        </w:rPr>
      </w:pPr>
    </w:p>
    <w:p w:rsidR="00774C1C" w:rsidRDefault="00774C1C" w:rsidP="00C20852">
      <w:pPr>
        <w:shd w:val="clear" w:color="auto" w:fill="FFFFFF"/>
        <w:autoSpaceDE w:val="0"/>
        <w:autoSpaceDN w:val="0"/>
        <w:adjustRightInd w:val="0"/>
        <w:spacing w:after="200" w:line="276" w:lineRule="auto"/>
        <w:jc w:val="center"/>
        <w:rPr>
          <w:rFonts w:cs="Times New Roman"/>
          <w:b/>
          <w:bCs/>
          <w:sz w:val="32"/>
          <w:szCs w:val="32"/>
          <w:rtl/>
        </w:rPr>
      </w:pPr>
    </w:p>
    <w:p w:rsidR="00774C1C" w:rsidRDefault="00774C1C" w:rsidP="009D4D62">
      <w:pPr>
        <w:shd w:val="clear" w:color="auto" w:fill="FFFFFF"/>
        <w:autoSpaceDE w:val="0"/>
        <w:autoSpaceDN w:val="0"/>
        <w:adjustRightInd w:val="0"/>
        <w:spacing w:after="200" w:line="276" w:lineRule="auto"/>
        <w:rPr>
          <w:rFonts w:cs="Times New Roman"/>
          <w:b/>
          <w:bCs/>
          <w:sz w:val="32"/>
          <w:szCs w:val="32"/>
          <w:rtl/>
        </w:rPr>
      </w:pPr>
    </w:p>
    <w:p w:rsidR="00D621BD" w:rsidRPr="00EE06F8" w:rsidRDefault="00D621BD" w:rsidP="00C2085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D621BD" w:rsidRPr="006A1ABC" w:rsidRDefault="00D621BD" w:rsidP="00D621BD">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794"/>
        </w:trPr>
        <w:tc>
          <w:tcPr>
            <w:tcW w:w="9720" w:type="dxa"/>
            <w:shd w:val="clear" w:color="auto" w:fill="auto"/>
          </w:tcPr>
          <w:p w:rsidR="00D621BD" w:rsidRPr="00FE2B72" w:rsidRDefault="00D621BD" w:rsidP="009D064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621BD" w:rsidRDefault="00D621BD" w:rsidP="00D621BD">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D621BD" w:rsidRPr="00E734E3" w:rsidRDefault="00D621BD"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621BD" w:rsidRPr="00FE2B72" w:rsidTr="009D0642">
        <w:trPr>
          <w:trHeight w:val="624"/>
        </w:trPr>
        <w:tc>
          <w:tcPr>
            <w:tcW w:w="3780" w:type="dxa"/>
            <w:shd w:val="clear" w:color="auto" w:fill="auto"/>
          </w:tcPr>
          <w:p w:rsidR="00D621BD" w:rsidRPr="00FE2B72" w:rsidRDefault="00315202" w:rsidP="00315202">
            <w:pPr>
              <w:shd w:val="clear" w:color="auto" w:fill="FFFFFF"/>
              <w:autoSpaceDE w:val="0"/>
              <w:autoSpaceDN w:val="0"/>
              <w:adjustRightInd w:val="0"/>
              <w:ind w:left="18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621BD"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D621BD" w:rsidRPr="000D2EB9" w:rsidRDefault="00D621BD" w:rsidP="009D064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D621BD" w:rsidRPr="00FE2B72" w:rsidTr="009D0642">
        <w:trPr>
          <w:trHeight w:val="624"/>
        </w:trPr>
        <w:tc>
          <w:tcPr>
            <w:tcW w:w="3780" w:type="dxa"/>
            <w:shd w:val="clear" w:color="auto" w:fill="auto"/>
          </w:tcPr>
          <w:p w:rsidR="00D621BD" w:rsidRPr="00315202" w:rsidRDefault="00D621BD" w:rsidP="002D7972">
            <w:pPr>
              <w:pStyle w:val="ListParagraph"/>
              <w:numPr>
                <w:ilvl w:val="0"/>
                <w:numId w:val="85"/>
              </w:numPr>
              <w:shd w:val="clear" w:color="auto" w:fill="FFFFFF"/>
              <w:autoSpaceDE w:val="0"/>
              <w:autoSpaceDN w:val="0"/>
              <w:adjustRightInd w:val="0"/>
              <w:rPr>
                <w:rFonts w:ascii="Cambria" w:hAnsi="Cambria" w:cs="Times New Roman"/>
                <w:color w:val="000000"/>
                <w:sz w:val="28"/>
                <w:szCs w:val="28"/>
                <w:lang w:bidi="ar-IQ"/>
              </w:rPr>
            </w:pPr>
            <w:r w:rsidRPr="00315202">
              <w:rPr>
                <w:rFonts w:ascii="Cambria" w:hAnsi="Cambria" w:cs="Times New Roman"/>
                <w:color w:val="000000"/>
                <w:sz w:val="28"/>
                <w:szCs w:val="28"/>
                <w:rtl/>
                <w:lang w:bidi="ar-IQ"/>
              </w:rPr>
              <w:t>القسم ال</w:t>
            </w:r>
            <w:r w:rsidRPr="00315202">
              <w:rPr>
                <w:rFonts w:ascii="Cambria" w:hAnsi="Cambria" w:cs="Times New Roman" w:hint="cs"/>
                <w:color w:val="000000"/>
                <w:sz w:val="28"/>
                <w:szCs w:val="28"/>
                <w:rtl/>
                <w:lang w:bidi="ar-IQ"/>
              </w:rPr>
              <w:t xml:space="preserve">علمي </w:t>
            </w:r>
            <w:r w:rsidRPr="00315202">
              <w:rPr>
                <w:rFonts w:ascii="Cambria" w:hAnsi="Cambria" w:cs="Times New Roman"/>
                <w:color w:val="000000"/>
                <w:sz w:val="28"/>
                <w:szCs w:val="28"/>
                <w:rtl/>
                <w:lang w:bidi="ar-IQ"/>
              </w:rPr>
              <w:t xml:space="preserve"> / المركز</w:t>
            </w:r>
          </w:p>
        </w:tc>
        <w:tc>
          <w:tcPr>
            <w:tcW w:w="594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r w:rsidR="00315202">
              <w:rPr>
                <w:rFonts w:ascii="Cambria" w:eastAsia="Calibri" w:hAnsi="Cambria" w:cs="Times New Roman" w:hint="cs"/>
                <w:color w:val="000000"/>
                <w:sz w:val="28"/>
                <w:szCs w:val="28"/>
                <w:rtl/>
                <w:lang w:bidi="ar-IQ"/>
              </w:rPr>
              <w:t>/ كية الهندسة</w:t>
            </w:r>
          </w:p>
        </w:tc>
      </w:tr>
      <w:tr w:rsidR="00D621BD" w:rsidRPr="00FE2B72" w:rsidTr="009D0642">
        <w:trPr>
          <w:trHeight w:val="624"/>
        </w:trPr>
        <w:tc>
          <w:tcPr>
            <w:tcW w:w="3780" w:type="dxa"/>
            <w:shd w:val="clear" w:color="auto" w:fill="auto"/>
          </w:tcPr>
          <w:p w:rsidR="00D621BD" w:rsidRPr="00FE2B72" w:rsidRDefault="00D621BD" w:rsidP="002D7972">
            <w:pPr>
              <w:numPr>
                <w:ilvl w:val="0"/>
                <w:numId w:val="84"/>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D621BD" w:rsidRPr="00FE2B72" w:rsidRDefault="00D621BD" w:rsidP="00D621BD">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ممارسة مهنية </w:t>
            </w:r>
            <w:r>
              <w:rPr>
                <w:rFonts w:ascii="Cambria" w:eastAsia="Calibri" w:hAnsi="Cambria" w:cs="Times New Roman" w:hint="cs"/>
                <w:color w:val="000000"/>
                <w:sz w:val="28"/>
                <w:szCs w:val="28"/>
                <w:rtl/>
                <w:lang w:bidi="ar-IQ"/>
              </w:rPr>
              <w:t>/ه ع ه504</w:t>
            </w:r>
          </w:p>
        </w:tc>
      </w:tr>
      <w:tr w:rsidR="00D621BD" w:rsidRPr="00FE2B72" w:rsidTr="009D0642">
        <w:trPr>
          <w:trHeight w:val="624"/>
        </w:trPr>
        <w:tc>
          <w:tcPr>
            <w:tcW w:w="3780" w:type="dxa"/>
            <w:shd w:val="clear" w:color="auto" w:fill="auto"/>
          </w:tcPr>
          <w:p w:rsidR="00D621BD" w:rsidRPr="00FE2B72" w:rsidRDefault="00D621BD" w:rsidP="002D7972">
            <w:pPr>
              <w:numPr>
                <w:ilvl w:val="0"/>
                <w:numId w:val="84"/>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D621BD" w:rsidRPr="00FE2B72" w:rsidTr="009D0642">
        <w:trPr>
          <w:trHeight w:val="624"/>
        </w:trPr>
        <w:tc>
          <w:tcPr>
            <w:tcW w:w="3780" w:type="dxa"/>
            <w:shd w:val="clear" w:color="auto" w:fill="auto"/>
          </w:tcPr>
          <w:p w:rsidR="00D621BD" w:rsidRPr="00FE2B72" w:rsidRDefault="00D621BD" w:rsidP="002D7972">
            <w:pPr>
              <w:numPr>
                <w:ilvl w:val="0"/>
                <w:numId w:val="84"/>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D621BD" w:rsidRPr="00FE2B72" w:rsidRDefault="00D621BD" w:rsidP="009D064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D621BD" w:rsidRPr="00FE2B72" w:rsidTr="009D0642">
        <w:trPr>
          <w:trHeight w:val="624"/>
        </w:trPr>
        <w:tc>
          <w:tcPr>
            <w:tcW w:w="3780" w:type="dxa"/>
            <w:shd w:val="clear" w:color="auto" w:fill="auto"/>
          </w:tcPr>
          <w:p w:rsidR="00D621BD" w:rsidRPr="00FE2B72" w:rsidRDefault="00D621BD" w:rsidP="002D7972">
            <w:pPr>
              <w:numPr>
                <w:ilvl w:val="0"/>
                <w:numId w:val="84"/>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D621BD" w:rsidRPr="00FE2B72" w:rsidRDefault="00D621BD" w:rsidP="00D621B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2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30</w:t>
            </w:r>
          </w:p>
        </w:tc>
      </w:tr>
      <w:tr w:rsidR="00D621BD" w:rsidRPr="00FE2B72" w:rsidTr="009D0642">
        <w:trPr>
          <w:trHeight w:val="624"/>
        </w:trPr>
        <w:tc>
          <w:tcPr>
            <w:tcW w:w="3780" w:type="dxa"/>
            <w:shd w:val="clear" w:color="auto" w:fill="auto"/>
          </w:tcPr>
          <w:p w:rsidR="00D621BD" w:rsidRPr="00FE2B72" w:rsidRDefault="00D621BD" w:rsidP="002D7972">
            <w:pPr>
              <w:numPr>
                <w:ilvl w:val="0"/>
                <w:numId w:val="8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D621BD" w:rsidRPr="00FE2B72" w:rsidTr="009D0642">
        <w:trPr>
          <w:trHeight w:val="725"/>
        </w:trPr>
        <w:tc>
          <w:tcPr>
            <w:tcW w:w="9720" w:type="dxa"/>
            <w:gridSpan w:val="2"/>
            <w:tcBorders>
              <w:bottom w:val="single" w:sz="4" w:space="0" w:color="auto"/>
            </w:tcBorders>
            <w:shd w:val="clear" w:color="auto" w:fill="auto"/>
          </w:tcPr>
          <w:p w:rsidR="00D621BD" w:rsidRDefault="00D621BD" w:rsidP="002D7972">
            <w:pPr>
              <w:numPr>
                <w:ilvl w:val="0"/>
                <w:numId w:val="8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D621BD" w:rsidRPr="00183ACC" w:rsidRDefault="00D621BD" w:rsidP="00D621BD">
            <w:pPr>
              <w:ind w:firstLine="720"/>
              <w:rPr>
                <w:rFonts w:cs="Simplified Arabic"/>
                <w:sz w:val="24"/>
                <w:szCs w:val="24"/>
                <w:rtl/>
              </w:rPr>
            </w:pPr>
            <w:r w:rsidRPr="0097106C">
              <w:rPr>
                <w:rFonts w:cs="Simplified Arabic" w:hint="cs"/>
                <w:sz w:val="24"/>
                <w:szCs w:val="24"/>
                <w:rtl/>
              </w:rPr>
              <w:t>تهدف المادة تعريف الطالب باصول الممارسة المهنية وواجبات المهندس المعماري تجاه هذه المهنة من خلال طروحاته التصميمية اولاَ كمفكر ومبدع بها، الى ممارسته الميدانية كمنسق وقائد للفريق التنفيذي... ثانياَ كذلك يتعرف الطالب على اهم واجبات المهندس المعماري كمنفذ وكمشارك في اعمال المسابقات المعمارية او في الاعمال البحثية والتصميمية من خلال مبدا تعميق العمل مع الدوائر المختلفة وكذلك يتعرف الطالب على اصول التدرج المهني مـن خلال التنظيمات المهنية المعمول به</w:t>
            </w:r>
            <w:r>
              <w:rPr>
                <w:rFonts w:cs="Simplified Arabic" w:hint="cs"/>
                <w:sz w:val="24"/>
                <w:szCs w:val="24"/>
                <w:rtl/>
              </w:rPr>
              <w:t>ا في نقابه المهندسيين العراقيين</w:t>
            </w:r>
          </w:p>
          <w:p w:rsidR="00D621BD" w:rsidRPr="00391A96" w:rsidRDefault="00D621BD" w:rsidP="009D0642">
            <w:pPr>
              <w:pStyle w:val="ListParagraph"/>
              <w:shd w:val="clear" w:color="auto" w:fill="FFFFFF"/>
              <w:autoSpaceDE w:val="0"/>
              <w:autoSpaceDN w:val="0"/>
              <w:adjustRightInd w:val="0"/>
              <w:ind w:left="1080"/>
              <w:rPr>
                <w:rFonts w:ascii="Cambria" w:hAnsi="Cambria" w:cs="Times New Roman"/>
                <w:color w:val="000000"/>
                <w:sz w:val="28"/>
                <w:szCs w:val="28"/>
              </w:rPr>
            </w:pPr>
          </w:p>
        </w:tc>
      </w:tr>
    </w:tbl>
    <w:p w:rsidR="00D621BD" w:rsidRPr="0020555A" w:rsidRDefault="00D621BD" w:rsidP="00D621BD">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653"/>
        </w:trPr>
        <w:tc>
          <w:tcPr>
            <w:tcW w:w="9720" w:type="dxa"/>
            <w:shd w:val="clear" w:color="auto" w:fill="auto"/>
          </w:tcPr>
          <w:p w:rsidR="00D621BD" w:rsidRPr="00FE2B72" w:rsidRDefault="00D621BD" w:rsidP="002D7972">
            <w:pPr>
              <w:numPr>
                <w:ilvl w:val="0"/>
                <w:numId w:val="8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621BD" w:rsidRPr="00FE2B72" w:rsidTr="009D4D62">
        <w:trPr>
          <w:trHeight w:val="416"/>
        </w:trPr>
        <w:tc>
          <w:tcPr>
            <w:tcW w:w="9720" w:type="dxa"/>
            <w:shd w:val="clear" w:color="auto" w:fill="auto"/>
          </w:tcPr>
          <w:p w:rsidR="00D621BD" w:rsidRPr="00FE2B72" w:rsidRDefault="00D621BD" w:rsidP="009D0642">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D621BD" w:rsidRPr="00FE2B72" w:rsidTr="009D4D62">
        <w:trPr>
          <w:trHeight w:val="558"/>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D621BD" w:rsidRPr="00FE2B72" w:rsidRDefault="00D621BD" w:rsidP="009D0642">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w:t>
            </w:r>
          </w:p>
        </w:tc>
      </w:tr>
      <w:tr w:rsidR="00D621BD" w:rsidRPr="00FE2B72" w:rsidTr="009D0642">
        <w:trPr>
          <w:trHeight w:val="423"/>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D621BD" w:rsidRPr="00FE2B72" w:rsidTr="009D0642">
        <w:trPr>
          <w:trHeight w:val="624"/>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621BD" w:rsidRPr="00562E12" w:rsidRDefault="00D621BD" w:rsidP="009D0642">
            <w:pPr>
              <w:shd w:val="clear" w:color="auto" w:fill="FFFFFF"/>
              <w:autoSpaceDE w:val="0"/>
              <w:autoSpaceDN w:val="0"/>
              <w:adjustRightInd w:val="0"/>
              <w:rPr>
                <w:rFonts w:ascii="Cambria" w:hAnsi="Cambria" w:cs="Times New Roman"/>
                <w:color w:val="000000"/>
                <w:sz w:val="28"/>
                <w:szCs w:val="28"/>
                <w:lang w:bidi="ar-IQ"/>
              </w:rPr>
            </w:pPr>
          </w:p>
        </w:tc>
      </w:tr>
      <w:tr w:rsidR="00D621BD" w:rsidRPr="00FE2B72" w:rsidTr="009D0642">
        <w:trPr>
          <w:trHeight w:val="40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 xml:space="preserve">تقيم الطلبة بشكل فردي </w:t>
            </w:r>
            <w:r w:rsidRPr="009C613B">
              <w:rPr>
                <w:rFonts w:cs="Times New Roman" w:hint="cs"/>
                <w:sz w:val="28"/>
                <w:szCs w:val="28"/>
                <w:rtl/>
                <w:lang w:bidi="ar-IQ"/>
              </w:rPr>
              <w:t>للتقديم المختلفة</w:t>
            </w:r>
          </w:p>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rtl/>
                <w:lang w:bidi="ar-IQ"/>
              </w:rPr>
            </w:pPr>
            <w:r w:rsidRPr="009C613B">
              <w:rPr>
                <w:rFonts w:cs="Times New Roman"/>
                <w:sz w:val="28"/>
                <w:szCs w:val="28"/>
                <w:rtl/>
                <w:lang w:bidi="ar-IQ"/>
              </w:rPr>
              <w:t xml:space="preserve">تقيم الطلبة بشكل جماعي </w:t>
            </w:r>
          </w:p>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امتحانات للفصلين ا</w:t>
            </w:r>
            <w:r w:rsidRPr="009C613B">
              <w:rPr>
                <w:rFonts w:cs="Times New Roman" w:hint="cs"/>
                <w:sz w:val="28"/>
                <w:szCs w:val="28"/>
                <w:rtl/>
                <w:lang w:bidi="ar-IQ"/>
              </w:rPr>
              <w:t>لا</w:t>
            </w:r>
            <w:r w:rsidRPr="009C613B">
              <w:rPr>
                <w:rFonts w:cs="Times New Roman"/>
                <w:sz w:val="28"/>
                <w:szCs w:val="28"/>
                <w:rtl/>
                <w:lang w:bidi="ar-IQ"/>
              </w:rPr>
              <w:t xml:space="preserve">ول والثاني </w:t>
            </w:r>
            <w:r w:rsidRPr="009C613B">
              <w:rPr>
                <w:rFonts w:cs="Times New Roman" w:hint="cs"/>
                <w:sz w:val="28"/>
                <w:szCs w:val="28"/>
                <w:rtl/>
                <w:lang w:bidi="ar-IQ"/>
              </w:rPr>
              <w:t>والامتحانات</w:t>
            </w:r>
            <w:r w:rsidRPr="009C613B">
              <w:rPr>
                <w:rFonts w:cs="Times New Roman"/>
                <w:sz w:val="28"/>
                <w:szCs w:val="28"/>
                <w:rtl/>
                <w:lang w:bidi="ar-IQ"/>
              </w:rPr>
              <w:t xml:space="preserve"> النهائية</w:t>
            </w:r>
            <w:r w:rsidRPr="009C613B">
              <w:rPr>
                <w:rFonts w:cs="Times New Roman" w:hint="cs"/>
                <w:sz w:val="28"/>
                <w:szCs w:val="28"/>
                <w:rtl/>
                <w:lang w:bidi="ar-IQ"/>
              </w:rPr>
              <w:t xml:space="preserve"> </w:t>
            </w:r>
          </w:p>
        </w:tc>
      </w:tr>
      <w:tr w:rsidR="00D621BD" w:rsidRPr="00FE2B72" w:rsidTr="009D0642">
        <w:trPr>
          <w:trHeight w:val="129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621BD" w:rsidRPr="00DF2B4D"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D621BD" w:rsidRPr="00FE2B72"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p>
        </w:tc>
      </w:tr>
      <w:tr w:rsidR="00D621BD" w:rsidRPr="00FE2B72" w:rsidTr="009D0642">
        <w:trPr>
          <w:trHeight w:val="471"/>
        </w:trPr>
        <w:tc>
          <w:tcPr>
            <w:tcW w:w="9720" w:type="dxa"/>
            <w:shd w:val="clear" w:color="auto" w:fill="auto"/>
          </w:tcPr>
          <w:p w:rsidR="00D621BD" w:rsidRPr="00FE2B72" w:rsidRDefault="00D621BD" w:rsidP="009D064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DF2B4D" w:rsidRDefault="00D621BD" w:rsidP="009D0642">
            <w:pPr>
              <w:shd w:val="clear" w:color="auto" w:fill="FFFFFF"/>
              <w:autoSpaceDE w:val="0"/>
              <w:autoSpaceDN w:val="0"/>
              <w:adjustRightInd w:val="0"/>
              <w:rPr>
                <w:rFonts w:ascii="Calibri" w:eastAsia="Calibri" w:hAnsi="Calibri" w:cs="Times New Roman"/>
                <w:sz w:val="28"/>
                <w:szCs w:val="28"/>
                <w:rtl/>
                <w:lang w:bidi="ar-IQ"/>
              </w:rPr>
            </w:pPr>
          </w:p>
          <w:p w:rsidR="00D621BD" w:rsidRDefault="00D621BD"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D621BD" w:rsidRPr="001C119B" w:rsidRDefault="00D621BD" w:rsidP="009D0642">
            <w:pPr>
              <w:pStyle w:val="ListParagraph"/>
              <w:shd w:val="clear" w:color="auto" w:fill="FFFFFF"/>
              <w:autoSpaceDE w:val="0"/>
              <w:autoSpaceDN w:val="0"/>
              <w:adjustRightInd w:val="0"/>
              <w:rPr>
                <w:rFonts w:cs="Times New Roman"/>
                <w:sz w:val="28"/>
                <w:szCs w:val="28"/>
                <w:lang w:bidi="ar-IQ"/>
              </w:rPr>
            </w:pPr>
          </w:p>
        </w:tc>
      </w:tr>
      <w:tr w:rsidR="00D621BD" w:rsidRPr="00FE2B72" w:rsidTr="009D0642">
        <w:trPr>
          <w:trHeight w:val="425"/>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1C119B"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D621BD" w:rsidRPr="0097106C" w:rsidRDefault="00D621BD" w:rsidP="009D0642">
            <w:pPr>
              <w:pStyle w:val="Caption"/>
              <w:bidi/>
              <w:ind w:right="0"/>
              <w:jc w:val="left"/>
              <w:rPr>
                <w:rtl/>
              </w:rPr>
            </w:pPr>
            <w:r w:rsidRPr="0097106C">
              <w:rPr>
                <w:rFonts w:hint="cs"/>
                <w:rtl/>
              </w:rPr>
              <w:t>ملاحظة:</w:t>
            </w:r>
          </w:p>
          <w:p w:rsidR="00D621BD" w:rsidRPr="0097106C" w:rsidRDefault="00D621BD" w:rsidP="009D0642">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Pr>
                <w:rFonts w:hint="cs"/>
                <w:b w:val="0"/>
                <w:bCs w:val="0"/>
                <w:rtl/>
              </w:rPr>
              <w:t>لعلنية مع الاساتذه والطلبه مع وج</w:t>
            </w:r>
            <w:r w:rsidRPr="0097106C">
              <w:rPr>
                <w:rFonts w:hint="cs"/>
                <w:b w:val="0"/>
                <w:bCs w:val="0"/>
                <w:rtl/>
              </w:rPr>
              <w:t xml:space="preserve">ود </w:t>
            </w:r>
          </w:p>
          <w:p w:rsidR="00D621BD" w:rsidRPr="0097106C" w:rsidRDefault="00D621BD" w:rsidP="009D0642">
            <w:pPr>
              <w:pStyle w:val="Caption"/>
              <w:bidi/>
              <w:ind w:right="0"/>
              <w:jc w:val="left"/>
              <w:rPr>
                <w:b w:val="0"/>
                <w:bCs w:val="0"/>
                <w:rtl/>
              </w:rPr>
            </w:pPr>
            <w:r w:rsidRPr="0097106C">
              <w:rPr>
                <w:rFonts w:hint="cs"/>
                <w:b w:val="0"/>
                <w:bCs w:val="0"/>
                <w:rtl/>
              </w:rPr>
              <w:t xml:space="preserve"> اختبارات سريعة لمواكبه مقدرة الطالب.</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Pr>
            </w:pPr>
          </w:p>
          <w:p w:rsidR="00D621BD" w:rsidRPr="00FE2B72" w:rsidRDefault="00D621BD" w:rsidP="009D0642">
            <w:pPr>
              <w:shd w:val="clear" w:color="auto" w:fill="FFFFFF"/>
              <w:autoSpaceDE w:val="0"/>
              <w:autoSpaceDN w:val="0"/>
              <w:adjustRightInd w:val="0"/>
              <w:rPr>
                <w:rFonts w:ascii="Calibri" w:eastAsia="Calibri" w:hAnsi="Calibri" w:cs="Times New Roman"/>
                <w:sz w:val="28"/>
                <w:szCs w:val="28"/>
                <w:lang w:bidi="ar-IQ"/>
              </w:rPr>
            </w:pPr>
          </w:p>
        </w:tc>
      </w:tr>
      <w:tr w:rsidR="00D621BD" w:rsidRPr="00FE2B72" w:rsidTr="009D0642">
        <w:trPr>
          <w:trHeight w:val="1584"/>
        </w:trPr>
        <w:tc>
          <w:tcPr>
            <w:tcW w:w="972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D621BD" w:rsidRPr="00E779AA" w:rsidRDefault="00D621BD" w:rsidP="00D621BD">
      <w:pPr>
        <w:shd w:val="clear" w:color="auto" w:fill="FFFFFF"/>
        <w:autoSpaceDE w:val="0"/>
        <w:autoSpaceDN w:val="0"/>
        <w:adjustRightInd w:val="0"/>
        <w:spacing w:after="200" w:line="276" w:lineRule="auto"/>
        <w:rPr>
          <w:sz w:val="28"/>
          <w:szCs w:val="28"/>
          <w:rtl/>
          <w:lang w:bidi="ar-IQ"/>
        </w:rPr>
      </w:pPr>
    </w:p>
    <w:p w:rsidR="00D621BD" w:rsidRPr="00807DE1" w:rsidRDefault="00D621BD" w:rsidP="00D621BD">
      <w:pPr>
        <w:shd w:val="clear" w:color="auto" w:fill="FFFFFF"/>
        <w:rPr>
          <w:vanish/>
        </w:rPr>
      </w:pPr>
    </w:p>
    <w:p w:rsidR="00D621BD" w:rsidRDefault="00D621BD" w:rsidP="00D621BD">
      <w:pPr>
        <w:shd w:val="clear" w:color="auto" w:fill="FFFFFF"/>
        <w:rPr>
          <w:rtl/>
        </w:rPr>
      </w:pPr>
    </w:p>
    <w:p w:rsidR="00D621BD" w:rsidRDefault="00D621BD" w:rsidP="00D621BD">
      <w:pPr>
        <w:shd w:val="clear" w:color="auto" w:fill="FFFFFF"/>
        <w:spacing w:after="240" w:line="276" w:lineRule="auto"/>
        <w:rPr>
          <w:sz w:val="24"/>
          <w:szCs w:val="24"/>
          <w:rtl/>
          <w:lang w:bidi="ar-IQ"/>
        </w:rPr>
      </w:pPr>
    </w:p>
    <w:p w:rsidR="00315202" w:rsidRDefault="00315202" w:rsidP="00D621BD">
      <w:pPr>
        <w:shd w:val="clear" w:color="auto" w:fill="FFFFFF"/>
        <w:spacing w:after="240" w:line="276" w:lineRule="auto"/>
        <w:rPr>
          <w:sz w:val="24"/>
          <w:szCs w:val="24"/>
          <w:rtl/>
          <w:lang w:bidi="ar-IQ"/>
        </w:rPr>
      </w:pPr>
    </w:p>
    <w:tbl>
      <w:tblPr>
        <w:tblpPr w:leftFromText="180" w:rightFromText="180" w:horzAnchor="margin" w:tblpXSpec="center" w:tblpY="79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5202" w:rsidRPr="00FE2B72" w:rsidTr="009D4D62">
        <w:trPr>
          <w:trHeight w:val="477"/>
        </w:trPr>
        <w:tc>
          <w:tcPr>
            <w:tcW w:w="9720" w:type="dxa"/>
            <w:gridSpan w:val="2"/>
            <w:shd w:val="clear" w:color="auto" w:fill="auto"/>
          </w:tcPr>
          <w:p w:rsidR="00315202" w:rsidRPr="00FE2B72" w:rsidRDefault="00315202" w:rsidP="009D4D62">
            <w:pPr>
              <w:numPr>
                <w:ilvl w:val="0"/>
                <w:numId w:val="8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315202" w:rsidRPr="00FE2B72" w:rsidTr="009D4D62">
        <w:trPr>
          <w:trHeight w:val="570"/>
        </w:trPr>
        <w:tc>
          <w:tcPr>
            <w:tcW w:w="4007" w:type="dxa"/>
            <w:shd w:val="clear" w:color="auto" w:fill="auto"/>
          </w:tcPr>
          <w:p w:rsidR="00315202" w:rsidRPr="00FE2B72" w:rsidRDefault="0031520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15202" w:rsidRPr="00F51B34" w:rsidRDefault="0031520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315202" w:rsidRPr="00FE2B72" w:rsidTr="009D4D62">
        <w:trPr>
          <w:trHeight w:val="1005"/>
        </w:trPr>
        <w:tc>
          <w:tcPr>
            <w:tcW w:w="4007" w:type="dxa"/>
            <w:shd w:val="clear" w:color="auto" w:fill="auto"/>
          </w:tcPr>
          <w:p w:rsidR="00315202" w:rsidRPr="00FE2B72" w:rsidRDefault="0031520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5202" w:rsidRPr="00F51B34" w:rsidRDefault="0031520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315202" w:rsidRPr="00F51B34" w:rsidTr="009D4D62">
        <w:trPr>
          <w:trHeight w:val="1247"/>
        </w:trPr>
        <w:tc>
          <w:tcPr>
            <w:tcW w:w="4007" w:type="dxa"/>
            <w:shd w:val="clear" w:color="auto" w:fill="auto"/>
          </w:tcPr>
          <w:p w:rsidR="00315202" w:rsidRPr="00FE2B72" w:rsidRDefault="0031520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5202" w:rsidRPr="00F51B34" w:rsidRDefault="00315202" w:rsidP="009D4D62">
            <w:pPr>
              <w:shd w:val="clear" w:color="auto" w:fill="FFFFFF"/>
              <w:autoSpaceDE w:val="0"/>
              <w:autoSpaceDN w:val="0"/>
              <w:adjustRightInd w:val="0"/>
              <w:jc w:val="right"/>
              <w:rPr>
                <w:rFonts w:ascii="Cambria" w:eastAsia="Calibri" w:hAnsi="Cambria"/>
                <w:color w:val="000000"/>
                <w:sz w:val="28"/>
                <w:szCs w:val="28"/>
                <w:lang w:bidi="ar-IQ"/>
              </w:rPr>
            </w:pPr>
          </w:p>
        </w:tc>
      </w:tr>
      <w:tr w:rsidR="00315202" w:rsidRPr="00FE2B72" w:rsidTr="009D4D62">
        <w:trPr>
          <w:trHeight w:val="1247"/>
        </w:trPr>
        <w:tc>
          <w:tcPr>
            <w:tcW w:w="4007" w:type="dxa"/>
            <w:shd w:val="clear" w:color="auto" w:fill="auto"/>
          </w:tcPr>
          <w:p w:rsidR="00315202" w:rsidRPr="00FE2B72" w:rsidRDefault="0031520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315202" w:rsidRPr="00156B58" w:rsidRDefault="00315202" w:rsidP="009D4D62">
            <w:pPr>
              <w:shd w:val="clear" w:color="auto" w:fill="FFFFFF"/>
              <w:autoSpaceDE w:val="0"/>
              <w:autoSpaceDN w:val="0"/>
              <w:adjustRightInd w:val="0"/>
              <w:rPr>
                <w:rFonts w:ascii="Cambria" w:eastAsia="Calibri" w:hAnsi="Cambria"/>
                <w:color w:val="000000"/>
                <w:sz w:val="28"/>
                <w:szCs w:val="28"/>
                <w:rtl/>
                <w:lang w:val="en-GB" w:bidi="ar-IQ"/>
              </w:rPr>
            </w:pPr>
          </w:p>
        </w:tc>
      </w:tr>
    </w:tbl>
    <w:p w:rsidR="00315202" w:rsidRPr="00315202" w:rsidRDefault="00315202" w:rsidP="00D621BD">
      <w:pPr>
        <w:shd w:val="clear" w:color="auto" w:fill="FFFFFF"/>
        <w:spacing w:after="240" w:line="276" w:lineRule="auto"/>
        <w:rPr>
          <w:sz w:val="24"/>
          <w:szCs w:val="24"/>
          <w:rtl/>
          <w:lang w:bidi="ar-IQ"/>
        </w:rPr>
      </w:pPr>
    </w:p>
    <w:p w:rsidR="00315202" w:rsidRPr="00315202" w:rsidRDefault="00315202" w:rsidP="00D621BD">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621BD"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621BD" w:rsidRPr="00EF78E6" w:rsidRDefault="00D621BD" w:rsidP="002D7972">
            <w:pPr>
              <w:pStyle w:val="ListParagraph"/>
              <w:numPr>
                <w:ilvl w:val="0"/>
                <w:numId w:val="84"/>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621BD"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621BD"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المهندس المعماري والمهنة المعمارية</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p w:rsidR="00D621BD"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621BD" w:rsidRPr="00227D38"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621BD"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jc w:val="center"/>
              <w:rPr>
                <w:rFonts w:cs="Simplified Arabic"/>
                <w:b w:val="0"/>
                <w:bCs w:val="0"/>
                <w:sz w:val="24"/>
                <w:szCs w:val="24"/>
              </w:rPr>
            </w:pPr>
            <w:r>
              <w:rPr>
                <w:rFonts w:cs="Simplified Arabic" w:hint="cs"/>
                <w:b w:val="0"/>
                <w:bCs w:val="0"/>
                <w:sz w:val="24"/>
                <w:szCs w:val="24"/>
                <w:rtl/>
              </w:rPr>
              <w:t>2</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الخدمات الاستشارية المعمارية</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3</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سلم التدرج المهني</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D621BD" w:rsidTr="009D4D6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4</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التنظيمات المهنية الهندسية والمعمارية</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5</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نظام الممارسة والسلوك المهني بموجب قانون نقابه المهندسين</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6</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865972">
              <w:rPr>
                <w:rFonts w:ascii="Cambria" w:eastAsia="Calibri" w:hAnsi="Cambria" w:cs="Times New Roman" w:hint="cs"/>
                <w:color w:val="000000"/>
                <w:sz w:val="28"/>
                <w:szCs w:val="28"/>
                <w:rtl/>
                <w:lang w:bidi="ar-IQ"/>
              </w:rPr>
              <w:t>نظام الممارسة والسلوك المهني بموجب قانون نقابه المهندسين</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7</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865972">
              <w:rPr>
                <w:rFonts w:ascii="Cambria" w:eastAsia="Calibri" w:hAnsi="Cambria" w:cs="Times New Roman" w:hint="cs"/>
                <w:color w:val="000000"/>
                <w:sz w:val="28"/>
                <w:szCs w:val="28"/>
                <w:rtl/>
                <w:lang w:bidi="ar-IQ"/>
              </w:rPr>
              <w:t>المسابقات المعمارية</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8</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865972">
              <w:rPr>
                <w:rFonts w:ascii="Cambria" w:eastAsia="Calibri" w:hAnsi="Cambria" w:cs="Times New Roman" w:hint="cs"/>
                <w:color w:val="000000"/>
                <w:sz w:val="28"/>
                <w:szCs w:val="28"/>
                <w:rtl/>
                <w:lang w:bidi="ar-IQ"/>
              </w:rPr>
              <w:t>العقد الهندسي الاستشاري</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9</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077F0B">
              <w:rPr>
                <w:rFonts w:hint="cs"/>
                <w:sz w:val="28"/>
                <w:szCs w:val="28"/>
                <w:rtl/>
              </w:rPr>
              <w:t>2 ساعة</w:t>
            </w:r>
          </w:p>
        </w:tc>
        <w:tc>
          <w:tcPr>
            <w:tcW w:w="1671" w:type="dxa"/>
          </w:tcPr>
          <w:p w:rsidR="00D621BD" w:rsidRPr="001159D4" w:rsidRDefault="00D621BD" w:rsidP="009D0642">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sidRPr="00865972">
              <w:rPr>
                <w:rFonts w:ascii="Cambria" w:eastAsia="Calibri" w:hAnsi="Cambria" w:cs="Times New Roman" w:hint="cs"/>
                <w:color w:val="000000"/>
                <w:sz w:val="28"/>
                <w:szCs w:val="28"/>
                <w:rtl/>
                <w:lang w:bidi="ar-IQ"/>
              </w:rPr>
              <w:t>اجور المهندس المعماري</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DE6589">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10</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077F0B">
              <w:rPr>
                <w:rFonts w:hint="cs"/>
                <w:sz w:val="28"/>
                <w:szCs w:val="28"/>
                <w:rtl/>
              </w:rPr>
              <w:t>2 ساعة</w:t>
            </w:r>
          </w:p>
        </w:tc>
        <w:tc>
          <w:tcPr>
            <w:tcW w:w="1671" w:type="dxa"/>
          </w:tcPr>
          <w:p w:rsidR="00D621BD" w:rsidRPr="001159D4" w:rsidRDefault="00D621BD" w:rsidP="009D0642">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sidRPr="00865972">
              <w:rPr>
                <w:rFonts w:ascii="Cambria" w:eastAsia="Calibri" w:hAnsi="Cambria" w:cs="Times New Roman" w:hint="cs"/>
                <w:color w:val="000000"/>
                <w:sz w:val="28"/>
                <w:szCs w:val="28"/>
                <w:rtl/>
                <w:lang w:bidi="ar-IQ"/>
              </w:rPr>
              <w:t>قوانين البناء / التشريعات المتعلقة باعمال البناء</w:t>
            </w:r>
          </w:p>
        </w:tc>
        <w:tc>
          <w:tcPr>
            <w:tcW w:w="1440" w:type="dxa"/>
          </w:tcPr>
          <w:p w:rsidR="00D621BD" w:rsidRPr="00865972" w:rsidRDefault="00D621BD" w:rsidP="0086597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sidRPr="00865972">
              <w:rPr>
                <w:rFonts w:ascii="Cambria" w:eastAsia="Calibri" w:hAnsi="Cambria" w:cs="Times New Roman" w:hint="cs"/>
                <w:color w:val="000000"/>
                <w:sz w:val="28"/>
                <w:szCs w:val="28"/>
                <w:rtl/>
                <w:lang w:bidi="ar-IQ"/>
              </w:rPr>
              <w:t>محا</w:t>
            </w:r>
            <w:r w:rsidRPr="00865972">
              <w:rPr>
                <w:rFonts w:ascii="Cambria" w:eastAsia="Calibri" w:hAnsi="Cambria" w:cs="Times New Roman"/>
                <w:color w:val="000000"/>
                <w:sz w:val="28"/>
                <w:szCs w:val="28"/>
                <w:rtl/>
                <w:lang w:bidi="ar-IQ"/>
              </w:rPr>
              <w:t>ضرات</w:t>
            </w:r>
            <w:r w:rsidRPr="00865972">
              <w:rPr>
                <w:rFonts w:ascii="Cambria" w:eastAsia="Calibri" w:hAnsi="Cambria" w:cs="Times New Roman" w:hint="cs"/>
                <w:color w:val="000000"/>
                <w:sz w:val="28"/>
                <w:szCs w:val="28"/>
                <w:rtl/>
                <w:lang w:bidi="ar-IQ"/>
              </w:rPr>
              <w:t xml:space="preserve"> </w:t>
            </w:r>
            <w:r w:rsidRPr="00865972">
              <w:rPr>
                <w:rFonts w:ascii="Cambria" w:eastAsia="Calibri" w:hAnsi="Cambria" w:cs="Times New Roman"/>
                <w:color w:val="000000"/>
                <w:sz w:val="28"/>
                <w:szCs w:val="28"/>
                <w:rtl/>
                <w:lang w:bidi="ar-IQ"/>
              </w:rPr>
              <w:t>نظرية</w:t>
            </w:r>
            <w:r w:rsidRPr="00865972">
              <w:rPr>
                <w:rFonts w:ascii="Cambria" w:eastAsia="Calibri" w:hAnsi="Cambria" w:cs="Times New Roman" w:hint="cs"/>
                <w:color w:val="000000"/>
                <w:sz w:val="28"/>
                <w:szCs w:val="28"/>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DE6589">
              <w:rPr>
                <w:rFonts w:asciiTheme="majorBidi" w:hAnsiTheme="majorBidi" w:cstheme="majorBidi"/>
                <w:sz w:val="22"/>
                <w:szCs w:val="22"/>
                <w:rtl/>
              </w:rPr>
              <w:t>تقييم مباشر</w:t>
            </w:r>
          </w:p>
        </w:tc>
      </w:tr>
    </w:tbl>
    <w:p w:rsidR="00D621BD" w:rsidRPr="008E00AE" w:rsidRDefault="00D621BD" w:rsidP="00D621BD">
      <w:pPr>
        <w:shd w:val="clear" w:color="auto" w:fill="FFFFFF"/>
        <w:spacing w:after="240" w:line="276" w:lineRule="auto"/>
        <w:rPr>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5202" w:rsidRPr="00FE2B72" w:rsidTr="00266DC1">
        <w:trPr>
          <w:trHeight w:val="419"/>
        </w:trPr>
        <w:tc>
          <w:tcPr>
            <w:tcW w:w="9720" w:type="dxa"/>
            <w:shd w:val="clear" w:color="auto" w:fill="auto"/>
          </w:tcPr>
          <w:p w:rsidR="00315202" w:rsidRPr="00FE2B72" w:rsidRDefault="00315202" w:rsidP="002D7972">
            <w:pPr>
              <w:numPr>
                <w:ilvl w:val="0"/>
                <w:numId w:val="8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5202" w:rsidRPr="00FE2B72" w:rsidTr="00266DC1">
        <w:trPr>
          <w:trHeight w:val="495"/>
        </w:trPr>
        <w:tc>
          <w:tcPr>
            <w:tcW w:w="9720" w:type="dxa"/>
            <w:shd w:val="clear" w:color="auto" w:fill="auto"/>
          </w:tcPr>
          <w:p w:rsidR="00315202" w:rsidRPr="00FE2B72" w:rsidRDefault="00315202" w:rsidP="00266DC1">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15202" w:rsidRPr="009C613B" w:rsidRDefault="00315202"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 xml:space="preserve">متابعة </w:t>
            </w:r>
            <w:r w:rsidRPr="009C613B">
              <w:rPr>
                <w:rFonts w:ascii="Cambria" w:hAnsi="Cambria" w:cs="Times New Roman" w:hint="cs"/>
                <w:color w:val="000000"/>
                <w:sz w:val="28"/>
                <w:szCs w:val="28"/>
                <w:rtl/>
                <w:lang w:bidi="ar-IQ"/>
              </w:rPr>
              <w:t>أحدث</w:t>
            </w:r>
            <w:r w:rsidRPr="009C613B">
              <w:rPr>
                <w:rFonts w:ascii="Cambria" w:hAnsi="Cambria" w:cs="Times New Roman"/>
                <w:color w:val="000000"/>
                <w:sz w:val="28"/>
                <w:szCs w:val="28"/>
                <w:rtl/>
                <w:lang w:bidi="ar-IQ"/>
              </w:rPr>
              <w:t xml:space="preserve"> </w:t>
            </w:r>
            <w:r w:rsidRPr="009C613B">
              <w:rPr>
                <w:rFonts w:ascii="Cambria" w:hAnsi="Cambria" w:cs="Times New Roman" w:hint="cs"/>
                <w:color w:val="000000"/>
                <w:sz w:val="28"/>
                <w:szCs w:val="28"/>
                <w:rtl/>
                <w:lang w:bidi="ar-IQ"/>
              </w:rPr>
              <w:t>الإصدارات</w:t>
            </w:r>
            <w:r w:rsidRPr="009C613B">
              <w:rPr>
                <w:rFonts w:ascii="Cambria" w:hAnsi="Cambria" w:cs="Times New Roman"/>
                <w:color w:val="000000"/>
                <w:sz w:val="28"/>
                <w:szCs w:val="28"/>
                <w:rtl/>
                <w:lang w:bidi="ar-IQ"/>
              </w:rPr>
              <w:t xml:space="preserve"> في المواقع </w:t>
            </w:r>
            <w:r w:rsidRPr="009C613B">
              <w:rPr>
                <w:rFonts w:ascii="Cambria" w:hAnsi="Cambria" w:cs="Times New Roman" w:hint="cs"/>
                <w:color w:val="000000"/>
                <w:sz w:val="28"/>
                <w:szCs w:val="28"/>
                <w:rtl/>
                <w:lang w:bidi="ar-IQ"/>
              </w:rPr>
              <w:t>الإلكترونية</w:t>
            </w:r>
            <w:r w:rsidRPr="009C613B">
              <w:rPr>
                <w:rFonts w:ascii="Cambria" w:hAnsi="Cambria" w:cs="Times New Roman"/>
                <w:color w:val="000000"/>
                <w:sz w:val="28"/>
                <w:szCs w:val="28"/>
                <w:rtl/>
                <w:lang w:bidi="ar-IQ"/>
              </w:rPr>
              <w:t xml:space="preserve"> والمكتبات العامة.</w:t>
            </w:r>
          </w:p>
          <w:p w:rsidR="00315202" w:rsidRPr="009C613B" w:rsidRDefault="00315202"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المشاركة في الدورات المختلفة الخاصة بالمادة.</w:t>
            </w:r>
          </w:p>
          <w:p w:rsidR="00315202" w:rsidRPr="009C613B" w:rsidRDefault="00315202"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ط</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 xml:space="preserve">ع على اخر ما توصلت له </w:t>
            </w:r>
            <w:r w:rsidRPr="009C613B">
              <w:rPr>
                <w:rFonts w:ascii="Cambria" w:hAnsi="Cambria" w:cs="Times New Roman" w:hint="cs"/>
                <w:color w:val="000000"/>
                <w:sz w:val="28"/>
                <w:szCs w:val="28"/>
                <w:rtl/>
                <w:lang w:bidi="ar-IQ"/>
              </w:rPr>
              <w:t>التصاميم</w:t>
            </w:r>
          </w:p>
          <w:p w:rsidR="00315202" w:rsidRPr="009C613B" w:rsidRDefault="00315202" w:rsidP="009C613B">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C613B">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9C613B">
              <w:rPr>
                <w:rFonts w:ascii="Cambria" w:hAnsi="Cambria" w:cs="Times New Roman" w:hint="cs"/>
                <w:color w:val="000000"/>
                <w:sz w:val="28"/>
                <w:szCs w:val="28"/>
                <w:rtl/>
                <w:lang w:bidi="ar-IQ"/>
              </w:rPr>
              <w:t>أكفأ</w:t>
            </w:r>
            <w:r w:rsidRPr="009C613B">
              <w:rPr>
                <w:rFonts w:ascii="Cambria" w:hAnsi="Cambria" w:cs="Times New Roman"/>
                <w:color w:val="000000"/>
                <w:sz w:val="28"/>
                <w:szCs w:val="28"/>
                <w:rtl/>
                <w:lang w:bidi="ar-IQ"/>
              </w:rPr>
              <w:t>.</w:t>
            </w:r>
          </w:p>
          <w:p w:rsidR="00315202" w:rsidRPr="00FE2B72" w:rsidRDefault="00315202" w:rsidP="00266DC1">
            <w:pPr>
              <w:shd w:val="clear" w:color="auto" w:fill="FFFFFF"/>
              <w:autoSpaceDE w:val="0"/>
              <w:autoSpaceDN w:val="0"/>
              <w:adjustRightInd w:val="0"/>
              <w:rPr>
                <w:rFonts w:ascii="Cambria" w:eastAsia="Calibri" w:hAnsi="Cambria" w:cs="Times New Roman"/>
                <w:color w:val="000000"/>
                <w:sz w:val="28"/>
                <w:szCs w:val="28"/>
                <w:lang w:bidi="ar-IQ"/>
              </w:rPr>
            </w:pPr>
          </w:p>
        </w:tc>
      </w:tr>
    </w:tbl>
    <w:p w:rsidR="00D621BD" w:rsidRDefault="00D621BD" w:rsidP="00D621BD">
      <w:pPr>
        <w:shd w:val="clear" w:color="auto" w:fill="FFFFFF"/>
        <w:spacing w:after="240" w:line="276" w:lineRule="auto"/>
        <w:rPr>
          <w:sz w:val="24"/>
          <w:szCs w:val="24"/>
          <w:lang w:bidi="ar-IQ"/>
        </w:rPr>
      </w:pPr>
    </w:p>
    <w:p w:rsidR="00D621BD" w:rsidRPr="0097106C" w:rsidRDefault="00D621BD" w:rsidP="00D621BD">
      <w:pPr>
        <w:rPr>
          <w:rFonts w:cs="Simplified Arabic"/>
          <w:b/>
          <w:bCs/>
          <w:sz w:val="24"/>
          <w:szCs w:val="24"/>
          <w:rtl/>
        </w:rPr>
      </w:pPr>
      <w:r w:rsidRPr="0097106C">
        <w:rPr>
          <w:rFonts w:cs="Simplified Arabic" w:hint="cs"/>
          <w:b/>
          <w:bCs/>
          <w:sz w:val="24"/>
          <w:szCs w:val="24"/>
          <w:rtl/>
        </w:rPr>
        <w:t>ملاحظة:</w:t>
      </w:r>
    </w:p>
    <w:p w:rsidR="00D621BD" w:rsidRDefault="00D621BD" w:rsidP="00D621BD">
      <w:pPr>
        <w:rPr>
          <w:rFonts w:cs="Simplified Arabic"/>
          <w:sz w:val="24"/>
          <w:szCs w:val="24"/>
          <w:rtl/>
        </w:rPr>
      </w:pPr>
      <w:r w:rsidRPr="0097106C">
        <w:rPr>
          <w:rFonts w:cs="Simplified Arabic" w:hint="cs"/>
          <w:sz w:val="24"/>
          <w:szCs w:val="24"/>
          <w:rtl/>
        </w:rPr>
        <w:t xml:space="preserve"> يتخلل القصل الدراسي اختبارات ومناقشات مع امتحان شهري.</w:t>
      </w:r>
    </w:p>
    <w:p w:rsidR="00D621BD" w:rsidRDefault="00D621BD" w:rsidP="00FE2B72">
      <w:pPr>
        <w:shd w:val="clear" w:color="auto" w:fill="FFFFFF"/>
        <w:spacing w:after="240" w:line="276" w:lineRule="auto"/>
        <w:rPr>
          <w:sz w:val="24"/>
          <w:szCs w:val="24"/>
          <w:lang w:bidi="ar-IQ"/>
        </w:rPr>
      </w:pPr>
    </w:p>
    <w:p w:rsidR="00D621BD" w:rsidRPr="00EE06F8" w:rsidRDefault="00D621BD" w:rsidP="00D621BD">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D621BD" w:rsidRPr="006A1ABC" w:rsidRDefault="00D621BD" w:rsidP="00D621BD">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794"/>
        </w:trPr>
        <w:tc>
          <w:tcPr>
            <w:tcW w:w="9720" w:type="dxa"/>
            <w:shd w:val="clear" w:color="auto" w:fill="auto"/>
          </w:tcPr>
          <w:p w:rsidR="00D621BD" w:rsidRPr="00FE2B72" w:rsidRDefault="00D621BD" w:rsidP="009D064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621BD" w:rsidRDefault="00D621BD" w:rsidP="00D621BD">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2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D4D62" w:rsidRPr="00FE2B72" w:rsidTr="009D4D62">
        <w:trPr>
          <w:trHeight w:val="624"/>
        </w:trPr>
        <w:tc>
          <w:tcPr>
            <w:tcW w:w="3780" w:type="dxa"/>
            <w:shd w:val="clear" w:color="auto" w:fill="auto"/>
          </w:tcPr>
          <w:p w:rsidR="009D4D62" w:rsidRPr="00FE2B72" w:rsidRDefault="009D4D62" w:rsidP="009D4D62">
            <w:pPr>
              <w:shd w:val="clear" w:color="auto" w:fill="FFFFFF"/>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D4D62" w:rsidRPr="000D2EB9" w:rsidRDefault="009D4D62" w:rsidP="009D4D6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اوروك الاهلية</w:t>
            </w:r>
          </w:p>
        </w:tc>
      </w:tr>
      <w:tr w:rsidR="009D4D62" w:rsidRPr="00FE2B72" w:rsidTr="009D4D62">
        <w:trPr>
          <w:trHeight w:val="624"/>
        </w:trPr>
        <w:tc>
          <w:tcPr>
            <w:tcW w:w="3780" w:type="dxa"/>
            <w:shd w:val="clear" w:color="auto" w:fill="auto"/>
          </w:tcPr>
          <w:p w:rsidR="009D4D62" w:rsidRPr="00315202" w:rsidRDefault="009D4D62" w:rsidP="009D4D62">
            <w:pPr>
              <w:pStyle w:val="ListParagraph"/>
              <w:numPr>
                <w:ilvl w:val="0"/>
                <w:numId w:val="86"/>
              </w:numPr>
              <w:shd w:val="clear" w:color="auto" w:fill="FFFFFF"/>
              <w:autoSpaceDE w:val="0"/>
              <w:autoSpaceDN w:val="0"/>
              <w:adjustRightInd w:val="0"/>
              <w:rPr>
                <w:rFonts w:ascii="Cambria" w:hAnsi="Cambria" w:cs="Times New Roman"/>
                <w:color w:val="000000"/>
                <w:sz w:val="28"/>
                <w:szCs w:val="28"/>
                <w:lang w:bidi="ar-IQ"/>
              </w:rPr>
            </w:pPr>
            <w:r w:rsidRPr="00315202">
              <w:rPr>
                <w:rFonts w:ascii="Cambria" w:hAnsi="Cambria" w:cs="Times New Roman"/>
                <w:color w:val="000000"/>
                <w:sz w:val="28"/>
                <w:szCs w:val="28"/>
                <w:rtl/>
                <w:lang w:bidi="ar-IQ"/>
              </w:rPr>
              <w:t>القسم ال</w:t>
            </w:r>
            <w:r w:rsidRPr="00315202">
              <w:rPr>
                <w:rFonts w:ascii="Cambria" w:hAnsi="Cambria" w:cs="Times New Roman" w:hint="cs"/>
                <w:color w:val="000000"/>
                <w:sz w:val="28"/>
                <w:szCs w:val="28"/>
                <w:rtl/>
                <w:lang w:bidi="ar-IQ"/>
              </w:rPr>
              <w:t xml:space="preserve">علمي </w:t>
            </w:r>
            <w:r w:rsidRPr="00315202">
              <w:rPr>
                <w:rFonts w:ascii="Cambria" w:hAnsi="Cambria" w:cs="Times New Roman"/>
                <w:color w:val="000000"/>
                <w:sz w:val="28"/>
                <w:szCs w:val="28"/>
                <w:rtl/>
                <w:lang w:bidi="ar-IQ"/>
              </w:rPr>
              <w:t xml:space="preserve"> / المركز</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هندسة العمارة / كلية الهندسة</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6"/>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نظريات التصميم </w:t>
            </w:r>
            <w:r>
              <w:rPr>
                <w:rFonts w:cs="Simplified Arabic" w:hint="cs"/>
                <w:b/>
                <w:bCs/>
                <w:sz w:val="24"/>
                <w:szCs w:val="24"/>
                <w:rtl/>
              </w:rPr>
              <w:t>وفلسفة العمارة</w:t>
            </w:r>
            <w:r w:rsidRPr="0097106C">
              <w:rPr>
                <w:rFonts w:cs="Simplified Arabic" w:hint="cs"/>
                <w:b/>
                <w:bCs/>
                <w:sz w:val="24"/>
                <w:szCs w:val="24"/>
                <w:rtl/>
              </w:rPr>
              <w:t xml:space="preserve"> </w:t>
            </w:r>
            <w:r>
              <w:rPr>
                <w:rFonts w:ascii="Cambria" w:eastAsia="Calibri" w:hAnsi="Cambria" w:cs="Times New Roman" w:hint="cs"/>
                <w:color w:val="000000"/>
                <w:sz w:val="28"/>
                <w:szCs w:val="28"/>
                <w:rtl/>
                <w:lang w:bidi="ar-IQ"/>
              </w:rPr>
              <w:t>/ه ع ه505</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6"/>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6"/>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D4D62" w:rsidRPr="00FE2B72" w:rsidRDefault="009D4D62" w:rsidP="009D4D6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6"/>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2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30</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6"/>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D4D62" w:rsidRPr="00FE2B72" w:rsidTr="009D4D62">
        <w:trPr>
          <w:trHeight w:val="725"/>
        </w:trPr>
        <w:tc>
          <w:tcPr>
            <w:tcW w:w="9720" w:type="dxa"/>
            <w:gridSpan w:val="2"/>
            <w:tcBorders>
              <w:bottom w:val="single" w:sz="4" w:space="0" w:color="auto"/>
            </w:tcBorders>
            <w:shd w:val="clear" w:color="auto" w:fill="auto"/>
          </w:tcPr>
          <w:p w:rsidR="009D4D62" w:rsidRPr="00315202" w:rsidRDefault="009D4D62" w:rsidP="009D4D62">
            <w:pPr>
              <w:numPr>
                <w:ilvl w:val="0"/>
                <w:numId w:val="86"/>
              </w:numPr>
              <w:shd w:val="clear" w:color="auto" w:fill="FFFFFF"/>
              <w:autoSpaceDE w:val="0"/>
              <w:autoSpaceDN w:val="0"/>
              <w:adjustRightInd w:val="0"/>
              <w:rPr>
                <w:rFonts w:ascii="Cambria" w:eastAsia="Calibri" w:hAnsi="Cambria" w:cs="Times New Roman"/>
                <w:color w:val="000000"/>
                <w:sz w:val="24"/>
                <w:szCs w:val="24"/>
                <w:lang w:bidi="ar-IQ"/>
              </w:rPr>
            </w:pPr>
            <w:r w:rsidRPr="00315202">
              <w:rPr>
                <w:rFonts w:ascii="Cambria" w:eastAsia="Calibri" w:hAnsi="Cambria" w:cs="Times New Roman"/>
                <w:color w:val="000000"/>
                <w:sz w:val="24"/>
                <w:szCs w:val="24"/>
                <w:rtl/>
                <w:lang w:bidi="ar-IQ"/>
              </w:rPr>
              <w:t>أهداف المقرر</w:t>
            </w:r>
            <w:r w:rsidRPr="00315202">
              <w:rPr>
                <w:rFonts w:ascii="Cambria" w:eastAsia="Calibri" w:hAnsi="Cambria" w:cs="Times New Roman"/>
                <w:color w:val="000000"/>
                <w:sz w:val="24"/>
                <w:szCs w:val="24"/>
                <w:lang w:bidi="ar-IQ"/>
              </w:rPr>
              <w:t>:</w:t>
            </w:r>
          </w:p>
          <w:p w:rsidR="009D4D62" w:rsidRPr="00315202" w:rsidRDefault="009D4D62" w:rsidP="009D4D62">
            <w:pPr>
              <w:jc w:val="both"/>
              <w:rPr>
                <w:rFonts w:cs="Simplified Arabic"/>
                <w:sz w:val="24"/>
                <w:szCs w:val="24"/>
                <w:rtl/>
              </w:rPr>
            </w:pPr>
            <w:r w:rsidRPr="00315202">
              <w:rPr>
                <w:rFonts w:cs="Simplified Arabic" w:hint="cs"/>
                <w:sz w:val="24"/>
                <w:szCs w:val="24"/>
                <w:rtl/>
              </w:rPr>
              <w:t>يهدف موضوع فلسفة العمارة تحقيق عدة اهداف معرفية مهمة لطالب الدراسات الاولية في السنة الدراسية الخامسة وكما يأتي:-</w:t>
            </w:r>
          </w:p>
          <w:p w:rsidR="009D4D62" w:rsidRPr="00315202" w:rsidRDefault="009D4D62" w:rsidP="009D4D62">
            <w:pPr>
              <w:numPr>
                <w:ilvl w:val="0"/>
                <w:numId w:val="20"/>
              </w:numPr>
              <w:jc w:val="both"/>
              <w:rPr>
                <w:rFonts w:cs="Simplified Arabic"/>
                <w:sz w:val="24"/>
                <w:szCs w:val="24"/>
                <w:rtl/>
              </w:rPr>
            </w:pPr>
            <w:r w:rsidRPr="00315202">
              <w:rPr>
                <w:rFonts w:cs="Simplified Arabic" w:hint="cs"/>
                <w:sz w:val="24"/>
                <w:szCs w:val="24"/>
                <w:rtl/>
              </w:rPr>
              <w:t>تعريف الطالب بالاسس العامة للتفكير، والتي تتناولها الفلسفة في مباحثها الرئيسة الثلاث وهي مبحث المعرفة، الوجود، القيمة.</w:t>
            </w:r>
          </w:p>
          <w:p w:rsidR="009D4D62" w:rsidRPr="00315202" w:rsidRDefault="009D4D62" w:rsidP="009D4D62">
            <w:pPr>
              <w:numPr>
                <w:ilvl w:val="0"/>
                <w:numId w:val="20"/>
              </w:numPr>
              <w:jc w:val="both"/>
              <w:rPr>
                <w:rFonts w:cs="Simplified Arabic"/>
                <w:sz w:val="24"/>
                <w:szCs w:val="24"/>
              </w:rPr>
            </w:pPr>
            <w:r w:rsidRPr="00315202">
              <w:rPr>
                <w:rFonts w:cs="Simplified Arabic" w:hint="cs"/>
                <w:sz w:val="24"/>
                <w:szCs w:val="24"/>
                <w:rtl/>
              </w:rPr>
              <w:t>تعريف الطالب بالمحاور الرئيسة لاراء الفلاسفة والمفكرين والمعماريين في الجوانب المعمارية الرئيسة وارتباطها بمفاهيم فلسفة التاريخ والحضارة والمدينة والمجتمع.</w:t>
            </w:r>
          </w:p>
          <w:p w:rsidR="009D4D62" w:rsidRPr="00315202" w:rsidRDefault="009D4D62" w:rsidP="009D4D62">
            <w:pPr>
              <w:numPr>
                <w:ilvl w:val="0"/>
                <w:numId w:val="20"/>
              </w:numPr>
              <w:jc w:val="both"/>
              <w:rPr>
                <w:rFonts w:cs="Simplified Arabic"/>
                <w:sz w:val="24"/>
                <w:szCs w:val="24"/>
              </w:rPr>
            </w:pPr>
            <w:r w:rsidRPr="00315202">
              <w:rPr>
                <w:rFonts w:cs="Simplified Arabic" w:hint="cs"/>
                <w:sz w:val="24"/>
                <w:szCs w:val="24"/>
                <w:rtl/>
              </w:rPr>
              <w:t>تعريف الطالب بنظريات التصميم المنهجي العقلاني.</w:t>
            </w:r>
          </w:p>
          <w:p w:rsidR="009D4D62" w:rsidRPr="00315202" w:rsidRDefault="009D4D62" w:rsidP="009D4D62">
            <w:pPr>
              <w:numPr>
                <w:ilvl w:val="0"/>
                <w:numId w:val="20"/>
              </w:numPr>
              <w:jc w:val="both"/>
              <w:rPr>
                <w:rFonts w:cs="Simplified Arabic"/>
                <w:sz w:val="24"/>
                <w:szCs w:val="24"/>
              </w:rPr>
            </w:pPr>
            <w:r w:rsidRPr="00315202">
              <w:rPr>
                <w:rFonts w:cs="Simplified Arabic" w:hint="cs"/>
                <w:sz w:val="24"/>
                <w:szCs w:val="24"/>
                <w:rtl/>
              </w:rPr>
              <w:t>إرتباط الدرس بنظريات التصميم الحدسي.</w:t>
            </w:r>
          </w:p>
          <w:p w:rsidR="009D4D62" w:rsidRPr="00315202" w:rsidRDefault="009D4D62" w:rsidP="009D4D62">
            <w:pPr>
              <w:numPr>
                <w:ilvl w:val="0"/>
                <w:numId w:val="20"/>
              </w:numPr>
              <w:jc w:val="both"/>
              <w:rPr>
                <w:rFonts w:cs="Simplified Arabic"/>
                <w:sz w:val="24"/>
                <w:szCs w:val="24"/>
              </w:rPr>
            </w:pPr>
            <w:r w:rsidRPr="00315202">
              <w:rPr>
                <w:rFonts w:cs="Simplified Arabic" w:hint="cs"/>
                <w:sz w:val="24"/>
                <w:szCs w:val="24"/>
                <w:rtl/>
              </w:rPr>
              <w:t>التطرق للنظريات الدلالية والسميائية.</w:t>
            </w:r>
          </w:p>
          <w:p w:rsidR="009D4D62" w:rsidRPr="00315202" w:rsidRDefault="009D4D62" w:rsidP="009D4D62">
            <w:pPr>
              <w:numPr>
                <w:ilvl w:val="0"/>
                <w:numId w:val="20"/>
              </w:numPr>
              <w:jc w:val="both"/>
              <w:rPr>
                <w:rFonts w:cs="Simplified Arabic"/>
                <w:sz w:val="24"/>
                <w:szCs w:val="24"/>
              </w:rPr>
            </w:pPr>
            <w:r w:rsidRPr="00315202">
              <w:rPr>
                <w:rFonts w:cs="Simplified Arabic" w:hint="cs"/>
                <w:sz w:val="24"/>
                <w:szCs w:val="24"/>
                <w:rtl/>
              </w:rPr>
              <w:t>التعرف على تأثيرات التحليل النفسي على المصمم والمتلقي.</w:t>
            </w:r>
          </w:p>
          <w:p w:rsidR="009D4D62" w:rsidRPr="00391A96" w:rsidRDefault="009D4D62" w:rsidP="009D4D62">
            <w:pPr>
              <w:pStyle w:val="ListParagraph"/>
              <w:shd w:val="clear" w:color="auto" w:fill="FFFFFF"/>
              <w:autoSpaceDE w:val="0"/>
              <w:autoSpaceDN w:val="0"/>
              <w:adjustRightInd w:val="0"/>
              <w:ind w:left="1080"/>
              <w:rPr>
                <w:rFonts w:ascii="Cambria" w:hAnsi="Cambria" w:cs="Times New Roman"/>
                <w:color w:val="000000"/>
                <w:sz w:val="28"/>
                <w:szCs w:val="28"/>
                <w:lang w:bidi="ar-IQ"/>
              </w:rPr>
            </w:pPr>
            <w:r w:rsidRPr="00315202">
              <w:rPr>
                <w:rFonts w:cs="Simplified Arabic" w:hint="cs"/>
                <w:sz w:val="24"/>
                <w:szCs w:val="24"/>
                <w:rtl/>
              </w:rPr>
              <w:t xml:space="preserve">التعرض للتوجهات النظرية للعمارة العالمية والمحلية المعاصرة.        </w:t>
            </w:r>
          </w:p>
        </w:tc>
      </w:tr>
    </w:tbl>
    <w:p w:rsidR="00D621BD" w:rsidRPr="00E734E3" w:rsidRDefault="00D621BD"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D621BD" w:rsidRPr="0020555A" w:rsidRDefault="00D621BD" w:rsidP="00D621BD">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653"/>
        </w:trPr>
        <w:tc>
          <w:tcPr>
            <w:tcW w:w="9720" w:type="dxa"/>
            <w:shd w:val="clear" w:color="auto" w:fill="auto"/>
          </w:tcPr>
          <w:p w:rsidR="00D621BD" w:rsidRPr="00FE2B72" w:rsidRDefault="00D621BD" w:rsidP="002D7972">
            <w:pPr>
              <w:numPr>
                <w:ilvl w:val="0"/>
                <w:numId w:val="86"/>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621BD" w:rsidRPr="00FE2B72" w:rsidTr="009D4D62">
        <w:trPr>
          <w:trHeight w:val="604"/>
        </w:trPr>
        <w:tc>
          <w:tcPr>
            <w:tcW w:w="9720" w:type="dxa"/>
            <w:shd w:val="clear" w:color="auto" w:fill="auto"/>
          </w:tcPr>
          <w:p w:rsidR="00D621BD" w:rsidRPr="00FE2B72" w:rsidRDefault="00D621BD" w:rsidP="009D0642">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D621BD" w:rsidRPr="00FE2B72" w:rsidTr="009D0642">
        <w:trPr>
          <w:trHeight w:val="423"/>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621BD" w:rsidRPr="00562E12" w:rsidRDefault="00D621BD" w:rsidP="009D0642">
            <w:pPr>
              <w:shd w:val="clear" w:color="auto" w:fill="FFFFFF"/>
              <w:autoSpaceDE w:val="0"/>
              <w:autoSpaceDN w:val="0"/>
              <w:adjustRightInd w:val="0"/>
              <w:rPr>
                <w:rFonts w:ascii="Cambria" w:hAnsi="Cambria" w:cs="Times New Roman"/>
                <w:color w:val="000000"/>
                <w:sz w:val="28"/>
                <w:szCs w:val="28"/>
                <w:lang w:bidi="ar-IQ"/>
              </w:rPr>
            </w:pPr>
          </w:p>
        </w:tc>
      </w:tr>
      <w:tr w:rsidR="00D621BD" w:rsidRPr="00FE2B72" w:rsidTr="009D0642">
        <w:trPr>
          <w:trHeight w:val="40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315202" w:rsidRDefault="00D621BD" w:rsidP="00315202">
            <w:pPr>
              <w:pStyle w:val="ListParagraph"/>
              <w:numPr>
                <w:ilvl w:val="0"/>
                <w:numId w:val="27"/>
              </w:numPr>
              <w:shd w:val="clear" w:color="auto" w:fill="FFFFFF"/>
              <w:autoSpaceDE w:val="0"/>
              <w:autoSpaceDN w:val="0"/>
              <w:adjustRightInd w:val="0"/>
              <w:rPr>
                <w:rFonts w:cs="Times New Roman"/>
                <w:sz w:val="28"/>
                <w:szCs w:val="28"/>
                <w:lang w:bidi="ar-IQ"/>
              </w:rPr>
            </w:pPr>
            <w:r w:rsidRPr="00315202">
              <w:rPr>
                <w:rFonts w:cs="Times New Roman"/>
                <w:sz w:val="28"/>
                <w:szCs w:val="28"/>
                <w:rtl/>
                <w:lang w:bidi="ar-IQ"/>
              </w:rPr>
              <w:t xml:space="preserve">تقيم الطلبة بشكل فردي </w:t>
            </w:r>
            <w:r w:rsidRPr="00315202">
              <w:rPr>
                <w:rFonts w:cs="Times New Roman" w:hint="cs"/>
                <w:sz w:val="28"/>
                <w:szCs w:val="28"/>
                <w:rtl/>
                <w:lang w:bidi="ar-IQ"/>
              </w:rPr>
              <w:t>للتقديم المختلفة</w:t>
            </w:r>
          </w:p>
          <w:p w:rsidR="00D621BD" w:rsidRPr="00315202" w:rsidRDefault="00D621BD" w:rsidP="00315202">
            <w:pPr>
              <w:pStyle w:val="ListParagraph"/>
              <w:numPr>
                <w:ilvl w:val="0"/>
                <w:numId w:val="27"/>
              </w:numPr>
              <w:shd w:val="clear" w:color="auto" w:fill="FFFFFF"/>
              <w:autoSpaceDE w:val="0"/>
              <w:autoSpaceDN w:val="0"/>
              <w:adjustRightInd w:val="0"/>
              <w:rPr>
                <w:rFonts w:cs="Times New Roman"/>
                <w:sz w:val="28"/>
                <w:szCs w:val="28"/>
                <w:rtl/>
                <w:lang w:bidi="ar-IQ"/>
              </w:rPr>
            </w:pPr>
            <w:r w:rsidRPr="00315202">
              <w:rPr>
                <w:rFonts w:cs="Times New Roman"/>
                <w:sz w:val="28"/>
                <w:szCs w:val="28"/>
                <w:rtl/>
                <w:lang w:bidi="ar-IQ"/>
              </w:rPr>
              <w:t xml:space="preserve">تقيم الطلبة بشكل جماعي </w:t>
            </w:r>
          </w:p>
          <w:p w:rsidR="00D621BD" w:rsidRPr="00315202" w:rsidRDefault="00D621BD" w:rsidP="00315202">
            <w:pPr>
              <w:pStyle w:val="ListParagraph"/>
              <w:numPr>
                <w:ilvl w:val="0"/>
                <w:numId w:val="27"/>
              </w:numPr>
              <w:shd w:val="clear" w:color="auto" w:fill="FFFFFF"/>
              <w:autoSpaceDE w:val="0"/>
              <w:autoSpaceDN w:val="0"/>
              <w:adjustRightInd w:val="0"/>
              <w:rPr>
                <w:rFonts w:cs="Times New Roman"/>
                <w:sz w:val="28"/>
                <w:szCs w:val="28"/>
                <w:lang w:bidi="ar-IQ"/>
              </w:rPr>
            </w:pPr>
            <w:r w:rsidRPr="00315202">
              <w:rPr>
                <w:rFonts w:cs="Times New Roman"/>
                <w:sz w:val="28"/>
                <w:szCs w:val="28"/>
                <w:rtl/>
                <w:lang w:bidi="ar-IQ"/>
              </w:rPr>
              <w:t>امتحانات للفصلين ا</w:t>
            </w:r>
            <w:r w:rsidRPr="00315202">
              <w:rPr>
                <w:rFonts w:cs="Times New Roman" w:hint="cs"/>
                <w:sz w:val="28"/>
                <w:szCs w:val="28"/>
                <w:rtl/>
                <w:lang w:bidi="ar-IQ"/>
              </w:rPr>
              <w:t>لا</w:t>
            </w:r>
            <w:r w:rsidRPr="00315202">
              <w:rPr>
                <w:rFonts w:cs="Times New Roman"/>
                <w:sz w:val="28"/>
                <w:szCs w:val="28"/>
                <w:rtl/>
                <w:lang w:bidi="ar-IQ"/>
              </w:rPr>
              <w:t xml:space="preserve">ول والثاني </w:t>
            </w:r>
            <w:r w:rsidRPr="00315202">
              <w:rPr>
                <w:rFonts w:cs="Times New Roman" w:hint="cs"/>
                <w:sz w:val="28"/>
                <w:szCs w:val="28"/>
                <w:rtl/>
                <w:lang w:bidi="ar-IQ"/>
              </w:rPr>
              <w:t>والامتحانات</w:t>
            </w:r>
            <w:r w:rsidRPr="00315202">
              <w:rPr>
                <w:rFonts w:cs="Times New Roman"/>
                <w:sz w:val="28"/>
                <w:szCs w:val="28"/>
                <w:rtl/>
                <w:lang w:bidi="ar-IQ"/>
              </w:rPr>
              <w:t xml:space="preserve"> النهائية</w:t>
            </w:r>
            <w:r w:rsidRPr="00315202">
              <w:rPr>
                <w:rFonts w:cs="Times New Roman" w:hint="cs"/>
                <w:sz w:val="28"/>
                <w:szCs w:val="28"/>
                <w:rtl/>
                <w:lang w:bidi="ar-IQ"/>
              </w:rPr>
              <w:t xml:space="preserve"> </w:t>
            </w:r>
          </w:p>
        </w:tc>
      </w:tr>
      <w:tr w:rsidR="00D621BD" w:rsidRPr="00FE2B72" w:rsidTr="009D0642">
        <w:trPr>
          <w:trHeight w:val="129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621BD" w:rsidRPr="00DF2B4D"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D621BD" w:rsidRPr="00FE2B72"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p>
        </w:tc>
      </w:tr>
      <w:tr w:rsidR="00D621BD" w:rsidRPr="00FE2B72" w:rsidTr="009D0642">
        <w:trPr>
          <w:trHeight w:val="471"/>
        </w:trPr>
        <w:tc>
          <w:tcPr>
            <w:tcW w:w="9720" w:type="dxa"/>
            <w:shd w:val="clear" w:color="auto" w:fill="auto"/>
          </w:tcPr>
          <w:p w:rsidR="00D621BD" w:rsidRPr="00FE2B72" w:rsidRDefault="00D621BD" w:rsidP="009D064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DF2B4D" w:rsidRDefault="00D621BD" w:rsidP="009D0642">
            <w:pPr>
              <w:shd w:val="clear" w:color="auto" w:fill="FFFFFF"/>
              <w:autoSpaceDE w:val="0"/>
              <w:autoSpaceDN w:val="0"/>
              <w:adjustRightInd w:val="0"/>
              <w:rPr>
                <w:rFonts w:ascii="Calibri" w:eastAsia="Calibri" w:hAnsi="Calibri" w:cs="Times New Roman"/>
                <w:sz w:val="28"/>
                <w:szCs w:val="28"/>
                <w:rtl/>
                <w:lang w:bidi="ar-IQ"/>
              </w:rPr>
            </w:pPr>
          </w:p>
          <w:p w:rsidR="00D621BD" w:rsidRDefault="00D621BD"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D621BD" w:rsidRPr="001C119B" w:rsidRDefault="00D621BD" w:rsidP="009D0642">
            <w:pPr>
              <w:pStyle w:val="ListParagraph"/>
              <w:shd w:val="clear" w:color="auto" w:fill="FFFFFF"/>
              <w:autoSpaceDE w:val="0"/>
              <w:autoSpaceDN w:val="0"/>
              <w:adjustRightInd w:val="0"/>
              <w:rPr>
                <w:rFonts w:cs="Times New Roman"/>
                <w:sz w:val="28"/>
                <w:szCs w:val="28"/>
                <w:lang w:bidi="ar-IQ"/>
              </w:rPr>
            </w:pPr>
          </w:p>
        </w:tc>
      </w:tr>
      <w:tr w:rsidR="00D621BD" w:rsidRPr="00FE2B72" w:rsidTr="009D0642">
        <w:trPr>
          <w:trHeight w:val="425"/>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1C119B"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D621BD" w:rsidRPr="0097106C" w:rsidRDefault="00D621BD" w:rsidP="009D0642">
            <w:pPr>
              <w:pStyle w:val="Caption"/>
              <w:bidi/>
              <w:ind w:right="0"/>
              <w:jc w:val="left"/>
              <w:rPr>
                <w:rtl/>
              </w:rPr>
            </w:pPr>
            <w:r w:rsidRPr="0097106C">
              <w:rPr>
                <w:rFonts w:hint="cs"/>
                <w:rtl/>
              </w:rPr>
              <w:t>ملاحظة:</w:t>
            </w:r>
          </w:p>
          <w:p w:rsidR="00D621BD" w:rsidRPr="0097106C" w:rsidRDefault="00D621BD" w:rsidP="009D0642">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Pr>
                <w:rFonts w:hint="cs"/>
                <w:b w:val="0"/>
                <w:bCs w:val="0"/>
                <w:rtl/>
              </w:rPr>
              <w:t>لعلنية مع الاساتذه والطلبه مع وج</w:t>
            </w:r>
            <w:r w:rsidRPr="0097106C">
              <w:rPr>
                <w:rFonts w:hint="cs"/>
                <w:b w:val="0"/>
                <w:bCs w:val="0"/>
                <w:rtl/>
              </w:rPr>
              <w:t xml:space="preserve">ود </w:t>
            </w:r>
          </w:p>
          <w:p w:rsidR="00D621BD" w:rsidRPr="0097106C" w:rsidRDefault="00D621BD" w:rsidP="009D0642">
            <w:pPr>
              <w:pStyle w:val="Caption"/>
              <w:bidi/>
              <w:ind w:right="0"/>
              <w:jc w:val="left"/>
              <w:rPr>
                <w:b w:val="0"/>
                <w:bCs w:val="0"/>
                <w:rtl/>
              </w:rPr>
            </w:pPr>
            <w:r w:rsidRPr="0097106C">
              <w:rPr>
                <w:rFonts w:hint="cs"/>
                <w:b w:val="0"/>
                <w:bCs w:val="0"/>
                <w:rtl/>
              </w:rPr>
              <w:t xml:space="preserve"> اختبارات سريعة لمواكبه مقدرة الطالب.</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Pr>
            </w:pPr>
          </w:p>
          <w:p w:rsidR="00D621BD" w:rsidRPr="00FE2B72" w:rsidRDefault="00D621BD" w:rsidP="009D0642">
            <w:pPr>
              <w:shd w:val="clear" w:color="auto" w:fill="FFFFFF"/>
              <w:autoSpaceDE w:val="0"/>
              <w:autoSpaceDN w:val="0"/>
              <w:adjustRightInd w:val="0"/>
              <w:rPr>
                <w:rFonts w:ascii="Calibri" w:eastAsia="Calibri" w:hAnsi="Calibri" w:cs="Times New Roman"/>
                <w:sz w:val="28"/>
                <w:szCs w:val="28"/>
                <w:lang w:bidi="ar-IQ"/>
              </w:rPr>
            </w:pPr>
          </w:p>
        </w:tc>
      </w:tr>
      <w:tr w:rsidR="00D621BD" w:rsidRPr="00FE2B72" w:rsidTr="009D0642">
        <w:trPr>
          <w:trHeight w:val="1584"/>
        </w:trPr>
        <w:tc>
          <w:tcPr>
            <w:tcW w:w="972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D621BD" w:rsidRPr="00E779AA" w:rsidRDefault="00D621BD" w:rsidP="00D621BD">
      <w:pPr>
        <w:shd w:val="clear" w:color="auto" w:fill="FFFFFF"/>
        <w:autoSpaceDE w:val="0"/>
        <w:autoSpaceDN w:val="0"/>
        <w:adjustRightInd w:val="0"/>
        <w:spacing w:after="200" w:line="276" w:lineRule="auto"/>
        <w:rPr>
          <w:sz w:val="28"/>
          <w:szCs w:val="28"/>
          <w:rtl/>
          <w:lang w:bidi="ar-IQ"/>
        </w:rPr>
      </w:pPr>
    </w:p>
    <w:p w:rsidR="00D621BD" w:rsidRPr="00807DE1" w:rsidRDefault="00D621BD" w:rsidP="00D621BD">
      <w:pPr>
        <w:shd w:val="clear" w:color="auto" w:fill="FFFFFF"/>
        <w:rPr>
          <w:vanish/>
        </w:rPr>
      </w:pPr>
    </w:p>
    <w:p w:rsidR="00315202" w:rsidRDefault="00315202" w:rsidP="00D621BD">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621BD"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621BD" w:rsidRPr="00EF78E6" w:rsidRDefault="00D621BD" w:rsidP="002D7972">
            <w:pPr>
              <w:pStyle w:val="ListParagraph"/>
              <w:numPr>
                <w:ilvl w:val="0"/>
                <w:numId w:val="86"/>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621BD"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621BD"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766275" w:rsidP="009D0642">
            <w:pPr>
              <w:shd w:val="clear" w:color="auto" w:fill="FFFFFF"/>
              <w:tabs>
                <w:tab w:val="left" w:pos="642"/>
              </w:tabs>
              <w:autoSpaceDE w:val="0"/>
              <w:autoSpaceDN w:val="0"/>
              <w:adjustRightInd w:val="0"/>
              <w:jc w:val="center"/>
              <w:rPr>
                <w:rFonts w:eastAsia="Calibri" w:cs="Times New Roman"/>
                <w:color w:val="000000"/>
                <w:sz w:val="28"/>
                <w:szCs w:val="28"/>
                <w:rtl/>
                <w:lang w:bidi="ar-IQ"/>
              </w:rPr>
            </w:pPr>
            <w:r>
              <w:rPr>
                <w:rFonts w:eastAsia="Calibri" w:cs="Times New Roman" w:hint="cs"/>
                <w:color w:val="000000"/>
                <w:sz w:val="28"/>
                <w:szCs w:val="28"/>
                <w:rtl/>
                <w:lang w:bidi="ar-IQ"/>
              </w:rPr>
              <w:t>ستة اسابيع</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766275" w:rsidP="009D0642">
            <w:pPr>
              <w:cnfStyle w:val="000000010000" w:firstRow="0" w:lastRow="0" w:firstColumn="0" w:lastColumn="0" w:oddVBand="0" w:evenVBand="0" w:oddHBand="0" w:evenHBand="1" w:firstRowFirstColumn="0" w:firstRowLastColumn="0" w:lastRowFirstColumn="0" w:lastRowLastColumn="0"/>
            </w:pPr>
            <w:r w:rsidRPr="0097106C">
              <w:rPr>
                <w:rFonts w:hint="cs"/>
                <w:sz w:val="24"/>
                <w:szCs w:val="24"/>
                <w:rtl/>
              </w:rPr>
              <w:t>هو دراسة فعل التصميم ( بشكل عام والتصميم المعماري بشكل خاص ) كما يظهر في مطلع القرن العشرين وتأثير الفكر العقلاني ومنهجية العلوم علية، أنواع التفكير المنطقي الموظفة فية ويكون الاساس في الدراسة ايضاح نوع الفلسفة المؤدية الى التوجه المحدد حيث يتم دراسة تاثير فلسلفة العلم في التوجة العقلاني.</w:t>
            </w:r>
          </w:p>
        </w:tc>
        <w:tc>
          <w:tcPr>
            <w:tcW w:w="1440" w:type="dxa"/>
          </w:tcPr>
          <w:p w:rsidR="00D621BD" w:rsidRPr="0024710A"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621BD" w:rsidRPr="00227D38"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621BD"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766275" w:rsidP="009D0642">
            <w:pPr>
              <w:shd w:val="clear" w:color="auto" w:fill="FFFFFF"/>
              <w:jc w:val="center"/>
              <w:rPr>
                <w:rFonts w:cs="Simplified Arabic"/>
                <w:b w:val="0"/>
                <w:bCs w:val="0"/>
                <w:sz w:val="24"/>
                <w:szCs w:val="24"/>
              </w:rPr>
            </w:pPr>
            <w:r>
              <w:rPr>
                <w:rFonts w:cs="Simplified Arabic" w:hint="cs"/>
                <w:b w:val="0"/>
                <w:bCs w:val="0"/>
                <w:sz w:val="24"/>
                <w:szCs w:val="24"/>
                <w:rtl/>
              </w:rPr>
              <w:t>5 اسابيع</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766275" w:rsidP="009D0642">
            <w:pPr>
              <w:cnfStyle w:val="000000100000" w:firstRow="0" w:lastRow="0" w:firstColumn="0" w:lastColumn="0" w:oddVBand="0" w:evenVBand="0" w:oddHBand="1" w:evenHBand="0" w:firstRowFirstColumn="0" w:firstRowLastColumn="0" w:lastRowFirstColumn="0" w:lastRowLastColumn="0"/>
            </w:pPr>
            <w:r w:rsidRPr="0097106C">
              <w:rPr>
                <w:rFonts w:hint="cs"/>
                <w:sz w:val="24"/>
                <w:szCs w:val="24"/>
                <w:rtl/>
              </w:rPr>
              <w:t>الجزء الثاني يرتبط بدراسة التصميم ( بشكل عام والتصميم المعماري بشكل خاص ) ضمن مؤثرات العلوم الانسانية علية واثر فلسفة الجمال، والميتافيزيقيا والالسنيات وخاصة النظريات البنيوية، الدلالية والتفكيكية ودراسة ارتباط بشكل وثيق بالنظرية النقدية (ويستكمل طرح الموضوع في الفصل الثاني بمادة نظرية النقد) وتتم دراسة الانتقال بين التوجهين الحاصل عند منتصف القرن العشرين من خلال نظرة اشمل الى دراسة َ النظريتن القديمة والجديدة للعلم والعالم.</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766275"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اربع اسابيع</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766275" w:rsidP="009D0642">
            <w:pPr>
              <w:cnfStyle w:val="000000010000" w:firstRow="0" w:lastRow="0" w:firstColumn="0" w:lastColumn="0" w:oddVBand="0" w:evenVBand="0" w:oddHBand="0" w:evenHBand="1" w:firstRowFirstColumn="0" w:firstRowLastColumn="0" w:lastRowFirstColumn="0" w:lastRowLastColumn="0"/>
            </w:pPr>
            <w:r w:rsidRPr="0097106C">
              <w:rPr>
                <w:rFonts w:hint="cs"/>
                <w:sz w:val="24"/>
                <w:szCs w:val="24"/>
                <w:rtl/>
              </w:rPr>
              <w:t>وتطرح في نهاية الفصل المتغيرات المؤثرة على " التصميم " بشكل عام والتصميم المعماري بشكل خاص المتأتية من تطور المعلوماتية ووسائل الاتصال واستخدام الحاسوب، وتحليل نوع الحاسوب وتحليل نوع الفلسفة المرتبطة بهذا التاثير، وعلاقتهما بالتوجهين السابقين.</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bl>
    <w:tbl>
      <w:tblPr>
        <w:bidiVisual/>
        <w:tblW w:w="907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5713"/>
      </w:tblGrid>
      <w:tr w:rsidR="00315202" w:rsidRPr="00FE2B72" w:rsidTr="009D4D62">
        <w:trPr>
          <w:trHeight w:val="477"/>
        </w:trPr>
        <w:tc>
          <w:tcPr>
            <w:tcW w:w="9072" w:type="dxa"/>
            <w:gridSpan w:val="2"/>
            <w:shd w:val="clear" w:color="auto" w:fill="auto"/>
          </w:tcPr>
          <w:p w:rsidR="00315202" w:rsidRPr="00FE2B72" w:rsidRDefault="00315202" w:rsidP="002D7972">
            <w:pPr>
              <w:numPr>
                <w:ilvl w:val="0"/>
                <w:numId w:val="8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5202" w:rsidRPr="00FE2B72" w:rsidTr="009D4D62">
        <w:trPr>
          <w:trHeight w:val="570"/>
        </w:trPr>
        <w:tc>
          <w:tcPr>
            <w:tcW w:w="3359" w:type="dxa"/>
            <w:shd w:val="clear" w:color="auto" w:fill="auto"/>
          </w:tcPr>
          <w:p w:rsidR="00315202" w:rsidRPr="00FE2B72" w:rsidRDefault="00315202" w:rsidP="00266DC1">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15202" w:rsidRPr="00F51B34" w:rsidRDefault="00315202" w:rsidP="00266DC1">
            <w:pPr>
              <w:tabs>
                <w:tab w:val="right" w:pos="142"/>
              </w:tabs>
              <w:bidi w:val="0"/>
              <w:spacing w:line="276" w:lineRule="auto"/>
              <w:ind w:left="470"/>
              <w:contextualSpacing/>
              <w:rPr>
                <w:rFonts w:asciiTheme="majorBidi" w:eastAsia="Calibri" w:hAnsiTheme="majorBidi" w:cstheme="majorBidi"/>
                <w:sz w:val="28"/>
                <w:szCs w:val="28"/>
                <w:rtl/>
              </w:rPr>
            </w:pPr>
          </w:p>
        </w:tc>
      </w:tr>
      <w:tr w:rsidR="00315202" w:rsidRPr="00FE2B72" w:rsidTr="009D4D62">
        <w:trPr>
          <w:trHeight w:val="1005"/>
        </w:trPr>
        <w:tc>
          <w:tcPr>
            <w:tcW w:w="3359" w:type="dxa"/>
            <w:shd w:val="clear" w:color="auto" w:fill="auto"/>
          </w:tcPr>
          <w:p w:rsidR="00315202" w:rsidRPr="00FE2B72" w:rsidRDefault="00315202" w:rsidP="00266DC1">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5202" w:rsidRPr="00F51B34" w:rsidRDefault="00315202" w:rsidP="00266DC1">
            <w:pPr>
              <w:tabs>
                <w:tab w:val="right" w:pos="142"/>
              </w:tabs>
              <w:bidi w:val="0"/>
              <w:spacing w:line="276" w:lineRule="auto"/>
              <w:ind w:left="470"/>
              <w:contextualSpacing/>
              <w:rPr>
                <w:rFonts w:asciiTheme="majorBidi" w:eastAsia="Calibri" w:hAnsiTheme="majorBidi" w:cstheme="majorBidi"/>
                <w:sz w:val="28"/>
                <w:szCs w:val="28"/>
                <w:rtl/>
              </w:rPr>
            </w:pPr>
          </w:p>
        </w:tc>
      </w:tr>
      <w:tr w:rsidR="00315202" w:rsidRPr="00F51B34" w:rsidTr="009D4D62">
        <w:trPr>
          <w:trHeight w:val="1247"/>
        </w:trPr>
        <w:tc>
          <w:tcPr>
            <w:tcW w:w="3359" w:type="dxa"/>
            <w:shd w:val="clear" w:color="auto" w:fill="auto"/>
          </w:tcPr>
          <w:p w:rsidR="00315202" w:rsidRPr="00FE2B72" w:rsidRDefault="00315202" w:rsidP="00266DC1">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5202" w:rsidRPr="00F51B34" w:rsidRDefault="00315202" w:rsidP="00266DC1">
            <w:pPr>
              <w:shd w:val="clear" w:color="auto" w:fill="FFFFFF"/>
              <w:autoSpaceDE w:val="0"/>
              <w:autoSpaceDN w:val="0"/>
              <w:adjustRightInd w:val="0"/>
              <w:jc w:val="right"/>
              <w:rPr>
                <w:rFonts w:ascii="Cambria" w:eastAsia="Calibri" w:hAnsi="Cambria"/>
                <w:color w:val="000000"/>
                <w:sz w:val="28"/>
                <w:szCs w:val="28"/>
                <w:lang w:bidi="ar-IQ"/>
              </w:rPr>
            </w:pPr>
          </w:p>
        </w:tc>
      </w:tr>
      <w:tr w:rsidR="00315202" w:rsidRPr="00FE2B72" w:rsidTr="009D4D62">
        <w:trPr>
          <w:trHeight w:val="1247"/>
        </w:trPr>
        <w:tc>
          <w:tcPr>
            <w:tcW w:w="3359" w:type="dxa"/>
            <w:shd w:val="clear" w:color="auto" w:fill="auto"/>
          </w:tcPr>
          <w:p w:rsidR="00315202" w:rsidRPr="00FE2B72" w:rsidRDefault="00315202" w:rsidP="00266DC1">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315202" w:rsidRPr="00156B58" w:rsidRDefault="00315202" w:rsidP="00266DC1">
            <w:pPr>
              <w:shd w:val="clear" w:color="auto" w:fill="FFFFFF"/>
              <w:autoSpaceDE w:val="0"/>
              <w:autoSpaceDN w:val="0"/>
              <w:adjustRightInd w:val="0"/>
              <w:rPr>
                <w:rFonts w:ascii="Cambria" w:eastAsia="Calibri" w:hAnsi="Cambria"/>
                <w:color w:val="000000"/>
                <w:sz w:val="28"/>
                <w:szCs w:val="28"/>
                <w:rtl/>
                <w:lang w:val="en-GB" w:bidi="ar-IQ"/>
              </w:rPr>
            </w:pPr>
          </w:p>
        </w:tc>
      </w:tr>
    </w:tbl>
    <w:p w:rsidR="00D621BD" w:rsidRPr="00315202"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tbl>
      <w:tblPr>
        <w:tblpPr w:leftFromText="180" w:rightFromText="180" w:horzAnchor="margin" w:tblpXSpec="center" w:tblpY="210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5202" w:rsidRPr="00FE2B72" w:rsidTr="009D4D62">
        <w:trPr>
          <w:trHeight w:val="419"/>
        </w:trPr>
        <w:tc>
          <w:tcPr>
            <w:tcW w:w="9720" w:type="dxa"/>
            <w:shd w:val="clear" w:color="auto" w:fill="auto"/>
          </w:tcPr>
          <w:p w:rsidR="00315202" w:rsidRPr="00FE2B72" w:rsidRDefault="00315202" w:rsidP="009D4D62">
            <w:pPr>
              <w:numPr>
                <w:ilvl w:val="0"/>
                <w:numId w:val="86"/>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5202" w:rsidRPr="00FE2B72" w:rsidTr="009D4D62">
        <w:trPr>
          <w:trHeight w:val="495"/>
        </w:trPr>
        <w:tc>
          <w:tcPr>
            <w:tcW w:w="9720" w:type="dxa"/>
            <w:shd w:val="clear" w:color="auto" w:fill="auto"/>
          </w:tcPr>
          <w:p w:rsidR="00315202" w:rsidRPr="00FE2B72" w:rsidRDefault="0031520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15202" w:rsidRPr="00315202" w:rsidRDefault="0031520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15202">
              <w:rPr>
                <w:rFonts w:ascii="Cambria" w:hAnsi="Cambria" w:cs="Times New Roman"/>
                <w:color w:val="000000"/>
                <w:sz w:val="28"/>
                <w:szCs w:val="28"/>
                <w:rtl/>
                <w:lang w:bidi="ar-IQ"/>
              </w:rPr>
              <w:t xml:space="preserve">متابعة </w:t>
            </w:r>
            <w:r w:rsidRPr="00315202">
              <w:rPr>
                <w:rFonts w:ascii="Cambria" w:hAnsi="Cambria" w:cs="Times New Roman" w:hint="cs"/>
                <w:color w:val="000000"/>
                <w:sz w:val="28"/>
                <w:szCs w:val="28"/>
                <w:rtl/>
                <w:lang w:bidi="ar-IQ"/>
              </w:rPr>
              <w:t>أحدث</w:t>
            </w:r>
            <w:r w:rsidRPr="00315202">
              <w:rPr>
                <w:rFonts w:ascii="Cambria" w:hAnsi="Cambria" w:cs="Times New Roman"/>
                <w:color w:val="000000"/>
                <w:sz w:val="28"/>
                <w:szCs w:val="28"/>
                <w:rtl/>
                <w:lang w:bidi="ar-IQ"/>
              </w:rPr>
              <w:t xml:space="preserve"> </w:t>
            </w:r>
            <w:r w:rsidRPr="00315202">
              <w:rPr>
                <w:rFonts w:ascii="Cambria" w:hAnsi="Cambria" w:cs="Times New Roman" w:hint="cs"/>
                <w:color w:val="000000"/>
                <w:sz w:val="28"/>
                <w:szCs w:val="28"/>
                <w:rtl/>
                <w:lang w:bidi="ar-IQ"/>
              </w:rPr>
              <w:t>الإصدارات</w:t>
            </w:r>
            <w:r w:rsidRPr="00315202">
              <w:rPr>
                <w:rFonts w:ascii="Cambria" w:hAnsi="Cambria" w:cs="Times New Roman"/>
                <w:color w:val="000000"/>
                <w:sz w:val="28"/>
                <w:szCs w:val="28"/>
                <w:rtl/>
                <w:lang w:bidi="ar-IQ"/>
              </w:rPr>
              <w:t xml:space="preserve"> في المواقع </w:t>
            </w:r>
            <w:r w:rsidRPr="00315202">
              <w:rPr>
                <w:rFonts w:ascii="Cambria" w:hAnsi="Cambria" w:cs="Times New Roman" w:hint="cs"/>
                <w:color w:val="000000"/>
                <w:sz w:val="28"/>
                <w:szCs w:val="28"/>
                <w:rtl/>
                <w:lang w:bidi="ar-IQ"/>
              </w:rPr>
              <w:t>الإلكترونية</w:t>
            </w:r>
            <w:r w:rsidRPr="00315202">
              <w:rPr>
                <w:rFonts w:ascii="Cambria" w:hAnsi="Cambria" w:cs="Times New Roman"/>
                <w:color w:val="000000"/>
                <w:sz w:val="28"/>
                <w:szCs w:val="28"/>
                <w:rtl/>
                <w:lang w:bidi="ar-IQ"/>
              </w:rPr>
              <w:t xml:space="preserve"> والمكتبات العامة.</w:t>
            </w:r>
          </w:p>
          <w:p w:rsidR="00315202" w:rsidRPr="00315202" w:rsidRDefault="0031520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15202">
              <w:rPr>
                <w:rFonts w:ascii="Cambria" w:hAnsi="Cambria" w:cs="Times New Roman"/>
                <w:color w:val="000000"/>
                <w:sz w:val="28"/>
                <w:szCs w:val="28"/>
                <w:rtl/>
                <w:lang w:bidi="ar-IQ"/>
              </w:rPr>
              <w:t>المشاركة في الدورات المختلفة الخاصة بالمادة.</w:t>
            </w:r>
          </w:p>
          <w:p w:rsidR="00315202" w:rsidRPr="00315202" w:rsidRDefault="0031520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315202">
              <w:rPr>
                <w:rFonts w:ascii="Cambria" w:hAnsi="Cambria" w:cs="Times New Roman"/>
                <w:color w:val="000000"/>
                <w:sz w:val="28"/>
                <w:szCs w:val="28"/>
                <w:rtl/>
                <w:lang w:bidi="ar-IQ"/>
              </w:rPr>
              <w:t>ا</w:t>
            </w:r>
            <w:r w:rsidRPr="00315202">
              <w:rPr>
                <w:rFonts w:ascii="Cambria" w:hAnsi="Cambria" w:cs="Times New Roman" w:hint="cs"/>
                <w:color w:val="000000"/>
                <w:sz w:val="28"/>
                <w:szCs w:val="28"/>
                <w:rtl/>
                <w:lang w:bidi="ar-IQ"/>
              </w:rPr>
              <w:t>لا</w:t>
            </w:r>
            <w:r w:rsidRPr="00315202">
              <w:rPr>
                <w:rFonts w:ascii="Cambria" w:hAnsi="Cambria" w:cs="Times New Roman"/>
                <w:color w:val="000000"/>
                <w:sz w:val="28"/>
                <w:szCs w:val="28"/>
                <w:rtl/>
                <w:lang w:bidi="ar-IQ"/>
              </w:rPr>
              <w:t>ط</w:t>
            </w:r>
            <w:r w:rsidRPr="00315202">
              <w:rPr>
                <w:rFonts w:ascii="Cambria" w:hAnsi="Cambria" w:cs="Times New Roman" w:hint="cs"/>
                <w:color w:val="000000"/>
                <w:sz w:val="28"/>
                <w:szCs w:val="28"/>
                <w:rtl/>
                <w:lang w:bidi="ar-IQ"/>
              </w:rPr>
              <w:t>لا</w:t>
            </w:r>
            <w:r w:rsidRPr="00315202">
              <w:rPr>
                <w:rFonts w:ascii="Cambria" w:hAnsi="Cambria" w:cs="Times New Roman"/>
                <w:color w:val="000000"/>
                <w:sz w:val="28"/>
                <w:szCs w:val="28"/>
                <w:rtl/>
                <w:lang w:bidi="ar-IQ"/>
              </w:rPr>
              <w:t xml:space="preserve">ع على اخر ما توصلت له </w:t>
            </w:r>
            <w:r w:rsidRPr="00315202">
              <w:rPr>
                <w:rFonts w:ascii="Cambria" w:hAnsi="Cambria" w:cs="Times New Roman" w:hint="cs"/>
                <w:color w:val="000000"/>
                <w:sz w:val="28"/>
                <w:szCs w:val="28"/>
                <w:rtl/>
                <w:lang w:bidi="ar-IQ"/>
              </w:rPr>
              <w:t>التصاميم</w:t>
            </w:r>
          </w:p>
          <w:p w:rsidR="00315202" w:rsidRPr="00315202" w:rsidRDefault="0031520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315202">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315202">
              <w:rPr>
                <w:rFonts w:ascii="Cambria" w:hAnsi="Cambria" w:cs="Times New Roman" w:hint="cs"/>
                <w:color w:val="000000"/>
                <w:sz w:val="28"/>
                <w:szCs w:val="28"/>
                <w:rtl/>
                <w:lang w:bidi="ar-IQ"/>
              </w:rPr>
              <w:t>أكفأ</w:t>
            </w:r>
            <w:r w:rsidRPr="00315202">
              <w:rPr>
                <w:rFonts w:ascii="Cambria" w:hAnsi="Cambria" w:cs="Times New Roman"/>
                <w:color w:val="000000"/>
                <w:sz w:val="28"/>
                <w:szCs w:val="28"/>
                <w:rtl/>
                <w:lang w:bidi="ar-IQ"/>
              </w:rPr>
              <w:t>.</w:t>
            </w:r>
          </w:p>
          <w:p w:rsidR="00315202" w:rsidRPr="00FE2B72" w:rsidRDefault="00315202" w:rsidP="009D4D62">
            <w:pPr>
              <w:shd w:val="clear" w:color="auto" w:fill="FFFFFF"/>
              <w:autoSpaceDE w:val="0"/>
              <w:autoSpaceDN w:val="0"/>
              <w:adjustRightInd w:val="0"/>
              <w:rPr>
                <w:rFonts w:ascii="Cambria" w:eastAsia="Calibri" w:hAnsi="Cambria" w:cs="Times New Roman"/>
                <w:color w:val="000000"/>
                <w:sz w:val="28"/>
                <w:szCs w:val="28"/>
                <w:lang w:bidi="ar-IQ"/>
              </w:rPr>
            </w:pPr>
          </w:p>
        </w:tc>
      </w:tr>
    </w:tbl>
    <w:p w:rsidR="00D621BD" w:rsidRPr="00315202"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rPr>
      </w:pPr>
    </w:p>
    <w:p w:rsidR="00D621BD" w:rsidRPr="00D621BD" w:rsidRDefault="00D621BD" w:rsidP="00FE2B72">
      <w:pPr>
        <w:shd w:val="clear" w:color="auto" w:fill="FFFFFF"/>
        <w:spacing w:after="240" w:line="276" w:lineRule="auto"/>
        <w:rPr>
          <w:sz w:val="24"/>
          <w:szCs w:val="24"/>
          <w:lang w:bidi="ar-IQ"/>
        </w:rPr>
      </w:pPr>
    </w:p>
    <w:p w:rsidR="00030FC3" w:rsidRDefault="00030FC3" w:rsidP="00FE2B72">
      <w:pPr>
        <w:shd w:val="clear" w:color="auto" w:fill="FFFFFF"/>
        <w:spacing w:after="240" w:line="276" w:lineRule="auto"/>
        <w:rPr>
          <w:sz w:val="24"/>
          <w:szCs w:val="24"/>
          <w:rtl/>
          <w:lang w:bidi="ar-IQ"/>
        </w:rPr>
      </w:pPr>
    </w:p>
    <w:p w:rsidR="009D4D62" w:rsidRDefault="009D4D62" w:rsidP="00FE2B72">
      <w:pPr>
        <w:shd w:val="clear" w:color="auto" w:fill="FFFFFF"/>
        <w:spacing w:after="240" w:line="276" w:lineRule="auto"/>
        <w:rPr>
          <w:sz w:val="24"/>
          <w:szCs w:val="24"/>
          <w:rtl/>
          <w:lang w:bidi="ar-IQ"/>
        </w:rPr>
      </w:pPr>
    </w:p>
    <w:p w:rsidR="009D4D62" w:rsidRDefault="009D4D62" w:rsidP="00FE2B72">
      <w:pPr>
        <w:shd w:val="clear" w:color="auto" w:fill="FFFFFF"/>
        <w:spacing w:after="240" w:line="276" w:lineRule="auto"/>
        <w:rPr>
          <w:sz w:val="24"/>
          <w:szCs w:val="24"/>
          <w:lang w:bidi="ar-IQ"/>
        </w:rPr>
      </w:pPr>
    </w:p>
    <w:p w:rsidR="00D621BD" w:rsidRDefault="00D621BD" w:rsidP="00FE2B72">
      <w:pPr>
        <w:shd w:val="clear" w:color="auto" w:fill="FFFFFF"/>
        <w:spacing w:after="240" w:line="276" w:lineRule="auto"/>
        <w:rPr>
          <w:sz w:val="24"/>
          <w:szCs w:val="24"/>
          <w:lang w:bidi="ar-IQ"/>
        </w:rPr>
      </w:pPr>
    </w:p>
    <w:p w:rsidR="00D621BD" w:rsidRPr="00EE06F8" w:rsidRDefault="00D621BD" w:rsidP="00D621BD">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D621BD" w:rsidRPr="006A1ABC" w:rsidRDefault="00D621BD" w:rsidP="00D621BD">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794"/>
        </w:trPr>
        <w:tc>
          <w:tcPr>
            <w:tcW w:w="9720" w:type="dxa"/>
            <w:shd w:val="clear" w:color="auto" w:fill="auto"/>
          </w:tcPr>
          <w:p w:rsidR="00D621BD" w:rsidRPr="00FE2B72" w:rsidRDefault="00D621BD" w:rsidP="009D064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621BD" w:rsidRDefault="00D621BD" w:rsidP="00D621BD">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D4D62" w:rsidRPr="00FE2B72" w:rsidTr="009D4D62">
        <w:trPr>
          <w:trHeight w:val="624"/>
        </w:trPr>
        <w:tc>
          <w:tcPr>
            <w:tcW w:w="3780" w:type="dxa"/>
            <w:shd w:val="clear" w:color="auto" w:fill="auto"/>
          </w:tcPr>
          <w:p w:rsidR="009D4D62" w:rsidRPr="00FE2B72" w:rsidRDefault="009D4D62" w:rsidP="009D4D62">
            <w:pPr>
              <w:shd w:val="clear" w:color="auto" w:fill="FFFFFF"/>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D4D62" w:rsidRPr="000D2EB9" w:rsidRDefault="009D4D62" w:rsidP="009D4D6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الهندسة/ جامعة اوروك الاهلية</w:t>
            </w:r>
          </w:p>
        </w:tc>
      </w:tr>
      <w:tr w:rsidR="009D4D62" w:rsidRPr="00FE2B72" w:rsidTr="009D4D62">
        <w:trPr>
          <w:trHeight w:val="624"/>
        </w:trPr>
        <w:tc>
          <w:tcPr>
            <w:tcW w:w="3780" w:type="dxa"/>
            <w:shd w:val="clear" w:color="auto" w:fill="auto"/>
          </w:tcPr>
          <w:p w:rsidR="009D4D62" w:rsidRPr="00C15A46" w:rsidRDefault="009D4D62" w:rsidP="009D4D62">
            <w:pPr>
              <w:pStyle w:val="ListParagraph"/>
              <w:numPr>
                <w:ilvl w:val="0"/>
                <w:numId w:val="88"/>
              </w:numPr>
              <w:shd w:val="clear" w:color="auto" w:fill="FFFFFF"/>
              <w:autoSpaceDE w:val="0"/>
              <w:autoSpaceDN w:val="0"/>
              <w:adjustRightInd w:val="0"/>
              <w:rPr>
                <w:rFonts w:ascii="Cambria" w:hAnsi="Cambria" w:cs="Times New Roman"/>
                <w:color w:val="000000"/>
                <w:sz w:val="28"/>
                <w:szCs w:val="28"/>
                <w:lang w:bidi="ar-IQ"/>
              </w:rPr>
            </w:pPr>
            <w:r w:rsidRPr="00C15A46">
              <w:rPr>
                <w:rFonts w:ascii="Cambria" w:hAnsi="Cambria" w:cs="Times New Roman"/>
                <w:color w:val="000000"/>
                <w:sz w:val="28"/>
                <w:szCs w:val="28"/>
                <w:rtl/>
                <w:lang w:bidi="ar-IQ"/>
              </w:rPr>
              <w:t>القسم ال</w:t>
            </w:r>
            <w:r w:rsidRPr="00C15A46">
              <w:rPr>
                <w:rFonts w:ascii="Cambria" w:hAnsi="Cambria" w:cs="Times New Roman" w:hint="cs"/>
                <w:color w:val="000000"/>
                <w:sz w:val="28"/>
                <w:szCs w:val="28"/>
                <w:rtl/>
                <w:lang w:bidi="ar-IQ"/>
              </w:rPr>
              <w:t xml:space="preserve">علمي </w:t>
            </w:r>
            <w:r w:rsidRPr="00C15A46">
              <w:rPr>
                <w:rFonts w:ascii="Cambria" w:hAnsi="Cambria" w:cs="Times New Roman"/>
                <w:color w:val="000000"/>
                <w:sz w:val="28"/>
                <w:szCs w:val="28"/>
                <w:rtl/>
                <w:lang w:bidi="ar-IQ"/>
              </w:rPr>
              <w:t xml:space="preserve"> / المركز</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7"/>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نظريات النقد المعماري </w:t>
            </w:r>
            <w:r>
              <w:rPr>
                <w:rFonts w:ascii="Cambria" w:eastAsia="Calibri" w:hAnsi="Cambria" w:cs="Times New Roman" w:hint="cs"/>
                <w:color w:val="000000"/>
                <w:sz w:val="28"/>
                <w:szCs w:val="28"/>
                <w:rtl/>
                <w:lang w:bidi="ar-IQ"/>
              </w:rPr>
              <w:t>/ه ع ه506</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7"/>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7"/>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D4D62" w:rsidRPr="00FE2B72" w:rsidRDefault="009D4D62" w:rsidP="009D4D6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7"/>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2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30</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7"/>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D4D62" w:rsidRPr="00FE2B72" w:rsidTr="009D4D62">
        <w:trPr>
          <w:trHeight w:val="725"/>
        </w:trPr>
        <w:tc>
          <w:tcPr>
            <w:tcW w:w="9720" w:type="dxa"/>
            <w:gridSpan w:val="2"/>
            <w:tcBorders>
              <w:bottom w:val="single" w:sz="4" w:space="0" w:color="auto"/>
            </w:tcBorders>
            <w:shd w:val="clear" w:color="auto" w:fill="auto"/>
          </w:tcPr>
          <w:p w:rsidR="009D4D62" w:rsidRDefault="009D4D62" w:rsidP="009D4D62">
            <w:pPr>
              <w:numPr>
                <w:ilvl w:val="0"/>
                <w:numId w:val="87"/>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9D4D62" w:rsidRPr="0097106C" w:rsidRDefault="009D4D62" w:rsidP="009D4D62">
            <w:pPr>
              <w:ind w:firstLine="720"/>
              <w:rPr>
                <w:rFonts w:cs="Simplified Arabic"/>
                <w:sz w:val="24"/>
                <w:szCs w:val="24"/>
                <w:rtl/>
              </w:rPr>
            </w:pPr>
            <w:r w:rsidRPr="0097106C">
              <w:rPr>
                <w:rFonts w:cs="Simplified Arabic" w:hint="cs"/>
                <w:sz w:val="24"/>
                <w:szCs w:val="24"/>
                <w:rtl/>
              </w:rPr>
              <w:t>ويتم التركيز في هذه المادة على اطلاع الطلبة على ابرز نظريات النقد المؤثرة في مجال العمارة وايضاح نوع ارتباط كل من "نظرية النقد" " ونظرية" " ونظرية العمارة " " والفسلفة " وتحليل العلاقات بين الجوانب الثلاثة السابقة وايضاح كيفية تأثيرها. فعل الانتاج: "التاليف، التكوين، التصميم، والتركيز" على تأثيرها في التصميم المعماري.</w:t>
            </w:r>
          </w:p>
          <w:p w:rsidR="009D4D62" w:rsidRPr="00391A96" w:rsidRDefault="009D4D62" w:rsidP="009D4D62">
            <w:pPr>
              <w:pStyle w:val="ListParagraph"/>
              <w:shd w:val="clear" w:color="auto" w:fill="FFFFFF"/>
              <w:autoSpaceDE w:val="0"/>
              <w:autoSpaceDN w:val="0"/>
              <w:adjustRightInd w:val="0"/>
              <w:ind w:left="1080"/>
              <w:rPr>
                <w:rFonts w:ascii="Cambria" w:hAnsi="Cambria" w:cs="Times New Roman"/>
                <w:color w:val="000000"/>
                <w:sz w:val="28"/>
                <w:szCs w:val="28"/>
              </w:rPr>
            </w:pPr>
          </w:p>
        </w:tc>
      </w:tr>
    </w:tbl>
    <w:p w:rsidR="00D621BD" w:rsidRDefault="00D621BD"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D4D62" w:rsidRDefault="009D4D62"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D4D62" w:rsidRDefault="009D4D62"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D4D62" w:rsidRPr="00E734E3" w:rsidRDefault="009D4D62"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D621BD" w:rsidRPr="0020555A" w:rsidRDefault="00D621BD" w:rsidP="00D621BD">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653"/>
        </w:trPr>
        <w:tc>
          <w:tcPr>
            <w:tcW w:w="9720" w:type="dxa"/>
            <w:shd w:val="clear" w:color="auto" w:fill="auto"/>
          </w:tcPr>
          <w:p w:rsidR="00D621BD" w:rsidRPr="00FE2B72" w:rsidRDefault="00D621BD" w:rsidP="002D7972">
            <w:pPr>
              <w:numPr>
                <w:ilvl w:val="0"/>
                <w:numId w:val="8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621BD" w:rsidRPr="00FE2B72" w:rsidTr="006F7064">
        <w:trPr>
          <w:trHeight w:val="888"/>
        </w:trPr>
        <w:tc>
          <w:tcPr>
            <w:tcW w:w="9720" w:type="dxa"/>
            <w:shd w:val="clear" w:color="auto" w:fill="auto"/>
          </w:tcPr>
          <w:p w:rsidR="00D621BD" w:rsidRPr="00FE2B72" w:rsidRDefault="00D621BD" w:rsidP="009D0642">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D621BD" w:rsidRPr="00FE2B72" w:rsidTr="009D0642">
        <w:trPr>
          <w:trHeight w:val="423"/>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621BD" w:rsidRPr="00562E12" w:rsidRDefault="00D621BD" w:rsidP="009D0642">
            <w:pPr>
              <w:shd w:val="clear" w:color="auto" w:fill="FFFFFF"/>
              <w:autoSpaceDE w:val="0"/>
              <w:autoSpaceDN w:val="0"/>
              <w:adjustRightInd w:val="0"/>
              <w:rPr>
                <w:rFonts w:ascii="Cambria" w:hAnsi="Cambria" w:cs="Times New Roman"/>
                <w:color w:val="000000"/>
                <w:sz w:val="28"/>
                <w:szCs w:val="28"/>
                <w:lang w:bidi="ar-IQ"/>
              </w:rPr>
            </w:pPr>
          </w:p>
        </w:tc>
      </w:tr>
      <w:tr w:rsidR="00D621BD" w:rsidRPr="00FE2B72" w:rsidTr="009D0642">
        <w:trPr>
          <w:trHeight w:val="40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C15A46" w:rsidRDefault="00D621BD" w:rsidP="00C15A46">
            <w:pPr>
              <w:pStyle w:val="ListParagraph"/>
              <w:numPr>
                <w:ilvl w:val="0"/>
                <w:numId w:val="27"/>
              </w:numPr>
              <w:shd w:val="clear" w:color="auto" w:fill="FFFFFF"/>
              <w:autoSpaceDE w:val="0"/>
              <w:autoSpaceDN w:val="0"/>
              <w:adjustRightInd w:val="0"/>
              <w:rPr>
                <w:rFonts w:cs="Times New Roman"/>
                <w:sz w:val="28"/>
                <w:szCs w:val="28"/>
                <w:lang w:bidi="ar-IQ"/>
              </w:rPr>
            </w:pPr>
            <w:r w:rsidRPr="00C15A46">
              <w:rPr>
                <w:rFonts w:cs="Times New Roman"/>
                <w:sz w:val="28"/>
                <w:szCs w:val="28"/>
                <w:rtl/>
                <w:lang w:bidi="ar-IQ"/>
              </w:rPr>
              <w:t xml:space="preserve">تقيم الطلبة بشكل فردي </w:t>
            </w:r>
            <w:r w:rsidRPr="00C15A46">
              <w:rPr>
                <w:rFonts w:cs="Times New Roman" w:hint="cs"/>
                <w:sz w:val="28"/>
                <w:szCs w:val="28"/>
                <w:rtl/>
                <w:lang w:bidi="ar-IQ"/>
              </w:rPr>
              <w:t>للتقديم المختلفة</w:t>
            </w:r>
          </w:p>
          <w:p w:rsidR="00D621BD" w:rsidRPr="00C15A46" w:rsidRDefault="00D621BD" w:rsidP="00C15A46">
            <w:pPr>
              <w:pStyle w:val="ListParagraph"/>
              <w:numPr>
                <w:ilvl w:val="0"/>
                <w:numId w:val="27"/>
              </w:numPr>
              <w:shd w:val="clear" w:color="auto" w:fill="FFFFFF"/>
              <w:autoSpaceDE w:val="0"/>
              <w:autoSpaceDN w:val="0"/>
              <w:adjustRightInd w:val="0"/>
              <w:rPr>
                <w:rFonts w:cs="Times New Roman"/>
                <w:sz w:val="28"/>
                <w:szCs w:val="28"/>
                <w:rtl/>
                <w:lang w:bidi="ar-IQ"/>
              </w:rPr>
            </w:pPr>
            <w:r w:rsidRPr="00C15A46">
              <w:rPr>
                <w:rFonts w:cs="Times New Roman"/>
                <w:sz w:val="28"/>
                <w:szCs w:val="28"/>
                <w:rtl/>
                <w:lang w:bidi="ar-IQ"/>
              </w:rPr>
              <w:t xml:space="preserve">تقيم الطلبة بشكل جماعي </w:t>
            </w:r>
          </w:p>
          <w:p w:rsidR="00D621BD" w:rsidRPr="00C15A46" w:rsidRDefault="00D621BD" w:rsidP="00C15A46">
            <w:pPr>
              <w:pStyle w:val="ListParagraph"/>
              <w:numPr>
                <w:ilvl w:val="0"/>
                <w:numId w:val="27"/>
              </w:numPr>
              <w:shd w:val="clear" w:color="auto" w:fill="FFFFFF"/>
              <w:autoSpaceDE w:val="0"/>
              <w:autoSpaceDN w:val="0"/>
              <w:adjustRightInd w:val="0"/>
              <w:rPr>
                <w:rFonts w:cs="Times New Roman"/>
                <w:sz w:val="28"/>
                <w:szCs w:val="28"/>
                <w:lang w:bidi="ar-IQ"/>
              </w:rPr>
            </w:pPr>
            <w:r w:rsidRPr="00C15A46">
              <w:rPr>
                <w:rFonts w:cs="Times New Roman"/>
                <w:sz w:val="28"/>
                <w:szCs w:val="28"/>
                <w:rtl/>
                <w:lang w:bidi="ar-IQ"/>
              </w:rPr>
              <w:t>امتحانات للفصلين ا</w:t>
            </w:r>
            <w:r w:rsidRPr="00C15A46">
              <w:rPr>
                <w:rFonts w:cs="Times New Roman" w:hint="cs"/>
                <w:sz w:val="28"/>
                <w:szCs w:val="28"/>
                <w:rtl/>
                <w:lang w:bidi="ar-IQ"/>
              </w:rPr>
              <w:t>لا</w:t>
            </w:r>
            <w:r w:rsidRPr="00C15A46">
              <w:rPr>
                <w:rFonts w:cs="Times New Roman"/>
                <w:sz w:val="28"/>
                <w:szCs w:val="28"/>
                <w:rtl/>
                <w:lang w:bidi="ar-IQ"/>
              </w:rPr>
              <w:t xml:space="preserve">ول والثاني </w:t>
            </w:r>
            <w:r w:rsidRPr="00C15A46">
              <w:rPr>
                <w:rFonts w:cs="Times New Roman" w:hint="cs"/>
                <w:sz w:val="28"/>
                <w:szCs w:val="28"/>
                <w:rtl/>
                <w:lang w:bidi="ar-IQ"/>
              </w:rPr>
              <w:t>والامتحانات</w:t>
            </w:r>
            <w:r w:rsidRPr="00C15A46">
              <w:rPr>
                <w:rFonts w:cs="Times New Roman"/>
                <w:sz w:val="28"/>
                <w:szCs w:val="28"/>
                <w:rtl/>
                <w:lang w:bidi="ar-IQ"/>
              </w:rPr>
              <w:t xml:space="preserve"> النهائية</w:t>
            </w:r>
            <w:r w:rsidRPr="00C15A46">
              <w:rPr>
                <w:rFonts w:cs="Times New Roman" w:hint="cs"/>
                <w:sz w:val="28"/>
                <w:szCs w:val="28"/>
                <w:rtl/>
                <w:lang w:bidi="ar-IQ"/>
              </w:rPr>
              <w:t xml:space="preserve"> </w:t>
            </w:r>
          </w:p>
        </w:tc>
      </w:tr>
      <w:tr w:rsidR="00D621BD" w:rsidRPr="00FE2B72" w:rsidTr="009D0642">
        <w:trPr>
          <w:trHeight w:val="129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621BD" w:rsidRPr="00DF2B4D"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D621BD" w:rsidRPr="00FE2B72"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p>
        </w:tc>
      </w:tr>
      <w:tr w:rsidR="00D621BD" w:rsidRPr="00FE2B72" w:rsidTr="009D0642">
        <w:trPr>
          <w:trHeight w:val="471"/>
        </w:trPr>
        <w:tc>
          <w:tcPr>
            <w:tcW w:w="9720" w:type="dxa"/>
            <w:shd w:val="clear" w:color="auto" w:fill="auto"/>
          </w:tcPr>
          <w:p w:rsidR="00D621BD" w:rsidRPr="00FE2B72" w:rsidRDefault="00D621BD" w:rsidP="009D064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DF2B4D" w:rsidRDefault="00D621BD" w:rsidP="009D0642">
            <w:pPr>
              <w:shd w:val="clear" w:color="auto" w:fill="FFFFFF"/>
              <w:autoSpaceDE w:val="0"/>
              <w:autoSpaceDN w:val="0"/>
              <w:adjustRightInd w:val="0"/>
              <w:rPr>
                <w:rFonts w:ascii="Calibri" w:eastAsia="Calibri" w:hAnsi="Calibri" w:cs="Times New Roman"/>
                <w:sz w:val="28"/>
                <w:szCs w:val="28"/>
                <w:rtl/>
                <w:lang w:bidi="ar-IQ"/>
              </w:rPr>
            </w:pPr>
          </w:p>
          <w:p w:rsidR="00D621BD" w:rsidRDefault="00D621BD"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D621BD" w:rsidRPr="001C119B" w:rsidRDefault="00D621BD" w:rsidP="009D0642">
            <w:pPr>
              <w:pStyle w:val="ListParagraph"/>
              <w:shd w:val="clear" w:color="auto" w:fill="FFFFFF"/>
              <w:autoSpaceDE w:val="0"/>
              <w:autoSpaceDN w:val="0"/>
              <w:adjustRightInd w:val="0"/>
              <w:rPr>
                <w:rFonts w:cs="Times New Roman"/>
                <w:sz w:val="28"/>
                <w:szCs w:val="28"/>
                <w:lang w:bidi="ar-IQ"/>
              </w:rPr>
            </w:pPr>
          </w:p>
        </w:tc>
      </w:tr>
      <w:tr w:rsidR="00D621BD" w:rsidRPr="00FE2B72" w:rsidTr="009D0642">
        <w:trPr>
          <w:trHeight w:val="425"/>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1C119B"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D621BD" w:rsidRPr="0097106C" w:rsidRDefault="00D621BD" w:rsidP="009D0642">
            <w:pPr>
              <w:pStyle w:val="Caption"/>
              <w:bidi/>
              <w:ind w:right="0"/>
              <w:jc w:val="left"/>
              <w:rPr>
                <w:rtl/>
              </w:rPr>
            </w:pPr>
            <w:r w:rsidRPr="0097106C">
              <w:rPr>
                <w:rFonts w:hint="cs"/>
                <w:rtl/>
              </w:rPr>
              <w:t>ملاحظة:</w:t>
            </w:r>
          </w:p>
          <w:p w:rsidR="00D621BD" w:rsidRPr="0097106C" w:rsidRDefault="00D621BD" w:rsidP="009D0642">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Pr>
                <w:rFonts w:hint="cs"/>
                <w:b w:val="0"/>
                <w:bCs w:val="0"/>
                <w:rtl/>
              </w:rPr>
              <w:t>لعلنية مع الاساتذه والطلبه مع وج</w:t>
            </w:r>
            <w:r w:rsidRPr="0097106C">
              <w:rPr>
                <w:rFonts w:hint="cs"/>
                <w:b w:val="0"/>
                <w:bCs w:val="0"/>
                <w:rtl/>
              </w:rPr>
              <w:t xml:space="preserve">ود </w:t>
            </w:r>
          </w:p>
          <w:p w:rsidR="00D621BD" w:rsidRPr="0097106C" w:rsidRDefault="00D621BD" w:rsidP="009D0642">
            <w:pPr>
              <w:pStyle w:val="Caption"/>
              <w:bidi/>
              <w:ind w:right="0"/>
              <w:jc w:val="left"/>
              <w:rPr>
                <w:b w:val="0"/>
                <w:bCs w:val="0"/>
                <w:rtl/>
              </w:rPr>
            </w:pPr>
            <w:r w:rsidRPr="0097106C">
              <w:rPr>
                <w:rFonts w:hint="cs"/>
                <w:b w:val="0"/>
                <w:bCs w:val="0"/>
                <w:rtl/>
              </w:rPr>
              <w:t xml:space="preserve"> اختبارات سريعة لمواكبه مقدرة الطالب.</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Pr>
            </w:pPr>
          </w:p>
          <w:p w:rsidR="00D621BD" w:rsidRPr="00FE2B72" w:rsidRDefault="00D621BD" w:rsidP="009D0642">
            <w:pPr>
              <w:shd w:val="clear" w:color="auto" w:fill="FFFFFF"/>
              <w:autoSpaceDE w:val="0"/>
              <w:autoSpaceDN w:val="0"/>
              <w:adjustRightInd w:val="0"/>
              <w:rPr>
                <w:rFonts w:ascii="Calibri" w:eastAsia="Calibri" w:hAnsi="Calibri" w:cs="Times New Roman"/>
                <w:sz w:val="28"/>
                <w:szCs w:val="28"/>
                <w:lang w:bidi="ar-IQ"/>
              </w:rPr>
            </w:pPr>
          </w:p>
        </w:tc>
      </w:tr>
      <w:tr w:rsidR="00D621BD" w:rsidRPr="00FE2B72" w:rsidTr="009D0642">
        <w:trPr>
          <w:trHeight w:val="1584"/>
        </w:trPr>
        <w:tc>
          <w:tcPr>
            <w:tcW w:w="972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D621BD" w:rsidRPr="00E779AA" w:rsidRDefault="00D621BD" w:rsidP="00D621BD">
      <w:pPr>
        <w:shd w:val="clear" w:color="auto" w:fill="FFFFFF"/>
        <w:autoSpaceDE w:val="0"/>
        <w:autoSpaceDN w:val="0"/>
        <w:adjustRightInd w:val="0"/>
        <w:spacing w:after="200" w:line="276" w:lineRule="auto"/>
        <w:rPr>
          <w:sz w:val="28"/>
          <w:szCs w:val="28"/>
          <w:rtl/>
          <w:lang w:bidi="ar-IQ"/>
        </w:rPr>
      </w:pPr>
    </w:p>
    <w:p w:rsidR="00D621BD" w:rsidRPr="00807DE1" w:rsidRDefault="00D621BD" w:rsidP="00D621BD">
      <w:pPr>
        <w:shd w:val="clear" w:color="auto" w:fill="FFFFFF"/>
        <w:rPr>
          <w:vanish/>
        </w:rPr>
      </w:pPr>
    </w:p>
    <w:p w:rsidR="00D621BD" w:rsidRDefault="00D621BD" w:rsidP="00D621BD">
      <w:pPr>
        <w:shd w:val="clear" w:color="auto" w:fill="FFFFFF"/>
        <w:rPr>
          <w:rtl/>
        </w:rPr>
      </w:pPr>
    </w:p>
    <w:p w:rsidR="00C15A46" w:rsidRDefault="00C15A46" w:rsidP="00D621BD">
      <w:pPr>
        <w:shd w:val="clear" w:color="auto" w:fill="FFFFFF"/>
        <w:rPr>
          <w:rtl/>
        </w:rPr>
      </w:pPr>
    </w:p>
    <w:p w:rsidR="00C15A46" w:rsidRDefault="00C15A46" w:rsidP="00D621BD">
      <w:pPr>
        <w:shd w:val="clear" w:color="auto" w:fill="FFFFFF"/>
        <w:rPr>
          <w:rtl/>
        </w:rPr>
      </w:pPr>
    </w:p>
    <w:tbl>
      <w:tblPr>
        <w:tblpPr w:leftFromText="180" w:rightFromText="180" w:vertAnchor="text" w:horzAnchor="margin" w:tblpXSpec="center" w:tblpY="6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D4D62" w:rsidRPr="00FE2B72" w:rsidTr="009D4D62">
        <w:trPr>
          <w:trHeight w:val="477"/>
        </w:trPr>
        <w:tc>
          <w:tcPr>
            <w:tcW w:w="9720" w:type="dxa"/>
            <w:gridSpan w:val="2"/>
            <w:shd w:val="clear" w:color="auto" w:fill="auto"/>
          </w:tcPr>
          <w:p w:rsidR="009D4D62" w:rsidRPr="00FE2B72" w:rsidRDefault="009D4D62" w:rsidP="009D4D62">
            <w:pPr>
              <w:numPr>
                <w:ilvl w:val="0"/>
                <w:numId w:val="8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D4D62" w:rsidRPr="00FE2B72" w:rsidTr="009D4D62">
        <w:trPr>
          <w:trHeight w:val="570"/>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E2B72" w:rsidTr="009D4D62">
        <w:trPr>
          <w:trHeight w:val="1005"/>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51B34"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D4D62" w:rsidRPr="00F51B34" w:rsidRDefault="009D4D62" w:rsidP="009D4D62">
            <w:pPr>
              <w:shd w:val="clear" w:color="auto" w:fill="FFFFFF"/>
              <w:autoSpaceDE w:val="0"/>
              <w:autoSpaceDN w:val="0"/>
              <w:adjustRightInd w:val="0"/>
              <w:jc w:val="right"/>
              <w:rPr>
                <w:rFonts w:ascii="Cambria" w:eastAsia="Calibri" w:hAnsi="Cambria"/>
                <w:color w:val="000000"/>
                <w:sz w:val="28"/>
                <w:szCs w:val="28"/>
                <w:lang w:bidi="ar-IQ"/>
              </w:rPr>
            </w:pPr>
          </w:p>
        </w:tc>
      </w:tr>
      <w:tr w:rsidR="009D4D62" w:rsidRPr="00FE2B72"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D4D62" w:rsidRPr="00156B58" w:rsidRDefault="009D4D62" w:rsidP="009D4D62">
            <w:pPr>
              <w:shd w:val="clear" w:color="auto" w:fill="FFFFFF"/>
              <w:autoSpaceDE w:val="0"/>
              <w:autoSpaceDN w:val="0"/>
              <w:adjustRightInd w:val="0"/>
              <w:rPr>
                <w:rFonts w:ascii="Cambria" w:eastAsia="Calibri" w:hAnsi="Cambria"/>
                <w:color w:val="000000"/>
                <w:sz w:val="28"/>
                <w:szCs w:val="28"/>
                <w:rtl/>
                <w:lang w:val="en-GB" w:bidi="ar-IQ"/>
              </w:rPr>
            </w:pPr>
          </w:p>
        </w:tc>
      </w:tr>
    </w:tbl>
    <w:p w:rsidR="00C15A46" w:rsidRDefault="00C15A46" w:rsidP="00D621BD">
      <w:pPr>
        <w:shd w:val="clear" w:color="auto" w:fill="FFFFFF"/>
        <w:rPr>
          <w:rtl/>
        </w:rPr>
      </w:pPr>
    </w:p>
    <w:p w:rsidR="00C15A46" w:rsidRDefault="00C15A46" w:rsidP="00D621BD">
      <w:pPr>
        <w:shd w:val="clear" w:color="auto" w:fill="FFFFFF"/>
        <w:rPr>
          <w:rtl/>
        </w:rPr>
      </w:pPr>
    </w:p>
    <w:p w:rsidR="00C15A46" w:rsidRDefault="00C15A46" w:rsidP="00D621BD">
      <w:pPr>
        <w:shd w:val="clear" w:color="auto" w:fill="FFFFFF"/>
        <w:rPr>
          <w:rtl/>
        </w:rPr>
      </w:pPr>
    </w:p>
    <w:p w:rsidR="00C15A46" w:rsidRDefault="00C15A46" w:rsidP="00D621BD">
      <w:pPr>
        <w:shd w:val="clear" w:color="auto" w:fill="FFFFFF"/>
        <w:rPr>
          <w:rtl/>
        </w:rPr>
      </w:pPr>
    </w:p>
    <w:tbl>
      <w:tblPr>
        <w:tblpPr w:leftFromText="180" w:rightFromText="180" w:vertAnchor="text" w:horzAnchor="margin" w:tblpXSpec="center" w:tblpY="12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D4D62" w:rsidRPr="00FE2B72" w:rsidTr="009D4D62">
        <w:trPr>
          <w:trHeight w:val="419"/>
        </w:trPr>
        <w:tc>
          <w:tcPr>
            <w:tcW w:w="9720" w:type="dxa"/>
            <w:shd w:val="clear" w:color="auto" w:fill="auto"/>
          </w:tcPr>
          <w:p w:rsidR="009D4D62" w:rsidRPr="00FE2B72" w:rsidRDefault="009D4D62" w:rsidP="009D4D62">
            <w:pPr>
              <w:numPr>
                <w:ilvl w:val="0"/>
                <w:numId w:val="8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D4D62" w:rsidRPr="00FE2B72" w:rsidTr="009D4D62">
        <w:trPr>
          <w:trHeight w:val="495"/>
        </w:trPr>
        <w:tc>
          <w:tcPr>
            <w:tcW w:w="972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D4D62" w:rsidRPr="00C15A46"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C15A46">
              <w:rPr>
                <w:rFonts w:ascii="Cambria" w:hAnsi="Cambria" w:cs="Times New Roman"/>
                <w:color w:val="000000"/>
                <w:sz w:val="28"/>
                <w:szCs w:val="28"/>
                <w:rtl/>
                <w:lang w:bidi="ar-IQ"/>
              </w:rPr>
              <w:t xml:space="preserve">متابعة </w:t>
            </w:r>
            <w:r w:rsidRPr="00C15A46">
              <w:rPr>
                <w:rFonts w:ascii="Cambria" w:hAnsi="Cambria" w:cs="Times New Roman" w:hint="cs"/>
                <w:color w:val="000000"/>
                <w:sz w:val="28"/>
                <w:szCs w:val="28"/>
                <w:rtl/>
                <w:lang w:bidi="ar-IQ"/>
              </w:rPr>
              <w:t>أحدث</w:t>
            </w:r>
            <w:r w:rsidRPr="00C15A46">
              <w:rPr>
                <w:rFonts w:ascii="Cambria" w:hAnsi="Cambria" w:cs="Times New Roman"/>
                <w:color w:val="000000"/>
                <w:sz w:val="28"/>
                <w:szCs w:val="28"/>
                <w:rtl/>
                <w:lang w:bidi="ar-IQ"/>
              </w:rPr>
              <w:t xml:space="preserve"> </w:t>
            </w:r>
            <w:r w:rsidRPr="00C15A46">
              <w:rPr>
                <w:rFonts w:ascii="Cambria" w:hAnsi="Cambria" w:cs="Times New Roman" w:hint="cs"/>
                <w:color w:val="000000"/>
                <w:sz w:val="28"/>
                <w:szCs w:val="28"/>
                <w:rtl/>
                <w:lang w:bidi="ar-IQ"/>
              </w:rPr>
              <w:t>الإصدارات</w:t>
            </w:r>
            <w:r w:rsidRPr="00C15A46">
              <w:rPr>
                <w:rFonts w:ascii="Cambria" w:hAnsi="Cambria" w:cs="Times New Roman"/>
                <w:color w:val="000000"/>
                <w:sz w:val="28"/>
                <w:szCs w:val="28"/>
                <w:rtl/>
                <w:lang w:bidi="ar-IQ"/>
              </w:rPr>
              <w:t xml:space="preserve"> في المواقع </w:t>
            </w:r>
            <w:r w:rsidRPr="00C15A46">
              <w:rPr>
                <w:rFonts w:ascii="Cambria" w:hAnsi="Cambria" w:cs="Times New Roman" w:hint="cs"/>
                <w:color w:val="000000"/>
                <w:sz w:val="28"/>
                <w:szCs w:val="28"/>
                <w:rtl/>
                <w:lang w:bidi="ar-IQ"/>
              </w:rPr>
              <w:t>الإلكترونية</w:t>
            </w:r>
            <w:r w:rsidRPr="00C15A46">
              <w:rPr>
                <w:rFonts w:ascii="Cambria" w:hAnsi="Cambria" w:cs="Times New Roman"/>
                <w:color w:val="000000"/>
                <w:sz w:val="28"/>
                <w:szCs w:val="28"/>
                <w:rtl/>
                <w:lang w:bidi="ar-IQ"/>
              </w:rPr>
              <w:t xml:space="preserve"> والمكتبات العامة.</w:t>
            </w:r>
          </w:p>
          <w:p w:rsidR="009D4D62" w:rsidRPr="00C15A46"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C15A46">
              <w:rPr>
                <w:rFonts w:ascii="Cambria" w:hAnsi="Cambria" w:cs="Times New Roman"/>
                <w:color w:val="000000"/>
                <w:sz w:val="28"/>
                <w:szCs w:val="28"/>
                <w:rtl/>
                <w:lang w:bidi="ar-IQ"/>
              </w:rPr>
              <w:t>المشاركة في الدورات المختلفة الخاصة بالمادة.</w:t>
            </w:r>
          </w:p>
          <w:p w:rsidR="009D4D62" w:rsidRPr="00C15A46"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C15A46">
              <w:rPr>
                <w:rFonts w:ascii="Cambria" w:hAnsi="Cambria" w:cs="Times New Roman"/>
                <w:color w:val="000000"/>
                <w:sz w:val="28"/>
                <w:szCs w:val="28"/>
                <w:rtl/>
                <w:lang w:bidi="ar-IQ"/>
              </w:rPr>
              <w:t>ا</w:t>
            </w:r>
            <w:r w:rsidRPr="00C15A46">
              <w:rPr>
                <w:rFonts w:ascii="Cambria" w:hAnsi="Cambria" w:cs="Times New Roman" w:hint="cs"/>
                <w:color w:val="000000"/>
                <w:sz w:val="28"/>
                <w:szCs w:val="28"/>
                <w:rtl/>
                <w:lang w:bidi="ar-IQ"/>
              </w:rPr>
              <w:t>لا</w:t>
            </w:r>
            <w:r w:rsidRPr="00C15A46">
              <w:rPr>
                <w:rFonts w:ascii="Cambria" w:hAnsi="Cambria" w:cs="Times New Roman"/>
                <w:color w:val="000000"/>
                <w:sz w:val="28"/>
                <w:szCs w:val="28"/>
                <w:rtl/>
                <w:lang w:bidi="ar-IQ"/>
              </w:rPr>
              <w:t>ط</w:t>
            </w:r>
            <w:r w:rsidRPr="00C15A46">
              <w:rPr>
                <w:rFonts w:ascii="Cambria" w:hAnsi="Cambria" w:cs="Times New Roman" w:hint="cs"/>
                <w:color w:val="000000"/>
                <w:sz w:val="28"/>
                <w:szCs w:val="28"/>
                <w:rtl/>
                <w:lang w:bidi="ar-IQ"/>
              </w:rPr>
              <w:t>لا</w:t>
            </w:r>
            <w:r w:rsidRPr="00C15A46">
              <w:rPr>
                <w:rFonts w:ascii="Cambria" w:hAnsi="Cambria" w:cs="Times New Roman"/>
                <w:color w:val="000000"/>
                <w:sz w:val="28"/>
                <w:szCs w:val="28"/>
                <w:rtl/>
                <w:lang w:bidi="ar-IQ"/>
              </w:rPr>
              <w:t xml:space="preserve">ع على اخر ما توصلت له </w:t>
            </w:r>
            <w:r w:rsidRPr="00C15A46">
              <w:rPr>
                <w:rFonts w:ascii="Cambria" w:hAnsi="Cambria" w:cs="Times New Roman" w:hint="cs"/>
                <w:color w:val="000000"/>
                <w:sz w:val="28"/>
                <w:szCs w:val="28"/>
                <w:rtl/>
                <w:lang w:bidi="ar-IQ"/>
              </w:rPr>
              <w:t>التصاميم</w:t>
            </w:r>
          </w:p>
          <w:p w:rsidR="009D4D62" w:rsidRPr="00C15A46"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C15A46">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C15A46">
              <w:rPr>
                <w:rFonts w:ascii="Cambria" w:hAnsi="Cambria" w:cs="Times New Roman" w:hint="cs"/>
                <w:color w:val="000000"/>
                <w:sz w:val="28"/>
                <w:szCs w:val="28"/>
                <w:rtl/>
                <w:lang w:bidi="ar-IQ"/>
              </w:rPr>
              <w:t>أكفأ</w:t>
            </w:r>
            <w:r w:rsidRPr="00C15A46">
              <w:rPr>
                <w:rFonts w:ascii="Cambria" w:hAnsi="Cambria" w:cs="Times New Roman"/>
                <w:color w:val="000000"/>
                <w:sz w:val="28"/>
                <w:szCs w:val="28"/>
                <w:rtl/>
                <w:lang w:bidi="ar-IQ"/>
              </w:rPr>
              <w:t>.</w:t>
            </w:r>
          </w:p>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p>
        </w:tc>
      </w:tr>
    </w:tbl>
    <w:p w:rsidR="00C15A46" w:rsidRDefault="00C15A46" w:rsidP="00D621BD">
      <w:pPr>
        <w:shd w:val="clear" w:color="auto" w:fill="FFFFFF"/>
        <w:rPr>
          <w:rtl/>
        </w:rPr>
      </w:pPr>
    </w:p>
    <w:p w:rsidR="00C15A46" w:rsidRDefault="00C15A46" w:rsidP="00D621BD">
      <w:pPr>
        <w:shd w:val="clear" w:color="auto" w:fill="FFFFFF"/>
        <w:rPr>
          <w:rtl/>
        </w:rPr>
      </w:pPr>
    </w:p>
    <w:p w:rsidR="00C15A46" w:rsidRPr="00C15A46" w:rsidRDefault="00C15A46" w:rsidP="00D621BD">
      <w:pPr>
        <w:shd w:val="clear" w:color="auto" w:fill="FFFFFF"/>
        <w:rPr>
          <w:rtl/>
        </w:rPr>
      </w:pPr>
    </w:p>
    <w:p w:rsidR="00C15A46" w:rsidRDefault="00C15A46" w:rsidP="00D621BD">
      <w:pPr>
        <w:shd w:val="clear" w:color="auto" w:fill="FFFFFF"/>
        <w:rPr>
          <w:rtl/>
        </w:rPr>
      </w:pPr>
    </w:p>
    <w:p w:rsidR="00C15A46" w:rsidRDefault="00C15A46" w:rsidP="00D621BD">
      <w:pPr>
        <w:shd w:val="clear" w:color="auto" w:fill="FFFFFF"/>
        <w:rPr>
          <w:rtl/>
        </w:rPr>
      </w:pPr>
    </w:p>
    <w:p w:rsidR="00D621BD" w:rsidRDefault="00D621BD" w:rsidP="00D621BD">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621BD"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621BD" w:rsidRPr="00EF78E6" w:rsidRDefault="00D621BD" w:rsidP="002D7972">
            <w:pPr>
              <w:pStyle w:val="ListParagraph"/>
              <w:numPr>
                <w:ilvl w:val="0"/>
                <w:numId w:val="87"/>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621BD"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621BD"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1004C4" w:rsidP="009D0642">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4-5 اسابيع</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1004C4" w:rsidP="009D0642">
            <w:pPr>
              <w:cnfStyle w:val="000000010000" w:firstRow="0" w:lastRow="0" w:firstColumn="0" w:lastColumn="0" w:oddVBand="0" w:evenVBand="0" w:oddHBand="0" w:evenHBand="1" w:firstRowFirstColumn="0" w:firstRowLastColumn="0" w:lastRowFirstColumn="0" w:lastRowLastColumn="0"/>
            </w:pPr>
            <w:r w:rsidRPr="0097106C">
              <w:rPr>
                <w:rFonts w:hint="cs"/>
                <w:sz w:val="24"/>
                <w:szCs w:val="24"/>
                <w:rtl/>
              </w:rPr>
              <w:t>في الجزء الاول من المنه توضح المفاهيم والتعارف الاساسية في المادة وتحليلها: النظرية /نظرية النقد / الفلسفة / نظرية العمارة / التصميم والنقد / فعل الاختيار / فعل التلقي ابرز نظريات الادراك الحسي / اثر العلوم الانسانية في توجهات نظرية العمارة.</w:t>
            </w:r>
          </w:p>
        </w:tc>
        <w:tc>
          <w:tcPr>
            <w:tcW w:w="1440" w:type="dxa"/>
          </w:tcPr>
          <w:p w:rsidR="00D621BD" w:rsidRPr="0024710A"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621BD" w:rsidRPr="00227D38"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621BD"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1004C4" w:rsidP="009D0642">
            <w:pPr>
              <w:shd w:val="clear" w:color="auto" w:fill="FFFFFF"/>
              <w:jc w:val="center"/>
              <w:rPr>
                <w:rFonts w:cs="Simplified Arabic"/>
                <w:b w:val="0"/>
                <w:bCs w:val="0"/>
                <w:sz w:val="24"/>
                <w:szCs w:val="24"/>
              </w:rPr>
            </w:pPr>
            <w:r w:rsidRPr="0097106C">
              <w:rPr>
                <w:rFonts w:cs="Simplified Arabic" w:hint="cs"/>
                <w:b w:val="0"/>
                <w:bCs w:val="0"/>
                <w:sz w:val="24"/>
                <w:szCs w:val="24"/>
                <w:rtl/>
              </w:rPr>
              <w:t>3/ 5 اسابيع</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004C4" w:rsidRPr="0097106C" w:rsidRDefault="001004C4" w:rsidP="001004C4">
            <w:pPr>
              <w:tabs>
                <w:tab w:val="left" w:pos="7920"/>
              </w:tabs>
              <w:cnfStyle w:val="000000100000" w:firstRow="0" w:lastRow="0" w:firstColumn="0" w:lastColumn="0" w:oddVBand="0" w:evenVBand="0" w:oddHBand="1" w:evenHBand="0" w:firstRowFirstColumn="0" w:firstRowLastColumn="0" w:lastRowFirstColumn="0" w:lastRowLastColumn="0"/>
              <w:rPr>
                <w:sz w:val="24"/>
                <w:szCs w:val="24"/>
                <w:rtl/>
              </w:rPr>
            </w:pPr>
            <w:r w:rsidRPr="0097106C">
              <w:rPr>
                <w:rFonts w:hint="cs"/>
                <w:b/>
                <w:bCs/>
                <w:sz w:val="24"/>
                <w:szCs w:val="24"/>
                <w:rtl/>
              </w:rPr>
              <w:t>الجزء الثاني</w:t>
            </w:r>
          </w:p>
          <w:p w:rsidR="00D621BD" w:rsidRDefault="001004C4" w:rsidP="001004C4">
            <w:pPr>
              <w:cnfStyle w:val="000000100000" w:firstRow="0" w:lastRow="0" w:firstColumn="0" w:lastColumn="0" w:oddVBand="0" w:evenVBand="0" w:oddHBand="1" w:evenHBand="0" w:firstRowFirstColumn="0" w:firstRowLastColumn="0" w:lastRowFirstColumn="0" w:lastRowLastColumn="0"/>
              <w:rPr>
                <w:sz w:val="24"/>
                <w:szCs w:val="24"/>
                <w:rtl/>
              </w:rPr>
            </w:pPr>
            <w:r w:rsidRPr="0097106C">
              <w:rPr>
                <w:rFonts w:hint="cs"/>
                <w:sz w:val="24"/>
                <w:szCs w:val="24"/>
                <w:rtl/>
              </w:rPr>
              <w:t>ويركز الجزء الثاني والرئيسي على دراسة ابرز نظريات النقد وخاصة المؤثرة منها في العمارة والمتداخله مع نظرية العمارة.</w:t>
            </w:r>
          </w:p>
          <w:p w:rsidR="001004C4" w:rsidRDefault="001004C4" w:rsidP="001004C4">
            <w:pPr>
              <w:cnfStyle w:val="000000100000" w:firstRow="0" w:lastRow="0" w:firstColumn="0" w:lastColumn="0" w:oddVBand="0" w:evenVBand="0" w:oddHBand="1" w:evenHBand="0" w:firstRowFirstColumn="0" w:firstRowLastColumn="0" w:lastRowFirstColumn="0" w:lastRowLastColumn="0"/>
              <w:rPr>
                <w:sz w:val="24"/>
                <w:szCs w:val="24"/>
                <w:rtl/>
              </w:rPr>
            </w:pPr>
            <w:r w:rsidRPr="0097106C">
              <w:rPr>
                <w:rFonts w:hint="cs"/>
                <w:sz w:val="24"/>
                <w:szCs w:val="24"/>
                <w:rtl/>
              </w:rPr>
              <w:t>النظريات الدلالية (السيموتيكة).</w:t>
            </w:r>
          </w:p>
          <w:p w:rsidR="001004C4" w:rsidRDefault="001004C4" w:rsidP="001004C4">
            <w:pPr>
              <w:cnfStyle w:val="000000100000" w:firstRow="0" w:lastRow="0" w:firstColumn="0" w:lastColumn="0" w:oddVBand="0" w:evenVBand="0" w:oddHBand="1" w:evenHBand="0" w:firstRowFirstColumn="0" w:firstRowLastColumn="0" w:lastRowFirstColumn="0" w:lastRowLastColumn="0"/>
            </w:pP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1004C4" w:rsidP="009D0642">
            <w:pPr>
              <w:shd w:val="clear" w:color="auto" w:fill="FFFFFF"/>
              <w:autoSpaceDE w:val="0"/>
              <w:autoSpaceDN w:val="0"/>
              <w:adjustRightInd w:val="0"/>
              <w:jc w:val="center"/>
              <w:rPr>
                <w:rFonts w:cs="Simplified Arabic"/>
                <w:b w:val="0"/>
                <w:bCs w:val="0"/>
                <w:sz w:val="24"/>
                <w:szCs w:val="24"/>
              </w:rPr>
            </w:pPr>
            <w:r w:rsidRPr="0097106C">
              <w:rPr>
                <w:rFonts w:cs="Simplified Arabic" w:hint="cs"/>
                <w:b w:val="0"/>
                <w:bCs w:val="0"/>
                <w:sz w:val="24"/>
                <w:szCs w:val="24"/>
                <w:rtl/>
              </w:rPr>
              <w:t>5/ 4 اسابيع</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004C4" w:rsidRPr="0097106C" w:rsidRDefault="001004C4" w:rsidP="001004C4">
            <w:pPr>
              <w:tabs>
                <w:tab w:val="left" w:pos="7920"/>
              </w:tabs>
              <w:cnfStyle w:val="000000010000" w:firstRow="0" w:lastRow="0" w:firstColumn="0" w:lastColumn="0" w:oddVBand="0" w:evenVBand="0" w:oddHBand="0" w:evenHBand="1" w:firstRowFirstColumn="0" w:firstRowLastColumn="0" w:lastRowFirstColumn="0" w:lastRowLastColumn="0"/>
              <w:rPr>
                <w:sz w:val="24"/>
                <w:szCs w:val="24"/>
                <w:rtl/>
              </w:rPr>
            </w:pPr>
            <w:r w:rsidRPr="0097106C">
              <w:rPr>
                <w:rFonts w:hint="cs"/>
                <w:b/>
                <w:bCs/>
                <w:sz w:val="24"/>
                <w:szCs w:val="24"/>
                <w:rtl/>
              </w:rPr>
              <w:t>الجزء الثاني</w:t>
            </w:r>
          </w:p>
          <w:p w:rsidR="001004C4" w:rsidRDefault="001004C4" w:rsidP="001004C4">
            <w:pPr>
              <w:cnfStyle w:val="000000010000" w:firstRow="0" w:lastRow="0" w:firstColumn="0" w:lastColumn="0" w:oddVBand="0" w:evenVBand="0" w:oddHBand="0" w:evenHBand="1" w:firstRowFirstColumn="0" w:firstRowLastColumn="0" w:lastRowFirstColumn="0" w:lastRowLastColumn="0"/>
              <w:rPr>
                <w:sz w:val="24"/>
                <w:szCs w:val="24"/>
                <w:rtl/>
              </w:rPr>
            </w:pPr>
            <w:r w:rsidRPr="0097106C">
              <w:rPr>
                <w:rFonts w:hint="cs"/>
                <w:sz w:val="24"/>
                <w:szCs w:val="24"/>
                <w:rtl/>
              </w:rPr>
              <w:t>ويركز الجزء الثاني والرئيسي على دراسة ابرز نظريات النقد وخاصة المؤثرة منها في العمارة والمتداخله مع نظرية العمارة.</w:t>
            </w:r>
          </w:p>
          <w:p w:rsidR="001004C4" w:rsidRDefault="001004C4" w:rsidP="001004C4">
            <w:pPr>
              <w:cnfStyle w:val="000000010000" w:firstRow="0" w:lastRow="0" w:firstColumn="0" w:lastColumn="0" w:oddVBand="0" w:evenVBand="0" w:oddHBand="0" w:evenHBand="1" w:firstRowFirstColumn="0" w:firstRowLastColumn="0" w:lastRowFirstColumn="0" w:lastRowLastColumn="0"/>
              <w:rPr>
                <w:sz w:val="24"/>
                <w:szCs w:val="24"/>
                <w:rtl/>
              </w:rPr>
            </w:pPr>
            <w:r w:rsidRPr="0097106C">
              <w:rPr>
                <w:rFonts w:hint="cs"/>
                <w:sz w:val="24"/>
                <w:szCs w:val="24"/>
                <w:rtl/>
              </w:rPr>
              <w:t>النظرية البنيوية وما بعد البنيوية (التفكيكية / والطي في العمارة تحديداَ).</w:t>
            </w:r>
          </w:p>
          <w:p w:rsidR="00D621BD" w:rsidRDefault="00D621BD" w:rsidP="009D0642">
            <w:pPr>
              <w:cnfStyle w:val="000000010000" w:firstRow="0" w:lastRow="0" w:firstColumn="0" w:lastColumn="0" w:oddVBand="0" w:evenVBand="0" w:oddHBand="0" w:evenHBand="1" w:firstRowFirstColumn="0" w:firstRowLastColumn="0" w:lastRowFirstColumn="0" w:lastRowLastColumn="0"/>
            </w:pP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D621BD" w:rsidTr="009D4D6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1004C4" w:rsidP="009D0642">
            <w:pPr>
              <w:shd w:val="clear" w:color="auto" w:fill="FFFFFF"/>
              <w:autoSpaceDE w:val="0"/>
              <w:autoSpaceDN w:val="0"/>
              <w:adjustRightInd w:val="0"/>
              <w:jc w:val="center"/>
              <w:rPr>
                <w:rFonts w:cs="Simplified Arabic"/>
                <w:b w:val="0"/>
                <w:bCs w:val="0"/>
                <w:sz w:val="24"/>
                <w:szCs w:val="24"/>
              </w:rPr>
            </w:pPr>
            <w:r w:rsidRPr="0097106C">
              <w:rPr>
                <w:rFonts w:cs="Simplified Arabic" w:hint="cs"/>
                <w:b w:val="0"/>
                <w:bCs w:val="0"/>
                <w:sz w:val="24"/>
                <w:szCs w:val="24"/>
                <w:rtl/>
              </w:rPr>
              <w:t>3/ 2 أسابيع</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004C4" w:rsidRPr="0097106C" w:rsidRDefault="001004C4" w:rsidP="001004C4">
            <w:pPr>
              <w:tabs>
                <w:tab w:val="left" w:pos="7920"/>
              </w:tabs>
              <w:cnfStyle w:val="000000100000" w:firstRow="0" w:lastRow="0" w:firstColumn="0" w:lastColumn="0" w:oddVBand="0" w:evenVBand="0" w:oddHBand="1" w:evenHBand="0" w:firstRowFirstColumn="0" w:firstRowLastColumn="0" w:lastRowFirstColumn="0" w:lastRowLastColumn="0"/>
              <w:rPr>
                <w:sz w:val="24"/>
                <w:szCs w:val="24"/>
                <w:rtl/>
              </w:rPr>
            </w:pPr>
            <w:r w:rsidRPr="0097106C">
              <w:rPr>
                <w:rFonts w:hint="cs"/>
                <w:b/>
                <w:bCs/>
                <w:sz w:val="24"/>
                <w:szCs w:val="24"/>
                <w:rtl/>
              </w:rPr>
              <w:t>الجزء الثاني</w:t>
            </w:r>
          </w:p>
          <w:p w:rsidR="001004C4" w:rsidRDefault="001004C4" w:rsidP="001004C4">
            <w:pPr>
              <w:cnfStyle w:val="000000100000" w:firstRow="0" w:lastRow="0" w:firstColumn="0" w:lastColumn="0" w:oddVBand="0" w:evenVBand="0" w:oddHBand="1" w:evenHBand="0" w:firstRowFirstColumn="0" w:firstRowLastColumn="0" w:lastRowFirstColumn="0" w:lastRowLastColumn="0"/>
              <w:rPr>
                <w:sz w:val="24"/>
                <w:szCs w:val="24"/>
                <w:rtl/>
              </w:rPr>
            </w:pPr>
            <w:r w:rsidRPr="0097106C">
              <w:rPr>
                <w:rFonts w:hint="cs"/>
                <w:sz w:val="24"/>
                <w:szCs w:val="24"/>
                <w:rtl/>
              </w:rPr>
              <w:t>ويركز الجزء الثاني والرئيسي على دراسة ابرز نظريات النقد وخاصة المؤثرة منها في العمارة والمتداخله مع نظرية العمارة.</w:t>
            </w:r>
          </w:p>
          <w:p w:rsidR="001004C4" w:rsidRDefault="001004C4" w:rsidP="001004C4">
            <w:pPr>
              <w:cnfStyle w:val="000000100000" w:firstRow="0" w:lastRow="0" w:firstColumn="0" w:lastColumn="0" w:oddVBand="0" w:evenVBand="0" w:oddHBand="1" w:evenHBand="0" w:firstRowFirstColumn="0" w:firstRowLastColumn="0" w:lastRowFirstColumn="0" w:lastRowLastColumn="0"/>
              <w:rPr>
                <w:sz w:val="24"/>
                <w:szCs w:val="24"/>
                <w:rtl/>
              </w:rPr>
            </w:pPr>
            <w:r w:rsidRPr="0097106C">
              <w:rPr>
                <w:rFonts w:hint="cs"/>
                <w:sz w:val="24"/>
                <w:szCs w:val="24"/>
                <w:rtl/>
              </w:rPr>
              <w:t>الظاهرتية</w:t>
            </w:r>
          </w:p>
          <w:p w:rsidR="00D621BD" w:rsidRDefault="00D621BD" w:rsidP="009D0642">
            <w:pPr>
              <w:cnfStyle w:val="000000100000" w:firstRow="0" w:lastRow="0" w:firstColumn="0" w:lastColumn="0" w:oddVBand="0" w:evenVBand="0" w:oddHBand="1" w:evenHBand="0" w:firstRowFirstColumn="0" w:firstRowLastColumn="0" w:lastRowFirstColumn="0" w:lastRowLastColumn="0"/>
            </w:pP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1004C4" w:rsidP="009D0642">
            <w:pPr>
              <w:shd w:val="clear" w:color="auto" w:fill="FFFFFF"/>
              <w:autoSpaceDE w:val="0"/>
              <w:autoSpaceDN w:val="0"/>
              <w:adjustRightInd w:val="0"/>
              <w:jc w:val="center"/>
              <w:rPr>
                <w:rFonts w:eastAsia="Calibri" w:cs="Times New Roman"/>
                <w:color w:val="000000"/>
                <w:sz w:val="28"/>
                <w:szCs w:val="28"/>
                <w:lang w:bidi="ar-IQ"/>
              </w:rPr>
            </w:pPr>
            <w:r w:rsidRPr="0097106C">
              <w:rPr>
                <w:rFonts w:cs="Simplified Arabic" w:hint="cs"/>
                <w:b w:val="0"/>
                <w:bCs w:val="0"/>
                <w:sz w:val="24"/>
                <w:szCs w:val="24"/>
                <w:rtl/>
              </w:rPr>
              <w:t>3/ 2 أسابيع</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1004C4" w:rsidRPr="0097106C" w:rsidRDefault="001004C4" w:rsidP="001004C4">
            <w:pPr>
              <w:tabs>
                <w:tab w:val="left" w:pos="7920"/>
              </w:tabs>
              <w:cnfStyle w:val="000000010000" w:firstRow="0" w:lastRow="0" w:firstColumn="0" w:lastColumn="0" w:oddVBand="0" w:evenVBand="0" w:oddHBand="0" w:evenHBand="1" w:firstRowFirstColumn="0" w:firstRowLastColumn="0" w:lastRowFirstColumn="0" w:lastRowLastColumn="0"/>
              <w:rPr>
                <w:sz w:val="24"/>
                <w:szCs w:val="24"/>
                <w:rtl/>
              </w:rPr>
            </w:pPr>
            <w:r w:rsidRPr="0097106C">
              <w:rPr>
                <w:rFonts w:hint="cs"/>
                <w:b/>
                <w:bCs/>
                <w:sz w:val="24"/>
                <w:szCs w:val="24"/>
                <w:rtl/>
              </w:rPr>
              <w:t>الجزء الثاني</w:t>
            </w:r>
          </w:p>
          <w:p w:rsidR="001004C4" w:rsidRDefault="001004C4" w:rsidP="001004C4">
            <w:pPr>
              <w:cnfStyle w:val="000000010000" w:firstRow="0" w:lastRow="0" w:firstColumn="0" w:lastColumn="0" w:oddVBand="0" w:evenVBand="0" w:oddHBand="0" w:evenHBand="1" w:firstRowFirstColumn="0" w:firstRowLastColumn="0" w:lastRowFirstColumn="0" w:lastRowLastColumn="0"/>
              <w:rPr>
                <w:sz w:val="24"/>
                <w:szCs w:val="24"/>
                <w:rtl/>
              </w:rPr>
            </w:pPr>
            <w:r w:rsidRPr="0097106C">
              <w:rPr>
                <w:rFonts w:hint="cs"/>
                <w:sz w:val="24"/>
                <w:szCs w:val="24"/>
                <w:rtl/>
              </w:rPr>
              <w:t>ويركز الجزء الثاني والرئيسي على دراسة ابرز نظريات النقد وخاصة المؤثرة منها في العمارة والمتداخله مع نظرية العمارة.</w:t>
            </w:r>
          </w:p>
          <w:p w:rsidR="001004C4" w:rsidRDefault="001004C4" w:rsidP="001004C4">
            <w:pPr>
              <w:cnfStyle w:val="000000010000" w:firstRow="0" w:lastRow="0" w:firstColumn="0" w:lastColumn="0" w:oddVBand="0" w:evenVBand="0" w:oddHBand="0" w:evenHBand="1" w:firstRowFirstColumn="0" w:firstRowLastColumn="0" w:lastRowFirstColumn="0" w:lastRowLastColumn="0"/>
              <w:rPr>
                <w:sz w:val="24"/>
                <w:szCs w:val="24"/>
                <w:rtl/>
              </w:rPr>
            </w:pPr>
            <w:r w:rsidRPr="0097106C">
              <w:rPr>
                <w:rFonts w:hint="cs"/>
                <w:sz w:val="24"/>
                <w:szCs w:val="24"/>
                <w:rtl/>
              </w:rPr>
              <w:t>وسوف يتم تطوير المادة باتجاه طرح الافكار النقدية المعاصرة في العراق</w:t>
            </w:r>
          </w:p>
          <w:p w:rsidR="00D621BD" w:rsidRDefault="00D621BD" w:rsidP="009D0642">
            <w:pPr>
              <w:cnfStyle w:val="000000010000" w:firstRow="0" w:lastRow="0" w:firstColumn="0" w:lastColumn="0" w:oddVBand="0" w:evenVBand="0" w:oddHBand="0" w:evenHBand="1" w:firstRowFirstColumn="0" w:firstRowLastColumn="0" w:lastRowFirstColumn="0" w:lastRowLastColumn="0"/>
            </w:pP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bl>
    <w:p w:rsidR="00D621BD" w:rsidRDefault="00D621BD" w:rsidP="00FE2B72">
      <w:pPr>
        <w:shd w:val="clear" w:color="auto" w:fill="FFFFFF"/>
        <w:spacing w:after="240" w:line="276" w:lineRule="auto"/>
        <w:rPr>
          <w:sz w:val="24"/>
          <w:szCs w:val="24"/>
          <w:rtl/>
          <w:lang w:bidi="ar-IQ"/>
        </w:rPr>
      </w:pPr>
    </w:p>
    <w:p w:rsidR="006F7064" w:rsidRDefault="006F7064" w:rsidP="00FE2B72">
      <w:pPr>
        <w:shd w:val="clear" w:color="auto" w:fill="FFFFFF"/>
        <w:spacing w:after="240" w:line="276" w:lineRule="auto"/>
        <w:rPr>
          <w:sz w:val="24"/>
          <w:szCs w:val="24"/>
          <w:lang w:bidi="ar-IQ"/>
        </w:rPr>
      </w:pPr>
    </w:p>
    <w:p w:rsidR="00D621BD" w:rsidRPr="00EE06F8" w:rsidRDefault="00D621BD" w:rsidP="00D621BD">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D621BD" w:rsidRPr="006A1ABC" w:rsidRDefault="00D621BD" w:rsidP="00D621BD">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794"/>
        </w:trPr>
        <w:tc>
          <w:tcPr>
            <w:tcW w:w="9720" w:type="dxa"/>
            <w:shd w:val="clear" w:color="auto" w:fill="auto"/>
          </w:tcPr>
          <w:p w:rsidR="00D621BD" w:rsidRPr="00FE2B72" w:rsidRDefault="00D621BD" w:rsidP="009D064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621BD" w:rsidRDefault="00D621BD" w:rsidP="00D621BD">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3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D4D62" w:rsidRPr="00FE2B72" w:rsidTr="009D4D62">
        <w:trPr>
          <w:trHeight w:val="624"/>
        </w:trPr>
        <w:tc>
          <w:tcPr>
            <w:tcW w:w="3780" w:type="dxa"/>
            <w:shd w:val="clear" w:color="auto" w:fill="auto"/>
          </w:tcPr>
          <w:p w:rsidR="009D4D62" w:rsidRPr="00FE2B72" w:rsidRDefault="009D4D62" w:rsidP="009D4D62">
            <w:pPr>
              <w:shd w:val="clear" w:color="auto" w:fill="FFFFFF"/>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D4D62" w:rsidRPr="000D2EB9" w:rsidRDefault="009D4D62" w:rsidP="009D4D6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الهندسة/ جامعة اوروك الاهلية</w:t>
            </w:r>
          </w:p>
        </w:tc>
      </w:tr>
      <w:tr w:rsidR="009D4D62" w:rsidRPr="00FE2B72" w:rsidTr="009D4D62">
        <w:trPr>
          <w:trHeight w:val="624"/>
        </w:trPr>
        <w:tc>
          <w:tcPr>
            <w:tcW w:w="3780" w:type="dxa"/>
            <w:shd w:val="clear" w:color="auto" w:fill="auto"/>
          </w:tcPr>
          <w:p w:rsidR="009D4D62" w:rsidRPr="00C66B5E" w:rsidRDefault="009D4D62" w:rsidP="009D4D62">
            <w:pPr>
              <w:pStyle w:val="ListParagraph"/>
              <w:numPr>
                <w:ilvl w:val="0"/>
                <w:numId w:val="89"/>
              </w:numPr>
              <w:shd w:val="clear" w:color="auto" w:fill="FFFFFF"/>
              <w:autoSpaceDE w:val="0"/>
              <w:autoSpaceDN w:val="0"/>
              <w:adjustRightInd w:val="0"/>
              <w:rPr>
                <w:rFonts w:ascii="Cambria" w:hAnsi="Cambria" w:cs="Times New Roman"/>
                <w:color w:val="000000"/>
                <w:sz w:val="28"/>
                <w:szCs w:val="28"/>
                <w:lang w:bidi="ar-IQ"/>
              </w:rPr>
            </w:pPr>
            <w:r w:rsidRPr="00C66B5E">
              <w:rPr>
                <w:rFonts w:ascii="Cambria" w:hAnsi="Cambria" w:cs="Times New Roman"/>
                <w:color w:val="000000"/>
                <w:sz w:val="28"/>
                <w:szCs w:val="28"/>
                <w:rtl/>
                <w:lang w:bidi="ar-IQ"/>
              </w:rPr>
              <w:t>القسم ال</w:t>
            </w:r>
            <w:r w:rsidRPr="00C66B5E">
              <w:rPr>
                <w:rFonts w:ascii="Cambria" w:hAnsi="Cambria" w:cs="Times New Roman" w:hint="cs"/>
                <w:color w:val="000000"/>
                <w:sz w:val="28"/>
                <w:szCs w:val="28"/>
                <w:rtl/>
                <w:lang w:bidi="ar-IQ"/>
              </w:rPr>
              <w:t xml:space="preserve">علمي </w:t>
            </w:r>
            <w:r w:rsidRPr="00C66B5E">
              <w:rPr>
                <w:rFonts w:ascii="Cambria" w:hAnsi="Cambria" w:cs="Times New Roman"/>
                <w:color w:val="000000"/>
                <w:sz w:val="28"/>
                <w:szCs w:val="28"/>
                <w:rtl/>
                <w:lang w:bidi="ar-IQ"/>
              </w:rPr>
              <w:t xml:space="preserve"> / المركز</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عمارة عراقية معاصرة </w:t>
            </w:r>
            <w:r>
              <w:rPr>
                <w:rFonts w:ascii="Cambria" w:eastAsia="Calibri" w:hAnsi="Cambria" w:cs="Times New Roman" w:hint="cs"/>
                <w:color w:val="000000"/>
                <w:sz w:val="28"/>
                <w:szCs w:val="28"/>
                <w:rtl/>
                <w:lang w:bidi="ar-IQ"/>
              </w:rPr>
              <w:t>/ه ع ه507</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D4D62" w:rsidRPr="00FE2B72" w:rsidRDefault="009D4D62" w:rsidP="009D4D6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9"/>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2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30</w:t>
            </w:r>
          </w:p>
        </w:tc>
      </w:tr>
      <w:tr w:rsidR="009D4D62" w:rsidRPr="00FE2B72" w:rsidTr="009D4D62">
        <w:trPr>
          <w:trHeight w:val="624"/>
        </w:trPr>
        <w:tc>
          <w:tcPr>
            <w:tcW w:w="3780" w:type="dxa"/>
            <w:shd w:val="clear" w:color="auto" w:fill="auto"/>
          </w:tcPr>
          <w:p w:rsidR="009D4D62" w:rsidRPr="00FE2B72" w:rsidRDefault="009D4D62" w:rsidP="009D4D62">
            <w:pPr>
              <w:numPr>
                <w:ilvl w:val="0"/>
                <w:numId w:val="8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D4D62" w:rsidRPr="00FE2B72" w:rsidTr="009D4D62">
        <w:trPr>
          <w:trHeight w:val="725"/>
        </w:trPr>
        <w:tc>
          <w:tcPr>
            <w:tcW w:w="9720" w:type="dxa"/>
            <w:gridSpan w:val="2"/>
            <w:tcBorders>
              <w:bottom w:val="single" w:sz="4" w:space="0" w:color="auto"/>
            </w:tcBorders>
            <w:shd w:val="clear" w:color="auto" w:fill="auto"/>
          </w:tcPr>
          <w:p w:rsidR="009D4D62" w:rsidRDefault="009D4D62" w:rsidP="009D4D62">
            <w:pPr>
              <w:numPr>
                <w:ilvl w:val="0"/>
                <w:numId w:val="89"/>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9D4D62" w:rsidRPr="0097106C" w:rsidRDefault="009D4D62" w:rsidP="009D4D62">
            <w:pPr>
              <w:ind w:firstLine="720"/>
              <w:rPr>
                <w:rFonts w:cs="Simplified Arabic"/>
                <w:b/>
                <w:bCs/>
                <w:sz w:val="24"/>
                <w:szCs w:val="24"/>
                <w:rtl/>
              </w:rPr>
            </w:pPr>
            <w:r w:rsidRPr="0097106C">
              <w:rPr>
                <w:rFonts w:cs="Simplified Arabic" w:hint="cs"/>
                <w:sz w:val="24"/>
                <w:szCs w:val="24"/>
                <w:rtl/>
              </w:rPr>
              <w:t>ويركز الموضوع على دراسة العمارة العراقية منذ أواخر القرن التاسع عشر وحتى نهاية القرن العشرين مع التركيز على اهم التحولات المفاهيمية والتطبيقية خلال العقود المختلقة للمرحلة وتشخيص أهم المؤثرات الحضارية والثقافية التي رافقتها تلك</w:t>
            </w:r>
            <w:r w:rsidRPr="0097106C">
              <w:rPr>
                <w:rFonts w:cs="Simplified Arabic" w:hint="cs"/>
                <w:b/>
                <w:bCs/>
                <w:sz w:val="24"/>
                <w:szCs w:val="24"/>
                <w:rtl/>
              </w:rPr>
              <w:t xml:space="preserve"> </w:t>
            </w:r>
            <w:r w:rsidRPr="0097106C">
              <w:rPr>
                <w:rFonts w:cs="Simplified Arabic" w:hint="cs"/>
                <w:sz w:val="24"/>
                <w:szCs w:val="24"/>
                <w:rtl/>
              </w:rPr>
              <w:t>التحولات.</w:t>
            </w:r>
          </w:p>
          <w:p w:rsidR="009D4D62" w:rsidRPr="00391A96" w:rsidRDefault="009D4D62" w:rsidP="009D4D62">
            <w:pPr>
              <w:pStyle w:val="ListParagraph"/>
              <w:shd w:val="clear" w:color="auto" w:fill="FFFFFF"/>
              <w:autoSpaceDE w:val="0"/>
              <w:autoSpaceDN w:val="0"/>
              <w:adjustRightInd w:val="0"/>
              <w:ind w:left="1080"/>
              <w:rPr>
                <w:rFonts w:ascii="Cambria" w:hAnsi="Cambria" w:cs="Times New Roman"/>
                <w:color w:val="000000"/>
                <w:sz w:val="28"/>
                <w:szCs w:val="28"/>
              </w:rPr>
            </w:pPr>
          </w:p>
        </w:tc>
      </w:tr>
    </w:tbl>
    <w:p w:rsidR="00D621BD" w:rsidRDefault="00D621BD"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D4D62" w:rsidRDefault="009D4D62"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D4D62" w:rsidRDefault="009D4D62"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6F7064" w:rsidRPr="00E734E3" w:rsidRDefault="006F7064"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D621BD" w:rsidRPr="0020555A" w:rsidRDefault="00D621BD" w:rsidP="00D621BD">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653"/>
        </w:trPr>
        <w:tc>
          <w:tcPr>
            <w:tcW w:w="9720" w:type="dxa"/>
            <w:shd w:val="clear" w:color="auto" w:fill="auto"/>
          </w:tcPr>
          <w:p w:rsidR="00D621BD" w:rsidRPr="00FE2B72" w:rsidRDefault="00D621BD" w:rsidP="002D7972">
            <w:pPr>
              <w:numPr>
                <w:ilvl w:val="0"/>
                <w:numId w:val="89"/>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621BD" w:rsidRPr="00FE2B72" w:rsidTr="009D0642">
        <w:trPr>
          <w:trHeight w:val="2490"/>
        </w:trPr>
        <w:tc>
          <w:tcPr>
            <w:tcW w:w="9720" w:type="dxa"/>
            <w:shd w:val="clear" w:color="auto" w:fill="auto"/>
          </w:tcPr>
          <w:p w:rsidR="00D621BD" w:rsidRPr="00FE2B72" w:rsidRDefault="00D621BD" w:rsidP="009D0642">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D621BD" w:rsidRPr="00FE2B72" w:rsidTr="009D0642">
        <w:trPr>
          <w:trHeight w:val="423"/>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621BD" w:rsidRPr="00562E12" w:rsidRDefault="00D621BD" w:rsidP="009D0642">
            <w:pPr>
              <w:shd w:val="clear" w:color="auto" w:fill="FFFFFF"/>
              <w:autoSpaceDE w:val="0"/>
              <w:autoSpaceDN w:val="0"/>
              <w:adjustRightInd w:val="0"/>
              <w:rPr>
                <w:rFonts w:ascii="Cambria" w:hAnsi="Cambria" w:cs="Times New Roman"/>
                <w:color w:val="000000"/>
                <w:sz w:val="28"/>
                <w:szCs w:val="28"/>
                <w:lang w:bidi="ar-IQ"/>
              </w:rPr>
            </w:pPr>
          </w:p>
        </w:tc>
      </w:tr>
      <w:tr w:rsidR="00D621BD" w:rsidRPr="00FE2B72" w:rsidTr="009D0642">
        <w:trPr>
          <w:trHeight w:val="40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 xml:space="preserve">تقيم الطلبة بشكل فردي </w:t>
            </w:r>
            <w:r w:rsidRPr="009C613B">
              <w:rPr>
                <w:rFonts w:cs="Times New Roman" w:hint="cs"/>
                <w:sz w:val="28"/>
                <w:szCs w:val="28"/>
                <w:rtl/>
                <w:lang w:bidi="ar-IQ"/>
              </w:rPr>
              <w:t>للتقديم المختلفة</w:t>
            </w:r>
          </w:p>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rtl/>
                <w:lang w:bidi="ar-IQ"/>
              </w:rPr>
            </w:pPr>
            <w:r w:rsidRPr="009C613B">
              <w:rPr>
                <w:rFonts w:cs="Times New Roman"/>
                <w:sz w:val="28"/>
                <w:szCs w:val="28"/>
                <w:rtl/>
                <w:lang w:bidi="ar-IQ"/>
              </w:rPr>
              <w:t xml:space="preserve">تقيم الطلبة بشكل جماعي </w:t>
            </w:r>
          </w:p>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امتحانات للفصلين ا</w:t>
            </w:r>
            <w:r w:rsidRPr="009C613B">
              <w:rPr>
                <w:rFonts w:cs="Times New Roman" w:hint="cs"/>
                <w:sz w:val="28"/>
                <w:szCs w:val="28"/>
                <w:rtl/>
                <w:lang w:bidi="ar-IQ"/>
              </w:rPr>
              <w:t>لا</w:t>
            </w:r>
            <w:r w:rsidRPr="009C613B">
              <w:rPr>
                <w:rFonts w:cs="Times New Roman"/>
                <w:sz w:val="28"/>
                <w:szCs w:val="28"/>
                <w:rtl/>
                <w:lang w:bidi="ar-IQ"/>
              </w:rPr>
              <w:t xml:space="preserve">ول والثاني </w:t>
            </w:r>
            <w:r w:rsidRPr="009C613B">
              <w:rPr>
                <w:rFonts w:cs="Times New Roman" w:hint="cs"/>
                <w:sz w:val="28"/>
                <w:szCs w:val="28"/>
                <w:rtl/>
                <w:lang w:bidi="ar-IQ"/>
              </w:rPr>
              <w:t>والامتحانات</w:t>
            </w:r>
            <w:r w:rsidRPr="009C613B">
              <w:rPr>
                <w:rFonts w:cs="Times New Roman"/>
                <w:sz w:val="28"/>
                <w:szCs w:val="28"/>
                <w:rtl/>
                <w:lang w:bidi="ar-IQ"/>
              </w:rPr>
              <w:t xml:space="preserve"> النهائية</w:t>
            </w:r>
            <w:r w:rsidRPr="009C613B">
              <w:rPr>
                <w:rFonts w:cs="Times New Roman" w:hint="cs"/>
                <w:sz w:val="28"/>
                <w:szCs w:val="28"/>
                <w:rtl/>
                <w:lang w:bidi="ar-IQ"/>
              </w:rPr>
              <w:t xml:space="preserve"> </w:t>
            </w:r>
          </w:p>
        </w:tc>
      </w:tr>
      <w:tr w:rsidR="00D621BD" w:rsidRPr="00FE2B72" w:rsidTr="009D0642">
        <w:trPr>
          <w:trHeight w:val="129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621BD" w:rsidRPr="00DF2B4D"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D621BD" w:rsidRPr="00FE2B72"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p>
        </w:tc>
      </w:tr>
      <w:tr w:rsidR="00D621BD" w:rsidRPr="00FE2B72" w:rsidTr="009D0642">
        <w:trPr>
          <w:trHeight w:val="471"/>
        </w:trPr>
        <w:tc>
          <w:tcPr>
            <w:tcW w:w="9720" w:type="dxa"/>
            <w:shd w:val="clear" w:color="auto" w:fill="auto"/>
          </w:tcPr>
          <w:p w:rsidR="00D621BD" w:rsidRPr="00FE2B72" w:rsidRDefault="00D621BD" w:rsidP="009D064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DF2B4D" w:rsidRDefault="00D621BD" w:rsidP="009D0642">
            <w:pPr>
              <w:shd w:val="clear" w:color="auto" w:fill="FFFFFF"/>
              <w:autoSpaceDE w:val="0"/>
              <w:autoSpaceDN w:val="0"/>
              <w:adjustRightInd w:val="0"/>
              <w:rPr>
                <w:rFonts w:ascii="Calibri" w:eastAsia="Calibri" w:hAnsi="Calibri" w:cs="Times New Roman"/>
                <w:sz w:val="28"/>
                <w:szCs w:val="28"/>
                <w:rtl/>
                <w:lang w:bidi="ar-IQ"/>
              </w:rPr>
            </w:pPr>
          </w:p>
          <w:p w:rsidR="00D621BD" w:rsidRDefault="00D621BD"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D621BD" w:rsidRPr="001C119B" w:rsidRDefault="00D621BD" w:rsidP="009D0642">
            <w:pPr>
              <w:pStyle w:val="ListParagraph"/>
              <w:shd w:val="clear" w:color="auto" w:fill="FFFFFF"/>
              <w:autoSpaceDE w:val="0"/>
              <w:autoSpaceDN w:val="0"/>
              <w:adjustRightInd w:val="0"/>
              <w:rPr>
                <w:rFonts w:cs="Times New Roman"/>
                <w:sz w:val="28"/>
                <w:szCs w:val="28"/>
                <w:lang w:bidi="ar-IQ"/>
              </w:rPr>
            </w:pPr>
          </w:p>
        </w:tc>
      </w:tr>
      <w:tr w:rsidR="00D621BD" w:rsidRPr="00FE2B72" w:rsidTr="009D0642">
        <w:trPr>
          <w:trHeight w:val="425"/>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1C119B"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D621BD" w:rsidRPr="0097106C" w:rsidRDefault="00D621BD" w:rsidP="009D0642">
            <w:pPr>
              <w:pStyle w:val="Caption"/>
              <w:bidi/>
              <w:ind w:right="0"/>
              <w:jc w:val="left"/>
              <w:rPr>
                <w:rtl/>
              </w:rPr>
            </w:pPr>
            <w:r w:rsidRPr="0097106C">
              <w:rPr>
                <w:rFonts w:hint="cs"/>
                <w:rtl/>
              </w:rPr>
              <w:t>ملاحظة:</w:t>
            </w:r>
          </w:p>
          <w:p w:rsidR="00D621BD" w:rsidRPr="0097106C" w:rsidRDefault="00D621BD" w:rsidP="009D0642">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Pr>
                <w:rFonts w:hint="cs"/>
                <w:b w:val="0"/>
                <w:bCs w:val="0"/>
                <w:rtl/>
              </w:rPr>
              <w:t>لعلنية مع الاساتذه والطلبه مع وج</w:t>
            </w:r>
            <w:r w:rsidRPr="0097106C">
              <w:rPr>
                <w:rFonts w:hint="cs"/>
                <w:b w:val="0"/>
                <w:bCs w:val="0"/>
                <w:rtl/>
              </w:rPr>
              <w:t xml:space="preserve">ود </w:t>
            </w:r>
          </w:p>
          <w:p w:rsidR="00D621BD" w:rsidRPr="0097106C" w:rsidRDefault="00D621BD" w:rsidP="009D0642">
            <w:pPr>
              <w:pStyle w:val="Caption"/>
              <w:bidi/>
              <w:ind w:right="0"/>
              <w:jc w:val="left"/>
              <w:rPr>
                <w:b w:val="0"/>
                <w:bCs w:val="0"/>
                <w:rtl/>
              </w:rPr>
            </w:pPr>
            <w:r w:rsidRPr="0097106C">
              <w:rPr>
                <w:rFonts w:hint="cs"/>
                <w:b w:val="0"/>
                <w:bCs w:val="0"/>
                <w:rtl/>
              </w:rPr>
              <w:t xml:space="preserve"> اختبارات سريعة لمواكبه مقدرة الطالب.</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Pr>
            </w:pPr>
          </w:p>
          <w:p w:rsidR="00D621BD" w:rsidRPr="00FE2B72" w:rsidRDefault="00D621BD" w:rsidP="009D0642">
            <w:pPr>
              <w:shd w:val="clear" w:color="auto" w:fill="FFFFFF"/>
              <w:autoSpaceDE w:val="0"/>
              <w:autoSpaceDN w:val="0"/>
              <w:adjustRightInd w:val="0"/>
              <w:rPr>
                <w:rFonts w:ascii="Calibri" w:eastAsia="Calibri" w:hAnsi="Calibri" w:cs="Times New Roman"/>
                <w:sz w:val="28"/>
                <w:szCs w:val="28"/>
                <w:lang w:bidi="ar-IQ"/>
              </w:rPr>
            </w:pPr>
          </w:p>
        </w:tc>
      </w:tr>
      <w:tr w:rsidR="00D621BD" w:rsidRPr="00FE2B72" w:rsidTr="009D0642">
        <w:trPr>
          <w:trHeight w:val="1584"/>
        </w:trPr>
        <w:tc>
          <w:tcPr>
            <w:tcW w:w="972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D621BD" w:rsidRDefault="00D621BD" w:rsidP="00D621BD">
      <w:pPr>
        <w:shd w:val="clear" w:color="auto" w:fill="FFFFFF"/>
        <w:autoSpaceDE w:val="0"/>
        <w:autoSpaceDN w:val="0"/>
        <w:adjustRightInd w:val="0"/>
        <w:spacing w:after="200" w:line="276" w:lineRule="auto"/>
        <w:rPr>
          <w:sz w:val="28"/>
          <w:szCs w:val="28"/>
          <w:rtl/>
          <w:lang w:bidi="ar-IQ"/>
        </w:rPr>
      </w:pPr>
    </w:p>
    <w:p w:rsidR="00C66B5E" w:rsidRDefault="00C66B5E" w:rsidP="00D621BD">
      <w:pPr>
        <w:shd w:val="clear" w:color="auto" w:fill="FFFFFF"/>
        <w:autoSpaceDE w:val="0"/>
        <w:autoSpaceDN w:val="0"/>
        <w:adjustRightInd w:val="0"/>
        <w:spacing w:after="200" w:line="276" w:lineRule="auto"/>
        <w:rPr>
          <w:sz w:val="28"/>
          <w:szCs w:val="28"/>
          <w:rtl/>
          <w:lang w:bidi="ar-IQ"/>
        </w:rPr>
      </w:pPr>
    </w:p>
    <w:p w:rsidR="00C66B5E" w:rsidRDefault="00C66B5E" w:rsidP="00D621BD">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47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D4D62" w:rsidRPr="00FE2B72" w:rsidTr="009D4D62">
        <w:trPr>
          <w:trHeight w:val="477"/>
        </w:trPr>
        <w:tc>
          <w:tcPr>
            <w:tcW w:w="9720" w:type="dxa"/>
            <w:gridSpan w:val="2"/>
            <w:shd w:val="clear" w:color="auto" w:fill="auto"/>
          </w:tcPr>
          <w:p w:rsidR="009D4D62" w:rsidRPr="00FE2B72" w:rsidRDefault="009D4D62" w:rsidP="009D4D62">
            <w:pPr>
              <w:numPr>
                <w:ilvl w:val="0"/>
                <w:numId w:val="89"/>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D4D62" w:rsidRPr="00FE2B72" w:rsidTr="009D4D62">
        <w:trPr>
          <w:trHeight w:val="570"/>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E2B72" w:rsidTr="009D4D62">
        <w:trPr>
          <w:trHeight w:val="1005"/>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51B34"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D4D62" w:rsidRPr="00F51B34" w:rsidRDefault="009D4D62" w:rsidP="009D4D62">
            <w:pPr>
              <w:shd w:val="clear" w:color="auto" w:fill="FFFFFF"/>
              <w:autoSpaceDE w:val="0"/>
              <w:autoSpaceDN w:val="0"/>
              <w:adjustRightInd w:val="0"/>
              <w:jc w:val="right"/>
              <w:rPr>
                <w:rFonts w:ascii="Cambria" w:eastAsia="Calibri" w:hAnsi="Cambria"/>
                <w:color w:val="000000"/>
                <w:sz w:val="28"/>
                <w:szCs w:val="28"/>
                <w:lang w:bidi="ar-IQ"/>
              </w:rPr>
            </w:pPr>
          </w:p>
        </w:tc>
      </w:tr>
      <w:tr w:rsidR="009D4D62" w:rsidRPr="00FE2B72"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D4D62" w:rsidRPr="00156B58" w:rsidRDefault="009D4D62" w:rsidP="009D4D62">
            <w:pPr>
              <w:shd w:val="clear" w:color="auto" w:fill="FFFFFF"/>
              <w:autoSpaceDE w:val="0"/>
              <w:autoSpaceDN w:val="0"/>
              <w:adjustRightInd w:val="0"/>
              <w:rPr>
                <w:rFonts w:ascii="Cambria" w:eastAsia="Calibri" w:hAnsi="Cambria"/>
                <w:color w:val="000000"/>
                <w:sz w:val="28"/>
                <w:szCs w:val="28"/>
                <w:rtl/>
                <w:lang w:val="en-GB" w:bidi="ar-IQ"/>
              </w:rPr>
            </w:pPr>
          </w:p>
        </w:tc>
      </w:tr>
    </w:tbl>
    <w:p w:rsidR="00C66B5E" w:rsidRDefault="00C66B5E" w:rsidP="00D621BD">
      <w:pPr>
        <w:shd w:val="clear" w:color="auto" w:fill="FFFFFF"/>
        <w:autoSpaceDE w:val="0"/>
        <w:autoSpaceDN w:val="0"/>
        <w:adjustRightInd w:val="0"/>
        <w:spacing w:after="200" w:line="276" w:lineRule="auto"/>
        <w:rPr>
          <w:sz w:val="28"/>
          <w:szCs w:val="28"/>
          <w:rtl/>
          <w:lang w:bidi="ar-IQ"/>
        </w:rPr>
      </w:pPr>
    </w:p>
    <w:p w:rsidR="00C66B5E" w:rsidRDefault="00C66B5E" w:rsidP="00D621BD">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4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D4D62" w:rsidRPr="00FE2B72" w:rsidTr="009D4D62">
        <w:trPr>
          <w:trHeight w:val="419"/>
        </w:trPr>
        <w:tc>
          <w:tcPr>
            <w:tcW w:w="9720" w:type="dxa"/>
            <w:shd w:val="clear" w:color="auto" w:fill="auto"/>
          </w:tcPr>
          <w:p w:rsidR="009D4D62" w:rsidRPr="00FE2B72" w:rsidRDefault="009D4D62" w:rsidP="009D4D62">
            <w:pPr>
              <w:numPr>
                <w:ilvl w:val="0"/>
                <w:numId w:val="89"/>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D4D62" w:rsidRPr="00FE2B72" w:rsidTr="009D4D62">
        <w:trPr>
          <w:trHeight w:val="495"/>
        </w:trPr>
        <w:tc>
          <w:tcPr>
            <w:tcW w:w="972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D4D62" w:rsidRPr="009C613B"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 xml:space="preserve">متابعة </w:t>
            </w:r>
            <w:r w:rsidRPr="009C613B">
              <w:rPr>
                <w:rFonts w:ascii="Cambria" w:hAnsi="Cambria" w:cs="Times New Roman" w:hint="cs"/>
                <w:color w:val="000000"/>
                <w:sz w:val="28"/>
                <w:szCs w:val="28"/>
                <w:rtl/>
                <w:lang w:bidi="ar-IQ"/>
              </w:rPr>
              <w:t>أحدث</w:t>
            </w:r>
            <w:r w:rsidRPr="009C613B">
              <w:rPr>
                <w:rFonts w:ascii="Cambria" w:hAnsi="Cambria" w:cs="Times New Roman"/>
                <w:color w:val="000000"/>
                <w:sz w:val="28"/>
                <w:szCs w:val="28"/>
                <w:rtl/>
                <w:lang w:bidi="ar-IQ"/>
              </w:rPr>
              <w:t xml:space="preserve"> </w:t>
            </w:r>
            <w:r w:rsidRPr="009C613B">
              <w:rPr>
                <w:rFonts w:ascii="Cambria" w:hAnsi="Cambria" w:cs="Times New Roman" w:hint="cs"/>
                <w:color w:val="000000"/>
                <w:sz w:val="28"/>
                <w:szCs w:val="28"/>
                <w:rtl/>
                <w:lang w:bidi="ar-IQ"/>
              </w:rPr>
              <w:t>الإصدارات</w:t>
            </w:r>
            <w:r w:rsidRPr="009C613B">
              <w:rPr>
                <w:rFonts w:ascii="Cambria" w:hAnsi="Cambria" w:cs="Times New Roman"/>
                <w:color w:val="000000"/>
                <w:sz w:val="28"/>
                <w:szCs w:val="28"/>
                <w:rtl/>
                <w:lang w:bidi="ar-IQ"/>
              </w:rPr>
              <w:t xml:space="preserve"> في المواقع </w:t>
            </w:r>
            <w:r w:rsidRPr="009C613B">
              <w:rPr>
                <w:rFonts w:ascii="Cambria" w:hAnsi="Cambria" w:cs="Times New Roman" w:hint="cs"/>
                <w:color w:val="000000"/>
                <w:sz w:val="28"/>
                <w:szCs w:val="28"/>
                <w:rtl/>
                <w:lang w:bidi="ar-IQ"/>
              </w:rPr>
              <w:t>الإلكترونية</w:t>
            </w:r>
            <w:r w:rsidRPr="009C613B">
              <w:rPr>
                <w:rFonts w:ascii="Cambria" w:hAnsi="Cambria" w:cs="Times New Roman"/>
                <w:color w:val="000000"/>
                <w:sz w:val="28"/>
                <w:szCs w:val="28"/>
                <w:rtl/>
                <w:lang w:bidi="ar-IQ"/>
              </w:rPr>
              <w:t xml:space="preserve"> والمكتبات العامة.</w:t>
            </w:r>
          </w:p>
          <w:p w:rsidR="009D4D62" w:rsidRPr="009C613B"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المشاركة في الدورات المختلفة الخاصة بالمادة.</w:t>
            </w:r>
          </w:p>
          <w:p w:rsidR="009D4D62" w:rsidRPr="009C613B"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ط</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 xml:space="preserve">ع على اخر ما توصلت له </w:t>
            </w:r>
            <w:r w:rsidRPr="009C613B">
              <w:rPr>
                <w:rFonts w:ascii="Cambria" w:hAnsi="Cambria" w:cs="Times New Roman" w:hint="cs"/>
                <w:color w:val="000000"/>
                <w:sz w:val="28"/>
                <w:szCs w:val="28"/>
                <w:rtl/>
                <w:lang w:bidi="ar-IQ"/>
              </w:rPr>
              <w:t>التصاميم</w:t>
            </w:r>
          </w:p>
          <w:p w:rsidR="009D4D62" w:rsidRPr="00FE2B72" w:rsidRDefault="009D4D62" w:rsidP="009D4D62">
            <w:pPr>
              <w:pStyle w:val="ListParagraph"/>
              <w:shd w:val="clear" w:color="auto" w:fill="FFFFFF"/>
              <w:autoSpaceDE w:val="0"/>
              <w:autoSpaceDN w:val="0"/>
              <w:adjustRightInd w:val="0"/>
              <w:rPr>
                <w:rFonts w:ascii="Cambria" w:hAnsi="Cambria" w:cs="Times New Roman"/>
                <w:color w:val="000000"/>
                <w:sz w:val="28"/>
                <w:szCs w:val="28"/>
                <w:lang w:bidi="ar-IQ"/>
              </w:rPr>
            </w:pPr>
          </w:p>
        </w:tc>
      </w:tr>
    </w:tbl>
    <w:p w:rsidR="00C66B5E" w:rsidRPr="00E779AA" w:rsidRDefault="00C66B5E" w:rsidP="00D621BD">
      <w:pPr>
        <w:shd w:val="clear" w:color="auto" w:fill="FFFFFF"/>
        <w:autoSpaceDE w:val="0"/>
        <w:autoSpaceDN w:val="0"/>
        <w:adjustRightInd w:val="0"/>
        <w:spacing w:after="200" w:line="276" w:lineRule="auto"/>
        <w:rPr>
          <w:sz w:val="28"/>
          <w:szCs w:val="28"/>
          <w:rtl/>
          <w:lang w:bidi="ar-IQ"/>
        </w:rPr>
      </w:pPr>
    </w:p>
    <w:p w:rsidR="00D621BD" w:rsidRPr="00807DE1" w:rsidRDefault="00D621BD" w:rsidP="00D621BD">
      <w:pPr>
        <w:shd w:val="clear" w:color="auto" w:fill="FFFFFF"/>
        <w:rPr>
          <w:vanish/>
        </w:rPr>
      </w:pPr>
    </w:p>
    <w:p w:rsidR="00D621BD" w:rsidRDefault="00D621BD" w:rsidP="00D621BD">
      <w:pPr>
        <w:shd w:val="clear" w:color="auto" w:fill="FFFFFF"/>
        <w:rPr>
          <w:rtl/>
        </w:rPr>
      </w:pPr>
    </w:p>
    <w:p w:rsidR="00D621BD" w:rsidRDefault="00D621BD" w:rsidP="00D621BD">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621BD"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621BD" w:rsidRPr="00EF78E6" w:rsidRDefault="00D621BD" w:rsidP="002D7972">
            <w:pPr>
              <w:pStyle w:val="ListParagraph"/>
              <w:numPr>
                <w:ilvl w:val="0"/>
                <w:numId w:val="89"/>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621BD"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621BD"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160BA7" w:rsidP="009D0642">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بغداد من نهاية الدوله العباسية لغاية الاحتلال العثماني، أهم الاثار المتبقية</w:t>
            </w:r>
          </w:p>
        </w:tc>
        <w:tc>
          <w:tcPr>
            <w:tcW w:w="1440" w:type="dxa"/>
          </w:tcPr>
          <w:p w:rsidR="00D621BD" w:rsidRPr="0024710A"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621BD" w:rsidRPr="00227D38"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621BD"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jc w:val="center"/>
              <w:rPr>
                <w:rFonts w:cs="Simplified Arabic"/>
                <w:b w:val="0"/>
                <w:bCs w:val="0"/>
                <w:sz w:val="24"/>
                <w:szCs w:val="24"/>
              </w:rPr>
            </w:pPr>
            <w:r>
              <w:rPr>
                <w:rFonts w:cs="Simplified Arabic" w:hint="cs"/>
                <w:b w:val="0"/>
                <w:bCs w:val="0"/>
                <w:sz w:val="24"/>
                <w:szCs w:val="24"/>
                <w:rtl/>
              </w:rPr>
              <w:t>2</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160BA7" w:rsidP="009D0642">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العثمانيون في العراق، عمارة العراق في ظل الحكم العثماني</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3</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160BA7" w:rsidP="009D0642">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بغداد في العقود الاخيره من القرن التاسع عشر، الولاة المصلحون في بغداد</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D621BD" w:rsidTr="009D4D6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4</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160BA7" w:rsidP="009D0642">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 xml:space="preserve">التكوينات المعمارية والبنائية في عمارة الحقبة العثمانية في العراق        </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5</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160BA7" w:rsidP="009D0642">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 xml:space="preserve">الالمان في العراق وتاثيرهم المعماري                     </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6</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160BA7" w:rsidP="009D0642">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البريطانيون في العراق، بغداد في مطلع الاحتلال، التطور الحضري في بدايات القرن العشرين                                 </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7</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160BA7" w:rsidP="009D0642">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العمارة الاستيطانية في العراق                          </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8</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160BA7" w:rsidP="009D0642">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أمتحـــان</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160BA7"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160BA7" w:rsidRDefault="00160BA7" w:rsidP="00160BA7">
            <w:pPr>
              <w:shd w:val="clear" w:color="auto" w:fill="FFFFFF"/>
              <w:autoSpaceDE w:val="0"/>
              <w:autoSpaceDN w:val="0"/>
              <w:adjustRightInd w:val="0"/>
              <w:jc w:val="center"/>
              <w:rPr>
                <w:rFonts w:cs="Simplified Arabic"/>
                <w:sz w:val="24"/>
                <w:szCs w:val="24"/>
                <w:rtl/>
              </w:rPr>
            </w:pPr>
            <w:r>
              <w:rPr>
                <w:rFonts w:cs="Simplified Arabic" w:hint="cs"/>
                <w:sz w:val="24"/>
                <w:szCs w:val="24"/>
                <w:rtl/>
              </w:rPr>
              <w:t>9</w:t>
            </w:r>
          </w:p>
        </w:tc>
        <w:tc>
          <w:tcPr>
            <w:tcW w:w="126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077F0B">
              <w:rPr>
                <w:rFonts w:hint="cs"/>
                <w:sz w:val="28"/>
                <w:szCs w:val="28"/>
                <w:rtl/>
              </w:rPr>
              <w:t>2 ساعة</w:t>
            </w:r>
          </w:p>
        </w:tc>
        <w:tc>
          <w:tcPr>
            <w:tcW w:w="1671"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2251AD">
              <w:rPr>
                <w:rFonts w:ascii="Cambria" w:eastAsia="Calibri" w:hAnsi="Cambria" w:cs="Times New Roman" w:hint="cs"/>
                <w:color w:val="000000"/>
                <w:sz w:val="28"/>
                <w:szCs w:val="28"/>
                <w:rtl/>
                <w:lang w:bidi="ar-IQ"/>
              </w:rPr>
              <w:t>فهم الموضوع</w:t>
            </w:r>
          </w:p>
        </w:tc>
        <w:tc>
          <w:tcPr>
            <w:tcW w:w="2649" w:type="dxa"/>
          </w:tcPr>
          <w:p w:rsidR="00160BA7" w:rsidRPr="0097106C" w:rsidRDefault="00160BA7" w:rsidP="00160BA7">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   التطور في مفهوم البيت العراقي                         </w:t>
            </w:r>
          </w:p>
        </w:tc>
        <w:tc>
          <w:tcPr>
            <w:tcW w:w="144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160BA7"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160BA7" w:rsidRDefault="00160BA7" w:rsidP="00160BA7">
            <w:pPr>
              <w:shd w:val="clear" w:color="auto" w:fill="FFFFFF"/>
              <w:autoSpaceDE w:val="0"/>
              <w:autoSpaceDN w:val="0"/>
              <w:adjustRightInd w:val="0"/>
              <w:jc w:val="center"/>
              <w:rPr>
                <w:rFonts w:cs="Simplified Arabic"/>
                <w:sz w:val="24"/>
                <w:szCs w:val="24"/>
                <w:rtl/>
              </w:rPr>
            </w:pPr>
            <w:r>
              <w:rPr>
                <w:rFonts w:cs="Simplified Arabic" w:hint="cs"/>
                <w:sz w:val="24"/>
                <w:szCs w:val="24"/>
                <w:rtl/>
              </w:rPr>
              <w:t>10</w:t>
            </w:r>
          </w:p>
        </w:tc>
        <w:tc>
          <w:tcPr>
            <w:tcW w:w="1260"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077F0B">
              <w:rPr>
                <w:rFonts w:hint="cs"/>
                <w:sz w:val="28"/>
                <w:szCs w:val="28"/>
                <w:rtl/>
              </w:rPr>
              <w:t>2 ساعة</w:t>
            </w:r>
          </w:p>
        </w:tc>
        <w:tc>
          <w:tcPr>
            <w:tcW w:w="1671"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2251AD">
              <w:rPr>
                <w:rFonts w:ascii="Cambria" w:eastAsia="Calibri" w:hAnsi="Cambria" w:cs="Times New Roman" w:hint="cs"/>
                <w:color w:val="000000"/>
                <w:sz w:val="28"/>
                <w:szCs w:val="28"/>
                <w:rtl/>
                <w:lang w:bidi="ar-IQ"/>
              </w:rPr>
              <w:t>فهم الموضوع</w:t>
            </w:r>
          </w:p>
        </w:tc>
        <w:tc>
          <w:tcPr>
            <w:tcW w:w="2649" w:type="dxa"/>
          </w:tcPr>
          <w:p w:rsidR="00160BA7" w:rsidRPr="0097106C" w:rsidRDefault="00160BA7" w:rsidP="00160BA7">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التطور في مفهوم البيت العراقي                         </w:t>
            </w:r>
          </w:p>
        </w:tc>
        <w:tc>
          <w:tcPr>
            <w:tcW w:w="1440"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DE6589">
              <w:rPr>
                <w:rFonts w:asciiTheme="majorBidi" w:hAnsiTheme="majorBidi" w:cstheme="majorBidi"/>
                <w:sz w:val="22"/>
                <w:szCs w:val="22"/>
                <w:rtl/>
              </w:rPr>
              <w:t>تقييم مباشر</w:t>
            </w:r>
          </w:p>
        </w:tc>
      </w:tr>
      <w:tr w:rsidR="00160BA7"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160BA7" w:rsidRDefault="00160BA7" w:rsidP="00160BA7">
            <w:pPr>
              <w:shd w:val="clear" w:color="auto" w:fill="FFFFFF"/>
              <w:autoSpaceDE w:val="0"/>
              <w:autoSpaceDN w:val="0"/>
              <w:adjustRightInd w:val="0"/>
              <w:jc w:val="center"/>
              <w:rPr>
                <w:rFonts w:cs="Simplified Arabic"/>
                <w:sz w:val="24"/>
                <w:szCs w:val="24"/>
                <w:rtl/>
              </w:rPr>
            </w:pPr>
            <w:r>
              <w:rPr>
                <w:rFonts w:cs="Simplified Arabic" w:hint="cs"/>
                <w:sz w:val="24"/>
                <w:szCs w:val="24"/>
                <w:rtl/>
              </w:rPr>
              <w:t>11</w:t>
            </w:r>
          </w:p>
        </w:tc>
        <w:tc>
          <w:tcPr>
            <w:tcW w:w="126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077F0B">
              <w:rPr>
                <w:rFonts w:hint="cs"/>
                <w:sz w:val="28"/>
                <w:szCs w:val="28"/>
                <w:rtl/>
              </w:rPr>
              <w:t>2 ساعة</w:t>
            </w:r>
          </w:p>
        </w:tc>
        <w:tc>
          <w:tcPr>
            <w:tcW w:w="1671"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2251AD">
              <w:rPr>
                <w:rFonts w:ascii="Cambria" w:eastAsia="Calibri" w:hAnsi="Cambria" w:cs="Times New Roman" w:hint="cs"/>
                <w:color w:val="000000"/>
                <w:sz w:val="28"/>
                <w:szCs w:val="28"/>
                <w:rtl/>
                <w:lang w:bidi="ar-IQ"/>
              </w:rPr>
              <w:t>فهم الموضوع</w:t>
            </w:r>
          </w:p>
        </w:tc>
        <w:tc>
          <w:tcPr>
            <w:tcW w:w="2649" w:type="dxa"/>
          </w:tcPr>
          <w:p w:rsidR="00160BA7" w:rsidRPr="0097106C" w:rsidRDefault="00160BA7" w:rsidP="00160BA7">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البعثات العلمية المعماري العراقية الى خارج، الجيل الاول من المعماريين العراقيين الرواد                                 </w:t>
            </w:r>
          </w:p>
        </w:tc>
        <w:tc>
          <w:tcPr>
            <w:tcW w:w="144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DE6589">
              <w:rPr>
                <w:rFonts w:asciiTheme="majorBidi" w:hAnsiTheme="majorBidi" w:cstheme="majorBidi"/>
                <w:sz w:val="22"/>
                <w:szCs w:val="22"/>
                <w:rtl/>
              </w:rPr>
              <w:t>تقييم مباشر</w:t>
            </w:r>
          </w:p>
        </w:tc>
      </w:tr>
      <w:tr w:rsidR="00160BA7"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160BA7" w:rsidRDefault="00160BA7" w:rsidP="00160BA7">
            <w:pPr>
              <w:shd w:val="clear" w:color="auto" w:fill="FFFFFF"/>
              <w:autoSpaceDE w:val="0"/>
              <w:autoSpaceDN w:val="0"/>
              <w:adjustRightInd w:val="0"/>
              <w:jc w:val="center"/>
              <w:rPr>
                <w:rFonts w:cs="Simplified Arabic"/>
                <w:sz w:val="24"/>
                <w:szCs w:val="24"/>
                <w:rtl/>
              </w:rPr>
            </w:pPr>
            <w:r>
              <w:rPr>
                <w:rFonts w:cs="Simplified Arabic" w:hint="cs"/>
                <w:sz w:val="24"/>
                <w:szCs w:val="24"/>
                <w:rtl/>
              </w:rPr>
              <w:t>12</w:t>
            </w:r>
          </w:p>
        </w:tc>
        <w:tc>
          <w:tcPr>
            <w:tcW w:w="1260"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427FCC">
              <w:rPr>
                <w:rFonts w:hint="cs"/>
                <w:sz w:val="28"/>
                <w:szCs w:val="28"/>
                <w:rtl/>
              </w:rPr>
              <w:t>2 ساعة</w:t>
            </w:r>
          </w:p>
        </w:tc>
        <w:tc>
          <w:tcPr>
            <w:tcW w:w="1671"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2251AD">
              <w:rPr>
                <w:rFonts w:ascii="Cambria" w:eastAsia="Calibri" w:hAnsi="Cambria" w:cs="Times New Roman" w:hint="cs"/>
                <w:color w:val="000000"/>
                <w:sz w:val="28"/>
                <w:szCs w:val="28"/>
                <w:rtl/>
                <w:lang w:bidi="ar-IQ"/>
              </w:rPr>
              <w:t>فهم الموضوع</w:t>
            </w:r>
          </w:p>
        </w:tc>
        <w:tc>
          <w:tcPr>
            <w:tcW w:w="2649" w:type="dxa"/>
          </w:tcPr>
          <w:p w:rsidR="00160BA7" w:rsidRPr="0097106C" w:rsidRDefault="00160BA7" w:rsidP="00160BA7">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العمارة العراقية في عقد الخمسينيات                       </w:t>
            </w:r>
          </w:p>
        </w:tc>
        <w:tc>
          <w:tcPr>
            <w:tcW w:w="1440"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FD1632">
              <w:rPr>
                <w:rFonts w:ascii="Cambria" w:eastAsia="Calibri" w:hAnsi="Cambria" w:cs="Times New Roman" w:hint="cs"/>
                <w:color w:val="000000"/>
                <w:rtl/>
                <w:lang w:bidi="ar-IQ"/>
              </w:rPr>
              <w:t>محا</w:t>
            </w:r>
            <w:r w:rsidRPr="00FD1632">
              <w:rPr>
                <w:rFonts w:ascii="Cambria" w:eastAsia="Calibri" w:hAnsi="Cambria" w:cs="Times New Roman"/>
                <w:color w:val="000000"/>
                <w:rtl/>
                <w:lang w:bidi="ar-IQ"/>
              </w:rPr>
              <w:t>ضرات</w:t>
            </w:r>
            <w:r w:rsidRPr="00FD1632">
              <w:rPr>
                <w:rFonts w:ascii="Cambria" w:eastAsia="Calibri" w:hAnsi="Cambria" w:cs="Times New Roman" w:hint="cs"/>
                <w:color w:val="000000"/>
                <w:rtl/>
                <w:lang w:bidi="ar-IQ"/>
              </w:rPr>
              <w:t xml:space="preserve"> </w:t>
            </w:r>
            <w:r w:rsidRPr="00FD1632">
              <w:rPr>
                <w:rFonts w:ascii="Cambria" w:eastAsia="Calibri" w:hAnsi="Cambria" w:cs="Times New Roman"/>
                <w:color w:val="000000"/>
                <w:sz w:val="22"/>
                <w:szCs w:val="22"/>
                <w:rtl/>
                <w:lang w:bidi="ar-IQ"/>
              </w:rPr>
              <w:t>نظرية</w:t>
            </w:r>
            <w:r w:rsidRPr="00FD1632">
              <w:rPr>
                <w:rFonts w:ascii="Cambria" w:eastAsia="Calibri" w:hAnsi="Cambria" w:cs="Times New Roman" w:hint="cs"/>
                <w:color w:val="000000"/>
                <w:sz w:val="22"/>
                <w:szCs w:val="22"/>
                <w:rtl/>
                <w:lang w:bidi="ar-IQ"/>
              </w:rPr>
              <w:t xml:space="preserve">  </w:t>
            </w:r>
          </w:p>
        </w:tc>
        <w:tc>
          <w:tcPr>
            <w:tcW w:w="1588"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8F3F2D">
              <w:rPr>
                <w:rFonts w:asciiTheme="majorBidi" w:hAnsiTheme="majorBidi" w:cstheme="majorBidi"/>
                <w:sz w:val="22"/>
                <w:szCs w:val="22"/>
                <w:rtl/>
              </w:rPr>
              <w:t>تقييم مباشر</w:t>
            </w:r>
          </w:p>
        </w:tc>
      </w:tr>
      <w:tr w:rsidR="00160BA7"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160BA7" w:rsidRDefault="00160BA7" w:rsidP="00160BA7">
            <w:pPr>
              <w:shd w:val="clear" w:color="auto" w:fill="FFFFFF"/>
              <w:autoSpaceDE w:val="0"/>
              <w:autoSpaceDN w:val="0"/>
              <w:adjustRightInd w:val="0"/>
              <w:jc w:val="center"/>
              <w:rPr>
                <w:rFonts w:cs="Simplified Arabic"/>
                <w:sz w:val="24"/>
                <w:szCs w:val="24"/>
                <w:rtl/>
              </w:rPr>
            </w:pPr>
            <w:r>
              <w:rPr>
                <w:rFonts w:cs="Simplified Arabic" w:hint="cs"/>
                <w:sz w:val="24"/>
                <w:szCs w:val="24"/>
                <w:rtl/>
              </w:rPr>
              <w:t>13</w:t>
            </w:r>
          </w:p>
        </w:tc>
        <w:tc>
          <w:tcPr>
            <w:tcW w:w="126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427FCC">
              <w:rPr>
                <w:rFonts w:hint="cs"/>
                <w:sz w:val="28"/>
                <w:szCs w:val="28"/>
                <w:rtl/>
              </w:rPr>
              <w:t>2 ساعة</w:t>
            </w:r>
          </w:p>
        </w:tc>
        <w:tc>
          <w:tcPr>
            <w:tcW w:w="1671"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2251AD">
              <w:rPr>
                <w:rFonts w:ascii="Cambria" w:eastAsia="Calibri" w:hAnsi="Cambria" w:cs="Times New Roman" w:hint="cs"/>
                <w:color w:val="000000"/>
                <w:sz w:val="28"/>
                <w:szCs w:val="28"/>
                <w:rtl/>
                <w:lang w:bidi="ar-IQ"/>
              </w:rPr>
              <w:t>فهم الموضوع</w:t>
            </w:r>
          </w:p>
        </w:tc>
        <w:tc>
          <w:tcPr>
            <w:tcW w:w="2649" w:type="dxa"/>
          </w:tcPr>
          <w:p w:rsidR="00160BA7" w:rsidRPr="0097106C" w:rsidRDefault="00160BA7" w:rsidP="00160BA7">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المعماريون العراقيون الرواد، تكملة                        </w:t>
            </w:r>
          </w:p>
        </w:tc>
        <w:tc>
          <w:tcPr>
            <w:tcW w:w="144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FD1632">
              <w:rPr>
                <w:rFonts w:ascii="Cambria" w:eastAsia="Calibri" w:hAnsi="Cambria" w:cs="Times New Roman" w:hint="cs"/>
                <w:color w:val="000000"/>
                <w:rtl/>
                <w:lang w:bidi="ar-IQ"/>
              </w:rPr>
              <w:t>محا</w:t>
            </w:r>
            <w:r w:rsidRPr="00FD1632">
              <w:rPr>
                <w:rFonts w:ascii="Cambria" w:eastAsia="Calibri" w:hAnsi="Cambria" w:cs="Times New Roman"/>
                <w:color w:val="000000"/>
                <w:rtl/>
                <w:lang w:bidi="ar-IQ"/>
              </w:rPr>
              <w:t>ضرات</w:t>
            </w:r>
            <w:r w:rsidRPr="00FD1632">
              <w:rPr>
                <w:rFonts w:ascii="Cambria" w:eastAsia="Calibri" w:hAnsi="Cambria" w:cs="Times New Roman" w:hint="cs"/>
                <w:color w:val="000000"/>
                <w:rtl/>
                <w:lang w:bidi="ar-IQ"/>
              </w:rPr>
              <w:t xml:space="preserve"> </w:t>
            </w:r>
            <w:r w:rsidRPr="00FD1632">
              <w:rPr>
                <w:rFonts w:ascii="Cambria" w:eastAsia="Calibri" w:hAnsi="Cambria" w:cs="Times New Roman"/>
                <w:color w:val="000000"/>
                <w:sz w:val="22"/>
                <w:szCs w:val="22"/>
                <w:rtl/>
                <w:lang w:bidi="ar-IQ"/>
              </w:rPr>
              <w:t>نظرية</w:t>
            </w:r>
            <w:r w:rsidRPr="00FD1632">
              <w:rPr>
                <w:rFonts w:ascii="Cambria" w:eastAsia="Calibri" w:hAnsi="Cambria" w:cs="Times New Roman" w:hint="cs"/>
                <w:color w:val="000000"/>
                <w:sz w:val="22"/>
                <w:szCs w:val="22"/>
                <w:rtl/>
                <w:lang w:bidi="ar-IQ"/>
              </w:rPr>
              <w:t xml:space="preserve">  </w:t>
            </w:r>
          </w:p>
        </w:tc>
        <w:tc>
          <w:tcPr>
            <w:tcW w:w="1588"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8F3F2D">
              <w:rPr>
                <w:rFonts w:asciiTheme="majorBidi" w:hAnsiTheme="majorBidi" w:cstheme="majorBidi"/>
                <w:sz w:val="22"/>
                <w:szCs w:val="22"/>
                <w:rtl/>
              </w:rPr>
              <w:t>تقييم مباشر</w:t>
            </w:r>
          </w:p>
        </w:tc>
      </w:tr>
      <w:tr w:rsidR="00160BA7"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160BA7" w:rsidRDefault="00160BA7" w:rsidP="00160BA7">
            <w:pPr>
              <w:shd w:val="clear" w:color="auto" w:fill="FFFFFF"/>
              <w:autoSpaceDE w:val="0"/>
              <w:autoSpaceDN w:val="0"/>
              <w:adjustRightInd w:val="0"/>
              <w:jc w:val="center"/>
              <w:rPr>
                <w:rFonts w:cs="Simplified Arabic"/>
                <w:sz w:val="24"/>
                <w:szCs w:val="24"/>
                <w:rtl/>
              </w:rPr>
            </w:pPr>
            <w:r>
              <w:rPr>
                <w:rFonts w:cs="Simplified Arabic" w:hint="cs"/>
                <w:sz w:val="24"/>
                <w:szCs w:val="24"/>
                <w:rtl/>
              </w:rPr>
              <w:t>14</w:t>
            </w:r>
          </w:p>
        </w:tc>
        <w:tc>
          <w:tcPr>
            <w:tcW w:w="1260"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427FCC">
              <w:rPr>
                <w:rFonts w:hint="cs"/>
                <w:sz w:val="28"/>
                <w:szCs w:val="28"/>
                <w:rtl/>
              </w:rPr>
              <w:t>2 ساعة</w:t>
            </w:r>
          </w:p>
        </w:tc>
        <w:tc>
          <w:tcPr>
            <w:tcW w:w="1671"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2251AD">
              <w:rPr>
                <w:rFonts w:ascii="Cambria" w:eastAsia="Calibri" w:hAnsi="Cambria" w:cs="Times New Roman" w:hint="cs"/>
                <w:color w:val="000000"/>
                <w:sz w:val="28"/>
                <w:szCs w:val="28"/>
                <w:rtl/>
                <w:lang w:bidi="ar-IQ"/>
              </w:rPr>
              <w:t>فهم الموضوع</w:t>
            </w:r>
          </w:p>
        </w:tc>
        <w:tc>
          <w:tcPr>
            <w:tcW w:w="2649" w:type="dxa"/>
          </w:tcPr>
          <w:p w:rsidR="00160BA7" w:rsidRPr="0097106C" w:rsidRDefault="00160BA7" w:rsidP="00160BA7">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عقد الستينيات والسبعينيات، العمارة العراقية بين العالمية واستلهام التراث    </w:t>
            </w:r>
          </w:p>
        </w:tc>
        <w:tc>
          <w:tcPr>
            <w:tcW w:w="1440"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FD1632">
              <w:rPr>
                <w:rFonts w:ascii="Cambria" w:eastAsia="Calibri" w:hAnsi="Cambria" w:cs="Times New Roman" w:hint="cs"/>
                <w:color w:val="000000"/>
                <w:rtl/>
                <w:lang w:bidi="ar-IQ"/>
              </w:rPr>
              <w:t>محا</w:t>
            </w:r>
            <w:r w:rsidRPr="00FD1632">
              <w:rPr>
                <w:rFonts w:ascii="Cambria" w:eastAsia="Calibri" w:hAnsi="Cambria" w:cs="Times New Roman"/>
                <w:color w:val="000000"/>
                <w:rtl/>
                <w:lang w:bidi="ar-IQ"/>
              </w:rPr>
              <w:t>ضرات</w:t>
            </w:r>
            <w:r w:rsidRPr="00FD1632">
              <w:rPr>
                <w:rFonts w:ascii="Cambria" w:eastAsia="Calibri" w:hAnsi="Cambria" w:cs="Times New Roman" w:hint="cs"/>
                <w:color w:val="000000"/>
                <w:rtl/>
                <w:lang w:bidi="ar-IQ"/>
              </w:rPr>
              <w:t xml:space="preserve"> </w:t>
            </w:r>
            <w:r w:rsidRPr="00FD1632">
              <w:rPr>
                <w:rFonts w:ascii="Cambria" w:eastAsia="Calibri" w:hAnsi="Cambria" w:cs="Times New Roman"/>
                <w:color w:val="000000"/>
                <w:sz w:val="22"/>
                <w:szCs w:val="22"/>
                <w:rtl/>
                <w:lang w:bidi="ar-IQ"/>
              </w:rPr>
              <w:t>نظرية</w:t>
            </w:r>
            <w:r w:rsidRPr="00FD1632">
              <w:rPr>
                <w:rFonts w:ascii="Cambria" w:eastAsia="Calibri" w:hAnsi="Cambria" w:cs="Times New Roman" w:hint="cs"/>
                <w:color w:val="000000"/>
                <w:sz w:val="22"/>
                <w:szCs w:val="22"/>
                <w:rtl/>
                <w:lang w:bidi="ar-IQ"/>
              </w:rPr>
              <w:t xml:space="preserve">  </w:t>
            </w:r>
          </w:p>
        </w:tc>
        <w:tc>
          <w:tcPr>
            <w:tcW w:w="1588" w:type="dxa"/>
          </w:tcPr>
          <w:p w:rsidR="00160BA7" w:rsidRDefault="00160BA7" w:rsidP="00160BA7">
            <w:pPr>
              <w:cnfStyle w:val="000000100000" w:firstRow="0" w:lastRow="0" w:firstColumn="0" w:lastColumn="0" w:oddVBand="0" w:evenVBand="0" w:oddHBand="1" w:evenHBand="0" w:firstRowFirstColumn="0" w:firstRowLastColumn="0" w:lastRowFirstColumn="0" w:lastRowLastColumn="0"/>
            </w:pPr>
            <w:r w:rsidRPr="008F3F2D">
              <w:rPr>
                <w:rFonts w:asciiTheme="majorBidi" w:hAnsiTheme="majorBidi" w:cstheme="majorBidi"/>
                <w:sz w:val="22"/>
                <w:szCs w:val="22"/>
                <w:rtl/>
              </w:rPr>
              <w:t>تقييم مباشر</w:t>
            </w:r>
          </w:p>
        </w:tc>
      </w:tr>
      <w:tr w:rsidR="00160BA7"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160BA7" w:rsidRDefault="00160BA7" w:rsidP="00160BA7">
            <w:pPr>
              <w:shd w:val="clear" w:color="auto" w:fill="FFFFFF"/>
              <w:autoSpaceDE w:val="0"/>
              <w:autoSpaceDN w:val="0"/>
              <w:adjustRightInd w:val="0"/>
              <w:jc w:val="center"/>
              <w:rPr>
                <w:rFonts w:cs="Simplified Arabic"/>
                <w:sz w:val="24"/>
                <w:szCs w:val="24"/>
                <w:rtl/>
              </w:rPr>
            </w:pPr>
            <w:r>
              <w:rPr>
                <w:rFonts w:cs="Simplified Arabic" w:hint="cs"/>
                <w:sz w:val="24"/>
                <w:szCs w:val="24"/>
                <w:rtl/>
              </w:rPr>
              <w:lastRenderedPageBreak/>
              <w:t>15</w:t>
            </w:r>
          </w:p>
        </w:tc>
        <w:tc>
          <w:tcPr>
            <w:tcW w:w="126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427FCC">
              <w:rPr>
                <w:rFonts w:hint="cs"/>
                <w:sz w:val="28"/>
                <w:szCs w:val="28"/>
                <w:rtl/>
              </w:rPr>
              <w:t>2 ساعة</w:t>
            </w:r>
          </w:p>
        </w:tc>
        <w:tc>
          <w:tcPr>
            <w:tcW w:w="1671"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2251AD">
              <w:rPr>
                <w:rFonts w:ascii="Cambria" w:eastAsia="Calibri" w:hAnsi="Cambria" w:cs="Times New Roman" w:hint="cs"/>
                <w:color w:val="000000"/>
                <w:sz w:val="28"/>
                <w:szCs w:val="28"/>
                <w:rtl/>
                <w:lang w:bidi="ar-IQ"/>
              </w:rPr>
              <w:t>فهم الموضوع</w:t>
            </w:r>
          </w:p>
        </w:tc>
        <w:tc>
          <w:tcPr>
            <w:tcW w:w="2649" w:type="dxa"/>
          </w:tcPr>
          <w:p w:rsidR="00160BA7" w:rsidRPr="0097106C" w:rsidRDefault="00160BA7" w:rsidP="00160BA7">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العمارة العراقية في ظل الانفجارية، عمارة الثمانينيات             </w:t>
            </w:r>
          </w:p>
        </w:tc>
        <w:tc>
          <w:tcPr>
            <w:tcW w:w="1440"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FD1632">
              <w:rPr>
                <w:rFonts w:ascii="Cambria" w:eastAsia="Calibri" w:hAnsi="Cambria" w:cs="Times New Roman" w:hint="cs"/>
                <w:color w:val="000000"/>
                <w:rtl/>
                <w:lang w:bidi="ar-IQ"/>
              </w:rPr>
              <w:t>محا</w:t>
            </w:r>
            <w:r w:rsidRPr="00FD1632">
              <w:rPr>
                <w:rFonts w:ascii="Cambria" w:eastAsia="Calibri" w:hAnsi="Cambria" w:cs="Times New Roman"/>
                <w:color w:val="000000"/>
                <w:rtl/>
                <w:lang w:bidi="ar-IQ"/>
              </w:rPr>
              <w:t>ضرات</w:t>
            </w:r>
            <w:r w:rsidRPr="00FD1632">
              <w:rPr>
                <w:rFonts w:ascii="Cambria" w:eastAsia="Calibri" w:hAnsi="Cambria" w:cs="Times New Roman" w:hint="cs"/>
                <w:color w:val="000000"/>
                <w:rtl/>
                <w:lang w:bidi="ar-IQ"/>
              </w:rPr>
              <w:t xml:space="preserve"> </w:t>
            </w:r>
            <w:r w:rsidRPr="00FD1632">
              <w:rPr>
                <w:rFonts w:ascii="Cambria" w:eastAsia="Calibri" w:hAnsi="Cambria" w:cs="Times New Roman"/>
                <w:color w:val="000000"/>
                <w:sz w:val="22"/>
                <w:szCs w:val="22"/>
                <w:rtl/>
                <w:lang w:bidi="ar-IQ"/>
              </w:rPr>
              <w:t>نظرية</w:t>
            </w:r>
            <w:r w:rsidRPr="00FD1632">
              <w:rPr>
                <w:rFonts w:ascii="Cambria" w:eastAsia="Calibri" w:hAnsi="Cambria" w:cs="Times New Roman" w:hint="cs"/>
                <w:color w:val="000000"/>
                <w:sz w:val="22"/>
                <w:szCs w:val="22"/>
                <w:rtl/>
                <w:lang w:bidi="ar-IQ"/>
              </w:rPr>
              <w:t xml:space="preserve">  </w:t>
            </w:r>
          </w:p>
        </w:tc>
        <w:tc>
          <w:tcPr>
            <w:tcW w:w="1588" w:type="dxa"/>
          </w:tcPr>
          <w:p w:rsidR="00160BA7" w:rsidRDefault="00160BA7" w:rsidP="00160BA7">
            <w:pPr>
              <w:cnfStyle w:val="000000010000" w:firstRow="0" w:lastRow="0" w:firstColumn="0" w:lastColumn="0" w:oddVBand="0" w:evenVBand="0" w:oddHBand="0" w:evenHBand="1" w:firstRowFirstColumn="0" w:firstRowLastColumn="0" w:lastRowFirstColumn="0" w:lastRowLastColumn="0"/>
            </w:pPr>
            <w:r w:rsidRPr="008F3F2D">
              <w:rPr>
                <w:rFonts w:asciiTheme="majorBidi" w:hAnsiTheme="majorBidi" w:cstheme="majorBidi"/>
                <w:sz w:val="22"/>
                <w:szCs w:val="22"/>
                <w:rtl/>
              </w:rPr>
              <w:t>تقييم مباشر</w:t>
            </w:r>
          </w:p>
        </w:tc>
      </w:tr>
    </w:tbl>
    <w:p w:rsidR="00D621BD" w:rsidRPr="008E00AE"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rPr>
      </w:pPr>
    </w:p>
    <w:p w:rsidR="00D621BD" w:rsidRPr="00D621BD" w:rsidRDefault="00D621BD" w:rsidP="00FE2B72">
      <w:pPr>
        <w:shd w:val="clear" w:color="auto" w:fill="FFFFFF"/>
        <w:spacing w:after="240" w:line="276" w:lineRule="auto"/>
        <w:rPr>
          <w:sz w:val="24"/>
          <w:szCs w:val="24"/>
          <w:lang w:bidi="ar-IQ"/>
        </w:rPr>
      </w:pPr>
    </w:p>
    <w:p w:rsidR="00D621BD" w:rsidRDefault="00D621BD" w:rsidP="00FE2B72">
      <w:pPr>
        <w:shd w:val="clear" w:color="auto" w:fill="FFFFFF"/>
        <w:spacing w:after="240" w:line="276" w:lineRule="auto"/>
        <w:rPr>
          <w:sz w:val="24"/>
          <w:szCs w:val="24"/>
          <w:lang w:bidi="ar-IQ"/>
        </w:rPr>
      </w:pPr>
    </w:p>
    <w:p w:rsidR="00D621BD" w:rsidRDefault="00D621BD" w:rsidP="00FE2B72">
      <w:pPr>
        <w:shd w:val="clear" w:color="auto" w:fill="FFFFFF"/>
        <w:spacing w:after="240" w:line="276" w:lineRule="auto"/>
        <w:rPr>
          <w:sz w:val="24"/>
          <w:szCs w:val="24"/>
          <w:lang w:bidi="ar-IQ"/>
        </w:rPr>
      </w:pPr>
    </w:p>
    <w:p w:rsidR="00D621BD" w:rsidRDefault="00D621BD" w:rsidP="00FE2B72">
      <w:pPr>
        <w:shd w:val="clear" w:color="auto" w:fill="FFFFFF"/>
        <w:spacing w:after="240" w:line="276" w:lineRule="auto"/>
        <w:rPr>
          <w:sz w:val="24"/>
          <w:szCs w:val="24"/>
          <w:lang w:bidi="ar-IQ"/>
        </w:rPr>
      </w:pPr>
    </w:p>
    <w:p w:rsidR="00D621BD" w:rsidRDefault="00D621BD" w:rsidP="00FE2B72">
      <w:pPr>
        <w:shd w:val="clear" w:color="auto" w:fill="FFFFFF"/>
        <w:spacing w:after="240" w:line="276" w:lineRule="auto"/>
        <w:rPr>
          <w:sz w:val="24"/>
          <w:szCs w:val="24"/>
          <w:lang w:bidi="ar-IQ"/>
        </w:rPr>
      </w:pPr>
    </w:p>
    <w:p w:rsidR="00D621BD" w:rsidRDefault="00D621BD"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rtl/>
          <w:lang w:bidi="ar-IQ"/>
        </w:rPr>
      </w:pPr>
    </w:p>
    <w:p w:rsidR="00C66B5E" w:rsidRDefault="00C66B5E" w:rsidP="00FE2B72">
      <w:pPr>
        <w:shd w:val="clear" w:color="auto" w:fill="FFFFFF"/>
        <w:spacing w:after="240" w:line="276" w:lineRule="auto"/>
        <w:rPr>
          <w:sz w:val="24"/>
          <w:szCs w:val="24"/>
          <w:lang w:bidi="ar-IQ"/>
        </w:rPr>
      </w:pPr>
    </w:p>
    <w:p w:rsidR="00D621BD" w:rsidRPr="00EE06F8" w:rsidRDefault="00D621BD" w:rsidP="00D621BD">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D621BD" w:rsidRPr="006A1ABC" w:rsidRDefault="00D621BD" w:rsidP="00D621BD">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794"/>
        </w:trPr>
        <w:tc>
          <w:tcPr>
            <w:tcW w:w="9720" w:type="dxa"/>
            <w:shd w:val="clear" w:color="auto" w:fill="auto"/>
          </w:tcPr>
          <w:p w:rsidR="00D621BD" w:rsidRPr="00FE2B72" w:rsidRDefault="00D621BD" w:rsidP="009D064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621BD" w:rsidRDefault="00D621BD" w:rsidP="00D621BD">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38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D4D62" w:rsidRPr="00FE2B72" w:rsidTr="009D4D62">
        <w:trPr>
          <w:trHeight w:val="624"/>
        </w:trPr>
        <w:tc>
          <w:tcPr>
            <w:tcW w:w="3780" w:type="dxa"/>
            <w:shd w:val="clear" w:color="auto" w:fill="auto"/>
          </w:tcPr>
          <w:p w:rsidR="009D4D62" w:rsidRPr="00FE2B72" w:rsidRDefault="009D4D62" w:rsidP="009D4D62">
            <w:pPr>
              <w:shd w:val="clear" w:color="auto" w:fill="FFFFFF"/>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D4D62" w:rsidRPr="000D2EB9" w:rsidRDefault="009D4D62" w:rsidP="009D4D6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الهندسة/ جامعة اوروك الاهلية</w:t>
            </w:r>
          </w:p>
        </w:tc>
      </w:tr>
      <w:tr w:rsidR="009D4D62" w:rsidRPr="00FE2B72" w:rsidTr="009D4D62">
        <w:trPr>
          <w:trHeight w:val="624"/>
        </w:trPr>
        <w:tc>
          <w:tcPr>
            <w:tcW w:w="3780" w:type="dxa"/>
            <w:shd w:val="clear" w:color="auto" w:fill="auto"/>
          </w:tcPr>
          <w:p w:rsidR="009D4D62" w:rsidRPr="00C66B5E" w:rsidRDefault="009D4D62" w:rsidP="009D4D62">
            <w:pPr>
              <w:pStyle w:val="ListParagraph"/>
              <w:numPr>
                <w:ilvl w:val="0"/>
                <w:numId w:val="90"/>
              </w:numPr>
              <w:shd w:val="clear" w:color="auto" w:fill="FFFFFF"/>
              <w:autoSpaceDE w:val="0"/>
              <w:autoSpaceDN w:val="0"/>
              <w:adjustRightInd w:val="0"/>
              <w:rPr>
                <w:rFonts w:ascii="Cambria" w:hAnsi="Cambria" w:cs="Times New Roman"/>
                <w:color w:val="000000"/>
                <w:sz w:val="28"/>
                <w:szCs w:val="28"/>
                <w:lang w:bidi="ar-IQ"/>
              </w:rPr>
            </w:pPr>
            <w:r w:rsidRPr="00C66B5E">
              <w:rPr>
                <w:rFonts w:ascii="Cambria" w:hAnsi="Cambria" w:cs="Times New Roman"/>
                <w:color w:val="000000"/>
                <w:sz w:val="28"/>
                <w:szCs w:val="28"/>
                <w:rtl/>
                <w:lang w:bidi="ar-IQ"/>
              </w:rPr>
              <w:t>القسم ال</w:t>
            </w:r>
            <w:r w:rsidRPr="00C66B5E">
              <w:rPr>
                <w:rFonts w:ascii="Cambria" w:hAnsi="Cambria" w:cs="Times New Roman" w:hint="cs"/>
                <w:color w:val="000000"/>
                <w:sz w:val="28"/>
                <w:szCs w:val="28"/>
                <w:rtl/>
                <w:lang w:bidi="ar-IQ"/>
              </w:rPr>
              <w:t xml:space="preserve">علمي </w:t>
            </w:r>
            <w:r w:rsidRPr="00C66B5E">
              <w:rPr>
                <w:rFonts w:ascii="Cambria" w:hAnsi="Cambria" w:cs="Times New Roman"/>
                <w:color w:val="000000"/>
                <w:sz w:val="28"/>
                <w:szCs w:val="28"/>
                <w:rtl/>
                <w:lang w:bidi="ar-IQ"/>
              </w:rPr>
              <w:t xml:space="preserve"> / المركز</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0"/>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97106C">
              <w:rPr>
                <w:rFonts w:cs="Simplified Arabic" w:hint="cs"/>
                <w:b/>
                <w:bCs/>
                <w:sz w:val="24"/>
                <w:szCs w:val="24"/>
                <w:rtl/>
              </w:rPr>
              <w:t xml:space="preserve">عمارة عربية معاصرة </w:t>
            </w:r>
            <w:r>
              <w:rPr>
                <w:rFonts w:ascii="Cambria" w:eastAsia="Calibri" w:hAnsi="Cambria" w:cs="Times New Roman" w:hint="cs"/>
                <w:color w:val="000000"/>
                <w:sz w:val="28"/>
                <w:szCs w:val="28"/>
                <w:rtl/>
                <w:lang w:bidi="ar-IQ"/>
              </w:rPr>
              <w:t>/ه ع ه508</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0"/>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0"/>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D4D62" w:rsidRPr="00FE2B72" w:rsidRDefault="009D4D62" w:rsidP="009D4D6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0"/>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2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30</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0"/>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D4D62" w:rsidRPr="00FE2B72" w:rsidTr="009D4D62">
        <w:trPr>
          <w:trHeight w:val="725"/>
        </w:trPr>
        <w:tc>
          <w:tcPr>
            <w:tcW w:w="9720" w:type="dxa"/>
            <w:gridSpan w:val="2"/>
            <w:tcBorders>
              <w:bottom w:val="single" w:sz="4" w:space="0" w:color="auto"/>
            </w:tcBorders>
            <w:shd w:val="clear" w:color="auto" w:fill="auto"/>
          </w:tcPr>
          <w:p w:rsidR="009D4D62" w:rsidRDefault="009D4D62" w:rsidP="009D4D62">
            <w:pPr>
              <w:numPr>
                <w:ilvl w:val="0"/>
                <w:numId w:val="90"/>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9D4D62" w:rsidRPr="0097106C" w:rsidRDefault="009D4D62" w:rsidP="009D4D62">
            <w:pPr>
              <w:ind w:firstLine="720"/>
              <w:rPr>
                <w:rFonts w:cs="Simplified Arabic"/>
                <w:b/>
                <w:bCs/>
                <w:sz w:val="24"/>
                <w:szCs w:val="24"/>
                <w:rtl/>
              </w:rPr>
            </w:pPr>
            <w:r w:rsidRPr="0097106C">
              <w:rPr>
                <w:rFonts w:cs="Simplified Arabic" w:hint="cs"/>
                <w:sz w:val="24"/>
                <w:szCs w:val="24"/>
                <w:rtl/>
              </w:rPr>
              <w:t>يهدف الدرس الى تنمية وتوسيع القاعدة المعلوماتية للطالب بواقع العمارة العربية الاسلامية المعاصرة على مستوى الفكر والتبيطق ( وبشكل موجز جدا ) فصل دراسي واحد حيث يتعرف الطالب على نظريات العمارة الاسلامية المعاصرة والتوجيةات الحديثة للمعماريين العرب وتحليل المشكلات المعاصره للمدن والعمارة الاسلامية و اساليب حل اشكالية الربط بين التراث والمعاصره لتحقيق عمارة تحمل معاني الارث التاريخي والحضاري والفـكري ومواكبة التقنيات المعاصرة والمتغيرات الحديثة في المجتمع العربي الاسلامي. ةيتم ما سبق عن طريق تعرف الطالب على عدد من المعماريين العرب المتميزين والنتاج المعماري المعاصر وعرض عدد من النتاجات المعاصرة والتوجهات التي تعبر عنها وذلك في مختلف الدول العربية</w:t>
            </w:r>
            <w:r w:rsidRPr="0097106C">
              <w:rPr>
                <w:rFonts w:cs="Simplified Arabic" w:hint="cs"/>
                <w:b/>
                <w:bCs/>
                <w:sz w:val="24"/>
                <w:szCs w:val="24"/>
                <w:rtl/>
              </w:rPr>
              <w:t>.</w:t>
            </w:r>
          </w:p>
          <w:p w:rsidR="009D4D62" w:rsidRPr="00391A96" w:rsidRDefault="009D4D62" w:rsidP="009D4D62">
            <w:pPr>
              <w:pStyle w:val="ListParagraph"/>
              <w:shd w:val="clear" w:color="auto" w:fill="FFFFFF"/>
              <w:autoSpaceDE w:val="0"/>
              <w:autoSpaceDN w:val="0"/>
              <w:adjustRightInd w:val="0"/>
              <w:ind w:left="1080"/>
              <w:rPr>
                <w:rFonts w:ascii="Cambria" w:hAnsi="Cambria" w:cs="Times New Roman"/>
                <w:color w:val="000000"/>
                <w:sz w:val="28"/>
                <w:szCs w:val="28"/>
              </w:rPr>
            </w:pPr>
          </w:p>
        </w:tc>
      </w:tr>
    </w:tbl>
    <w:p w:rsidR="00D621BD" w:rsidRPr="00E734E3" w:rsidRDefault="00D621BD"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D621BD" w:rsidRPr="0020555A" w:rsidRDefault="00D621BD" w:rsidP="00D621BD">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653"/>
        </w:trPr>
        <w:tc>
          <w:tcPr>
            <w:tcW w:w="9720" w:type="dxa"/>
            <w:shd w:val="clear" w:color="auto" w:fill="auto"/>
          </w:tcPr>
          <w:p w:rsidR="00D621BD" w:rsidRPr="00FE2B72" w:rsidRDefault="00D621BD" w:rsidP="002D7972">
            <w:pPr>
              <w:numPr>
                <w:ilvl w:val="0"/>
                <w:numId w:val="90"/>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621BD" w:rsidRPr="00FE2B72" w:rsidTr="009D0642">
        <w:trPr>
          <w:trHeight w:val="2490"/>
        </w:trPr>
        <w:tc>
          <w:tcPr>
            <w:tcW w:w="9720" w:type="dxa"/>
            <w:shd w:val="clear" w:color="auto" w:fill="auto"/>
          </w:tcPr>
          <w:p w:rsidR="00D621BD" w:rsidRPr="00FE2B72" w:rsidRDefault="00D621BD" w:rsidP="009D0642">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D621BD" w:rsidRPr="00FE2B72" w:rsidTr="009D0642">
        <w:trPr>
          <w:trHeight w:val="423"/>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bookmarkStart w:id="12" w:name="_GoBack"/>
            <w:bookmarkEnd w:id="12"/>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621BD" w:rsidRPr="00562E12" w:rsidRDefault="00D621BD" w:rsidP="009D0642">
            <w:pPr>
              <w:shd w:val="clear" w:color="auto" w:fill="FFFFFF"/>
              <w:autoSpaceDE w:val="0"/>
              <w:autoSpaceDN w:val="0"/>
              <w:adjustRightInd w:val="0"/>
              <w:rPr>
                <w:rFonts w:ascii="Cambria" w:hAnsi="Cambria" w:cs="Times New Roman"/>
                <w:color w:val="000000"/>
                <w:sz w:val="28"/>
                <w:szCs w:val="28"/>
                <w:lang w:bidi="ar-IQ"/>
              </w:rPr>
            </w:pPr>
          </w:p>
        </w:tc>
      </w:tr>
      <w:tr w:rsidR="00D621BD" w:rsidRPr="00FE2B72" w:rsidTr="009D0642">
        <w:trPr>
          <w:trHeight w:val="40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 xml:space="preserve">تقيم الطلبة بشكل فردي </w:t>
            </w:r>
            <w:r w:rsidRPr="009C613B">
              <w:rPr>
                <w:rFonts w:cs="Times New Roman" w:hint="cs"/>
                <w:sz w:val="28"/>
                <w:szCs w:val="28"/>
                <w:rtl/>
                <w:lang w:bidi="ar-IQ"/>
              </w:rPr>
              <w:t>للتقديم المختلفة</w:t>
            </w:r>
          </w:p>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rtl/>
                <w:lang w:bidi="ar-IQ"/>
              </w:rPr>
            </w:pPr>
            <w:r w:rsidRPr="009C613B">
              <w:rPr>
                <w:rFonts w:cs="Times New Roman"/>
                <w:sz w:val="28"/>
                <w:szCs w:val="28"/>
                <w:rtl/>
                <w:lang w:bidi="ar-IQ"/>
              </w:rPr>
              <w:t xml:space="preserve">تقيم الطلبة بشكل جماعي </w:t>
            </w:r>
          </w:p>
          <w:p w:rsidR="00D621BD" w:rsidRPr="009C613B" w:rsidRDefault="00D621BD" w:rsidP="009C613B">
            <w:pPr>
              <w:pStyle w:val="ListParagraph"/>
              <w:numPr>
                <w:ilvl w:val="0"/>
                <w:numId w:val="27"/>
              </w:numPr>
              <w:shd w:val="clear" w:color="auto" w:fill="FFFFFF"/>
              <w:autoSpaceDE w:val="0"/>
              <w:autoSpaceDN w:val="0"/>
              <w:adjustRightInd w:val="0"/>
              <w:rPr>
                <w:rFonts w:cs="Times New Roman"/>
                <w:sz w:val="28"/>
                <w:szCs w:val="28"/>
                <w:lang w:bidi="ar-IQ"/>
              </w:rPr>
            </w:pPr>
            <w:r w:rsidRPr="009C613B">
              <w:rPr>
                <w:rFonts w:cs="Times New Roman"/>
                <w:sz w:val="28"/>
                <w:szCs w:val="28"/>
                <w:rtl/>
                <w:lang w:bidi="ar-IQ"/>
              </w:rPr>
              <w:t>امتحانات للفصلين ا</w:t>
            </w:r>
            <w:r w:rsidRPr="009C613B">
              <w:rPr>
                <w:rFonts w:cs="Times New Roman" w:hint="cs"/>
                <w:sz w:val="28"/>
                <w:szCs w:val="28"/>
                <w:rtl/>
                <w:lang w:bidi="ar-IQ"/>
              </w:rPr>
              <w:t>لا</w:t>
            </w:r>
            <w:r w:rsidRPr="009C613B">
              <w:rPr>
                <w:rFonts w:cs="Times New Roman"/>
                <w:sz w:val="28"/>
                <w:szCs w:val="28"/>
                <w:rtl/>
                <w:lang w:bidi="ar-IQ"/>
              </w:rPr>
              <w:t xml:space="preserve">ول والثاني </w:t>
            </w:r>
            <w:r w:rsidRPr="009C613B">
              <w:rPr>
                <w:rFonts w:cs="Times New Roman" w:hint="cs"/>
                <w:sz w:val="28"/>
                <w:szCs w:val="28"/>
                <w:rtl/>
                <w:lang w:bidi="ar-IQ"/>
              </w:rPr>
              <w:t>والامتحانات</w:t>
            </w:r>
            <w:r w:rsidRPr="009C613B">
              <w:rPr>
                <w:rFonts w:cs="Times New Roman"/>
                <w:sz w:val="28"/>
                <w:szCs w:val="28"/>
                <w:rtl/>
                <w:lang w:bidi="ar-IQ"/>
              </w:rPr>
              <w:t xml:space="preserve"> النهائية</w:t>
            </w:r>
            <w:r w:rsidRPr="009C613B">
              <w:rPr>
                <w:rFonts w:cs="Times New Roman" w:hint="cs"/>
                <w:sz w:val="28"/>
                <w:szCs w:val="28"/>
                <w:rtl/>
                <w:lang w:bidi="ar-IQ"/>
              </w:rPr>
              <w:t xml:space="preserve"> </w:t>
            </w:r>
          </w:p>
        </w:tc>
      </w:tr>
      <w:tr w:rsidR="00D621BD" w:rsidRPr="00FE2B72" w:rsidTr="009D0642">
        <w:trPr>
          <w:trHeight w:val="129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621BD" w:rsidRPr="00DF2B4D"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D621BD" w:rsidRPr="00FE2B72"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p>
        </w:tc>
      </w:tr>
      <w:tr w:rsidR="00D621BD" w:rsidRPr="00FE2B72" w:rsidTr="009D0642">
        <w:trPr>
          <w:trHeight w:val="471"/>
        </w:trPr>
        <w:tc>
          <w:tcPr>
            <w:tcW w:w="9720" w:type="dxa"/>
            <w:shd w:val="clear" w:color="auto" w:fill="auto"/>
          </w:tcPr>
          <w:p w:rsidR="00D621BD" w:rsidRPr="00FE2B72" w:rsidRDefault="00D621BD" w:rsidP="009D064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DF2B4D" w:rsidRDefault="00D621BD" w:rsidP="009D0642">
            <w:pPr>
              <w:shd w:val="clear" w:color="auto" w:fill="FFFFFF"/>
              <w:autoSpaceDE w:val="0"/>
              <w:autoSpaceDN w:val="0"/>
              <w:adjustRightInd w:val="0"/>
              <w:rPr>
                <w:rFonts w:ascii="Calibri" w:eastAsia="Calibri" w:hAnsi="Calibri" w:cs="Times New Roman"/>
                <w:sz w:val="28"/>
                <w:szCs w:val="28"/>
                <w:rtl/>
                <w:lang w:bidi="ar-IQ"/>
              </w:rPr>
            </w:pPr>
          </w:p>
          <w:p w:rsidR="00D621BD" w:rsidRDefault="00D621BD"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D621BD" w:rsidRPr="001C119B" w:rsidRDefault="00D621BD" w:rsidP="009D0642">
            <w:pPr>
              <w:pStyle w:val="ListParagraph"/>
              <w:shd w:val="clear" w:color="auto" w:fill="FFFFFF"/>
              <w:autoSpaceDE w:val="0"/>
              <w:autoSpaceDN w:val="0"/>
              <w:adjustRightInd w:val="0"/>
              <w:rPr>
                <w:rFonts w:cs="Times New Roman"/>
                <w:sz w:val="28"/>
                <w:szCs w:val="28"/>
                <w:lang w:bidi="ar-IQ"/>
              </w:rPr>
            </w:pPr>
          </w:p>
        </w:tc>
      </w:tr>
      <w:tr w:rsidR="00D621BD" w:rsidRPr="00FE2B72" w:rsidTr="009D0642">
        <w:trPr>
          <w:trHeight w:val="425"/>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1C119B"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D621BD" w:rsidRPr="0097106C" w:rsidRDefault="00D621BD" w:rsidP="009D0642">
            <w:pPr>
              <w:pStyle w:val="Caption"/>
              <w:bidi/>
              <w:ind w:right="0"/>
              <w:jc w:val="left"/>
              <w:rPr>
                <w:rtl/>
              </w:rPr>
            </w:pPr>
            <w:r w:rsidRPr="0097106C">
              <w:rPr>
                <w:rFonts w:hint="cs"/>
                <w:rtl/>
              </w:rPr>
              <w:t>ملاحظة:</w:t>
            </w:r>
          </w:p>
          <w:p w:rsidR="00D621BD" w:rsidRPr="0097106C" w:rsidRDefault="00D621BD" w:rsidP="009D0642">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Pr>
                <w:rFonts w:hint="cs"/>
                <w:b w:val="0"/>
                <w:bCs w:val="0"/>
                <w:rtl/>
              </w:rPr>
              <w:t>لعلنية مع الاساتذه والطلبه مع وج</w:t>
            </w:r>
            <w:r w:rsidRPr="0097106C">
              <w:rPr>
                <w:rFonts w:hint="cs"/>
                <w:b w:val="0"/>
                <w:bCs w:val="0"/>
                <w:rtl/>
              </w:rPr>
              <w:t xml:space="preserve">ود </w:t>
            </w:r>
          </w:p>
          <w:p w:rsidR="00D621BD" w:rsidRPr="0097106C" w:rsidRDefault="00D621BD" w:rsidP="009D0642">
            <w:pPr>
              <w:pStyle w:val="Caption"/>
              <w:bidi/>
              <w:ind w:right="0"/>
              <w:jc w:val="left"/>
              <w:rPr>
                <w:b w:val="0"/>
                <w:bCs w:val="0"/>
                <w:rtl/>
              </w:rPr>
            </w:pPr>
            <w:r w:rsidRPr="0097106C">
              <w:rPr>
                <w:rFonts w:hint="cs"/>
                <w:b w:val="0"/>
                <w:bCs w:val="0"/>
                <w:rtl/>
              </w:rPr>
              <w:t xml:space="preserve"> اختبارات سريعة لمواكبه مقدرة الطالب.</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Pr>
            </w:pPr>
          </w:p>
          <w:p w:rsidR="00D621BD" w:rsidRPr="00FE2B72" w:rsidRDefault="00D621BD" w:rsidP="009D0642">
            <w:pPr>
              <w:shd w:val="clear" w:color="auto" w:fill="FFFFFF"/>
              <w:autoSpaceDE w:val="0"/>
              <w:autoSpaceDN w:val="0"/>
              <w:adjustRightInd w:val="0"/>
              <w:rPr>
                <w:rFonts w:ascii="Calibri" w:eastAsia="Calibri" w:hAnsi="Calibri" w:cs="Times New Roman"/>
                <w:sz w:val="28"/>
                <w:szCs w:val="28"/>
                <w:lang w:bidi="ar-IQ"/>
              </w:rPr>
            </w:pPr>
          </w:p>
        </w:tc>
      </w:tr>
      <w:tr w:rsidR="00D621BD" w:rsidRPr="00FE2B72" w:rsidTr="009D0642">
        <w:trPr>
          <w:trHeight w:val="1584"/>
        </w:trPr>
        <w:tc>
          <w:tcPr>
            <w:tcW w:w="972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D621BD" w:rsidRDefault="00D621BD" w:rsidP="00D621BD">
      <w:pPr>
        <w:shd w:val="clear" w:color="auto" w:fill="FFFFFF"/>
        <w:autoSpaceDE w:val="0"/>
        <w:autoSpaceDN w:val="0"/>
        <w:adjustRightInd w:val="0"/>
        <w:spacing w:after="200" w:line="276" w:lineRule="auto"/>
        <w:rPr>
          <w:sz w:val="28"/>
          <w:szCs w:val="28"/>
          <w:rtl/>
          <w:lang w:bidi="ar-IQ"/>
        </w:rPr>
      </w:pPr>
    </w:p>
    <w:p w:rsidR="00C66B5E" w:rsidRDefault="00C66B5E" w:rsidP="00D621BD">
      <w:pPr>
        <w:shd w:val="clear" w:color="auto" w:fill="FFFFFF"/>
        <w:autoSpaceDE w:val="0"/>
        <w:autoSpaceDN w:val="0"/>
        <w:adjustRightInd w:val="0"/>
        <w:spacing w:after="200" w:line="276" w:lineRule="auto"/>
        <w:rPr>
          <w:sz w:val="28"/>
          <w:szCs w:val="28"/>
          <w:rtl/>
          <w:lang w:bidi="ar-IQ"/>
        </w:rPr>
      </w:pPr>
    </w:p>
    <w:p w:rsidR="00C66B5E" w:rsidRDefault="00C66B5E" w:rsidP="00D621BD">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7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D4D62" w:rsidRPr="00FE2B72" w:rsidTr="009D4D62">
        <w:trPr>
          <w:trHeight w:val="477"/>
        </w:trPr>
        <w:tc>
          <w:tcPr>
            <w:tcW w:w="9720" w:type="dxa"/>
            <w:gridSpan w:val="2"/>
            <w:shd w:val="clear" w:color="auto" w:fill="auto"/>
          </w:tcPr>
          <w:p w:rsidR="009D4D62" w:rsidRPr="00FE2B72" w:rsidRDefault="009D4D62" w:rsidP="009D4D62">
            <w:pPr>
              <w:numPr>
                <w:ilvl w:val="0"/>
                <w:numId w:val="90"/>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D4D62" w:rsidRPr="00FE2B72" w:rsidTr="009D4D62">
        <w:trPr>
          <w:trHeight w:val="570"/>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E2B72" w:rsidTr="009D4D62">
        <w:trPr>
          <w:trHeight w:val="1005"/>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51B34"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D4D62" w:rsidRPr="00F51B34" w:rsidRDefault="009D4D62" w:rsidP="009D4D62">
            <w:pPr>
              <w:shd w:val="clear" w:color="auto" w:fill="FFFFFF"/>
              <w:autoSpaceDE w:val="0"/>
              <w:autoSpaceDN w:val="0"/>
              <w:adjustRightInd w:val="0"/>
              <w:jc w:val="right"/>
              <w:rPr>
                <w:rFonts w:ascii="Cambria" w:eastAsia="Calibri" w:hAnsi="Cambria"/>
                <w:color w:val="000000"/>
                <w:sz w:val="28"/>
                <w:szCs w:val="28"/>
                <w:lang w:bidi="ar-IQ"/>
              </w:rPr>
            </w:pPr>
          </w:p>
        </w:tc>
      </w:tr>
      <w:tr w:rsidR="009D4D62" w:rsidRPr="00FE2B72"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D4D62" w:rsidRPr="00156B58" w:rsidRDefault="009D4D62" w:rsidP="009D4D62">
            <w:pPr>
              <w:shd w:val="clear" w:color="auto" w:fill="FFFFFF"/>
              <w:autoSpaceDE w:val="0"/>
              <w:autoSpaceDN w:val="0"/>
              <w:adjustRightInd w:val="0"/>
              <w:rPr>
                <w:rFonts w:ascii="Cambria" w:eastAsia="Calibri" w:hAnsi="Cambria"/>
                <w:color w:val="000000"/>
                <w:sz w:val="28"/>
                <w:szCs w:val="28"/>
                <w:rtl/>
                <w:lang w:val="en-GB" w:bidi="ar-IQ"/>
              </w:rPr>
            </w:pPr>
          </w:p>
        </w:tc>
      </w:tr>
    </w:tbl>
    <w:p w:rsidR="00C66B5E" w:rsidRDefault="00C66B5E" w:rsidP="00D621BD">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39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D4D62" w:rsidRPr="00FE2B72" w:rsidTr="009D4D62">
        <w:trPr>
          <w:trHeight w:val="419"/>
        </w:trPr>
        <w:tc>
          <w:tcPr>
            <w:tcW w:w="9720" w:type="dxa"/>
            <w:shd w:val="clear" w:color="auto" w:fill="auto"/>
          </w:tcPr>
          <w:p w:rsidR="009D4D62" w:rsidRPr="00FE2B72" w:rsidRDefault="009D4D62" w:rsidP="009D4D62">
            <w:pPr>
              <w:numPr>
                <w:ilvl w:val="0"/>
                <w:numId w:val="90"/>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D4D62" w:rsidRPr="00FE2B72" w:rsidTr="009D4D62">
        <w:trPr>
          <w:trHeight w:val="495"/>
        </w:trPr>
        <w:tc>
          <w:tcPr>
            <w:tcW w:w="972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D4D62" w:rsidRPr="009C613B"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 xml:space="preserve">متابعة </w:t>
            </w:r>
            <w:r w:rsidRPr="009C613B">
              <w:rPr>
                <w:rFonts w:ascii="Cambria" w:hAnsi="Cambria" w:cs="Times New Roman" w:hint="cs"/>
                <w:color w:val="000000"/>
                <w:sz w:val="28"/>
                <w:szCs w:val="28"/>
                <w:rtl/>
                <w:lang w:bidi="ar-IQ"/>
              </w:rPr>
              <w:t>أحدث</w:t>
            </w:r>
            <w:r w:rsidRPr="009C613B">
              <w:rPr>
                <w:rFonts w:ascii="Cambria" w:hAnsi="Cambria" w:cs="Times New Roman"/>
                <w:color w:val="000000"/>
                <w:sz w:val="28"/>
                <w:szCs w:val="28"/>
                <w:rtl/>
                <w:lang w:bidi="ar-IQ"/>
              </w:rPr>
              <w:t xml:space="preserve"> </w:t>
            </w:r>
            <w:r w:rsidRPr="009C613B">
              <w:rPr>
                <w:rFonts w:ascii="Cambria" w:hAnsi="Cambria" w:cs="Times New Roman" w:hint="cs"/>
                <w:color w:val="000000"/>
                <w:sz w:val="28"/>
                <w:szCs w:val="28"/>
                <w:rtl/>
                <w:lang w:bidi="ar-IQ"/>
              </w:rPr>
              <w:t>الإصدارات</w:t>
            </w:r>
            <w:r w:rsidRPr="009C613B">
              <w:rPr>
                <w:rFonts w:ascii="Cambria" w:hAnsi="Cambria" w:cs="Times New Roman"/>
                <w:color w:val="000000"/>
                <w:sz w:val="28"/>
                <w:szCs w:val="28"/>
                <w:rtl/>
                <w:lang w:bidi="ar-IQ"/>
              </w:rPr>
              <w:t xml:space="preserve"> في المواقع </w:t>
            </w:r>
            <w:r w:rsidRPr="009C613B">
              <w:rPr>
                <w:rFonts w:ascii="Cambria" w:hAnsi="Cambria" w:cs="Times New Roman" w:hint="cs"/>
                <w:color w:val="000000"/>
                <w:sz w:val="28"/>
                <w:szCs w:val="28"/>
                <w:rtl/>
                <w:lang w:bidi="ar-IQ"/>
              </w:rPr>
              <w:t>الإلكترونية</w:t>
            </w:r>
            <w:r w:rsidRPr="009C613B">
              <w:rPr>
                <w:rFonts w:ascii="Cambria" w:hAnsi="Cambria" w:cs="Times New Roman"/>
                <w:color w:val="000000"/>
                <w:sz w:val="28"/>
                <w:szCs w:val="28"/>
                <w:rtl/>
                <w:lang w:bidi="ar-IQ"/>
              </w:rPr>
              <w:t xml:space="preserve"> والمكتبات العامة.</w:t>
            </w:r>
          </w:p>
          <w:p w:rsidR="009D4D62" w:rsidRPr="009C613B"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المشاركة في الدورات المختلفة الخاصة بالمادة.</w:t>
            </w:r>
          </w:p>
          <w:p w:rsidR="009D4D62" w:rsidRPr="009C613B"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9C613B">
              <w:rPr>
                <w:rFonts w:ascii="Cambria" w:hAnsi="Cambria" w:cs="Times New Roman"/>
                <w:color w:val="000000"/>
                <w:sz w:val="28"/>
                <w:szCs w:val="28"/>
                <w:rtl/>
                <w:lang w:bidi="ar-IQ"/>
              </w:rPr>
              <w:t>ا</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ط</w:t>
            </w:r>
            <w:r w:rsidRPr="009C613B">
              <w:rPr>
                <w:rFonts w:ascii="Cambria" w:hAnsi="Cambria" w:cs="Times New Roman" w:hint="cs"/>
                <w:color w:val="000000"/>
                <w:sz w:val="28"/>
                <w:szCs w:val="28"/>
                <w:rtl/>
                <w:lang w:bidi="ar-IQ"/>
              </w:rPr>
              <w:t>لا</w:t>
            </w:r>
            <w:r w:rsidRPr="009C613B">
              <w:rPr>
                <w:rFonts w:ascii="Cambria" w:hAnsi="Cambria" w:cs="Times New Roman"/>
                <w:color w:val="000000"/>
                <w:sz w:val="28"/>
                <w:szCs w:val="28"/>
                <w:rtl/>
                <w:lang w:bidi="ar-IQ"/>
              </w:rPr>
              <w:t xml:space="preserve">ع على اخر ما توصلت له </w:t>
            </w:r>
            <w:r w:rsidRPr="009C613B">
              <w:rPr>
                <w:rFonts w:ascii="Cambria" w:hAnsi="Cambria" w:cs="Times New Roman" w:hint="cs"/>
                <w:color w:val="000000"/>
                <w:sz w:val="28"/>
                <w:szCs w:val="28"/>
                <w:rtl/>
                <w:lang w:bidi="ar-IQ"/>
              </w:rPr>
              <w:t>التصاميم</w:t>
            </w:r>
          </w:p>
          <w:p w:rsidR="009D4D62" w:rsidRPr="009C613B"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9C613B">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9C613B">
              <w:rPr>
                <w:rFonts w:ascii="Cambria" w:hAnsi="Cambria" w:cs="Times New Roman" w:hint="cs"/>
                <w:color w:val="000000"/>
                <w:sz w:val="28"/>
                <w:szCs w:val="28"/>
                <w:rtl/>
                <w:lang w:bidi="ar-IQ"/>
              </w:rPr>
              <w:t>أكفأ</w:t>
            </w:r>
            <w:r w:rsidRPr="009C613B">
              <w:rPr>
                <w:rFonts w:ascii="Cambria" w:hAnsi="Cambria" w:cs="Times New Roman"/>
                <w:color w:val="000000"/>
                <w:sz w:val="28"/>
                <w:szCs w:val="28"/>
                <w:rtl/>
                <w:lang w:bidi="ar-IQ"/>
              </w:rPr>
              <w:t>.</w:t>
            </w:r>
          </w:p>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p>
        </w:tc>
      </w:tr>
    </w:tbl>
    <w:p w:rsidR="00C66B5E" w:rsidRPr="00E779AA" w:rsidRDefault="00C66B5E" w:rsidP="00D621BD">
      <w:pPr>
        <w:shd w:val="clear" w:color="auto" w:fill="FFFFFF"/>
        <w:autoSpaceDE w:val="0"/>
        <w:autoSpaceDN w:val="0"/>
        <w:adjustRightInd w:val="0"/>
        <w:spacing w:after="200" w:line="276" w:lineRule="auto"/>
        <w:rPr>
          <w:sz w:val="28"/>
          <w:szCs w:val="28"/>
          <w:rtl/>
          <w:lang w:bidi="ar-IQ"/>
        </w:rPr>
      </w:pPr>
    </w:p>
    <w:p w:rsidR="00D621BD" w:rsidRPr="00807DE1" w:rsidRDefault="00D621BD" w:rsidP="00D621BD">
      <w:pPr>
        <w:shd w:val="clear" w:color="auto" w:fill="FFFFFF"/>
        <w:rPr>
          <w:vanish/>
        </w:rPr>
      </w:pPr>
    </w:p>
    <w:p w:rsidR="00D621BD" w:rsidRDefault="00D621BD" w:rsidP="00D621BD">
      <w:pPr>
        <w:shd w:val="clear" w:color="auto" w:fill="FFFFFF"/>
        <w:rPr>
          <w:rtl/>
        </w:rPr>
      </w:pPr>
    </w:p>
    <w:p w:rsidR="00D621BD" w:rsidRDefault="00D621BD" w:rsidP="00D621BD">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621BD"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621BD" w:rsidRPr="00EF78E6" w:rsidRDefault="00D621BD" w:rsidP="002D7972">
            <w:pPr>
              <w:pStyle w:val="ListParagraph"/>
              <w:numPr>
                <w:ilvl w:val="0"/>
                <w:numId w:val="90"/>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621BD"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621BD"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CB4E9D" w:rsidP="009D0642">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 xml:space="preserve">محاضرة تعريفية عن طبيعة المادة                         </w:t>
            </w:r>
          </w:p>
        </w:tc>
        <w:tc>
          <w:tcPr>
            <w:tcW w:w="1440" w:type="dxa"/>
          </w:tcPr>
          <w:p w:rsidR="00D621BD" w:rsidRPr="0024710A"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621BD" w:rsidRPr="00227D38"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621BD"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jc w:val="center"/>
              <w:rPr>
                <w:rFonts w:cs="Simplified Arabic"/>
                <w:b w:val="0"/>
                <w:bCs w:val="0"/>
                <w:sz w:val="24"/>
                <w:szCs w:val="24"/>
              </w:rPr>
            </w:pPr>
            <w:r>
              <w:rPr>
                <w:rFonts w:cs="Simplified Arabic" w:hint="cs"/>
                <w:b w:val="0"/>
                <w:bCs w:val="0"/>
                <w:sz w:val="24"/>
                <w:szCs w:val="24"/>
                <w:rtl/>
              </w:rPr>
              <w:t>2</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CB4E9D" w:rsidP="009D0642">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 xml:space="preserve">تحليل الاتجاهات المعاصرة للعمارة العربية والاسلامية              </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3</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CB4E9D" w:rsidP="009D0642">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 xml:space="preserve">مناقشة التوجهات الفكرية والفلسفية المختلفة للمعماريين المعاصريين بشكل عام   </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D621BD" w:rsidTr="009D4D6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4</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CB4E9D" w:rsidP="009D0642">
            <w:pPr>
              <w:cnfStyle w:val="000000100000" w:firstRow="0" w:lastRow="0" w:firstColumn="0" w:lastColumn="0" w:oddVBand="0" w:evenVBand="0" w:oddHBand="1" w:evenHBand="0" w:firstRowFirstColumn="0" w:firstRowLastColumn="0" w:lastRowFirstColumn="0" w:lastRowLastColumn="0"/>
            </w:pPr>
            <w:r w:rsidRPr="0097106C">
              <w:rPr>
                <w:rFonts w:cs="Simplified Arabic" w:hint="cs"/>
                <w:sz w:val="24"/>
                <w:szCs w:val="24"/>
                <w:rtl/>
              </w:rPr>
              <w:t>تحليل مفهوم الارث والمعاصرة وما هية المدينة العربية الاسلامية التقليدية وما هية العماره العربية الاسلامية</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5</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CB4E9D" w:rsidP="009D0642">
            <w:pPr>
              <w:cnfStyle w:val="000000010000" w:firstRow="0" w:lastRow="0" w:firstColumn="0" w:lastColumn="0" w:oddVBand="0" w:evenVBand="0" w:oddHBand="0" w:evenHBand="1" w:firstRowFirstColumn="0" w:firstRowLastColumn="0" w:lastRowFirstColumn="0" w:lastRowLastColumn="0"/>
            </w:pPr>
            <w:r w:rsidRPr="0097106C">
              <w:rPr>
                <w:rFonts w:cs="Simplified Arabic" w:hint="cs"/>
                <w:sz w:val="24"/>
                <w:szCs w:val="24"/>
                <w:rtl/>
              </w:rPr>
              <w:t>الاتجاه التقليدي المحافظ على مستوى الفكروالتطبيق (مشاريع على مستوى المدينة)</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6</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CB4E9D" w:rsidP="009D0642">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الاتجاه التقليدي الشعبي على مستوى العمارة والمعماريين الرواد في هذا الاتجاه  </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7</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CB4E9D" w:rsidP="009D0642">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الاتجاه الكلاسيكي. المعماريين الرواد. افكارهم. مناقشتهم            </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CB4E9D" w:rsidP="009D0642">
            <w:pPr>
              <w:shd w:val="clear" w:color="auto" w:fill="FFFFFF"/>
              <w:autoSpaceDE w:val="0"/>
              <w:autoSpaceDN w:val="0"/>
              <w:adjustRightInd w:val="0"/>
              <w:jc w:val="center"/>
              <w:rPr>
                <w:rFonts w:cs="Simplified Arabic"/>
                <w:sz w:val="24"/>
                <w:szCs w:val="24"/>
                <w:rtl/>
              </w:rPr>
            </w:pPr>
            <w:r w:rsidRPr="0097106C">
              <w:rPr>
                <w:rFonts w:hint="cs"/>
                <w:sz w:val="24"/>
                <w:szCs w:val="24"/>
                <w:rtl/>
              </w:rPr>
              <w:t>الاسبوع الثامن والتاسع والعاشر</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CB4E9D" w:rsidRPr="0097106C" w:rsidRDefault="00CB4E9D" w:rsidP="00CB4E9D">
            <w:pPr>
              <w:tabs>
                <w:tab w:val="left" w:pos="7920"/>
              </w:tabs>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الاتجاه المعاصر (الربط بين التراث والحداثة) التوجهات المختلفة للمعاصرة،   </w:t>
            </w:r>
          </w:p>
          <w:p w:rsidR="00D621BD" w:rsidRPr="0097106C" w:rsidRDefault="00CB4E9D" w:rsidP="00CB4E9D">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97106C">
              <w:rPr>
                <w:rFonts w:cs="Simplified Arabic" w:hint="cs"/>
                <w:sz w:val="24"/>
                <w:szCs w:val="24"/>
                <w:rtl/>
              </w:rPr>
              <w:t xml:space="preserve">المعماريين والنتاجات المعبره عنها                         </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CB4E9D" w:rsidRPr="0097106C" w:rsidRDefault="00CB4E9D" w:rsidP="00CB4E9D">
            <w:pPr>
              <w:tabs>
                <w:tab w:val="left" w:pos="7920"/>
              </w:tabs>
              <w:rPr>
                <w:rFonts w:cs="Simplified Arabic"/>
                <w:b w:val="0"/>
                <w:bCs w:val="0"/>
                <w:sz w:val="24"/>
                <w:szCs w:val="24"/>
                <w:rtl/>
              </w:rPr>
            </w:pPr>
            <w:r w:rsidRPr="0097106C">
              <w:rPr>
                <w:rFonts w:cs="Simplified Arabic" w:hint="cs"/>
                <w:b w:val="0"/>
                <w:bCs w:val="0"/>
                <w:sz w:val="24"/>
                <w:szCs w:val="24"/>
                <w:rtl/>
              </w:rPr>
              <w:t>الاسبوع الحادي عشر</w:t>
            </w:r>
          </w:p>
          <w:p w:rsidR="00D621BD" w:rsidRDefault="00CB4E9D" w:rsidP="00CB4E9D">
            <w:pPr>
              <w:shd w:val="clear" w:color="auto" w:fill="FFFFFF"/>
              <w:autoSpaceDE w:val="0"/>
              <w:autoSpaceDN w:val="0"/>
              <w:adjustRightInd w:val="0"/>
              <w:jc w:val="center"/>
              <w:rPr>
                <w:rFonts w:cs="Simplified Arabic"/>
                <w:sz w:val="24"/>
                <w:szCs w:val="24"/>
                <w:rtl/>
              </w:rPr>
            </w:pPr>
            <w:r w:rsidRPr="0097106C">
              <w:rPr>
                <w:rFonts w:cs="Simplified Arabic" w:hint="cs"/>
                <w:b w:val="0"/>
                <w:bCs w:val="0"/>
                <w:sz w:val="24"/>
                <w:szCs w:val="24"/>
                <w:rtl/>
              </w:rPr>
              <w:t>والثاني عشر والثالث عشر</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077F0B">
              <w:rPr>
                <w:rFonts w:hint="cs"/>
                <w:sz w:val="28"/>
                <w:szCs w:val="28"/>
                <w:rtl/>
              </w:rPr>
              <w:t>2 ساعة</w:t>
            </w:r>
          </w:p>
        </w:tc>
        <w:tc>
          <w:tcPr>
            <w:tcW w:w="1671" w:type="dxa"/>
          </w:tcPr>
          <w:p w:rsidR="00D621BD" w:rsidRPr="001159D4" w:rsidRDefault="00D621BD" w:rsidP="009D0642">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D621BD" w:rsidRPr="0097106C" w:rsidRDefault="00CB4E9D" w:rsidP="009D0642">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97106C">
              <w:rPr>
                <w:rFonts w:cs="Simplified Arabic" w:hint="cs"/>
                <w:sz w:val="24"/>
                <w:szCs w:val="24"/>
                <w:rtl/>
              </w:rPr>
              <w:t xml:space="preserve">الاتجاة النقي الحديث (اتجاهات شكلية، اتجاهات فكرية، اتجاهات بيئية) نتاجات متنوعة في الوطن العربي                              </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DE6589">
              <w:rPr>
                <w:rFonts w:asciiTheme="majorBidi" w:hAnsiTheme="majorBidi" w:cstheme="majorBidi"/>
                <w:sz w:val="22"/>
                <w:szCs w:val="22"/>
                <w:rtl/>
              </w:rPr>
              <w:t>تقييم مباشر</w:t>
            </w:r>
          </w:p>
        </w:tc>
      </w:tr>
    </w:tbl>
    <w:p w:rsidR="00D621BD" w:rsidRPr="0097106C" w:rsidRDefault="00D621BD" w:rsidP="00D621BD">
      <w:pPr>
        <w:rPr>
          <w:rFonts w:cs="Simplified Arabic"/>
          <w:b/>
          <w:bCs/>
          <w:sz w:val="24"/>
          <w:szCs w:val="24"/>
          <w:rtl/>
        </w:rPr>
      </w:pPr>
      <w:r w:rsidRPr="0097106C">
        <w:rPr>
          <w:rFonts w:cs="Simplified Arabic" w:hint="cs"/>
          <w:b/>
          <w:bCs/>
          <w:sz w:val="24"/>
          <w:szCs w:val="24"/>
          <w:rtl/>
        </w:rPr>
        <w:t>ملاحظة:</w:t>
      </w:r>
    </w:p>
    <w:p w:rsidR="00D621BD" w:rsidRDefault="00D621BD" w:rsidP="00D621BD">
      <w:pPr>
        <w:rPr>
          <w:rFonts w:cs="Simplified Arabic"/>
          <w:sz w:val="24"/>
          <w:szCs w:val="24"/>
          <w:rtl/>
        </w:rPr>
      </w:pPr>
      <w:r w:rsidRPr="0097106C">
        <w:rPr>
          <w:rFonts w:cs="Simplified Arabic" w:hint="cs"/>
          <w:sz w:val="24"/>
          <w:szCs w:val="24"/>
          <w:rtl/>
        </w:rPr>
        <w:t xml:space="preserve"> يتخلل القصل الدراسي اختبارات ومناقشات مع امتحان شهري.</w:t>
      </w:r>
    </w:p>
    <w:p w:rsidR="00D621BD" w:rsidRDefault="00D621BD" w:rsidP="00FE2B72">
      <w:pPr>
        <w:shd w:val="clear" w:color="auto" w:fill="FFFFFF"/>
        <w:spacing w:after="240" w:line="276" w:lineRule="auto"/>
        <w:rPr>
          <w:sz w:val="24"/>
          <w:szCs w:val="24"/>
          <w:lang w:bidi="ar-IQ"/>
        </w:rPr>
      </w:pPr>
    </w:p>
    <w:p w:rsidR="00D621BD" w:rsidRPr="00EE06F8" w:rsidRDefault="00D621BD" w:rsidP="00D621BD">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D621BD" w:rsidRPr="006A1ABC" w:rsidRDefault="00D621BD" w:rsidP="00D621BD">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794"/>
        </w:trPr>
        <w:tc>
          <w:tcPr>
            <w:tcW w:w="9720" w:type="dxa"/>
            <w:shd w:val="clear" w:color="auto" w:fill="auto"/>
          </w:tcPr>
          <w:p w:rsidR="00D621BD" w:rsidRPr="00FE2B72" w:rsidRDefault="00D621BD" w:rsidP="009D064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621BD" w:rsidRDefault="00D621BD" w:rsidP="00D621BD">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D4D62" w:rsidRPr="00FE2B72" w:rsidTr="009D4D62">
        <w:trPr>
          <w:trHeight w:val="624"/>
        </w:trPr>
        <w:tc>
          <w:tcPr>
            <w:tcW w:w="3780" w:type="dxa"/>
            <w:shd w:val="clear" w:color="auto" w:fill="auto"/>
          </w:tcPr>
          <w:p w:rsidR="009D4D62" w:rsidRPr="00FE2B72" w:rsidRDefault="009D4D62" w:rsidP="009D4D62">
            <w:pPr>
              <w:shd w:val="clear" w:color="auto" w:fill="FFFFFF"/>
              <w:autoSpaceDE w:val="0"/>
              <w:autoSpaceDN w:val="0"/>
              <w:adjustRightInd w:val="0"/>
              <w:ind w:left="5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D4D62" w:rsidRPr="000D2EB9" w:rsidRDefault="009D4D62" w:rsidP="009D4D6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جامعة الهندسة/ جامعة اوروك الاهلية</w:t>
            </w:r>
          </w:p>
        </w:tc>
      </w:tr>
      <w:tr w:rsidR="009D4D62" w:rsidRPr="00FE2B72" w:rsidTr="009D4D62">
        <w:trPr>
          <w:trHeight w:val="624"/>
        </w:trPr>
        <w:tc>
          <w:tcPr>
            <w:tcW w:w="3780" w:type="dxa"/>
            <w:shd w:val="clear" w:color="auto" w:fill="auto"/>
          </w:tcPr>
          <w:p w:rsidR="009D4D62" w:rsidRPr="00C66B5E" w:rsidRDefault="009D4D62" w:rsidP="009D4D62">
            <w:pPr>
              <w:pStyle w:val="ListParagraph"/>
              <w:numPr>
                <w:ilvl w:val="0"/>
                <w:numId w:val="91"/>
              </w:numPr>
              <w:shd w:val="clear" w:color="auto" w:fill="FFFFFF"/>
              <w:autoSpaceDE w:val="0"/>
              <w:autoSpaceDN w:val="0"/>
              <w:adjustRightInd w:val="0"/>
              <w:rPr>
                <w:rFonts w:ascii="Cambria" w:hAnsi="Cambria" w:cs="Times New Roman"/>
                <w:color w:val="000000"/>
                <w:sz w:val="28"/>
                <w:szCs w:val="28"/>
                <w:lang w:bidi="ar-IQ"/>
              </w:rPr>
            </w:pPr>
            <w:r w:rsidRPr="00C66B5E">
              <w:rPr>
                <w:rFonts w:ascii="Cambria" w:hAnsi="Cambria" w:cs="Times New Roman"/>
                <w:color w:val="000000"/>
                <w:sz w:val="28"/>
                <w:szCs w:val="28"/>
                <w:rtl/>
                <w:lang w:bidi="ar-IQ"/>
              </w:rPr>
              <w:t>القسم ال</w:t>
            </w:r>
            <w:r w:rsidRPr="00C66B5E">
              <w:rPr>
                <w:rFonts w:ascii="Cambria" w:hAnsi="Cambria" w:cs="Times New Roman" w:hint="cs"/>
                <w:color w:val="000000"/>
                <w:sz w:val="28"/>
                <w:szCs w:val="28"/>
                <w:rtl/>
                <w:lang w:bidi="ar-IQ"/>
              </w:rPr>
              <w:t xml:space="preserve">علمي </w:t>
            </w:r>
            <w:r w:rsidRPr="00C66B5E">
              <w:rPr>
                <w:rFonts w:ascii="Cambria" w:hAnsi="Cambria" w:cs="Times New Roman"/>
                <w:color w:val="000000"/>
                <w:sz w:val="28"/>
                <w:szCs w:val="28"/>
                <w:rtl/>
                <w:lang w:bidi="ar-IQ"/>
              </w:rPr>
              <w:t xml:space="preserve"> / المركز</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هندسة العمارة </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cs="Simplified Arabic" w:hint="cs"/>
                <w:b/>
                <w:bCs/>
                <w:sz w:val="24"/>
                <w:szCs w:val="24"/>
                <w:rtl/>
              </w:rPr>
              <w:t xml:space="preserve">عمارة وبيئة -استدامه 2- </w:t>
            </w:r>
            <w:r>
              <w:rPr>
                <w:rFonts w:ascii="Cambria" w:eastAsia="Calibri" w:hAnsi="Cambria" w:cs="Times New Roman" w:hint="cs"/>
                <w:color w:val="000000"/>
                <w:sz w:val="28"/>
                <w:szCs w:val="28"/>
                <w:rtl/>
                <w:lang w:bidi="ar-IQ"/>
              </w:rPr>
              <w:t>/ه ع ه509</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 (نظري + عملي)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D4D62" w:rsidRPr="00FE2B72" w:rsidRDefault="009D4D62" w:rsidP="009D4D62">
            <w:pPr>
              <w:shd w:val="clear" w:color="auto" w:fill="FFFFFF"/>
              <w:autoSpaceDE w:val="0"/>
              <w:autoSpaceDN w:val="0"/>
              <w:bidi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فصلي</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hrs.</w:t>
            </w:r>
            <w:r>
              <w:rPr>
                <w:rFonts w:ascii="Cambria" w:eastAsia="Calibri" w:hAnsi="Cambria" w:cs="Times New Roman" w:hint="cs"/>
                <w:color w:val="000000"/>
                <w:sz w:val="28"/>
                <w:szCs w:val="28"/>
                <w:rtl/>
                <w:lang w:bidi="ar-IQ"/>
              </w:rPr>
              <w:t xml:space="preserve">2  </w:t>
            </w:r>
            <w:r>
              <w:rPr>
                <w:rFonts w:ascii="Cambria" w:eastAsia="Calibri" w:hAnsi="Cambria" w:cs="Times New Roman"/>
                <w:color w:val="000000"/>
                <w:sz w:val="28"/>
                <w:szCs w:val="28"/>
                <w:lang w:bidi="ar-IQ"/>
              </w:rPr>
              <w:t>hrs. /</w:t>
            </w:r>
            <w:r>
              <w:rPr>
                <w:rFonts w:ascii="Cambria" w:eastAsia="Calibri" w:hAnsi="Cambria" w:cs="Times New Roman" w:hint="cs"/>
                <w:color w:val="000000"/>
                <w:sz w:val="28"/>
                <w:szCs w:val="28"/>
                <w:rtl/>
                <w:lang w:bidi="ar-IQ"/>
              </w:rPr>
              <w:t>30</w:t>
            </w:r>
          </w:p>
        </w:tc>
      </w:tr>
      <w:tr w:rsidR="009D4D62" w:rsidRPr="00FE2B72" w:rsidTr="009D4D62">
        <w:trPr>
          <w:trHeight w:val="624"/>
        </w:trPr>
        <w:tc>
          <w:tcPr>
            <w:tcW w:w="3780" w:type="dxa"/>
            <w:shd w:val="clear" w:color="auto" w:fill="auto"/>
          </w:tcPr>
          <w:p w:rsidR="009D4D62" w:rsidRPr="00FE2B72" w:rsidRDefault="009D4D62" w:rsidP="009D4D62">
            <w:pPr>
              <w:numPr>
                <w:ilvl w:val="0"/>
                <w:numId w:val="9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9/2/2021</w:t>
            </w:r>
          </w:p>
        </w:tc>
      </w:tr>
      <w:tr w:rsidR="009D4D62" w:rsidRPr="00FE2B72" w:rsidTr="009D4D62">
        <w:trPr>
          <w:trHeight w:val="725"/>
        </w:trPr>
        <w:tc>
          <w:tcPr>
            <w:tcW w:w="9720" w:type="dxa"/>
            <w:gridSpan w:val="2"/>
            <w:tcBorders>
              <w:bottom w:val="single" w:sz="4" w:space="0" w:color="auto"/>
            </w:tcBorders>
            <w:shd w:val="clear" w:color="auto" w:fill="auto"/>
          </w:tcPr>
          <w:p w:rsidR="009D4D62" w:rsidRDefault="009D4D62" w:rsidP="009D4D62">
            <w:pPr>
              <w:numPr>
                <w:ilvl w:val="0"/>
                <w:numId w:val="9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lang w:bidi="ar-IQ"/>
              </w:rPr>
              <w:t>:</w:t>
            </w:r>
          </w:p>
          <w:p w:rsidR="009D4D62" w:rsidRPr="00C66B5E" w:rsidRDefault="009D4D62" w:rsidP="009D4D62">
            <w:pPr>
              <w:pStyle w:val="ListParagraph"/>
              <w:numPr>
                <w:ilvl w:val="0"/>
                <w:numId w:val="27"/>
              </w:numPr>
              <w:jc w:val="both"/>
              <w:rPr>
                <w:rFonts w:cs="Simplified Arabic"/>
                <w:sz w:val="28"/>
                <w:szCs w:val="28"/>
              </w:rPr>
            </w:pPr>
            <w:r w:rsidRPr="00C66B5E">
              <w:rPr>
                <w:rFonts w:cs="Simplified Arabic" w:hint="cs"/>
                <w:sz w:val="28"/>
                <w:szCs w:val="28"/>
                <w:rtl/>
              </w:rPr>
              <w:t>تعريف الطالب بالمفاهيم الأساسية للإستدامة والمباني الخضراء.</w:t>
            </w:r>
          </w:p>
          <w:p w:rsidR="009D4D62" w:rsidRPr="00C66B5E" w:rsidRDefault="009D4D62" w:rsidP="009D4D62">
            <w:pPr>
              <w:pStyle w:val="ListParagraph"/>
              <w:numPr>
                <w:ilvl w:val="0"/>
                <w:numId w:val="27"/>
              </w:numPr>
              <w:jc w:val="both"/>
              <w:rPr>
                <w:rFonts w:cs="Simplified Arabic"/>
                <w:sz w:val="28"/>
                <w:szCs w:val="28"/>
              </w:rPr>
            </w:pPr>
            <w:r w:rsidRPr="00C66B5E">
              <w:rPr>
                <w:rFonts w:cs="Simplified Arabic" w:hint="cs"/>
                <w:sz w:val="28"/>
                <w:szCs w:val="28"/>
                <w:rtl/>
              </w:rPr>
              <w:t>التطرق لمبادئ الإستدامة وتأريخها ونظرياتها.</w:t>
            </w:r>
          </w:p>
          <w:p w:rsidR="009D4D62" w:rsidRPr="00C66B5E" w:rsidRDefault="009D4D62" w:rsidP="009D4D62">
            <w:pPr>
              <w:pStyle w:val="ListParagraph"/>
              <w:numPr>
                <w:ilvl w:val="0"/>
                <w:numId w:val="27"/>
              </w:numPr>
              <w:jc w:val="both"/>
              <w:rPr>
                <w:rFonts w:cs="Simplified Arabic"/>
                <w:sz w:val="28"/>
                <w:szCs w:val="28"/>
              </w:rPr>
            </w:pPr>
            <w:r w:rsidRPr="00C66B5E">
              <w:rPr>
                <w:rFonts w:cs="Simplified Arabic" w:hint="cs"/>
                <w:sz w:val="28"/>
                <w:szCs w:val="28"/>
                <w:rtl/>
              </w:rPr>
              <w:t>التعرف على مقومات الإستدامة وتطبيقاتها في العمارة.</w:t>
            </w:r>
          </w:p>
          <w:p w:rsidR="009D4D62" w:rsidRPr="00C66B5E" w:rsidRDefault="009D4D62" w:rsidP="009D4D62">
            <w:pPr>
              <w:pStyle w:val="ListParagraph"/>
              <w:numPr>
                <w:ilvl w:val="0"/>
                <w:numId w:val="27"/>
              </w:numPr>
              <w:jc w:val="both"/>
              <w:rPr>
                <w:rFonts w:cs="Simplified Arabic"/>
                <w:sz w:val="28"/>
                <w:szCs w:val="28"/>
              </w:rPr>
            </w:pPr>
            <w:r w:rsidRPr="00C66B5E">
              <w:rPr>
                <w:rFonts w:cs="Simplified Arabic" w:hint="cs"/>
                <w:sz w:val="28"/>
                <w:szCs w:val="28"/>
                <w:rtl/>
              </w:rPr>
              <w:t>التعرض لمعايير تقييم المباني الخضراء والمباني المستدامة.</w:t>
            </w:r>
          </w:p>
          <w:p w:rsidR="009D4D62" w:rsidRPr="0097106C" w:rsidRDefault="009D4D62" w:rsidP="009D4D62">
            <w:pPr>
              <w:rPr>
                <w:rFonts w:cs="Simplified Arabic"/>
                <w:sz w:val="24"/>
                <w:szCs w:val="24"/>
                <w:rtl/>
              </w:rPr>
            </w:pPr>
            <w:r w:rsidRPr="007948B6">
              <w:rPr>
                <w:rFonts w:cs="Simplified Arabic" w:hint="cs"/>
                <w:sz w:val="28"/>
                <w:szCs w:val="28"/>
                <w:rtl/>
              </w:rPr>
              <w:t>معرفة مصادر الطاقة وأنماطها وسبل الحفاظ عليها والتوازن في إستخدامها</w:t>
            </w:r>
          </w:p>
          <w:p w:rsidR="009D4D62" w:rsidRPr="00391A96" w:rsidRDefault="009D4D62" w:rsidP="009D4D62">
            <w:pPr>
              <w:pStyle w:val="ListParagraph"/>
              <w:shd w:val="clear" w:color="auto" w:fill="FFFFFF"/>
              <w:autoSpaceDE w:val="0"/>
              <w:autoSpaceDN w:val="0"/>
              <w:adjustRightInd w:val="0"/>
              <w:ind w:left="1080"/>
              <w:rPr>
                <w:rFonts w:ascii="Cambria" w:hAnsi="Cambria" w:cs="Times New Roman"/>
                <w:color w:val="000000"/>
                <w:sz w:val="28"/>
                <w:szCs w:val="28"/>
              </w:rPr>
            </w:pPr>
          </w:p>
        </w:tc>
      </w:tr>
    </w:tbl>
    <w:p w:rsidR="00D621BD" w:rsidRPr="00E734E3" w:rsidRDefault="00D621BD" w:rsidP="00D621BD">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D621BD" w:rsidRPr="0020555A" w:rsidRDefault="00D621BD" w:rsidP="00D621BD">
      <w:pPr>
        <w:shd w:val="clear" w:color="auto" w:fill="FFFFFF"/>
        <w:rPr>
          <w:vanish/>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621BD" w:rsidRPr="00FE2B72" w:rsidTr="009D0642">
        <w:trPr>
          <w:trHeight w:val="653"/>
        </w:trPr>
        <w:tc>
          <w:tcPr>
            <w:tcW w:w="9720" w:type="dxa"/>
            <w:shd w:val="clear" w:color="auto" w:fill="auto"/>
          </w:tcPr>
          <w:p w:rsidR="00D621BD" w:rsidRPr="00FE2B72" w:rsidRDefault="00D621BD" w:rsidP="002D7972">
            <w:pPr>
              <w:numPr>
                <w:ilvl w:val="0"/>
                <w:numId w:val="9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621BD" w:rsidRPr="00FE2B72" w:rsidTr="009D0642">
        <w:trPr>
          <w:trHeight w:val="2490"/>
        </w:trPr>
        <w:tc>
          <w:tcPr>
            <w:tcW w:w="9720" w:type="dxa"/>
            <w:shd w:val="clear" w:color="auto" w:fill="auto"/>
          </w:tcPr>
          <w:p w:rsidR="00D621BD" w:rsidRPr="00FE2B72" w:rsidRDefault="00D621BD" w:rsidP="009D0642">
            <w:pPr>
              <w:pStyle w:val="ListParagraph"/>
              <w:shd w:val="clear" w:color="auto" w:fill="FFFFFF"/>
              <w:autoSpaceDE w:val="0"/>
              <w:autoSpaceDN w:val="0"/>
              <w:adjustRightInd w:val="0"/>
              <w:ind w:left="972"/>
              <w:rPr>
                <w:rFonts w:ascii="Cambria" w:hAnsi="Cambria" w:cs="Times New Roman"/>
                <w:color w:val="000000"/>
                <w:sz w:val="28"/>
                <w:szCs w:val="28"/>
                <w:lang w:bidi="ar-IQ"/>
              </w:rPr>
            </w:pPr>
          </w:p>
        </w:tc>
      </w:tr>
      <w:tr w:rsidR="00D621BD" w:rsidRPr="00FE2B72" w:rsidTr="009D0642">
        <w:trPr>
          <w:trHeight w:val="1631"/>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D621BD" w:rsidRPr="00FE2B72" w:rsidRDefault="00D621BD" w:rsidP="009D0642">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D621BD" w:rsidRPr="00FE2B72" w:rsidTr="009D0642">
        <w:trPr>
          <w:trHeight w:val="423"/>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621BD" w:rsidRPr="00562E12" w:rsidRDefault="00D621BD" w:rsidP="009D0642">
            <w:pPr>
              <w:shd w:val="clear" w:color="auto" w:fill="FFFFFF"/>
              <w:autoSpaceDE w:val="0"/>
              <w:autoSpaceDN w:val="0"/>
              <w:adjustRightInd w:val="0"/>
              <w:rPr>
                <w:rFonts w:ascii="Cambria" w:hAnsi="Cambria" w:cs="Times New Roman"/>
                <w:color w:val="000000"/>
                <w:sz w:val="28"/>
                <w:szCs w:val="28"/>
                <w:lang w:bidi="ar-IQ"/>
              </w:rPr>
            </w:pPr>
          </w:p>
        </w:tc>
      </w:tr>
      <w:tr w:rsidR="00D621BD" w:rsidRPr="00FE2B72" w:rsidTr="009D0642">
        <w:trPr>
          <w:trHeight w:val="40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C66B5E" w:rsidRDefault="00D621BD" w:rsidP="00C66B5E">
            <w:pPr>
              <w:pStyle w:val="ListParagraph"/>
              <w:numPr>
                <w:ilvl w:val="0"/>
                <w:numId w:val="27"/>
              </w:numPr>
              <w:shd w:val="clear" w:color="auto" w:fill="FFFFFF"/>
              <w:autoSpaceDE w:val="0"/>
              <w:autoSpaceDN w:val="0"/>
              <w:adjustRightInd w:val="0"/>
              <w:rPr>
                <w:rFonts w:cs="Times New Roman"/>
                <w:sz w:val="28"/>
                <w:szCs w:val="28"/>
                <w:lang w:bidi="ar-IQ"/>
              </w:rPr>
            </w:pPr>
            <w:r w:rsidRPr="00C66B5E">
              <w:rPr>
                <w:rFonts w:cs="Times New Roman"/>
                <w:sz w:val="28"/>
                <w:szCs w:val="28"/>
                <w:rtl/>
                <w:lang w:bidi="ar-IQ"/>
              </w:rPr>
              <w:t xml:space="preserve">تقيم الطلبة بشكل فردي </w:t>
            </w:r>
            <w:r w:rsidRPr="00C66B5E">
              <w:rPr>
                <w:rFonts w:cs="Times New Roman" w:hint="cs"/>
                <w:sz w:val="28"/>
                <w:szCs w:val="28"/>
                <w:rtl/>
                <w:lang w:bidi="ar-IQ"/>
              </w:rPr>
              <w:t>للتقديم المختلفة</w:t>
            </w:r>
          </w:p>
          <w:p w:rsidR="00D621BD" w:rsidRPr="00C66B5E" w:rsidRDefault="00D621BD" w:rsidP="00C66B5E">
            <w:pPr>
              <w:pStyle w:val="ListParagraph"/>
              <w:numPr>
                <w:ilvl w:val="0"/>
                <w:numId w:val="27"/>
              </w:numPr>
              <w:shd w:val="clear" w:color="auto" w:fill="FFFFFF"/>
              <w:autoSpaceDE w:val="0"/>
              <w:autoSpaceDN w:val="0"/>
              <w:adjustRightInd w:val="0"/>
              <w:rPr>
                <w:rFonts w:cs="Times New Roman"/>
                <w:sz w:val="28"/>
                <w:szCs w:val="28"/>
                <w:rtl/>
                <w:lang w:bidi="ar-IQ"/>
              </w:rPr>
            </w:pPr>
            <w:r w:rsidRPr="00C66B5E">
              <w:rPr>
                <w:rFonts w:cs="Times New Roman"/>
                <w:sz w:val="28"/>
                <w:szCs w:val="28"/>
                <w:rtl/>
                <w:lang w:bidi="ar-IQ"/>
              </w:rPr>
              <w:t xml:space="preserve">تقيم الطلبة بشكل جماعي </w:t>
            </w:r>
          </w:p>
          <w:p w:rsidR="00D621BD" w:rsidRPr="00C66B5E" w:rsidRDefault="00D621BD" w:rsidP="00C66B5E">
            <w:pPr>
              <w:pStyle w:val="ListParagraph"/>
              <w:numPr>
                <w:ilvl w:val="0"/>
                <w:numId w:val="27"/>
              </w:numPr>
              <w:shd w:val="clear" w:color="auto" w:fill="FFFFFF"/>
              <w:autoSpaceDE w:val="0"/>
              <w:autoSpaceDN w:val="0"/>
              <w:adjustRightInd w:val="0"/>
              <w:rPr>
                <w:rFonts w:cs="Times New Roman"/>
                <w:sz w:val="28"/>
                <w:szCs w:val="28"/>
                <w:lang w:bidi="ar-IQ"/>
              </w:rPr>
            </w:pPr>
            <w:r w:rsidRPr="00C66B5E">
              <w:rPr>
                <w:rFonts w:cs="Times New Roman"/>
                <w:sz w:val="28"/>
                <w:szCs w:val="28"/>
                <w:rtl/>
                <w:lang w:bidi="ar-IQ"/>
              </w:rPr>
              <w:t>امتحانات للفصلين ا</w:t>
            </w:r>
            <w:r w:rsidRPr="00C66B5E">
              <w:rPr>
                <w:rFonts w:cs="Times New Roman" w:hint="cs"/>
                <w:sz w:val="28"/>
                <w:szCs w:val="28"/>
                <w:rtl/>
                <w:lang w:bidi="ar-IQ"/>
              </w:rPr>
              <w:t>لا</w:t>
            </w:r>
            <w:r w:rsidRPr="00C66B5E">
              <w:rPr>
                <w:rFonts w:cs="Times New Roman"/>
                <w:sz w:val="28"/>
                <w:szCs w:val="28"/>
                <w:rtl/>
                <w:lang w:bidi="ar-IQ"/>
              </w:rPr>
              <w:t xml:space="preserve">ول والثاني </w:t>
            </w:r>
            <w:r w:rsidRPr="00C66B5E">
              <w:rPr>
                <w:rFonts w:cs="Times New Roman" w:hint="cs"/>
                <w:sz w:val="28"/>
                <w:szCs w:val="28"/>
                <w:rtl/>
                <w:lang w:bidi="ar-IQ"/>
              </w:rPr>
              <w:t>والامتحانات</w:t>
            </w:r>
            <w:r w:rsidRPr="00C66B5E">
              <w:rPr>
                <w:rFonts w:cs="Times New Roman"/>
                <w:sz w:val="28"/>
                <w:szCs w:val="28"/>
                <w:rtl/>
                <w:lang w:bidi="ar-IQ"/>
              </w:rPr>
              <w:t xml:space="preserve"> النهائية</w:t>
            </w:r>
            <w:r w:rsidRPr="00C66B5E">
              <w:rPr>
                <w:rFonts w:cs="Times New Roman" w:hint="cs"/>
                <w:sz w:val="28"/>
                <w:szCs w:val="28"/>
                <w:rtl/>
                <w:lang w:bidi="ar-IQ"/>
              </w:rPr>
              <w:t xml:space="preserve"> </w:t>
            </w:r>
          </w:p>
        </w:tc>
      </w:tr>
      <w:tr w:rsidR="00D621BD" w:rsidRPr="00FE2B72" w:rsidTr="009D0642">
        <w:trPr>
          <w:trHeight w:val="1290"/>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621BD" w:rsidRPr="00DF2B4D"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Pr>
                <w:rFonts w:ascii="Calibri" w:eastAsia="Calibri" w:hAnsi="Calibri" w:cs="Times New Roman"/>
                <w:sz w:val="28"/>
                <w:szCs w:val="28"/>
                <w:rtl/>
                <w:lang w:bidi="ar-IQ"/>
              </w:rPr>
              <w:t>ج3 -توسيع ا</w:t>
            </w:r>
            <w:r w:rsidRPr="00DF2B4D">
              <w:rPr>
                <w:rFonts w:ascii="Calibri" w:eastAsia="Calibri" w:hAnsi="Calibri" w:cs="Times New Roman"/>
                <w:sz w:val="28"/>
                <w:szCs w:val="28"/>
                <w:rtl/>
                <w:lang w:bidi="ar-IQ"/>
              </w:rPr>
              <w:t>ل</w:t>
            </w:r>
            <w:r>
              <w:rPr>
                <w:rFonts w:ascii="Calibri" w:eastAsia="Calibri" w:hAnsi="Calibri" w:cs="Times New Roman" w:hint="cs"/>
                <w:sz w:val="28"/>
                <w:szCs w:val="28"/>
                <w:rtl/>
                <w:lang w:bidi="ar-IQ"/>
              </w:rPr>
              <w:t>ا</w:t>
            </w:r>
            <w:r w:rsidRPr="00DF2B4D">
              <w:rPr>
                <w:rFonts w:ascii="Calibri" w:eastAsia="Calibri" w:hAnsi="Calibri" w:cs="Times New Roman"/>
                <w:sz w:val="28"/>
                <w:szCs w:val="28"/>
                <w:rtl/>
                <w:lang w:bidi="ar-IQ"/>
              </w:rPr>
              <w:t>فق المعرفي وا</w:t>
            </w:r>
            <w:r>
              <w:rPr>
                <w:rFonts w:ascii="Calibri" w:eastAsia="Calibri" w:hAnsi="Calibri" w:cs="Times New Roman"/>
                <w:sz w:val="28"/>
                <w:szCs w:val="28"/>
                <w:rtl/>
                <w:lang w:bidi="ar-IQ"/>
              </w:rPr>
              <w:t>ستخدام العصف الذهني في اخراج ا</w:t>
            </w:r>
            <w:r>
              <w:rPr>
                <w:rFonts w:ascii="Calibri" w:eastAsia="Calibri" w:hAnsi="Calibri" w:cs="Times New Roman" w:hint="cs"/>
                <w:sz w:val="28"/>
                <w:szCs w:val="28"/>
                <w:rtl/>
                <w:lang w:bidi="ar-IQ"/>
              </w:rPr>
              <w:t>لا</w:t>
            </w:r>
            <w:r w:rsidRPr="00DF2B4D">
              <w:rPr>
                <w:rFonts w:ascii="Calibri" w:eastAsia="Calibri" w:hAnsi="Calibri" w:cs="Times New Roman"/>
                <w:sz w:val="28"/>
                <w:szCs w:val="28"/>
                <w:rtl/>
                <w:lang w:bidi="ar-IQ"/>
              </w:rPr>
              <w:t>فكار.</w:t>
            </w:r>
          </w:p>
          <w:p w:rsidR="00D621BD" w:rsidRPr="00FE2B72" w:rsidRDefault="00D621BD" w:rsidP="009D0642">
            <w:pPr>
              <w:shd w:val="clear" w:color="auto" w:fill="FFFFFF"/>
              <w:autoSpaceDE w:val="0"/>
              <w:autoSpaceDN w:val="0"/>
              <w:adjustRightInd w:val="0"/>
              <w:ind w:left="681"/>
              <w:rPr>
                <w:rFonts w:ascii="Calibri" w:eastAsia="Calibri" w:hAnsi="Calibri" w:cs="Times New Roman"/>
                <w:sz w:val="28"/>
                <w:szCs w:val="28"/>
                <w:rtl/>
                <w:lang w:bidi="ar-IQ"/>
              </w:rPr>
            </w:pPr>
            <w:r w:rsidRPr="00DF2B4D">
              <w:rPr>
                <w:rFonts w:ascii="Calibri" w:eastAsia="Calibri" w:hAnsi="Calibri" w:cs="Times New Roman"/>
                <w:sz w:val="28"/>
                <w:szCs w:val="28"/>
                <w:rtl/>
                <w:lang w:bidi="ar-IQ"/>
              </w:rPr>
              <w:t xml:space="preserve"> ج5 -التمسك </w:t>
            </w:r>
            <w:r w:rsidRPr="00DF2B4D">
              <w:rPr>
                <w:rFonts w:ascii="Calibri" w:eastAsia="Calibri" w:hAnsi="Calibri" w:cs="Times New Roman" w:hint="cs"/>
                <w:sz w:val="28"/>
                <w:szCs w:val="28"/>
                <w:rtl/>
                <w:lang w:bidi="ar-IQ"/>
              </w:rPr>
              <w:t>بأخلا</w:t>
            </w:r>
            <w:r>
              <w:rPr>
                <w:rFonts w:ascii="Calibri" w:eastAsia="Calibri" w:hAnsi="Calibri" w:cs="Times New Roman" w:hint="cs"/>
                <w:sz w:val="28"/>
                <w:szCs w:val="28"/>
                <w:rtl/>
                <w:lang w:bidi="ar-IQ"/>
              </w:rPr>
              <w:t>ق</w:t>
            </w:r>
            <w:r w:rsidRPr="00DF2B4D">
              <w:rPr>
                <w:rFonts w:ascii="Calibri" w:eastAsia="Calibri" w:hAnsi="Calibri" w:cs="Times New Roman" w:hint="cs"/>
                <w:sz w:val="28"/>
                <w:szCs w:val="28"/>
                <w:rtl/>
                <w:lang w:bidi="ar-IQ"/>
              </w:rPr>
              <w:t>يات</w:t>
            </w:r>
            <w:r w:rsidRPr="00DF2B4D">
              <w:rPr>
                <w:rFonts w:ascii="Calibri" w:eastAsia="Calibri" w:hAnsi="Calibri" w:cs="Times New Roman"/>
                <w:sz w:val="28"/>
                <w:szCs w:val="28"/>
                <w:rtl/>
                <w:lang w:bidi="ar-IQ"/>
              </w:rPr>
              <w:t xml:space="preserve"> المهنة وا</w:t>
            </w:r>
            <w:r>
              <w:rPr>
                <w:rFonts w:ascii="Calibri" w:eastAsia="Calibri" w:hAnsi="Calibri" w:cs="Times New Roman"/>
                <w:sz w:val="28"/>
                <w:szCs w:val="28"/>
                <w:rtl/>
                <w:lang w:bidi="ar-IQ"/>
              </w:rPr>
              <w:t>لقدرة على ابداء الكفاءة المهنية</w:t>
            </w:r>
            <w:r>
              <w:rPr>
                <w:rFonts w:ascii="Calibri" w:eastAsia="Calibri" w:hAnsi="Calibri" w:cs="Times New Roman" w:hint="cs"/>
                <w:sz w:val="28"/>
                <w:szCs w:val="28"/>
                <w:rtl/>
                <w:lang w:bidi="ar-IQ"/>
              </w:rPr>
              <w:t xml:space="preserve"> والناتج عمارة ناجحة وظيفيا بتعبير جمالي عالي</w:t>
            </w:r>
          </w:p>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p>
        </w:tc>
      </w:tr>
      <w:tr w:rsidR="00D621BD" w:rsidRPr="00FE2B72" w:rsidTr="009D0642">
        <w:trPr>
          <w:trHeight w:val="471"/>
        </w:trPr>
        <w:tc>
          <w:tcPr>
            <w:tcW w:w="9720" w:type="dxa"/>
            <w:shd w:val="clear" w:color="auto" w:fill="auto"/>
          </w:tcPr>
          <w:p w:rsidR="00D621BD" w:rsidRPr="00FE2B72" w:rsidRDefault="00D621BD" w:rsidP="009D064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621BD" w:rsidRPr="00FE2B72" w:rsidTr="009D0642">
        <w:trPr>
          <w:trHeight w:val="624"/>
        </w:trPr>
        <w:tc>
          <w:tcPr>
            <w:tcW w:w="9720" w:type="dxa"/>
            <w:shd w:val="clear" w:color="auto" w:fill="auto"/>
          </w:tcPr>
          <w:p w:rsidR="00D621BD" w:rsidRPr="00DF2B4D" w:rsidRDefault="00D621BD" w:rsidP="009D0642">
            <w:pPr>
              <w:shd w:val="clear" w:color="auto" w:fill="FFFFFF"/>
              <w:autoSpaceDE w:val="0"/>
              <w:autoSpaceDN w:val="0"/>
              <w:adjustRightInd w:val="0"/>
              <w:rPr>
                <w:rFonts w:ascii="Calibri" w:eastAsia="Calibri" w:hAnsi="Calibri" w:cs="Times New Roman"/>
                <w:sz w:val="28"/>
                <w:szCs w:val="28"/>
                <w:rtl/>
                <w:lang w:bidi="ar-IQ"/>
              </w:rPr>
            </w:pPr>
          </w:p>
          <w:p w:rsidR="00D621BD" w:rsidRDefault="00D621BD" w:rsidP="00F91E5C">
            <w:pPr>
              <w:pStyle w:val="ListParagraph"/>
              <w:numPr>
                <w:ilvl w:val="0"/>
                <w:numId w:val="7"/>
              </w:numPr>
              <w:shd w:val="clear" w:color="auto" w:fill="FFFFFF"/>
              <w:autoSpaceDE w:val="0"/>
              <w:autoSpaceDN w:val="0"/>
              <w:adjustRightInd w:val="0"/>
              <w:rPr>
                <w:rFonts w:cs="Times New Roman"/>
                <w:sz w:val="28"/>
                <w:szCs w:val="28"/>
                <w:lang w:bidi="ar-IQ"/>
              </w:rPr>
            </w:pPr>
            <w:r w:rsidRPr="001C119B">
              <w:rPr>
                <w:rFonts w:cs="Times New Roman"/>
                <w:sz w:val="28"/>
                <w:szCs w:val="28"/>
                <w:rtl/>
                <w:lang w:bidi="ar-IQ"/>
              </w:rPr>
              <w:t>استخدام اسلوب عصف الذهن والتغذية الراجعة من اجل تفعيل الخبرات المتراكمة لدى الطلبة من</w:t>
            </w:r>
            <w:r>
              <w:rPr>
                <w:rFonts w:cs="Times New Roman" w:hint="cs"/>
                <w:sz w:val="28"/>
                <w:szCs w:val="28"/>
                <w:rtl/>
                <w:lang w:bidi="ar-IQ"/>
              </w:rPr>
              <w:t xml:space="preserve"> </w:t>
            </w:r>
            <w:r w:rsidRPr="001C119B">
              <w:rPr>
                <w:rFonts w:cs="Times New Roman" w:hint="cs"/>
                <w:sz w:val="28"/>
                <w:szCs w:val="28"/>
                <w:rtl/>
                <w:lang w:bidi="ar-IQ"/>
              </w:rPr>
              <w:t>خلال</w:t>
            </w:r>
            <w:r w:rsidRPr="001C119B">
              <w:rPr>
                <w:rFonts w:cs="Times New Roman"/>
                <w:sz w:val="28"/>
                <w:szCs w:val="28"/>
                <w:rtl/>
                <w:lang w:bidi="ar-IQ"/>
              </w:rPr>
              <w:t xml:space="preserve"> ربط ما تم اخذه من مواد دراسية في المراحل الدراسية السابقة وربطها بالجديد.</w:t>
            </w:r>
          </w:p>
          <w:p w:rsidR="00D621BD" w:rsidRPr="001C119B" w:rsidRDefault="00D621BD" w:rsidP="009D0642">
            <w:pPr>
              <w:pStyle w:val="ListParagraph"/>
              <w:shd w:val="clear" w:color="auto" w:fill="FFFFFF"/>
              <w:autoSpaceDE w:val="0"/>
              <w:autoSpaceDN w:val="0"/>
              <w:adjustRightInd w:val="0"/>
              <w:rPr>
                <w:rFonts w:cs="Times New Roman"/>
                <w:sz w:val="28"/>
                <w:szCs w:val="28"/>
                <w:lang w:bidi="ar-IQ"/>
              </w:rPr>
            </w:pPr>
          </w:p>
        </w:tc>
      </w:tr>
      <w:tr w:rsidR="00D621BD" w:rsidRPr="00FE2B72" w:rsidTr="009D0642">
        <w:trPr>
          <w:trHeight w:val="425"/>
        </w:trPr>
        <w:tc>
          <w:tcPr>
            <w:tcW w:w="9720" w:type="dxa"/>
            <w:shd w:val="clear" w:color="auto" w:fill="auto"/>
          </w:tcPr>
          <w:p w:rsidR="00D621BD" w:rsidRPr="00FE2B72" w:rsidRDefault="00D621BD" w:rsidP="009D064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D621BD" w:rsidRPr="00FE2B72" w:rsidTr="009D0642">
        <w:trPr>
          <w:trHeight w:val="624"/>
        </w:trPr>
        <w:tc>
          <w:tcPr>
            <w:tcW w:w="9720" w:type="dxa"/>
            <w:shd w:val="clear" w:color="auto" w:fill="auto"/>
          </w:tcPr>
          <w:p w:rsidR="00D621BD" w:rsidRPr="001C119B"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1. تقييم</w:t>
            </w:r>
            <w:r w:rsidRPr="001C119B">
              <w:rPr>
                <w:rFonts w:ascii="Calibri" w:eastAsia="Calibri" w:hAnsi="Calibri" w:cs="Times New Roman"/>
                <w:sz w:val="28"/>
                <w:szCs w:val="28"/>
                <w:rtl/>
                <w:lang w:bidi="ar-IQ"/>
              </w:rPr>
              <w:t xml:space="preserve"> على مستوى </w:t>
            </w:r>
            <w:r>
              <w:rPr>
                <w:rFonts w:ascii="Calibri" w:eastAsia="Calibri" w:hAnsi="Calibri" w:cs="Times New Roman" w:hint="cs"/>
                <w:sz w:val="28"/>
                <w:szCs w:val="28"/>
                <w:rtl/>
                <w:lang w:bidi="ar-IQ"/>
              </w:rPr>
              <w:t>اسبوعي</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tl/>
                <w:lang w:bidi="ar-IQ"/>
              </w:rPr>
            </w:pPr>
            <w:r w:rsidRPr="001C119B">
              <w:rPr>
                <w:rFonts w:ascii="Calibri" w:eastAsia="Calibri" w:hAnsi="Calibri" w:cs="Times New Roman" w:hint="cs"/>
                <w:sz w:val="28"/>
                <w:szCs w:val="28"/>
                <w:rtl/>
                <w:lang w:bidi="ar-IQ"/>
              </w:rPr>
              <w:t>2. تقييم</w:t>
            </w:r>
            <w:r w:rsidRPr="001C119B">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نهائي</w:t>
            </w:r>
          </w:p>
          <w:p w:rsidR="00D621BD" w:rsidRPr="0097106C" w:rsidRDefault="00D621BD" w:rsidP="009D0642">
            <w:pPr>
              <w:pStyle w:val="Caption"/>
              <w:bidi/>
              <w:ind w:right="0"/>
              <w:jc w:val="left"/>
              <w:rPr>
                <w:rtl/>
              </w:rPr>
            </w:pPr>
            <w:r w:rsidRPr="0097106C">
              <w:rPr>
                <w:rFonts w:hint="cs"/>
                <w:rtl/>
              </w:rPr>
              <w:t>ملاحظة:</w:t>
            </w:r>
          </w:p>
          <w:p w:rsidR="00D621BD" w:rsidRPr="0097106C" w:rsidRDefault="00D621BD" w:rsidP="009D0642">
            <w:pPr>
              <w:pStyle w:val="Caption"/>
              <w:bidi/>
              <w:ind w:right="0"/>
              <w:jc w:val="left"/>
              <w:rPr>
                <w:b w:val="0"/>
                <w:bCs w:val="0"/>
                <w:rtl/>
              </w:rPr>
            </w:pPr>
            <w:r w:rsidRPr="0097106C">
              <w:rPr>
                <w:rFonts w:hint="cs"/>
                <w:rtl/>
              </w:rPr>
              <w:t xml:space="preserve"> </w:t>
            </w:r>
            <w:r w:rsidRPr="0097106C">
              <w:rPr>
                <w:rFonts w:hint="cs"/>
                <w:b w:val="0"/>
                <w:bCs w:val="0"/>
                <w:rtl/>
              </w:rPr>
              <w:t>جميع مراحل التقديم خاضعة للمناقشة ا</w:t>
            </w:r>
            <w:r>
              <w:rPr>
                <w:rFonts w:hint="cs"/>
                <w:b w:val="0"/>
                <w:bCs w:val="0"/>
                <w:rtl/>
              </w:rPr>
              <w:t>لعلنية مع الاساتذه والطلبه مع وج</w:t>
            </w:r>
            <w:r w:rsidRPr="0097106C">
              <w:rPr>
                <w:rFonts w:hint="cs"/>
                <w:b w:val="0"/>
                <w:bCs w:val="0"/>
                <w:rtl/>
              </w:rPr>
              <w:t xml:space="preserve">ود </w:t>
            </w:r>
          </w:p>
          <w:p w:rsidR="00D621BD" w:rsidRPr="0097106C" w:rsidRDefault="00D621BD" w:rsidP="009D0642">
            <w:pPr>
              <w:pStyle w:val="Caption"/>
              <w:bidi/>
              <w:ind w:right="0"/>
              <w:jc w:val="left"/>
              <w:rPr>
                <w:b w:val="0"/>
                <w:bCs w:val="0"/>
                <w:rtl/>
              </w:rPr>
            </w:pPr>
            <w:r w:rsidRPr="0097106C">
              <w:rPr>
                <w:rFonts w:hint="cs"/>
                <w:b w:val="0"/>
                <w:bCs w:val="0"/>
                <w:rtl/>
              </w:rPr>
              <w:t xml:space="preserve"> اختبارات سريعة لمواكبه مقدرة الطالب.</w:t>
            </w:r>
          </w:p>
          <w:p w:rsidR="00D621BD" w:rsidRDefault="00D621BD" w:rsidP="009D0642">
            <w:pPr>
              <w:shd w:val="clear" w:color="auto" w:fill="FFFFFF"/>
              <w:autoSpaceDE w:val="0"/>
              <w:autoSpaceDN w:val="0"/>
              <w:adjustRightInd w:val="0"/>
              <w:ind w:left="965"/>
              <w:rPr>
                <w:rFonts w:ascii="Calibri" w:eastAsia="Calibri" w:hAnsi="Calibri" w:cs="Times New Roman"/>
                <w:sz w:val="28"/>
                <w:szCs w:val="28"/>
              </w:rPr>
            </w:pPr>
          </w:p>
          <w:p w:rsidR="00D621BD" w:rsidRPr="00FE2B72" w:rsidRDefault="00D621BD" w:rsidP="009D0642">
            <w:pPr>
              <w:shd w:val="clear" w:color="auto" w:fill="FFFFFF"/>
              <w:autoSpaceDE w:val="0"/>
              <w:autoSpaceDN w:val="0"/>
              <w:adjustRightInd w:val="0"/>
              <w:rPr>
                <w:rFonts w:ascii="Calibri" w:eastAsia="Calibri" w:hAnsi="Calibri" w:cs="Times New Roman"/>
                <w:sz w:val="28"/>
                <w:szCs w:val="28"/>
                <w:lang w:bidi="ar-IQ"/>
              </w:rPr>
            </w:pPr>
          </w:p>
        </w:tc>
      </w:tr>
      <w:tr w:rsidR="00D621BD" w:rsidRPr="00FE2B72" w:rsidTr="009D0642">
        <w:trPr>
          <w:trHeight w:val="1584"/>
        </w:trPr>
        <w:tc>
          <w:tcPr>
            <w:tcW w:w="9720" w:type="dxa"/>
            <w:shd w:val="clear" w:color="auto" w:fill="auto"/>
          </w:tcPr>
          <w:p w:rsidR="00D621BD" w:rsidRPr="00FE2B72" w:rsidRDefault="00D621BD" w:rsidP="009D0642">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د3 -الميل للتعاون والعمل الجماعي.</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rtl/>
                <w:lang w:bidi="ar-IQ"/>
              </w:rPr>
            </w:pPr>
            <w:r w:rsidRPr="001C119B">
              <w:rPr>
                <w:rFonts w:ascii="Calibri" w:eastAsia="Calibri" w:hAnsi="Calibri" w:cs="Times New Roman"/>
                <w:sz w:val="28"/>
                <w:szCs w:val="28"/>
                <w:rtl/>
                <w:lang w:bidi="ar-IQ"/>
              </w:rPr>
              <w:t>د4 -</w:t>
            </w:r>
            <w:r w:rsidRPr="001C119B">
              <w:rPr>
                <w:rFonts w:ascii="Calibri" w:eastAsia="Calibri" w:hAnsi="Calibri" w:cs="Times New Roman" w:hint="cs"/>
                <w:sz w:val="28"/>
                <w:szCs w:val="28"/>
                <w:rtl/>
                <w:lang w:bidi="ar-IQ"/>
              </w:rPr>
              <w:t>امتلاك</w:t>
            </w:r>
            <w:r w:rsidRPr="001C119B">
              <w:rPr>
                <w:rFonts w:ascii="Calibri" w:eastAsia="Calibri" w:hAnsi="Calibri" w:cs="Times New Roman"/>
                <w:sz w:val="28"/>
                <w:szCs w:val="28"/>
                <w:rtl/>
                <w:lang w:bidi="ar-IQ"/>
              </w:rPr>
              <w:t xml:space="preserve"> مهارة استخدام اللغة </w:t>
            </w:r>
            <w:r w:rsidRPr="001C119B">
              <w:rPr>
                <w:rFonts w:ascii="Calibri" w:eastAsia="Calibri" w:hAnsi="Calibri" w:cs="Times New Roman" w:hint="cs"/>
                <w:sz w:val="28"/>
                <w:szCs w:val="28"/>
                <w:rtl/>
                <w:lang w:bidi="ar-IQ"/>
              </w:rPr>
              <w:t>الإنكليزية</w:t>
            </w:r>
            <w:r w:rsidRPr="001C119B">
              <w:rPr>
                <w:rFonts w:ascii="Calibri" w:eastAsia="Calibri" w:hAnsi="Calibri" w:cs="Times New Roman"/>
                <w:sz w:val="28"/>
                <w:szCs w:val="28"/>
                <w:rtl/>
                <w:lang w:bidi="ar-IQ"/>
              </w:rPr>
              <w:t xml:space="preserve"> </w:t>
            </w:r>
          </w:p>
          <w:p w:rsidR="00D621BD" w:rsidRPr="001C119B" w:rsidRDefault="00D621BD" w:rsidP="009D0642">
            <w:pPr>
              <w:tabs>
                <w:tab w:val="left" w:pos="687"/>
              </w:tabs>
              <w:autoSpaceDE w:val="0"/>
              <w:autoSpaceDN w:val="0"/>
              <w:adjustRightInd w:val="0"/>
              <w:ind w:left="612"/>
              <w:rPr>
                <w:rFonts w:ascii="Calibri" w:eastAsia="Calibri" w:hAnsi="Calibri" w:cs="Times New Roman"/>
                <w:sz w:val="28"/>
                <w:szCs w:val="28"/>
                <w:lang w:bidi="ar-IQ"/>
              </w:rPr>
            </w:pPr>
            <w:r w:rsidRPr="001C119B">
              <w:rPr>
                <w:rFonts w:ascii="Calibri" w:eastAsia="Calibri" w:hAnsi="Calibri" w:cs="Times New Roman"/>
                <w:sz w:val="28"/>
                <w:szCs w:val="28"/>
                <w:rtl/>
                <w:lang w:bidi="ar-IQ"/>
              </w:rPr>
              <w:t xml:space="preserve"> د5 -تطوير مهارات البحث في </w:t>
            </w:r>
            <w:r w:rsidRPr="001C119B">
              <w:rPr>
                <w:rFonts w:ascii="Calibri" w:eastAsia="Calibri" w:hAnsi="Calibri" w:cs="Times New Roman" w:hint="cs"/>
                <w:sz w:val="28"/>
                <w:szCs w:val="28"/>
                <w:rtl/>
                <w:lang w:bidi="ar-IQ"/>
              </w:rPr>
              <w:t>الأنترنت</w:t>
            </w:r>
            <w:r w:rsidRPr="001C119B">
              <w:rPr>
                <w:rFonts w:ascii="Calibri" w:eastAsia="Calibri" w:hAnsi="Calibri" w:cs="Times New Roman"/>
                <w:sz w:val="28"/>
                <w:szCs w:val="28"/>
                <w:rtl/>
                <w:lang w:bidi="ar-IQ"/>
              </w:rPr>
              <w:t>.</w:t>
            </w:r>
          </w:p>
        </w:tc>
      </w:tr>
    </w:tbl>
    <w:p w:rsidR="00D621BD" w:rsidRDefault="00D621BD" w:rsidP="00D621BD">
      <w:pPr>
        <w:shd w:val="clear" w:color="auto" w:fill="FFFFFF"/>
        <w:autoSpaceDE w:val="0"/>
        <w:autoSpaceDN w:val="0"/>
        <w:adjustRightInd w:val="0"/>
        <w:spacing w:after="200" w:line="276" w:lineRule="auto"/>
        <w:rPr>
          <w:sz w:val="28"/>
          <w:szCs w:val="28"/>
          <w:rtl/>
          <w:lang w:bidi="ar-IQ"/>
        </w:rPr>
      </w:pPr>
    </w:p>
    <w:p w:rsidR="00C66B5E" w:rsidRDefault="00C66B5E" w:rsidP="00D621BD">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30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D4D62" w:rsidRPr="00FE2B72" w:rsidTr="009D4D62">
        <w:trPr>
          <w:trHeight w:val="477"/>
        </w:trPr>
        <w:tc>
          <w:tcPr>
            <w:tcW w:w="9720" w:type="dxa"/>
            <w:gridSpan w:val="2"/>
            <w:shd w:val="clear" w:color="auto" w:fill="auto"/>
          </w:tcPr>
          <w:p w:rsidR="009D4D62" w:rsidRPr="00FE2B72" w:rsidRDefault="009D4D62" w:rsidP="009D4D62">
            <w:pPr>
              <w:numPr>
                <w:ilvl w:val="0"/>
                <w:numId w:val="91"/>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D4D62" w:rsidRPr="00FE2B72" w:rsidTr="009D4D62">
        <w:trPr>
          <w:trHeight w:val="570"/>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E2B72" w:rsidTr="009D4D62">
        <w:trPr>
          <w:trHeight w:val="1005"/>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D4D62" w:rsidRPr="00F51B34" w:rsidRDefault="009D4D62" w:rsidP="009D4D62">
            <w:pPr>
              <w:tabs>
                <w:tab w:val="right" w:pos="142"/>
              </w:tabs>
              <w:bidi w:val="0"/>
              <w:spacing w:line="276" w:lineRule="auto"/>
              <w:ind w:left="470"/>
              <w:contextualSpacing/>
              <w:rPr>
                <w:rFonts w:asciiTheme="majorBidi" w:eastAsia="Calibri" w:hAnsiTheme="majorBidi" w:cstheme="majorBidi"/>
                <w:sz w:val="28"/>
                <w:szCs w:val="28"/>
                <w:rtl/>
              </w:rPr>
            </w:pPr>
          </w:p>
        </w:tc>
      </w:tr>
      <w:tr w:rsidR="009D4D62" w:rsidRPr="00F51B34"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D4D62" w:rsidRPr="00F51B34" w:rsidRDefault="009D4D62" w:rsidP="009D4D62">
            <w:pPr>
              <w:shd w:val="clear" w:color="auto" w:fill="FFFFFF"/>
              <w:autoSpaceDE w:val="0"/>
              <w:autoSpaceDN w:val="0"/>
              <w:adjustRightInd w:val="0"/>
              <w:jc w:val="right"/>
              <w:rPr>
                <w:rFonts w:ascii="Cambria" w:eastAsia="Calibri" w:hAnsi="Cambria"/>
                <w:color w:val="000000"/>
                <w:sz w:val="28"/>
                <w:szCs w:val="28"/>
                <w:lang w:bidi="ar-IQ"/>
              </w:rPr>
            </w:pPr>
          </w:p>
        </w:tc>
      </w:tr>
      <w:tr w:rsidR="009D4D62" w:rsidRPr="00FE2B72" w:rsidTr="009D4D62">
        <w:trPr>
          <w:trHeight w:val="1247"/>
        </w:trPr>
        <w:tc>
          <w:tcPr>
            <w:tcW w:w="4007"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w:t>
            </w:r>
            <w:r>
              <w:rPr>
                <w:rFonts w:ascii="Cambria" w:eastAsia="Calibri" w:hAnsi="Cambria" w:cs="Times New Roman" w:hint="cs"/>
                <w:color w:val="000000"/>
                <w:sz w:val="28"/>
                <w:szCs w:val="28"/>
                <w:rtl/>
                <w:lang w:bidi="ar-IQ"/>
              </w:rPr>
              <w:t>جع الالكترونية, مواقع الانترنيت..</w:t>
            </w:r>
          </w:p>
        </w:tc>
        <w:tc>
          <w:tcPr>
            <w:tcW w:w="5713" w:type="dxa"/>
            <w:shd w:val="clear" w:color="auto" w:fill="auto"/>
          </w:tcPr>
          <w:p w:rsidR="009D4D62" w:rsidRPr="00156B58" w:rsidRDefault="009D4D62" w:rsidP="009D4D62">
            <w:pPr>
              <w:shd w:val="clear" w:color="auto" w:fill="FFFFFF"/>
              <w:autoSpaceDE w:val="0"/>
              <w:autoSpaceDN w:val="0"/>
              <w:adjustRightInd w:val="0"/>
              <w:rPr>
                <w:rFonts w:ascii="Cambria" w:eastAsia="Calibri" w:hAnsi="Cambria"/>
                <w:color w:val="000000"/>
                <w:sz w:val="28"/>
                <w:szCs w:val="28"/>
                <w:rtl/>
                <w:lang w:val="en-GB" w:bidi="ar-IQ"/>
              </w:rPr>
            </w:pPr>
          </w:p>
        </w:tc>
      </w:tr>
    </w:tbl>
    <w:p w:rsidR="00C66B5E" w:rsidRDefault="00C66B5E" w:rsidP="00D621BD">
      <w:pPr>
        <w:shd w:val="clear" w:color="auto" w:fill="FFFFFF"/>
        <w:autoSpaceDE w:val="0"/>
        <w:autoSpaceDN w:val="0"/>
        <w:adjustRightInd w:val="0"/>
        <w:spacing w:after="200" w:line="276" w:lineRule="auto"/>
        <w:rPr>
          <w:sz w:val="28"/>
          <w:szCs w:val="28"/>
          <w:rtl/>
          <w:lang w:bidi="ar-IQ"/>
        </w:rPr>
      </w:pPr>
    </w:p>
    <w:p w:rsidR="00C66B5E" w:rsidRDefault="00C66B5E" w:rsidP="00D621BD">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D4D62" w:rsidRPr="00FE2B72" w:rsidTr="009D4D62">
        <w:trPr>
          <w:trHeight w:val="419"/>
        </w:trPr>
        <w:tc>
          <w:tcPr>
            <w:tcW w:w="9720" w:type="dxa"/>
            <w:shd w:val="clear" w:color="auto" w:fill="auto"/>
          </w:tcPr>
          <w:p w:rsidR="009D4D62" w:rsidRPr="00FE2B72" w:rsidRDefault="009D4D62" w:rsidP="009D4D62">
            <w:pPr>
              <w:numPr>
                <w:ilvl w:val="0"/>
                <w:numId w:val="9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D4D62" w:rsidRPr="00FE2B72" w:rsidTr="009D4D62">
        <w:trPr>
          <w:trHeight w:val="495"/>
        </w:trPr>
        <w:tc>
          <w:tcPr>
            <w:tcW w:w="9720" w:type="dxa"/>
            <w:shd w:val="clear" w:color="auto" w:fill="auto"/>
          </w:tcPr>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D4D62" w:rsidRPr="00C66B5E"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C66B5E">
              <w:rPr>
                <w:rFonts w:ascii="Cambria" w:hAnsi="Cambria" w:cs="Times New Roman"/>
                <w:color w:val="000000"/>
                <w:sz w:val="28"/>
                <w:szCs w:val="28"/>
                <w:rtl/>
                <w:lang w:bidi="ar-IQ"/>
              </w:rPr>
              <w:t xml:space="preserve">متابعة </w:t>
            </w:r>
            <w:r w:rsidRPr="00C66B5E">
              <w:rPr>
                <w:rFonts w:ascii="Cambria" w:hAnsi="Cambria" w:cs="Times New Roman" w:hint="cs"/>
                <w:color w:val="000000"/>
                <w:sz w:val="28"/>
                <w:szCs w:val="28"/>
                <w:rtl/>
                <w:lang w:bidi="ar-IQ"/>
              </w:rPr>
              <w:t>أحدث</w:t>
            </w:r>
            <w:r w:rsidRPr="00C66B5E">
              <w:rPr>
                <w:rFonts w:ascii="Cambria" w:hAnsi="Cambria" w:cs="Times New Roman"/>
                <w:color w:val="000000"/>
                <w:sz w:val="28"/>
                <w:szCs w:val="28"/>
                <w:rtl/>
                <w:lang w:bidi="ar-IQ"/>
              </w:rPr>
              <w:t xml:space="preserve"> </w:t>
            </w:r>
            <w:r w:rsidRPr="00C66B5E">
              <w:rPr>
                <w:rFonts w:ascii="Cambria" w:hAnsi="Cambria" w:cs="Times New Roman" w:hint="cs"/>
                <w:color w:val="000000"/>
                <w:sz w:val="28"/>
                <w:szCs w:val="28"/>
                <w:rtl/>
                <w:lang w:bidi="ar-IQ"/>
              </w:rPr>
              <w:t>الإصدارات</w:t>
            </w:r>
            <w:r w:rsidRPr="00C66B5E">
              <w:rPr>
                <w:rFonts w:ascii="Cambria" w:hAnsi="Cambria" w:cs="Times New Roman"/>
                <w:color w:val="000000"/>
                <w:sz w:val="28"/>
                <w:szCs w:val="28"/>
                <w:rtl/>
                <w:lang w:bidi="ar-IQ"/>
              </w:rPr>
              <w:t xml:space="preserve"> في المواقع </w:t>
            </w:r>
            <w:r w:rsidRPr="00C66B5E">
              <w:rPr>
                <w:rFonts w:ascii="Cambria" w:hAnsi="Cambria" w:cs="Times New Roman" w:hint="cs"/>
                <w:color w:val="000000"/>
                <w:sz w:val="28"/>
                <w:szCs w:val="28"/>
                <w:rtl/>
                <w:lang w:bidi="ar-IQ"/>
              </w:rPr>
              <w:t>الإلكترونية</w:t>
            </w:r>
            <w:r w:rsidRPr="00C66B5E">
              <w:rPr>
                <w:rFonts w:ascii="Cambria" w:hAnsi="Cambria" w:cs="Times New Roman"/>
                <w:color w:val="000000"/>
                <w:sz w:val="28"/>
                <w:szCs w:val="28"/>
                <w:rtl/>
                <w:lang w:bidi="ar-IQ"/>
              </w:rPr>
              <w:t xml:space="preserve"> والمكتبات العامة.</w:t>
            </w:r>
          </w:p>
          <w:p w:rsidR="009D4D62" w:rsidRPr="00C66B5E"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C66B5E">
              <w:rPr>
                <w:rFonts w:ascii="Cambria" w:hAnsi="Cambria" w:cs="Times New Roman"/>
                <w:color w:val="000000"/>
                <w:sz w:val="28"/>
                <w:szCs w:val="28"/>
                <w:rtl/>
                <w:lang w:bidi="ar-IQ"/>
              </w:rPr>
              <w:t>المشاركة في الدورات المختلفة الخاصة بالمادة.</w:t>
            </w:r>
          </w:p>
          <w:p w:rsidR="009D4D62" w:rsidRPr="00C66B5E"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C66B5E">
              <w:rPr>
                <w:rFonts w:ascii="Cambria" w:hAnsi="Cambria" w:cs="Times New Roman"/>
                <w:color w:val="000000"/>
                <w:sz w:val="28"/>
                <w:szCs w:val="28"/>
                <w:rtl/>
                <w:lang w:bidi="ar-IQ"/>
              </w:rPr>
              <w:t>ا</w:t>
            </w:r>
            <w:r w:rsidRPr="00C66B5E">
              <w:rPr>
                <w:rFonts w:ascii="Cambria" w:hAnsi="Cambria" w:cs="Times New Roman" w:hint="cs"/>
                <w:color w:val="000000"/>
                <w:sz w:val="28"/>
                <w:szCs w:val="28"/>
                <w:rtl/>
                <w:lang w:bidi="ar-IQ"/>
              </w:rPr>
              <w:t>لا</w:t>
            </w:r>
            <w:r w:rsidRPr="00C66B5E">
              <w:rPr>
                <w:rFonts w:ascii="Cambria" w:hAnsi="Cambria" w:cs="Times New Roman"/>
                <w:color w:val="000000"/>
                <w:sz w:val="28"/>
                <w:szCs w:val="28"/>
                <w:rtl/>
                <w:lang w:bidi="ar-IQ"/>
              </w:rPr>
              <w:t>ط</w:t>
            </w:r>
            <w:r w:rsidRPr="00C66B5E">
              <w:rPr>
                <w:rFonts w:ascii="Cambria" w:hAnsi="Cambria" w:cs="Times New Roman" w:hint="cs"/>
                <w:color w:val="000000"/>
                <w:sz w:val="28"/>
                <w:szCs w:val="28"/>
                <w:rtl/>
                <w:lang w:bidi="ar-IQ"/>
              </w:rPr>
              <w:t>لا</w:t>
            </w:r>
            <w:r w:rsidRPr="00C66B5E">
              <w:rPr>
                <w:rFonts w:ascii="Cambria" w:hAnsi="Cambria" w:cs="Times New Roman"/>
                <w:color w:val="000000"/>
                <w:sz w:val="28"/>
                <w:szCs w:val="28"/>
                <w:rtl/>
                <w:lang w:bidi="ar-IQ"/>
              </w:rPr>
              <w:t xml:space="preserve">ع على اخر ما توصلت له </w:t>
            </w:r>
            <w:r w:rsidRPr="00C66B5E">
              <w:rPr>
                <w:rFonts w:ascii="Cambria" w:hAnsi="Cambria" w:cs="Times New Roman" w:hint="cs"/>
                <w:color w:val="000000"/>
                <w:sz w:val="28"/>
                <w:szCs w:val="28"/>
                <w:rtl/>
                <w:lang w:bidi="ar-IQ"/>
              </w:rPr>
              <w:t>التصاميم</w:t>
            </w:r>
          </w:p>
          <w:p w:rsidR="009D4D62" w:rsidRPr="00C66B5E" w:rsidRDefault="009D4D62" w:rsidP="009D4D62">
            <w:pPr>
              <w:pStyle w:val="ListParagraph"/>
              <w:numPr>
                <w:ilvl w:val="0"/>
                <w:numId w:val="27"/>
              </w:numPr>
              <w:shd w:val="clear" w:color="auto" w:fill="FFFFFF"/>
              <w:autoSpaceDE w:val="0"/>
              <w:autoSpaceDN w:val="0"/>
              <w:adjustRightInd w:val="0"/>
              <w:rPr>
                <w:rFonts w:ascii="Cambria" w:hAnsi="Cambria" w:cs="Times New Roman"/>
                <w:color w:val="000000"/>
                <w:sz w:val="28"/>
                <w:szCs w:val="28"/>
                <w:rtl/>
                <w:lang w:bidi="ar-IQ"/>
              </w:rPr>
            </w:pPr>
            <w:r w:rsidRPr="00C66B5E">
              <w:rPr>
                <w:rFonts w:ascii="Cambria" w:hAnsi="Cambria" w:cs="Times New Roman"/>
                <w:color w:val="000000"/>
                <w:sz w:val="28"/>
                <w:szCs w:val="28"/>
                <w:rtl/>
                <w:lang w:bidi="ar-IQ"/>
              </w:rPr>
              <w:t xml:space="preserve">اعداد الدورات التي تنمي من قابلية المدربين في المختبر ليتمكنوا من تدريب الطلبة بصورة </w:t>
            </w:r>
            <w:r w:rsidRPr="00C66B5E">
              <w:rPr>
                <w:rFonts w:ascii="Cambria" w:hAnsi="Cambria" w:cs="Times New Roman" w:hint="cs"/>
                <w:color w:val="000000"/>
                <w:sz w:val="28"/>
                <w:szCs w:val="28"/>
                <w:rtl/>
                <w:lang w:bidi="ar-IQ"/>
              </w:rPr>
              <w:t>أكفأ</w:t>
            </w:r>
            <w:r w:rsidRPr="00C66B5E">
              <w:rPr>
                <w:rFonts w:ascii="Cambria" w:hAnsi="Cambria" w:cs="Times New Roman"/>
                <w:color w:val="000000"/>
                <w:sz w:val="28"/>
                <w:szCs w:val="28"/>
                <w:rtl/>
                <w:lang w:bidi="ar-IQ"/>
              </w:rPr>
              <w:t>.</w:t>
            </w:r>
          </w:p>
          <w:p w:rsidR="009D4D62" w:rsidRPr="00FE2B72" w:rsidRDefault="009D4D62" w:rsidP="009D4D62">
            <w:pPr>
              <w:shd w:val="clear" w:color="auto" w:fill="FFFFFF"/>
              <w:autoSpaceDE w:val="0"/>
              <w:autoSpaceDN w:val="0"/>
              <w:adjustRightInd w:val="0"/>
              <w:rPr>
                <w:rFonts w:ascii="Cambria" w:eastAsia="Calibri" w:hAnsi="Cambria" w:cs="Times New Roman"/>
                <w:color w:val="000000"/>
                <w:sz w:val="28"/>
                <w:szCs w:val="28"/>
                <w:lang w:bidi="ar-IQ"/>
              </w:rPr>
            </w:pPr>
          </w:p>
        </w:tc>
      </w:tr>
    </w:tbl>
    <w:p w:rsidR="00C66B5E" w:rsidRPr="00E779AA" w:rsidRDefault="00C66B5E" w:rsidP="00D621BD">
      <w:pPr>
        <w:shd w:val="clear" w:color="auto" w:fill="FFFFFF"/>
        <w:autoSpaceDE w:val="0"/>
        <w:autoSpaceDN w:val="0"/>
        <w:adjustRightInd w:val="0"/>
        <w:spacing w:after="200" w:line="276" w:lineRule="auto"/>
        <w:rPr>
          <w:sz w:val="28"/>
          <w:szCs w:val="28"/>
          <w:rtl/>
          <w:lang w:bidi="ar-IQ"/>
        </w:rPr>
      </w:pPr>
    </w:p>
    <w:p w:rsidR="00D621BD" w:rsidRPr="00807DE1" w:rsidRDefault="00D621BD" w:rsidP="00D621BD">
      <w:pPr>
        <w:shd w:val="clear" w:color="auto" w:fill="FFFFFF"/>
        <w:rPr>
          <w:vanish/>
        </w:rPr>
      </w:pPr>
    </w:p>
    <w:p w:rsidR="00D621BD" w:rsidRDefault="00D621BD" w:rsidP="00D621BD">
      <w:pPr>
        <w:shd w:val="clear" w:color="auto" w:fill="FFFFFF"/>
        <w:rPr>
          <w:rtl/>
        </w:rPr>
      </w:pPr>
    </w:p>
    <w:p w:rsidR="00D621BD" w:rsidRDefault="00D621BD" w:rsidP="00D621BD">
      <w:pPr>
        <w:shd w:val="clear" w:color="auto" w:fill="FFFFFF"/>
        <w:spacing w:after="240" w:line="276" w:lineRule="auto"/>
        <w:rPr>
          <w:sz w:val="24"/>
          <w:szCs w:val="24"/>
          <w:lang w:bidi="ar-IQ"/>
        </w:rPr>
      </w:pPr>
    </w:p>
    <w:tbl>
      <w:tblPr>
        <w:tblStyle w:val="-11"/>
        <w:tblpPr w:leftFromText="180" w:rightFromText="180" w:vertAnchor="text" w:horzAnchor="margin" w:tblpXSpec="center" w:tblpY="-56"/>
        <w:bidiVisual/>
        <w:tblW w:w="9868" w:type="dxa"/>
        <w:tblLayout w:type="fixed"/>
        <w:tblLook w:val="04A0" w:firstRow="1" w:lastRow="0" w:firstColumn="1" w:lastColumn="0" w:noHBand="0" w:noVBand="1"/>
      </w:tblPr>
      <w:tblGrid>
        <w:gridCol w:w="1260"/>
        <w:gridCol w:w="1260"/>
        <w:gridCol w:w="1671"/>
        <w:gridCol w:w="2649"/>
        <w:gridCol w:w="1440"/>
        <w:gridCol w:w="1588"/>
      </w:tblGrid>
      <w:tr w:rsidR="00D621BD" w:rsidTr="009D4D62">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68" w:type="dxa"/>
            <w:gridSpan w:val="6"/>
            <w:hideMark/>
          </w:tcPr>
          <w:p w:rsidR="00D621BD" w:rsidRPr="00EF78E6" w:rsidRDefault="00D621BD" w:rsidP="002D7972">
            <w:pPr>
              <w:pStyle w:val="ListParagraph"/>
              <w:numPr>
                <w:ilvl w:val="0"/>
                <w:numId w:val="91"/>
              </w:numPr>
              <w:shd w:val="clear" w:color="auto" w:fill="FFFFFF"/>
              <w:tabs>
                <w:tab w:val="left" w:pos="432"/>
              </w:tabs>
              <w:autoSpaceDE w:val="0"/>
              <w:autoSpaceDN w:val="0"/>
              <w:adjustRightInd w:val="0"/>
              <w:rPr>
                <w:rFonts w:ascii="Cambria" w:hAnsi="Cambria" w:cs="Times New Roman"/>
                <w:color w:val="000000"/>
                <w:sz w:val="28"/>
                <w:szCs w:val="28"/>
                <w:rtl/>
                <w:lang w:bidi="ar-IQ"/>
              </w:rPr>
            </w:pPr>
            <w:r w:rsidRPr="00EF78E6">
              <w:rPr>
                <w:rFonts w:ascii="Cambria" w:hAnsi="Cambria" w:cs="Times New Roman" w:hint="cs"/>
                <w:color w:val="000000"/>
                <w:sz w:val="28"/>
                <w:szCs w:val="28"/>
                <w:rtl/>
                <w:lang w:bidi="ar-IQ"/>
              </w:rPr>
              <w:lastRenderedPageBreak/>
              <w:t>بنية المقرر: الجزء النظري</w:t>
            </w:r>
          </w:p>
        </w:tc>
      </w:tr>
      <w:tr w:rsidR="00D621BD" w:rsidTr="009D4D6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60" w:type="dxa"/>
            <w:hideMark/>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الأسبوع</w:t>
            </w:r>
          </w:p>
        </w:tc>
        <w:tc>
          <w:tcPr>
            <w:tcW w:w="126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671"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649"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588" w:type="dxa"/>
            <w:hideMark/>
          </w:tcPr>
          <w:p w:rsidR="00D621BD" w:rsidRDefault="00D621BD" w:rsidP="009D0642">
            <w:pPr>
              <w:shd w:val="clear" w:color="auto" w:fill="FFFFFF"/>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621BD" w:rsidTr="009D4D62">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tabs>
                <w:tab w:val="left" w:pos="642"/>
              </w:tabs>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1</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2703D3" w:rsidP="009D0642">
            <w:pPr>
              <w:cnfStyle w:val="000000010000" w:firstRow="0" w:lastRow="0" w:firstColumn="0" w:lastColumn="0" w:oddVBand="0" w:evenVBand="0" w:oddHBand="0" w:evenHBand="1" w:firstRowFirstColumn="0" w:firstRowLastColumn="0" w:lastRowFirstColumn="0" w:lastRowLastColumn="0"/>
            </w:pPr>
            <w:r w:rsidRPr="00371D99">
              <w:rPr>
                <w:rFonts w:hint="cs"/>
                <w:sz w:val="28"/>
                <w:szCs w:val="28"/>
                <w:rtl/>
                <w:lang w:bidi="ar-IQ"/>
              </w:rPr>
              <w:t>مقدمة في العمارة المستدامة</w:t>
            </w:r>
          </w:p>
        </w:tc>
        <w:tc>
          <w:tcPr>
            <w:tcW w:w="1440" w:type="dxa"/>
          </w:tcPr>
          <w:p w:rsidR="00D621BD" w:rsidRPr="0024710A"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rtl/>
                <w:lang w:bidi="ar-IQ"/>
              </w:rPr>
            </w:pPr>
            <w:r w:rsidRPr="0024710A">
              <w:rPr>
                <w:rFonts w:ascii="Cambria" w:eastAsia="Calibri" w:hAnsi="Cambria" w:cs="Times New Roman" w:hint="cs"/>
                <w:color w:val="000000"/>
                <w:rtl/>
                <w:lang w:bidi="ar-IQ"/>
              </w:rPr>
              <w:t>محا</w:t>
            </w:r>
            <w:r w:rsidRPr="0024710A">
              <w:rPr>
                <w:rFonts w:ascii="Cambria" w:eastAsia="Calibri" w:hAnsi="Cambria" w:cs="Times New Roman"/>
                <w:color w:val="000000"/>
                <w:rtl/>
                <w:lang w:bidi="ar-IQ"/>
              </w:rPr>
              <w:t>ضرات</w:t>
            </w:r>
            <w:r>
              <w:rPr>
                <w:rFonts w:ascii="Cambria" w:eastAsia="Calibri" w:hAnsi="Cambria" w:cs="Times New Roman" w:hint="cs"/>
                <w:color w:val="000000"/>
                <w:rtl/>
                <w:lang w:bidi="ar-IQ"/>
              </w:rPr>
              <w:t xml:space="preserve"> </w:t>
            </w:r>
            <w:r w:rsidRPr="00F51B34">
              <w:rPr>
                <w:rFonts w:ascii="Cambria" w:eastAsia="Calibri" w:hAnsi="Cambria" w:cs="Times New Roman"/>
                <w:color w:val="000000"/>
                <w:sz w:val="22"/>
                <w:szCs w:val="22"/>
                <w:rtl/>
                <w:lang w:bidi="ar-IQ"/>
              </w:rPr>
              <w:t>نظرية</w:t>
            </w:r>
            <w:r>
              <w:rPr>
                <w:rFonts w:ascii="Cambria" w:eastAsia="Calibri" w:hAnsi="Cambria" w:cs="Times New Roman" w:hint="cs"/>
                <w:color w:val="000000"/>
                <w:sz w:val="22"/>
                <w:szCs w:val="22"/>
                <w:rtl/>
                <w:lang w:bidi="ar-IQ"/>
              </w:rPr>
              <w:t xml:space="preserve">  </w:t>
            </w:r>
          </w:p>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lang w:bidi="ar-IQ"/>
              </w:rPr>
            </w:pPr>
          </w:p>
        </w:tc>
        <w:tc>
          <w:tcPr>
            <w:tcW w:w="1588" w:type="dxa"/>
          </w:tcPr>
          <w:p w:rsidR="00D621BD"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rPr>
            </w:pPr>
            <w:r>
              <w:rPr>
                <w:rFonts w:asciiTheme="majorBidi" w:hAnsiTheme="majorBidi" w:cstheme="majorBidi" w:hint="cs"/>
                <w:sz w:val="22"/>
                <w:szCs w:val="22"/>
                <w:rtl/>
              </w:rPr>
              <w:t xml:space="preserve"> </w:t>
            </w:r>
            <w:r w:rsidRPr="00F51B34">
              <w:rPr>
                <w:rFonts w:asciiTheme="majorBidi" w:hAnsiTheme="majorBidi" w:cstheme="majorBidi"/>
                <w:sz w:val="22"/>
                <w:szCs w:val="22"/>
              </w:rPr>
              <w:t>-</w:t>
            </w:r>
            <w:r w:rsidRPr="00F51B34">
              <w:rPr>
                <w:rFonts w:asciiTheme="majorBidi" w:hAnsiTheme="majorBidi" w:cstheme="majorBidi"/>
                <w:sz w:val="22"/>
                <w:szCs w:val="22"/>
                <w:rtl/>
              </w:rPr>
              <w:t>تقييم مباشر</w:t>
            </w:r>
          </w:p>
          <w:p w:rsidR="00D621BD" w:rsidRPr="00227D38" w:rsidRDefault="00D621BD" w:rsidP="009D0642">
            <w:pPr>
              <w:shd w:val="clear" w:color="auto" w:fill="FFFFFF"/>
              <w:tabs>
                <w:tab w:val="left" w:pos="64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Pr>
            </w:pPr>
            <w:r w:rsidRPr="00F51B34">
              <w:rPr>
                <w:rFonts w:asciiTheme="majorBidi" w:hAnsiTheme="majorBidi" w:cstheme="majorBidi"/>
                <w:sz w:val="22"/>
                <w:szCs w:val="22"/>
                <w:rtl/>
              </w:rPr>
              <w:t xml:space="preserve"> </w:t>
            </w:r>
          </w:p>
        </w:tc>
      </w:tr>
      <w:tr w:rsidR="00D621BD" w:rsidTr="009D4D6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jc w:val="center"/>
              <w:rPr>
                <w:rFonts w:cs="Simplified Arabic"/>
                <w:b w:val="0"/>
                <w:bCs w:val="0"/>
                <w:sz w:val="24"/>
                <w:szCs w:val="24"/>
              </w:rPr>
            </w:pPr>
            <w:r>
              <w:rPr>
                <w:rFonts w:cs="Simplified Arabic" w:hint="cs"/>
                <w:b w:val="0"/>
                <w:bCs w:val="0"/>
                <w:sz w:val="24"/>
                <w:szCs w:val="24"/>
                <w:rtl/>
              </w:rPr>
              <w:t>2</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2703D3" w:rsidP="009D0642">
            <w:pPr>
              <w:cnfStyle w:val="000000100000" w:firstRow="0" w:lastRow="0" w:firstColumn="0" w:lastColumn="0" w:oddVBand="0" w:evenVBand="0" w:oddHBand="1" w:evenHBand="0" w:firstRowFirstColumn="0" w:firstRowLastColumn="0" w:lastRowFirstColumn="0" w:lastRowLastColumn="0"/>
            </w:pPr>
            <w:r w:rsidRPr="00371D99">
              <w:rPr>
                <w:rFonts w:hint="cs"/>
                <w:sz w:val="28"/>
                <w:szCs w:val="28"/>
                <w:rtl/>
                <w:lang w:bidi="ar-IQ"/>
              </w:rPr>
              <w:t>العمارة المستدامة والخضراء: المنظور التاريخي والمجتمعي</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3</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2703D3" w:rsidP="009D0642">
            <w:pPr>
              <w:cnfStyle w:val="000000010000" w:firstRow="0" w:lastRow="0" w:firstColumn="0" w:lastColumn="0" w:oddVBand="0" w:evenVBand="0" w:oddHBand="0" w:evenHBand="1" w:firstRowFirstColumn="0" w:firstRowLastColumn="0" w:lastRowFirstColumn="0" w:lastRowLastColumn="0"/>
            </w:pPr>
            <w:r w:rsidRPr="00371D99">
              <w:rPr>
                <w:rFonts w:hint="cs"/>
                <w:sz w:val="28"/>
                <w:szCs w:val="28"/>
                <w:rtl/>
                <w:lang w:bidi="ar-IQ"/>
              </w:rPr>
              <w:t>عملية التصميم التكاملي: التصميم البنائي الكفوء للطاقة</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993BEE">
              <w:rPr>
                <w:rFonts w:ascii="Cambria" w:eastAsia="Calibri" w:hAnsi="Cambria" w:cs="Times New Roman" w:hint="cs"/>
                <w:color w:val="000000"/>
                <w:rtl/>
                <w:lang w:bidi="ar-IQ"/>
              </w:rPr>
              <w:t>محا</w:t>
            </w:r>
            <w:r w:rsidRPr="00993BEE">
              <w:rPr>
                <w:rFonts w:ascii="Cambria" w:eastAsia="Calibri" w:hAnsi="Cambria" w:cs="Times New Roman"/>
                <w:color w:val="000000"/>
                <w:rtl/>
                <w:lang w:bidi="ar-IQ"/>
              </w:rPr>
              <w:t>ضرات</w:t>
            </w:r>
            <w:r w:rsidRPr="00993BEE">
              <w:rPr>
                <w:rFonts w:ascii="Cambria" w:eastAsia="Calibri" w:hAnsi="Cambria" w:cs="Times New Roman" w:hint="cs"/>
                <w:color w:val="000000"/>
                <w:rtl/>
                <w:lang w:bidi="ar-IQ"/>
              </w:rPr>
              <w:t xml:space="preserve"> </w:t>
            </w:r>
            <w:r w:rsidRPr="00993BEE">
              <w:rPr>
                <w:rFonts w:ascii="Cambria" w:eastAsia="Calibri" w:hAnsi="Cambria" w:cs="Times New Roman"/>
                <w:color w:val="000000"/>
                <w:sz w:val="22"/>
                <w:szCs w:val="22"/>
                <w:rtl/>
                <w:lang w:bidi="ar-IQ"/>
              </w:rPr>
              <w:t>نظرية</w:t>
            </w:r>
            <w:r w:rsidRPr="00993BEE">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Pr>
                <w:rFonts w:asciiTheme="majorBidi" w:hAnsiTheme="majorBidi" w:cstheme="majorBidi" w:hint="cs"/>
                <w:sz w:val="22"/>
                <w:szCs w:val="22"/>
                <w:rtl/>
              </w:rPr>
              <w:t>امتحان</w:t>
            </w:r>
          </w:p>
        </w:tc>
      </w:tr>
      <w:tr w:rsidR="00D621BD" w:rsidTr="009D4D6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Pr>
          <w:p w:rsidR="00D621BD" w:rsidRPr="00186C35" w:rsidRDefault="00D621BD" w:rsidP="009D0642">
            <w:pPr>
              <w:shd w:val="clear" w:color="auto" w:fill="FFFFFF"/>
              <w:autoSpaceDE w:val="0"/>
              <w:autoSpaceDN w:val="0"/>
              <w:adjustRightInd w:val="0"/>
              <w:jc w:val="center"/>
              <w:rPr>
                <w:rFonts w:cs="Simplified Arabic"/>
                <w:b w:val="0"/>
                <w:bCs w:val="0"/>
                <w:sz w:val="24"/>
                <w:szCs w:val="24"/>
              </w:rPr>
            </w:pPr>
            <w:r>
              <w:rPr>
                <w:rFonts w:cs="Simplified Arabic" w:hint="cs"/>
                <w:b w:val="0"/>
                <w:bCs w:val="0"/>
                <w:sz w:val="24"/>
                <w:szCs w:val="24"/>
                <w:rtl/>
              </w:rPr>
              <w:t>4</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2703D3" w:rsidP="009D0642">
            <w:pPr>
              <w:cnfStyle w:val="000000100000" w:firstRow="0" w:lastRow="0" w:firstColumn="0" w:lastColumn="0" w:oddVBand="0" w:evenVBand="0" w:oddHBand="1" w:evenHBand="0" w:firstRowFirstColumn="0" w:firstRowLastColumn="0" w:lastRowFirstColumn="0" w:lastRowLastColumn="0"/>
            </w:pPr>
            <w:r w:rsidRPr="00371D99">
              <w:rPr>
                <w:rFonts w:hint="cs"/>
                <w:sz w:val="28"/>
                <w:szCs w:val="28"/>
                <w:rtl/>
                <w:lang w:bidi="ar-IQ"/>
              </w:rPr>
              <w:t>نظام التصنيف للبناء الأخضر:  الإع</w:t>
            </w:r>
            <w:r>
              <w:rPr>
                <w:rFonts w:hint="cs"/>
                <w:sz w:val="28"/>
                <w:szCs w:val="28"/>
                <w:rtl/>
                <w:lang w:bidi="ar-IQ"/>
              </w:rPr>
              <w:t>ت</w:t>
            </w:r>
            <w:r w:rsidRPr="00371D99">
              <w:rPr>
                <w:rFonts w:hint="cs"/>
                <w:sz w:val="28"/>
                <w:szCs w:val="28"/>
                <w:rtl/>
                <w:lang w:bidi="ar-IQ"/>
              </w:rPr>
              <w:t>ماد والتقييم</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eastAsia="Calibri" w:cs="Times New Roman"/>
                <w:color w:val="000000"/>
                <w:sz w:val="28"/>
                <w:szCs w:val="28"/>
                <w:lang w:bidi="ar-IQ"/>
              </w:rPr>
            </w:pPr>
            <w:r>
              <w:rPr>
                <w:rFonts w:eastAsia="Calibri" w:cs="Times New Roman" w:hint="cs"/>
                <w:color w:val="000000"/>
                <w:sz w:val="28"/>
                <w:szCs w:val="28"/>
                <w:rtl/>
                <w:lang w:bidi="ar-IQ"/>
              </w:rPr>
              <w:t>5</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Pr="00FE2B72" w:rsidRDefault="00D621BD" w:rsidP="009D0642">
            <w:pPr>
              <w:shd w:val="clear" w:color="auto" w:fill="FFFFFF"/>
              <w:tabs>
                <w:tab w:val="left" w:pos="642"/>
              </w:tab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فهم الموضوع</w:t>
            </w:r>
          </w:p>
        </w:tc>
        <w:tc>
          <w:tcPr>
            <w:tcW w:w="2649" w:type="dxa"/>
          </w:tcPr>
          <w:p w:rsidR="00D621BD" w:rsidRDefault="002703D3" w:rsidP="009D0642">
            <w:pPr>
              <w:cnfStyle w:val="000000010000" w:firstRow="0" w:lastRow="0" w:firstColumn="0" w:lastColumn="0" w:oddVBand="0" w:evenVBand="0" w:oddHBand="0" w:evenHBand="1" w:firstRowFirstColumn="0" w:firstRowLastColumn="0" w:lastRowFirstColumn="0" w:lastRowLastColumn="0"/>
            </w:pPr>
            <w:r w:rsidRPr="00371D99">
              <w:rPr>
                <w:rFonts w:hint="cs"/>
                <w:sz w:val="28"/>
                <w:szCs w:val="28"/>
                <w:rtl/>
                <w:lang w:bidi="ar-IQ"/>
              </w:rPr>
              <w:t>إدارة المياه والنقل الأخضر</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280295">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6</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2703D3" w:rsidP="009D0642">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371D99">
              <w:rPr>
                <w:rFonts w:hint="cs"/>
                <w:sz w:val="28"/>
                <w:szCs w:val="28"/>
                <w:rtl/>
                <w:lang w:bidi="ar-IQ"/>
              </w:rPr>
              <w:t>جودة نوعية الهواء الداخلي</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7</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82DC7">
              <w:rPr>
                <w:rFonts w:hint="cs"/>
                <w:sz w:val="28"/>
                <w:szCs w:val="28"/>
                <w:rtl/>
              </w:rPr>
              <w:t>2 ساعة</w:t>
            </w:r>
          </w:p>
        </w:tc>
        <w:tc>
          <w:tcPr>
            <w:tcW w:w="1671"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2703D3" w:rsidP="009D0642">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371D99">
              <w:rPr>
                <w:rFonts w:hint="cs"/>
                <w:sz w:val="28"/>
                <w:szCs w:val="28"/>
                <w:rtl/>
                <w:lang w:bidi="ar-IQ"/>
              </w:rPr>
              <w:t>المواد والموارد والتكنولوجيا</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5A1525">
              <w:rPr>
                <w:rFonts w:ascii="Cambria" w:eastAsia="Calibri" w:hAnsi="Cambria" w:cs="Times New Roman" w:hint="cs"/>
                <w:color w:val="000000"/>
                <w:rtl/>
                <w:lang w:bidi="ar-IQ"/>
              </w:rPr>
              <w:t>محا</w:t>
            </w:r>
            <w:r w:rsidRPr="005A1525">
              <w:rPr>
                <w:rFonts w:ascii="Cambria" w:eastAsia="Calibri" w:hAnsi="Cambria" w:cs="Times New Roman"/>
                <w:color w:val="000000"/>
                <w:rtl/>
                <w:lang w:bidi="ar-IQ"/>
              </w:rPr>
              <w:t>ضرات</w:t>
            </w:r>
            <w:r w:rsidRPr="005A1525">
              <w:rPr>
                <w:rFonts w:ascii="Cambria" w:eastAsia="Calibri" w:hAnsi="Cambria" w:cs="Times New Roman" w:hint="cs"/>
                <w:color w:val="000000"/>
                <w:rtl/>
                <w:lang w:bidi="ar-IQ"/>
              </w:rPr>
              <w:t xml:space="preserve"> </w:t>
            </w:r>
            <w:r w:rsidRPr="005A1525">
              <w:rPr>
                <w:rFonts w:ascii="Cambria" w:eastAsia="Calibri" w:hAnsi="Cambria" w:cs="Times New Roman"/>
                <w:color w:val="000000"/>
                <w:sz w:val="22"/>
                <w:szCs w:val="22"/>
                <w:rtl/>
                <w:lang w:bidi="ar-IQ"/>
              </w:rPr>
              <w:t>نظرية</w:t>
            </w:r>
            <w:r w:rsidRPr="005A1525">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Pr="0097106C"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8</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Pr>
                <w:rFonts w:hint="cs"/>
                <w:sz w:val="28"/>
                <w:szCs w:val="28"/>
                <w:rtl/>
              </w:rPr>
              <w:t>2 ساعة</w:t>
            </w:r>
          </w:p>
        </w:tc>
        <w:tc>
          <w:tcPr>
            <w:tcW w:w="1671"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1159D4">
              <w:rPr>
                <w:rFonts w:ascii="Cambria" w:eastAsia="Calibri" w:hAnsi="Cambria" w:cs="Times New Roman" w:hint="cs"/>
                <w:color w:val="000000"/>
                <w:sz w:val="28"/>
                <w:szCs w:val="28"/>
                <w:rtl/>
                <w:lang w:bidi="ar-IQ"/>
              </w:rPr>
              <w:t>فهم الموضوع</w:t>
            </w:r>
          </w:p>
        </w:tc>
        <w:tc>
          <w:tcPr>
            <w:tcW w:w="2649" w:type="dxa"/>
          </w:tcPr>
          <w:p w:rsidR="00D621BD" w:rsidRPr="0097106C" w:rsidRDefault="002703D3" w:rsidP="009D0642">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371D99">
              <w:rPr>
                <w:rFonts w:hint="cs"/>
                <w:sz w:val="28"/>
                <w:szCs w:val="28"/>
                <w:rtl/>
                <w:lang w:bidi="ar-IQ"/>
              </w:rPr>
              <w:t>الفضاءات الخارجية المستدامة</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6B7A00">
              <w:rPr>
                <w:rFonts w:asciiTheme="majorBidi" w:hAnsiTheme="majorBidi" w:cstheme="majorBidi"/>
                <w:sz w:val="22"/>
                <w:szCs w:val="22"/>
                <w:rtl/>
              </w:rPr>
              <w:t>تقييم مباشر</w:t>
            </w:r>
          </w:p>
        </w:tc>
      </w:tr>
      <w:tr w:rsidR="00D621BD" w:rsidTr="009D4D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9</w:t>
            </w:r>
          </w:p>
        </w:tc>
        <w:tc>
          <w:tcPr>
            <w:tcW w:w="126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077F0B">
              <w:rPr>
                <w:rFonts w:hint="cs"/>
                <w:sz w:val="28"/>
                <w:szCs w:val="28"/>
                <w:rtl/>
              </w:rPr>
              <w:t>2 ساعة</w:t>
            </w:r>
          </w:p>
        </w:tc>
        <w:tc>
          <w:tcPr>
            <w:tcW w:w="1671" w:type="dxa"/>
          </w:tcPr>
          <w:p w:rsidR="00D621BD" w:rsidRPr="001159D4" w:rsidRDefault="00D621BD" w:rsidP="009D0642">
            <w:pPr>
              <w:cnfStyle w:val="000000010000" w:firstRow="0" w:lastRow="0" w:firstColumn="0" w:lastColumn="0" w:oddVBand="0" w:evenVBand="0" w:oddHBand="0" w:evenHBand="1"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D621BD" w:rsidRPr="0097106C" w:rsidRDefault="002703D3" w:rsidP="009D0642">
            <w:pPr>
              <w:cnfStyle w:val="000000010000" w:firstRow="0" w:lastRow="0" w:firstColumn="0" w:lastColumn="0" w:oddVBand="0" w:evenVBand="0" w:oddHBand="0" w:evenHBand="1" w:firstRowFirstColumn="0" w:firstRowLastColumn="0" w:lastRowFirstColumn="0" w:lastRowLastColumn="0"/>
              <w:rPr>
                <w:rFonts w:cs="Simplified Arabic"/>
                <w:sz w:val="24"/>
                <w:szCs w:val="24"/>
                <w:rtl/>
              </w:rPr>
            </w:pPr>
            <w:r w:rsidRPr="00371D99">
              <w:rPr>
                <w:rFonts w:hint="cs"/>
                <w:sz w:val="28"/>
                <w:szCs w:val="28"/>
                <w:rtl/>
                <w:lang w:bidi="ar-IQ"/>
              </w:rPr>
              <w:t>إدارة النفايات: إعادة الإستخدام والتدوير</w:t>
            </w:r>
          </w:p>
        </w:tc>
        <w:tc>
          <w:tcPr>
            <w:tcW w:w="1440"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010000" w:firstRow="0" w:lastRow="0" w:firstColumn="0" w:lastColumn="0" w:oddVBand="0" w:evenVBand="0" w:oddHBand="0" w:evenHBand="1" w:firstRowFirstColumn="0" w:firstRowLastColumn="0" w:lastRowFirstColumn="0" w:lastRowLastColumn="0"/>
            </w:pPr>
            <w:r w:rsidRPr="00DE6589">
              <w:rPr>
                <w:rFonts w:asciiTheme="majorBidi" w:hAnsiTheme="majorBidi" w:cstheme="majorBidi"/>
                <w:sz w:val="22"/>
                <w:szCs w:val="22"/>
                <w:rtl/>
              </w:rPr>
              <w:t>تقييم مباشر</w:t>
            </w:r>
          </w:p>
        </w:tc>
      </w:tr>
      <w:tr w:rsidR="00D621BD" w:rsidTr="009D4D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Pr>
          <w:p w:rsidR="00D621BD" w:rsidRDefault="00D621BD" w:rsidP="009D0642">
            <w:pPr>
              <w:shd w:val="clear" w:color="auto" w:fill="FFFFFF"/>
              <w:autoSpaceDE w:val="0"/>
              <w:autoSpaceDN w:val="0"/>
              <w:adjustRightInd w:val="0"/>
              <w:jc w:val="center"/>
              <w:rPr>
                <w:rFonts w:cs="Simplified Arabic"/>
                <w:sz w:val="24"/>
                <w:szCs w:val="24"/>
                <w:rtl/>
              </w:rPr>
            </w:pPr>
            <w:r>
              <w:rPr>
                <w:rFonts w:cs="Simplified Arabic" w:hint="cs"/>
                <w:sz w:val="24"/>
                <w:szCs w:val="24"/>
                <w:rtl/>
              </w:rPr>
              <w:t>1</w:t>
            </w:r>
            <w:r w:rsidR="002703D3">
              <w:rPr>
                <w:rFonts w:cs="Simplified Arabic" w:hint="cs"/>
                <w:sz w:val="24"/>
                <w:szCs w:val="24"/>
                <w:rtl/>
              </w:rPr>
              <w:t>0</w:t>
            </w:r>
          </w:p>
        </w:tc>
        <w:tc>
          <w:tcPr>
            <w:tcW w:w="126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077F0B">
              <w:rPr>
                <w:rFonts w:hint="cs"/>
                <w:sz w:val="28"/>
                <w:szCs w:val="28"/>
                <w:rtl/>
              </w:rPr>
              <w:t>2 ساعة</w:t>
            </w:r>
          </w:p>
        </w:tc>
        <w:tc>
          <w:tcPr>
            <w:tcW w:w="1671" w:type="dxa"/>
          </w:tcPr>
          <w:p w:rsidR="00D621BD" w:rsidRPr="001159D4" w:rsidRDefault="00D621BD" w:rsidP="009D0642">
            <w:pPr>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000000"/>
                <w:sz w:val="28"/>
                <w:szCs w:val="28"/>
                <w:rtl/>
                <w:lang w:bidi="ar-IQ"/>
              </w:rPr>
            </w:pPr>
          </w:p>
        </w:tc>
        <w:tc>
          <w:tcPr>
            <w:tcW w:w="2649" w:type="dxa"/>
          </w:tcPr>
          <w:p w:rsidR="00D621BD" w:rsidRPr="0097106C" w:rsidRDefault="002703D3" w:rsidP="009D0642">
            <w:pPr>
              <w:cnfStyle w:val="000000100000" w:firstRow="0" w:lastRow="0" w:firstColumn="0" w:lastColumn="0" w:oddVBand="0" w:evenVBand="0" w:oddHBand="1" w:evenHBand="0" w:firstRowFirstColumn="0" w:firstRowLastColumn="0" w:lastRowFirstColumn="0" w:lastRowLastColumn="0"/>
              <w:rPr>
                <w:rFonts w:cs="Simplified Arabic"/>
                <w:sz w:val="24"/>
                <w:szCs w:val="24"/>
                <w:rtl/>
              </w:rPr>
            </w:pPr>
            <w:r w:rsidRPr="00371D99">
              <w:rPr>
                <w:rFonts w:hint="cs"/>
                <w:sz w:val="28"/>
                <w:szCs w:val="28"/>
                <w:rtl/>
                <w:lang w:bidi="ar-IQ"/>
              </w:rPr>
              <w:t>التصميم البايوفيلي و الإستدامة</w:t>
            </w:r>
          </w:p>
        </w:tc>
        <w:tc>
          <w:tcPr>
            <w:tcW w:w="1440"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AE0550">
              <w:rPr>
                <w:rFonts w:ascii="Cambria" w:eastAsia="Calibri" w:hAnsi="Cambria" w:cs="Times New Roman" w:hint="cs"/>
                <w:color w:val="000000"/>
                <w:rtl/>
                <w:lang w:bidi="ar-IQ"/>
              </w:rPr>
              <w:t>محا</w:t>
            </w:r>
            <w:r w:rsidRPr="00AE0550">
              <w:rPr>
                <w:rFonts w:ascii="Cambria" w:eastAsia="Calibri" w:hAnsi="Cambria" w:cs="Times New Roman"/>
                <w:color w:val="000000"/>
                <w:rtl/>
                <w:lang w:bidi="ar-IQ"/>
              </w:rPr>
              <w:t>ضرات</w:t>
            </w:r>
            <w:r w:rsidRPr="00AE0550">
              <w:rPr>
                <w:rFonts w:ascii="Cambria" w:eastAsia="Calibri" w:hAnsi="Cambria" w:cs="Times New Roman" w:hint="cs"/>
                <w:color w:val="000000"/>
                <w:rtl/>
                <w:lang w:bidi="ar-IQ"/>
              </w:rPr>
              <w:t xml:space="preserve"> </w:t>
            </w:r>
            <w:r w:rsidRPr="00AE0550">
              <w:rPr>
                <w:rFonts w:ascii="Cambria" w:eastAsia="Calibri" w:hAnsi="Cambria" w:cs="Times New Roman"/>
                <w:color w:val="000000"/>
                <w:sz w:val="22"/>
                <w:szCs w:val="22"/>
                <w:rtl/>
                <w:lang w:bidi="ar-IQ"/>
              </w:rPr>
              <w:t>نظرية</w:t>
            </w:r>
            <w:r w:rsidRPr="00AE0550">
              <w:rPr>
                <w:rFonts w:ascii="Cambria" w:eastAsia="Calibri" w:hAnsi="Cambria" w:cs="Times New Roman" w:hint="cs"/>
                <w:color w:val="000000"/>
                <w:sz w:val="22"/>
                <w:szCs w:val="22"/>
                <w:rtl/>
                <w:lang w:bidi="ar-IQ"/>
              </w:rPr>
              <w:t xml:space="preserve">  </w:t>
            </w:r>
          </w:p>
        </w:tc>
        <w:tc>
          <w:tcPr>
            <w:tcW w:w="1588" w:type="dxa"/>
          </w:tcPr>
          <w:p w:rsidR="00D621BD" w:rsidRDefault="00D621BD" w:rsidP="009D0642">
            <w:pPr>
              <w:cnfStyle w:val="000000100000" w:firstRow="0" w:lastRow="0" w:firstColumn="0" w:lastColumn="0" w:oddVBand="0" w:evenVBand="0" w:oddHBand="1" w:evenHBand="0" w:firstRowFirstColumn="0" w:firstRowLastColumn="0" w:lastRowFirstColumn="0" w:lastRowLastColumn="0"/>
            </w:pPr>
            <w:r w:rsidRPr="00DE6589">
              <w:rPr>
                <w:rFonts w:asciiTheme="majorBidi" w:hAnsiTheme="majorBidi" w:cstheme="majorBidi"/>
                <w:sz w:val="22"/>
                <w:szCs w:val="22"/>
                <w:rtl/>
              </w:rPr>
              <w:t>تقييم مباشر</w:t>
            </w:r>
          </w:p>
        </w:tc>
      </w:tr>
    </w:tbl>
    <w:p w:rsidR="00D621BD" w:rsidRPr="008E00AE"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lang w:bidi="ar-IQ"/>
        </w:rPr>
      </w:pPr>
    </w:p>
    <w:p w:rsidR="00D621BD" w:rsidRDefault="00D621BD" w:rsidP="00D621BD">
      <w:pPr>
        <w:shd w:val="clear" w:color="auto" w:fill="FFFFFF"/>
        <w:spacing w:after="240" w:line="276" w:lineRule="auto"/>
        <w:rPr>
          <w:sz w:val="24"/>
          <w:szCs w:val="24"/>
        </w:rPr>
      </w:pPr>
    </w:p>
    <w:p w:rsidR="00D621BD" w:rsidRPr="00D621BD" w:rsidRDefault="00D621BD" w:rsidP="00FE2B72">
      <w:pPr>
        <w:shd w:val="clear" w:color="auto" w:fill="FFFFFF"/>
        <w:spacing w:after="240" w:line="276" w:lineRule="auto"/>
        <w:rPr>
          <w:sz w:val="24"/>
          <w:szCs w:val="24"/>
          <w:rtl/>
          <w:lang w:bidi="ar-IQ"/>
        </w:rPr>
      </w:pPr>
    </w:p>
    <w:sectPr w:rsidR="00D621BD" w:rsidRPr="00D621BD"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D9" w:rsidRDefault="009970D9">
      <w:r>
        <w:separator/>
      </w:r>
    </w:p>
  </w:endnote>
  <w:endnote w:type="continuationSeparator" w:id="0">
    <w:p w:rsidR="009970D9" w:rsidRDefault="0099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9970D9" w:rsidTr="00807DE1">
      <w:trPr>
        <w:trHeight w:val="151"/>
      </w:trPr>
      <w:tc>
        <w:tcPr>
          <w:tcW w:w="2250" w:type="pct"/>
          <w:tcBorders>
            <w:bottom w:val="single" w:sz="4" w:space="0" w:color="4F81BD"/>
          </w:tcBorders>
        </w:tcPr>
        <w:p w:rsidR="009970D9" w:rsidRPr="007B671C" w:rsidRDefault="009970D9" w:rsidP="00807DE1">
          <w:pPr>
            <w:pStyle w:val="Header"/>
            <w:rPr>
              <w:rFonts w:ascii="Cambria" w:hAnsi="Cambria"/>
              <w:b/>
              <w:bCs/>
            </w:rPr>
          </w:pPr>
        </w:p>
      </w:tc>
      <w:tc>
        <w:tcPr>
          <w:tcW w:w="500" w:type="pct"/>
          <w:vMerge w:val="restart"/>
          <w:noWrap/>
          <w:vAlign w:val="center"/>
        </w:tcPr>
        <w:p w:rsidR="009970D9" w:rsidRPr="00807DE1" w:rsidRDefault="009970D9"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6F7064" w:rsidRPr="006F7064">
            <w:rPr>
              <w:rFonts w:ascii="Cambria" w:hAnsi="Cambria"/>
              <w:b/>
              <w:bCs/>
              <w:noProof/>
              <w:rtl/>
              <w:lang w:val="ar-SA"/>
            </w:rPr>
            <w:t>270</w:t>
          </w:r>
          <w:r w:rsidRPr="00807DE1">
            <w:rPr>
              <w:rFonts w:ascii="Cambria" w:hAnsi="Cambria"/>
              <w:b/>
              <w:bCs/>
            </w:rPr>
            <w:fldChar w:fldCharType="end"/>
          </w:r>
        </w:p>
      </w:tc>
      <w:tc>
        <w:tcPr>
          <w:tcW w:w="2250" w:type="pct"/>
          <w:tcBorders>
            <w:bottom w:val="single" w:sz="4" w:space="0" w:color="4F81BD"/>
          </w:tcBorders>
        </w:tcPr>
        <w:p w:rsidR="009970D9" w:rsidRPr="007B671C" w:rsidRDefault="009970D9" w:rsidP="00807DE1">
          <w:pPr>
            <w:pStyle w:val="Header"/>
            <w:rPr>
              <w:rFonts w:ascii="Cambria" w:hAnsi="Cambria"/>
              <w:b/>
              <w:bCs/>
            </w:rPr>
          </w:pPr>
        </w:p>
      </w:tc>
    </w:tr>
    <w:tr w:rsidR="009970D9" w:rsidTr="00807DE1">
      <w:trPr>
        <w:trHeight w:val="150"/>
      </w:trPr>
      <w:tc>
        <w:tcPr>
          <w:tcW w:w="2250" w:type="pct"/>
          <w:tcBorders>
            <w:top w:val="single" w:sz="4" w:space="0" w:color="4F81BD"/>
          </w:tcBorders>
        </w:tcPr>
        <w:p w:rsidR="009970D9" w:rsidRPr="007B671C" w:rsidRDefault="009970D9" w:rsidP="00807DE1">
          <w:pPr>
            <w:pStyle w:val="Header"/>
            <w:rPr>
              <w:rFonts w:ascii="Cambria" w:hAnsi="Cambria"/>
              <w:b/>
              <w:bCs/>
            </w:rPr>
          </w:pPr>
        </w:p>
      </w:tc>
      <w:tc>
        <w:tcPr>
          <w:tcW w:w="500" w:type="pct"/>
          <w:vMerge/>
        </w:tcPr>
        <w:p w:rsidR="009970D9" w:rsidRPr="007B671C" w:rsidRDefault="009970D9" w:rsidP="00807DE1">
          <w:pPr>
            <w:pStyle w:val="Header"/>
            <w:jc w:val="center"/>
            <w:rPr>
              <w:rFonts w:ascii="Cambria" w:hAnsi="Cambria"/>
              <w:b/>
              <w:bCs/>
            </w:rPr>
          </w:pPr>
        </w:p>
      </w:tc>
      <w:tc>
        <w:tcPr>
          <w:tcW w:w="2250" w:type="pct"/>
          <w:tcBorders>
            <w:top w:val="single" w:sz="4" w:space="0" w:color="4F81BD"/>
          </w:tcBorders>
        </w:tcPr>
        <w:p w:rsidR="009970D9" w:rsidRPr="007B671C" w:rsidRDefault="009970D9" w:rsidP="00807DE1">
          <w:pPr>
            <w:pStyle w:val="Header"/>
            <w:rPr>
              <w:rFonts w:ascii="Cambria" w:hAnsi="Cambria"/>
              <w:b/>
              <w:bCs/>
            </w:rPr>
          </w:pPr>
        </w:p>
      </w:tc>
    </w:tr>
  </w:tbl>
  <w:p w:rsidR="009970D9" w:rsidRDefault="00997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D9" w:rsidRDefault="009970D9">
      <w:r>
        <w:separator/>
      </w:r>
    </w:p>
  </w:footnote>
  <w:footnote w:type="continuationSeparator" w:id="0">
    <w:p w:rsidR="009970D9" w:rsidRDefault="0099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6B0"/>
    <w:multiLevelType w:val="hybridMultilevel"/>
    <w:tmpl w:val="C2AA91DE"/>
    <w:lvl w:ilvl="0" w:tplc="7DD82F74">
      <w:start w:val="10"/>
      <w:numFmt w:val="decimal"/>
      <w:lvlText w:val="%1."/>
      <w:lvlJc w:val="left"/>
      <w:pPr>
        <w:ind w:left="627" w:hanging="375"/>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52C0B18"/>
    <w:multiLevelType w:val="hybridMultilevel"/>
    <w:tmpl w:val="1C347704"/>
    <w:lvl w:ilvl="0" w:tplc="22E62A54">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5D2666A"/>
    <w:multiLevelType w:val="hybridMultilevel"/>
    <w:tmpl w:val="774AD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2D7C9E"/>
    <w:multiLevelType w:val="hybridMultilevel"/>
    <w:tmpl w:val="36E421F0"/>
    <w:lvl w:ilvl="0" w:tplc="0409000F">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22C1C"/>
    <w:multiLevelType w:val="hybridMultilevel"/>
    <w:tmpl w:val="D3421B56"/>
    <w:lvl w:ilvl="0" w:tplc="3782FFF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8E869DA"/>
    <w:multiLevelType w:val="hybridMultilevel"/>
    <w:tmpl w:val="C596A796"/>
    <w:lvl w:ilvl="0" w:tplc="78409A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8C00D1"/>
    <w:multiLevelType w:val="hybridMultilevel"/>
    <w:tmpl w:val="E7960442"/>
    <w:lvl w:ilvl="0" w:tplc="AEDA7B80">
      <w:start w:val="2"/>
      <w:numFmt w:val="decimal"/>
      <w:lvlText w:val="%1."/>
      <w:lvlJc w:val="left"/>
      <w:pPr>
        <w:ind w:left="540" w:hanging="360"/>
      </w:pPr>
      <w:rPr>
        <w:rFonts w:hint="default"/>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9BA47CE"/>
    <w:multiLevelType w:val="hybridMultilevel"/>
    <w:tmpl w:val="700AA7C8"/>
    <w:lvl w:ilvl="0" w:tplc="CCFA3DD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A284FB3"/>
    <w:multiLevelType w:val="hybridMultilevel"/>
    <w:tmpl w:val="B882E484"/>
    <w:lvl w:ilvl="0" w:tplc="D4F41B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0B5459"/>
    <w:multiLevelType w:val="hybridMultilevel"/>
    <w:tmpl w:val="397465AA"/>
    <w:lvl w:ilvl="0" w:tplc="2C2874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0A1274"/>
    <w:multiLevelType w:val="hybridMultilevel"/>
    <w:tmpl w:val="CB2014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DD147E"/>
    <w:multiLevelType w:val="hybridMultilevel"/>
    <w:tmpl w:val="CBBC9C64"/>
    <w:lvl w:ilvl="0" w:tplc="04090013">
      <w:start w:val="1"/>
      <w:numFmt w:val="arabicAlpha"/>
      <w:lvlText w:val="%1-"/>
      <w:lvlJc w:val="center"/>
      <w:pPr>
        <w:tabs>
          <w:tab w:val="num" w:pos="421"/>
        </w:tabs>
        <w:ind w:left="421" w:hanging="360"/>
      </w:pPr>
    </w:lvl>
    <w:lvl w:ilvl="1" w:tplc="4976B598">
      <w:numFmt w:val="bullet"/>
      <w:lvlText w:val="-"/>
      <w:lvlJc w:val="left"/>
      <w:pPr>
        <w:tabs>
          <w:tab w:val="num" w:pos="1141"/>
        </w:tabs>
        <w:ind w:left="1141" w:hanging="360"/>
      </w:pPr>
      <w:rPr>
        <w:rFonts w:ascii="Times New Roman" w:eastAsia="Times New Roman" w:hAnsi="Times New Roman" w:cs="Simplified Arabic" w:hint="default"/>
        <w:lang w:bidi="ar-IQ"/>
      </w:rPr>
    </w:lvl>
    <w:lvl w:ilvl="2" w:tplc="0409001B" w:tentative="1">
      <w:start w:val="1"/>
      <w:numFmt w:val="lowerRoman"/>
      <w:lvlText w:val="%3."/>
      <w:lvlJc w:val="right"/>
      <w:pPr>
        <w:tabs>
          <w:tab w:val="num" w:pos="1861"/>
        </w:tabs>
        <w:ind w:left="1861" w:hanging="180"/>
      </w:pPr>
    </w:lvl>
    <w:lvl w:ilvl="3" w:tplc="0409000F" w:tentative="1">
      <w:start w:val="1"/>
      <w:numFmt w:val="decimal"/>
      <w:lvlText w:val="%4."/>
      <w:lvlJc w:val="left"/>
      <w:pPr>
        <w:tabs>
          <w:tab w:val="num" w:pos="2581"/>
        </w:tabs>
        <w:ind w:left="2581" w:hanging="360"/>
      </w:pPr>
    </w:lvl>
    <w:lvl w:ilvl="4" w:tplc="04090019" w:tentative="1">
      <w:start w:val="1"/>
      <w:numFmt w:val="lowerLetter"/>
      <w:lvlText w:val="%5."/>
      <w:lvlJc w:val="left"/>
      <w:pPr>
        <w:tabs>
          <w:tab w:val="num" w:pos="3301"/>
        </w:tabs>
        <w:ind w:left="3301" w:hanging="360"/>
      </w:pPr>
    </w:lvl>
    <w:lvl w:ilvl="5" w:tplc="0409001B" w:tentative="1">
      <w:start w:val="1"/>
      <w:numFmt w:val="lowerRoman"/>
      <w:lvlText w:val="%6."/>
      <w:lvlJc w:val="right"/>
      <w:pPr>
        <w:tabs>
          <w:tab w:val="num" w:pos="4021"/>
        </w:tabs>
        <w:ind w:left="4021" w:hanging="180"/>
      </w:pPr>
    </w:lvl>
    <w:lvl w:ilvl="6" w:tplc="0409000F" w:tentative="1">
      <w:start w:val="1"/>
      <w:numFmt w:val="decimal"/>
      <w:lvlText w:val="%7."/>
      <w:lvlJc w:val="left"/>
      <w:pPr>
        <w:tabs>
          <w:tab w:val="num" w:pos="4741"/>
        </w:tabs>
        <w:ind w:left="4741" w:hanging="360"/>
      </w:pPr>
    </w:lvl>
    <w:lvl w:ilvl="7" w:tplc="04090019" w:tentative="1">
      <w:start w:val="1"/>
      <w:numFmt w:val="lowerLetter"/>
      <w:lvlText w:val="%8."/>
      <w:lvlJc w:val="left"/>
      <w:pPr>
        <w:tabs>
          <w:tab w:val="num" w:pos="5461"/>
        </w:tabs>
        <w:ind w:left="5461" w:hanging="360"/>
      </w:pPr>
    </w:lvl>
    <w:lvl w:ilvl="8" w:tplc="0409001B" w:tentative="1">
      <w:start w:val="1"/>
      <w:numFmt w:val="lowerRoman"/>
      <w:lvlText w:val="%9."/>
      <w:lvlJc w:val="right"/>
      <w:pPr>
        <w:tabs>
          <w:tab w:val="num" w:pos="6181"/>
        </w:tabs>
        <w:ind w:left="6181" w:hanging="180"/>
      </w:pPr>
    </w:lvl>
  </w:abstractNum>
  <w:abstractNum w:abstractNumId="12" w15:restartNumberingAfterBreak="0">
    <w:nsid w:val="0ED94D10"/>
    <w:multiLevelType w:val="hybridMultilevel"/>
    <w:tmpl w:val="8ABE0C38"/>
    <w:lvl w:ilvl="0" w:tplc="260ACADA">
      <w:start w:val="168"/>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9488B"/>
    <w:multiLevelType w:val="hybridMultilevel"/>
    <w:tmpl w:val="CD5E2C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C9357B"/>
    <w:multiLevelType w:val="hybridMultilevel"/>
    <w:tmpl w:val="B6C4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066093"/>
    <w:multiLevelType w:val="multilevel"/>
    <w:tmpl w:val="AD6691D0"/>
    <w:lvl w:ilvl="0">
      <w:start w:val="1"/>
      <w:numFmt w:val="decimal"/>
      <w:lvlText w:val="%1."/>
      <w:lvlJc w:val="left"/>
      <w:pPr>
        <w:tabs>
          <w:tab w:val="num" w:pos="810"/>
        </w:tabs>
        <w:ind w:left="81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486"/>
        </w:tabs>
        <w:ind w:left="2486" w:hanging="360"/>
      </w:p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1352"/>
        </w:tabs>
        <w:ind w:left="1352" w:hanging="360"/>
      </w:pPr>
      <w:rPr>
        <w:rFonts w:cs="Times New Roman"/>
        <w:lang w:val="en-US" w:bidi="ar-IQ"/>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118D0501"/>
    <w:multiLevelType w:val="hybridMultilevel"/>
    <w:tmpl w:val="CF4661C8"/>
    <w:lvl w:ilvl="0" w:tplc="7CE0FE7E">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13BF3FA1"/>
    <w:multiLevelType w:val="hybridMultilevel"/>
    <w:tmpl w:val="099C11B8"/>
    <w:lvl w:ilvl="0" w:tplc="F89C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419AB"/>
    <w:multiLevelType w:val="hybridMultilevel"/>
    <w:tmpl w:val="E830FA1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15D71261"/>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85918"/>
    <w:multiLevelType w:val="hybridMultilevel"/>
    <w:tmpl w:val="C2AA91DE"/>
    <w:lvl w:ilvl="0" w:tplc="7DD82F74">
      <w:start w:val="10"/>
      <w:numFmt w:val="decimal"/>
      <w:lvlText w:val="%1."/>
      <w:lvlJc w:val="left"/>
      <w:pPr>
        <w:ind w:left="800"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5246C2"/>
    <w:multiLevelType w:val="hybridMultilevel"/>
    <w:tmpl w:val="86586972"/>
    <w:lvl w:ilvl="0" w:tplc="09F67680">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210627AB"/>
    <w:multiLevelType w:val="hybridMultilevel"/>
    <w:tmpl w:val="131A5228"/>
    <w:lvl w:ilvl="0" w:tplc="E8C424CE">
      <w:start w:val="1"/>
      <w:numFmt w:val="decimal"/>
      <w:lvlText w:val="%1."/>
      <w:lvlJc w:val="left"/>
      <w:pPr>
        <w:tabs>
          <w:tab w:val="num" w:pos="421"/>
        </w:tabs>
        <w:ind w:left="4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D81BD3"/>
    <w:multiLevelType w:val="hybridMultilevel"/>
    <w:tmpl w:val="4DF4E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1A40F5"/>
    <w:multiLevelType w:val="hybridMultilevel"/>
    <w:tmpl w:val="C2AA91DE"/>
    <w:lvl w:ilvl="0" w:tplc="7DD82F74">
      <w:start w:val="10"/>
      <w:numFmt w:val="decimal"/>
      <w:lvlText w:val="%1."/>
      <w:lvlJc w:val="left"/>
      <w:pPr>
        <w:ind w:left="800"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E341D7"/>
    <w:multiLevelType w:val="hybridMultilevel"/>
    <w:tmpl w:val="528AD372"/>
    <w:lvl w:ilvl="0" w:tplc="3782FFF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25753FD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AE39B1"/>
    <w:multiLevelType w:val="hybridMultilevel"/>
    <w:tmpl w:val="402EB6C8"/>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28" w15:restartNumberingAfterBreak="0">
    <w:nsid w:val="27B16295"/>
    <w:multiLevelType w:val="hybridMultilevel"/>
    <w:tmpl w:val="6462808A"/>
    <w:lvl w:ilvl="0" w:tplc="7F30CFCC">
      <w:start w:val="112"/>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3B2856"/>
    <w:multiLevelType w:val="hybridMultilevel"/>
    <w:tmpl w:val="161A5320"/>
    <w:lvl w:ilvl="0" w:tplc="7CDED432">
      <w:start w:val="9"/>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BD3F70"/>
    <w:multiLevelType w:val="hybridMultilevel"/>
    <w:tmpl w:val="EA8A5C24"/>
    <w:lvl w:ilvl="0" w:tplc="D8B4086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CD05F0"/>
    <w:multiLevelType w:val="hybridMultilevel"/>
    <w:tmpl w:val="705041B8"/>
    <w:lvl w:ilvl="0" w:tplc="7F9A9856">
      <w:start w:val="2"/>
      <w:numFmt w:val="decimal"/>
      <w:lvlText w:val="%1."/>
      <w:lvlJc w:val="left"/>
      <w:pPr>
        <w:ind w:left="90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596672"/>
    <w:multiLevelType w:val="hybridMultilevel"/>
    <w:tmpl w:val="D3421B56"/>
    <w:lvl w:ilvl="0" w:tplc="3782FFF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2EC20ACC"/>
    <w:multiLevelType w:val="hybridMultilevel"/>
    <w:tmpl w:val="C1A4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32B95"/>
    <w:multiLevelType w:val="hybridMultilevel"/>
    <w:tmpl w:val="2FA09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1A12DF8"/>
    <w:multiLevelType w:val="hybridMultilevel"/>
    <w:tmpl w:val="430803E4"/>
    <w:lvl w:ilvl="0" w:tplc="78409A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CD10DF"/>
    <w:multiLevelType w:val="hybridMultilevel"/>
    <w:tmpl w:val="480E92FC"/>
    <w:lvl w:ilvl="0" w:tplc="D82A418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337B45C5"/>
    <w:multiLevelType w:val="hybridMultilevel"/>
    <w:tmpl w:val="0B181870"/>
    <w:lvl w:ilvl="0" w:tplc="3D2E846E">
      <w:start w:val="1"/>
      <w:numFmt w:val="decimal"/>
      <w:lvlText w:val="%1-"/>
      <w:lvlJc w:val="left"/>
      <w:pPr>
        <w:ind w:left="1437" w:hanging="825"/>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8" w15:restartNumberingAfterBreak="0">
    <w:nsid w:val="33D07522"/>
    <w:multiLevelType w:val="hybridMultilevel"/>
    <w:tmpl w:val="A5B24E7E"/>
    <w:lvl w:ilvl="0" w:tplc="C10A4C10">
      <w:start w:val="1"/>
      <w:numFmt w:val="arabicAlpha"/>
      <w:lvlText w:val="%1-"/>
      <w:lvlJc w:val="left"/>
      <w:pPr>
        <w:tabs>
          <w:tab w:val="num" w:pos="406"/>
        </w:tabs>
        <w:ind w:left="406" w:hanging="360"/>
      </w:pPr>
      <w:rPr>
        <w:rFonts w:ascii="Times New Roman" w:eastAsia="Times New Roman" w:hAnsi="Times New Roman" w:cs="Times New Roman"/>
      </w:rPr>
    </w:lvl>
    <w:lvl w:ilvl="1" w:tplc="ACB4FB5A">
      <w:start w:val="2"/>
      <w:numFmt w:val="decimal"/>
      <w:lvlText w:val="%2-"/>
      <w:lvlJc w:val="left"/>
      <w:pPr>
        <w:tabs>
          <w:tab w:val="num" w:pos="1126"/>
        </w:tabs>
        <w:ind w:left="1126" w:hanging="360"/>
      </w:pPr>
    </w:lvl>
    <w:lvl w:ilvl="2" w:tplc="0409001B">
      <w:start w:val="1"/>
      <w:numFmt w:val="lowerRoman"/>
      <w:lvlText w:val="%3."/>
      <w:lvlJc w:val="right"/>
      <w:pPr>
        <w:tabs>
          <w:tab w:val="num" w:pos="1846"/>
        </w:tabs>
        <w:ind w:left="1846" w:hanging="180"/>
      </w:pPr>
    </w:lvl>
    <w:lvl w:ilvl="3" w:tplc="0409000F">
      <w:start w:val="1"/>
      <w:numFmt w:val="decimal"/>
      <w:lvlText w:val="%4."/>
      <w:lvlJc w:val="left"/>
      <w:pPr>
        <w:tabs>
          <w:tab w:val="num" w:pos="2566"/>
        </w:tabs>
        <w:ind w:left="2566" w:hanging="360"/>
      </w:pPr>
    </w:lvl>
    <w:lvl w:ilvl="4" w:tplc="04090019">
      <w:start w:val="1"/>
      <w:numFmt w:val="lowerLetter"/>
      <w:lvlText w:val="%5."/>
      <w:lvlJc w:val="left"/>
      <w:pPr>
        <w:tabs>
          <w:tab w:val="num" w:pos="3286"/>
        </w:tabs>
        <w:ind w:left="3286" w:hanging="360"/>
      </w:pPr>
    </w:lvl>
    <w:lvl w:ilvl="5" w:tplc="0409001B">
      <w:start w:val="1"/>
      <w:numFmt w:val="lowerRoman"/>
      <w:lvlText w:val="%6."/>
      <w:lvlJc w:val="right"/>
      <w:pPr>
        <w:tabs>
          <w:tab w:val="num" w:pos="4006"/>
        </w:tabs>
        <w:ind w:left="4006" w:hanging="180"/>
      </w:pPr>
    </w:lvl>
    <w:lvl w:ilvl="6" w:tplc="0409000F">
      <w:start w:val="1"/>
      <w:numFmt w:val="decimal"/>
      <w:lvlText w:val="%7."/>
      <w:lvlJc w:val="left"/>
      <w:pPr>
        <w:tabs>
          <w:tab w:val="num" w:pos="4726"/>
        </w:tabs>
        <w:ind w:left="4726" w:hanging="360"/>
      </w:pPr>
    </w:lvl>
    <w:lvl w:ilvl="7" w:tplc="04090019">
      <w:start w:val="1"/>
      <w:numFmt w:val="lowerLetter"/>
      <w:lvlText w:val="%8."/>
      <w:lvlJc w:val="left"/>
      <w:pPr>
        <w:tabs>
          <w:tab w:val="num" w:pos="5446"/>
        </w:tabs>
        <w:ind w:left="5446" w:hanging="360"/>
      </w:pPr>
    </w:lvl>
    <w:lvl w:ilvl="8" w:tplc="0409001B">
      <w:start w:val="1"/>
      <w:numFmt w:val="lowerRoman"/>
      <w:lvlText w:val="%9."/>
      <w:lvlJc w:val="right"/>
      <w:pPr>
        <w:tabs>
          <w:tab w:val="num" w:pos="6166"/>
        </w:tabs>
        <w:ind w:left="6166" w:hanging="180"/>
      </w:pPr>
    </w:lvl>
  </w:abstractNum>
  <w:abstractNum w:abstractNumId="39" w15:restartNumberingAfterBreak="0">
    <w:nsid w:val="349F786D"/>
    <w:multiLevelType w:val="hybridMultilevel"/>
    <w:tmpl w:val="B14E8AF0"/>
    <w:lvl w:ilvl="0" w:tplc="8C3ED14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34A860B3"/>
    <w:multiLevelType w:val="hybridMultilevel"/>
    <w:tmpl w:val="D294EEA4"/>
    <w:lvl w:ilvl="0" w:tplc="F698B7FC">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465E1C"/>
    <w:multiLevelType w:val="hybridMultilevel"/>
    <w:tmpl w:val="2B0E23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656E87"/>
    <w:multiLevelType w:val="hybridMultilevel"/>
    <w:tmpl w:val="9DCE7E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045565"/>
    <w:multiLevelType w:val="hybridMultilevel"/>
    <w:tmpl w:val="DD34A9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5F5DF6"/>
    <w:multiLevelType w:val="hybridMultilevel"/>
    <w:tmpl w:val="DDD02C9C"/>
    <w:lvl w:ilvl="0" w:tplc="D0F28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7481D"/>
    <w:multiLevelType w:val="hybridMultilevel"/>
    <w:tmpl w:val="77021440"/>
    <w:lvl w:ilvl="0" w:tplc="4BF0B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C81B6F"/>
    <w:multiLevelType w:val="hybridMultilevel"/>
    <w:tmpl w:val="6CD22434"/>
    <w:lvl w:ilvl="0" w:tplc="2C2874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96C2C77"/>
    <w:multiLevelType w:val="hybridMultilevel"/>
    <w:tmpl w:val="2B62CD1E"/>
    <w:lvl w:ilvl="0" w:tplc="2C4A9ACC">
      <w:start w:val="112"/>
      <w:numFmt w:val="decimal"/>
      <w:lvlText w:val="%1"/>
      <w:lvlJc w:val="left"/>
      <w:pPr>
        <w:ind w:left="857"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3249B6"/>
    <w:multiLevelType w:val="hybridMultilevel"/>
    <w:tmpl w:val="DB8624EA"/>
    <w:lvl w:ilvl="0" w:tplc="38DA5838">
      <w:start w:val="1"/>
      <w:numFmt w:val="decimal"/>
      <w:lvlText w:val="%1-"/>
      <w:lvlJc w:val="left"/>
      <w:pPr>
        <w:ind w:left="406" w:hanging="360"/>
      </w:pPr>
    </w:lvl>
    <w:lvl w:ilvl="1" w:tplc="04090019">
      <w:start w:val="1"/>
      <w:numFmt w:val="lowerLetter"/>
      <w:lvlText w:val="%2."/>
      <w:lvlJc w:val="left"/>
      <w:pPr>
        <w:ind w:left="1126" w:hanging="360"/>
      </w:pPr>
    </w:lvl>
    <w:lvl w:ilvl="2" w:tplc="0409001B">
      <w:start w:val="1"/>
      <w:numFmt w:val="lowerRoman"/>
      <w:lvlText w:val="%3."/>
      <w:lvlJc w:val="right"/>
      <w:pPr>
        <w:ind w:left="1846" w:hanging="180"/>
      </w:pPr>
    </w:lvl>
    <w:lvl w:ilvl="3" w:tplc="0409000F">
      <w:start w:val="1"/>
      <w:numFmt w:val="decimal"/>
      <w:lvlText w:val="%4."/>
      <w:lvlJc w:val="left"/>
      <w:pPr>
        <w:ind w:left="2566" w:hanging="360"/>
      </w:pPr>
    </w:lvl>
    <w:lvl w:ilvl="4" w:tplc="04090019">
      <w:start w:val="1"/>
      <w:numFmt w:val="lowerLetter"/>
      <w:lvlText w:val="%5."/>
      <w:lvlJc w:val="left"/>
      <w:pPr>
        <w:ind w:left="3286" w:hanging="360"/>
      </w:pPr>
    </w:lvl>
    <w:lvl w:ilvl="5" w:tplc="0409001B">
      <w:start w:val="1"/>
      <w:numFmt w:val="lowerRoman"/>
      <w:lvlText w:val="%6."/>
      <w:lvlJc w:val="right"/>
      <w:pPr>
        <w:ind w:left="4006" w:hanging="180"/>
      </w:pPr>
    </w:lvl>
    <w:lvl w:ilvl="6" w:tplc="0409000F">
      <w:start w:val="1"/>
      <w:numFmt w:val="decimal"/>
      <w:lvlText w:val="%7."/>
      <w:lvlJc w:val="left"/>
      <w:pPr>
        <w:ind w:left="4726" w:hanging="360"/>
      </w:pPr>
    </w:lvl>
    <w:lvl w:ilvl="7" w:tplc="04090019">
      <w:start w:val="1"/>
      <w:numFmt w:val="lowerLetter"/>
      <w:lvlText w:val="%8."/>
      <w:lvlJc w:val="left"/>
      <w:pPr>
        <w:ind w:left="5446" w:hanging="360"/>
      </w:pPr>
    </w:lvl>
    <w:lvl w:ilvl="8" w:tplc="0409001B">
      <w:start w:val="1"/>
      <w:numFmt w:val="lowerRoman"/>
      <w:lvlText w:val="%9."/>
      <w:lvlJc w:val="right"/>
      <w:pPr>
        <w:ind w:left="6166" w:hanging="180"/>
      </w:pPr>
    </w:lvl>
  </w:abstractNum>
  <w:abstractNum w:abstractNumId="49" w15:restartNumberingAfterBreak="0">
    <w:nsid w:val="3C32020F"/>
    <w:multiLevelType w:val="hybridMultilevel"/>
    <w:tmpl w:val="9CB8CA12"/>
    <w:lvl w:ilvl="0" w:tplc="BE7E6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E43687"/>
    <w:multiLevelType w:val="hybridMultilevel"/>
    <w:tmpl w:val="2BC8E9F8"/>
    <w:lvl w:ilvl="0" w:tplc="D82A418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DDF5FF9"/>
    <w:multiLevelType w:val="hybridMultilevel"/>
    <w:tmpl w:val="08BEB90A"/>
    <w:lvl w:ilvl="0" w:tplc="C62C3CE2">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3EB431B4"/>
    <w:multiLevelType w:val="hybridMultilevel"/>
    <w:tmpl w:val="C596A796"/>
    <w:lvl w:ilvl="0" w:tplc="78409A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F00217A"/>
    <w:multiLevelType w:val="hybridMultilevel"/>
    <w:tmpl w:val="F17CE548"/>
    <w:lvl w:ilvl="0" w:tplc="F4F2AB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F277D14"/>
    <w:multiLevelType w:val="hybridMultilevel"/>
    <w:tmpl w:val="7D5004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9567E1"/>
    <w:multiLevelType w:val="hybridMultilevel"/>
    <w:tmpl w:val="7F4E30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F26C1F"/>
    <w:multiLevelType w:val="hybridMultilevel"/>
    <w:tmpl w:val="564E7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1732128"/>
    <w:multiLevelType w:val="hybridMultilevel"/>
    <w:tmpl w:val="7FD45170"/>
    <w:lvl w:ilvl="0" w:tplc="36D026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2A5718E"/>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C08E4"/>
    <w:multiLevelType w:val="hybridMultilevel"/>
    <w:tmpl w:val="A6C8BA8E"/>
    <w:lvl w:ilvl="0" w:tplc="4A308BA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455E72CF"/>
    <w:multiLevelType w:val="hybridMultilevel"/>
    <w:tmpl w:val="D3421B56"/>
    <w:lvl w:ilvl="0" w:tplc="3782FFF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15:restartNumberingAfterBreak="0">
    <w:nsid w:val="47251E88"/>
    <w:multiLevelType w:val="hybridMultilevel"/>
    <w:tmpl w:val="FD449C12"/>
    <w:lvl w:ilvl="0" w:tplc="0409000F">
      <w:start w:val="1"/>
      <w:numFmt w:val="decimal"/>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63" w15:restartNumberingAfterBreak="0">
    <w:nsid w:val="48390348"/>
    <w:multiLevelType w:val="hybridMultilevel"/>
    <w:tmpl w:val="6C5462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B0549F"/>
    <w:multiLevelType w:val="hybridMultilevel"/>
    <w:tmpl w:val="4D7846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5D6AA0"/>
    <w:multiLevelType w:val="hybridMultilevel"/>
    <w:tmpl w:val="D3421B56"/>
    <w:lvl w:ilvl="0" w:tplc="3782FFFA">
      <w:start w:val="2"/>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15:restartNumberingAfterBreak="0">
    <w:nsid w:val="4D586CE2"/>
    <w:multiLevelType w:val="hybridMultilevel"/>
    <w:tmpl w:val="DE341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E944DB3"/>
    <w:multiLevelType w:val="hybridMultilevel"/>
    <w:tmpl w:val="27E49848"/>
    <w:lvl w:ilvl="0" w:tplc="D82A418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505B6F70"/>
    <w:multiLevelType w:val="hybridMultilevel"/>
    <w:tmpl w:val="E8E888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101BDE"/>
    <w:multiLevelType w:val="hybridMultilevel"/>
    <w:tmpl w:val="D87465BE"/>
    <w:lvl w:ilvl="0" w:tplc="3782FFF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51DA68BA"/>
    <w:multiLevelType w:val="hybridMultilevel"/>
    <w:tmpl w:val="EA02F54E"/>
    <w:lvl w:ilvl="0" w:tplc="9F60D1B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21C356B"/>
    <w:multiLevelType w:val="hybridMultilevel"/>
    <w:tmpl w:val="D04C7C92"/>
    <w:lvl w:ilvl="0" w:tplc="EA6CE6CA">
      <w:start w:val="12"/>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E04A31A">
      <w:start w:val="1"/>
      <w:numFmt w:val="decimal"/>
      <w:lvlText w:val="%7."/>
      <w:lvlJc w:val="left"/>
      <w:pPr>
        <w:ind w:left="990" w:hanging="360"/>
      </w:pPr>
      <w:rPr>
        <w:lang w:val="en-US" w:bidi="ar-IQ"/>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582767"/>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3" w15:restartNumberingAfterBreak="0">
    <w:nsid w:val="53C504CD"/>
    <w:multiLevelType w:val="hybridMultilevel"/>
    <w:tmpl w:val="F9BC59E8"/>
    <w:lvl w:ilvl="0" w:tplc="8118EE0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3CD1663"/>
    <w:multiLevelType w:val="hybridMultilevel"/>
    <w:tmpl w:val="91422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4B1539A"/>
    <w:multiLevelType w:val="hybridMultilevel"/>
    <w:tmpl w:val="9AB46DB8"/>
    <w:lvl w:ilvl="0" w:tplc="52D2D2AC">
      <w:start w:val="10"/>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DB777B"/>
    <w:multiLevelType w:val="hybridMultilevel"/>
    <w:tmpl w:val="4678CB62"/>
    <w:lvl w:ilvl="0" w:tplc="7E305FA2">
      <w:start w:val="224"/>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56642B"/>
    <w:multiLevelType w:val="hybridMultilevel"/>
    <w:tmpl w:val="E80EEBB2"/>
    <w:lvl w:ilvl="0" w:tplc="686C7DBA">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80511E6"/>
    <w:multiLevelType w:val="hybridMultilevel"/>
    <w:tmpl w:val="C39E00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C53A1C"/>
    <w:multiLevelType w:val="hybridMultilevel"/>
    <w:tmpl w:val="035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ABC1A9E"/>
    <w:multiLevelType w:val="hybridMultilevel"/>
    <w:tmpl w:val="EF366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B407D4B"/>
    <w:multiLevelType w:val="hybridMultilevel"/>
    <w:tmpl w:val="BEE271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168CE"/>
    <w:multiLevelType w:val="hybridMultilevel"/>
    <w:tmpl w:val="F3A82510"/>
    <w:lvl w:ilvl="0" w:tplc="2B8AC6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C1E42BE"/>
    <w:multiLevelType w:val="hybridMultilevel"/>
    <w:tmpl w:val="E1F03CB4"/>
    <w:lvl w:ilvl="0" w:tplc="0DE2FFA4">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4" w15:restartNumberingAfterBreak="0">
    <w:nsid w:val="5C9168DE"/>
    <w:multiLevelType w:val="hybridMultilevel"/>
    <w:tmpl w:val="E62EF804"/>
    <w:lvl w:ilvl="0" w:tplc="DE64413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DA25C30"/>
    <w:multiLevelType w:val="hybridMultilevel"/>
    <w:tmpl w:val="FA3A22F4"/>
    <w:lvl w:ilvl="0" w:tplc="9F6209C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5E3D0DFE"/>
    <w:multiLevelType w:val="hybridMultilevel"/>
    <w:tmpl w:val="53DEFE4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15:restartNumberingAfterBreak="0">
    <w:nsid w:val="5E506E60"/>
    <w:multiLevelType w:val="hybridMultilevel"/>
    <w:tmpl w:val="80FCCD38"/>
    <w:lvl w:ilvl="0" w:tplc="6E3C8BE0">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8" w15:restartNumberingAfterBreak="0">
    <w:nsid w:val="5E5768F5"/>
    <w:multiLevelType w:val="hybridMultilevel"/>
    <w:tmpl w:val="C0367B20"/>
    <w:lvl w:ilvl="0" w:tplc="411C5B36">
      <w:start w:val="1"/>
      <w:numFmt w:val="arabicAlpha"/>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9" w15:restartNumberingAfterBreak="0">
    <w:nsid w:val="5F3B24C2"/>
    <w:multiLevelType w:val="hybridMultilevel"/>
    <w:tmpl w:val="D70A4E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6F6CBC"/>
    <w:multiLevelType w:val="hybridMultilevel"/>
    <w:tmpl w:val="CE064BA6"/>
    <w:lvl w:ilvl="0" w:tplc="239C90F0">
      <w:start w:val="112"/>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E815FB"/>
    <w:multiLevelType w:val="hybridMultilevel"/>
    <w:tmpl w:val="887204B8"/>
    <w:lvl w:ilvl="0" w:tplc="62BE91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0513E07"/>
    <w:multiLevelType w:val="hybridMultilevel"/>
    <w:tmpl w:val="1AE05B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671C47"/>
    <w:multiLevelType w:val="hybridMultilevel"/>
    <w:tmpl w:val="C4D0EDF6"/>
    <w:lvl w:ilvl="0" w:tplc="C2E2E932">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6C2FE2"/>
    <w:multiLevelType w:val="hybridMultilevel"/>
    <w:tmpl w:val="21A64DD0"/>
    <w:lvl w:ilvl="0" w:tplc="A372FD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1F71C51"/>
    <w:multiLevelType w:val="hybridMultilevel"/>
    <w:tmpl w:val="25D4BBDA"/>
    <w:lvl w:ilvl="0" w:tplc="DB8C2A54">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15:restartNumberingAfterBreak="0">
    <w:nsid w:val="63A466D4"/>
    <w:multiLevelType w:val="hybridMultilevel"/>
    <w:tmpl w:val="63BA68D2"/>
    <w:lvl w:ilvl="0" w:tplc="7ADA7E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6187149"/>
    <w:multiLevelType w:val="hybridMultilevel"/>
    <w:tmpl w:val="27E49848"/>
    <w:lvl w:ilvl="0" w:tplc="D82A418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6C3B561B"/>
    <w:multiLevelType w:val="hybridMultilevel"/>
    <w:tmpl w:val="1AE05B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6A767E"/>
    <w:multiLevelType w:val="hybridMultilevel"/>
    <w:tmpl w:val="17A2EFC6"/>
    <w:lvl w:ilvl="0" w:tplc="D82A418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6CD20466"/>
    <w:multiLevelType w:val="hybridMultilevel"/>
    <w:tmpl w:val="FA0414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C66095"/>
    <w:multiLevelType w:val="hybridMultilevel"/>
    <w:tmpl w:val="21A64DD0"/>
    <w:lvl w:ilvl="0" w:tplc="A372FD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EFA2B6D"/>
    <w:multiLevelType w:val="hybridMultilevel"/>
    <w:tmpl w:val="4DF4E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0083566"/>
    <w:multiLevelType w:val="hybridMultilevel"/>
    <w:tmpl w:val="2C0A0976"/>
    <w:lvl w:ilvl="0" w:tplc="413C1E9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00A762B"/>
    <w:multiLevelType w:val="hybridMultilevel"/>
    <w:tmpl w:val="EC9A628A"/>
    <w:lvl w:ilvl="0" w:tplc="79A673FA">
      <w:start w:val="1"/>
      <w:numFmt w:val="decimal"/>
      <w:lvlText w:val="%1-"/>
      <w:lvlJc w:val="left"/>
      <w:pPr>
        <w:tabs>
          <w:tab w:val="num" w:pos="390"/>
        </w:tabs>
        <w:ind w:left="390" w:hanging="390"/>
      </w:pPr>
      <w:rPr>
        <w:lang w:bidi="ar-IQ"/>
      </w:rPr>
    </w:lvl>
    <w:lvl w:ilvl="1" w:tplc="6D06F938">
      <w:numFmt w:val="bullet"/>
      <w:lvlText w:val=""/>
      <w:lvlJc w:val="left"/>
      <w:pPr>
        <w:tabs>
          <w:tab w:val="num" w:pos="1080"/>
        </w:tabs>
        <w:ind w:left="1080" w:hanging="360"/>
      </w:pPr>
      <w:rPr>
        <w:rFonts w:ascii="Symbol" w:eastAsia="Times New Roman" w:hAnsi="Symbol" w:cs="Simplified Arabic" w:hint="default"/>
      </w:rPr>
    </w:lvl>
    <w:lvl w:ilvl="2" w:tplc="258A8182">
      <w:start w:val="1"/>
      <w:numFmt w:val="decimal"/>
      <w:lvlText w:val="%3."/>
      <w:lvlJc w:val="left"/>
      <w:pPr>
        <w:tabs>
          <w:tab w:val="num" w:pos="1980"/>
        </w:tabs>
        <w:ind w:left="1980" w:hanging="360"/>
      </w:pPr>
    </w:lvl>
    <w:lvl w:ilvl="3" w:tplc="04090001">
      <w:start w:val="1"/>
      <w:numFmt w:val="bullet"/>
      <w:lvlText w:val=""/>
      <w:lvlJc w:val="left"/>
      <w:pPr>
        <w:tabs>
          <w:tab w:val="num" w:pos="2520"/>
        </w:tabs>
        <w:ind w:left="2520" w:hanging="360"/>
      </w:pPr>
      <w:rPr>
        <w:rFonts w:ascii="Symbol" w:hAnsi="Symbol" w:hint="default"/>
        <w:lang w:bidi="ar-IQ"/>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5" w15:restartNumberingAfterBreak="0">
    <w:nsid w:val="7024611F"/>
    <w:multiLevelType w:val="hybridMultilevel"/>
    <w:tmpl w:val="C9EE500C"/>
    <w:lvl w:ilvl="0" w:tplc="D82A418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15:restartNumberingAfterBreak="0">
    <w:nsid w:val="71133099"/>
    <w:multiLevelType w:val="hybridMultilevel"/>
    <w:tmpl w:val="9DCE7E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8" w15:restartNumberingAfterBreak="0">
    <w:nsid w:val="72B848EF"/>
    <w:multiLevelType w:val="hybridMultilevel"/>
    <w:tmpl w:val="DAFA33EA"/>
    <w:lvl w:ilvl="0" w:tplc="193C730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9" w15:restartNumberingAfterBreak="0">
    <w:nsid w:val="72C94E9D"/>
    <w:multiLevelType w:val="hybridMultilevel"/>
    <w:tmpl w:val="5A0E5116"/>
    <w:lvl w:ilvl="0" w:tplc="1CB81BC6">
      <w:start w:val="1"/>
      <w:numFmt w:val="bullet"/>
      <w:lvlText w:val=""/>
      <w:lvlJc w:val="left"/>
      <w:pPr>
        <w:tabs>
          <w:tab w:val="num" w:pos="360"/>
        </w:tabs>
        <w:ind w:left="284" w:hanging="284"/>
      </w:pPr>
      <w:rPr>
        <w:rFonts w:ascii="Wingdings" w:hAnsi="Wingdings" w:cs="Times New Roman" w:hint="default"/>
        <w:b/>
        <w:bCs/>
        <w:i w:val="0"/>
        <w:iCs/>
        <w:sz w:val="20"/>
        <w:szCs w:val="4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45D5EBF"/>
    <w:multiLevelType w:val="hybridMultilevel"/>
    <w:tmpl w:val="9DCE7E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AA76FD"/>
    <w:multiLevelType w:val="hybridMultilevel"/>
    <w:tmpl w:val="0E36A4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15:restartNumberingAfterBreak="0">
    <w:nsid w:val="74B34143"/>
    <w:multiLevelType w:val="hybridMultilevel"/>
    <w:tmpl w:val="C5CCDD38"/>
    <w:lvl w:ilvl="0" w:tplc="1E76DF72">
      <w:start w:val="1"/>
      <w:numFmt w:val="arabicAlpha"/>
      <w:lvlText w:val="%1-"/>
      <w:lvlJc w:val="left"/>
      <w:pPr>
        <w:ind w:left="972" w:hanging="360"/>
      </w:pPr>
      <w:rPr>
        <w:rFonts w:hint="default"/>
        <w:color w:val="00000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13" w15:restartNumberingAfterBreak="0">
    <w:nsid w:val="76783508"/>
    <w:multiLevelType w:val="hybridMultilevel"/>
    <w:tmpl w:val="4EB610D6"/>
    <w:lvl w:ilvl="0" w:tplc="C26E6E70">
      <w:start w:val="1"/>
      <w:numFmt w:val="decimal"/>
      <w:lvlText w:val="%1."/>
      <w:lvlJc w:val="left"/>
      <w:pPr>
        <w:ind w:left="360" w:hanging="360"/>
      </w:pPr>
      <w:rPr>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70A0B9A"/>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C81077"/>
    <w:multiLevelType w:val="hybridMultilevel"/>
    <w:tmpl w:val="8A9604D6"/>
    <w:lvl w:ilvl="0" w:tplc="14A8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9A32353"/>
    <w:multiLevelType w:val="hybridMultilevel"/>
    <w:tmpl w:val="A566CEEA"/>
    <w:lvl w:ilvl="0" w:tplc="47FE4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0A1FCD"/>
    <w:multiLevelType w:val="hybridMultilevel"/>
    <w:tmpl w:val="0534E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A61326C"/>
    <w:multiLevelType w:val="hybridMultilevel"/>
    <w:tmpl w:val="50C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AB071D9"/>
    <w:multiLevelType w:val="hybridMultilevel"/>
    <w:tmpl w:val="386E5EA4"/>
    <w:lvl w:ilvl="0" w:tplc="B442FEF8">
      <w:start w:val="112"/>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D21853"/>
    <w:multiLevelType w:val="hybridMultilevel"/>
    <w:tmpl w:val="1A76AAA0"/>
    <w:lvl w:ilvl="0" w:tplc="B9B6FF7E">
      <w:start w:val="1"/>
      <w:numFmt w:val="arabicAlpha"/>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15:restartNumberingAfterBreak="0">
    <w:nsid w:val="7C6338D4"/>
    <w:multiLevelType w:val="hybridMultilevel"/>
    <w:tmpl w:val="02E46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7E265C67"/>
    <w:multiLevelType w:val="hybridMultilevel"/>
    <w:tmpl w:val="BEE271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7"/>
  </w:num>
  <w:num w:numId="3">
    <w:abstractNumId w:val="60"/>
  </w:num>
  <w:num w:numId="4">
    <w:abstractNumId w:val="17"/>
  </w:num>
  <w:num w:numId="5">
    <w:abstractNumId w:val="112"/>
  </w:num>
  <w:num w:numId="6">
    <w:abstractNumId w:val="49"/>
  </w:num>
  <w:num w:numId="7">
    <w:abstractNumId w:val="64"/>
  </w:num>
  <w:num w:numId="8">
    <w:abstractNumId w:val="103"/>
  </w:num>
  <w:num w:numId="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num>
  <w:num w:numId="11">
    <w:abstractNumId w:val="44"/>
  </w:num>
  <w:num w:numId="12">
    <w:abstractNumId w:val="66"/>
  </w:num>
  <w:num w:numId="13">
    <w:abstractNumId w:val="62"/>
  </w:num>
  <w:num w:numId="14">
    <w:abstractNumId w:val="23"/>
  </w:num>
  <w:num w:numId="15">
    <w:abstractNumId w:val="40"/>
  </w:num>
  <w:num w:numId="16">
    <w:abstractNumId w:val="70"/>
  </w:num>
  <w:num w:numId="17">
    <w:abstractNumId w:val="73"/>
  </w:num>
  <w:num w:numId="18">
    <w:abstractNumId w:val="72"/>
  </w:num>
  <w:num w:numId="19">
    <w:abstractNumId w:val="116"/>
  </w:num>
  <w:num w:numId="20">
    <w:abstractNumId w:val="80"/>
  </w:num>
  <w:num w:numId="21">
    <w:abstractNumId w:val="45"/>
  </w:num>
  <w:num w:numId="22">
    <w:abstractNumId w:val="26"/>
  </w:num>
  <w:num w:numId="23">
    <w:abstractNumId w:val="115"/>
  </w:num>
  <w:num w:numId="24">
    <w:abstractNumId w:val="46"/>
  </w:num>
  <w:num w:numId="25">
    <w:abstractNumId w:val="9"/>
  </w:num>
  <w:num w:numId="26">
    <w:abstractNumId w:val="102"/>
  </w:num>
  <w:num w:numId="27">
    <w:abstractNumId w:val="77"/>
  </w:num>
  <w:num w:numId="28">
    <w:abstractNumId w:val="8"/>
  </w:num>
  <w:num w:numId="29">
    <w:abstractNumId w:val="5"/>
  </w:num>
  <w:num w:numId="30">
    <w:abstractNumId w:val="52"/>
  </w:num>
  <w:num w:numId="31">
    <w:abstractNumId w:val="35"/>
  </w:num>
  <w:num w:numId="32">
    <w:abstractNumId w:val="53"/>
  </w:num>
  <w:num w:numId="33">
    <w:abstractNumId w:val="114"/>
  </w:num>
  <w:num w:numId="34">
    <w:abstractNumId w:val="82"/>
  </w:num>
  <w:num w:numId="35">
    <w:abstractNumId w:val="58"/>
  </w:num>
  <w:num w:numId="36">
    <w:abstractNumId w:val="0"/>
  </w:num>
  <w:num w:numId="37">
    <w:abstractNumId w:val="71"/>
  </w:num>
  <w:num w:numId="38">
    <w:abstractNumId w:val="75"/>
  </w:num>
  <w:num w:numId="39">
    <w:abstractNumId w:val="94"/>
  </w:num>
  <w:num w:numId="40">
    <w:abstractNumId w:val="51"/>
  </w:num>
  <w:num w:numId="41">
    <w:abstractNumId w:val="84"/>
  </w:num>
  <w:num w:numId="42">
    <w:abstractNumId w:val="100"/>
  </w:num>
  <w:num w:numId="43">
    <w:abstractNumId w:val="89"/>
  </w:num>
  <w:num w:numId="44">
    <w:abstractNumId w:val="54"/>
  </w:num>
  <w:num w:numId="45">
    <w:abstractNumId w:val="43"/>
  </w:num>
  <w:num w:numId="46">
    <w:abstractNumId w:val="30"/>
  </w:num>
  <w:num w:numId="47">
    <w:abstractNumId w:val="68"/>
  </w:num>
  <w:num w:numId="48">
    <w:abstractNumId w:val="41"/>
  </w:num>
  <w:num w:numId="49">
    <w:abstractNumId w:val="10"/>
  </w:num>
  <w:num w:numId="50">
    <w:abstractNumId w:val="78"/>
  </w:num>
  <w:num w:numId="51">
    <w:abstractNumId w:val="63"/>
  </w:num>
  <w:num w:numId="52">
    <w:abstractNumId w:val="3"/>
  </w:num>
  <w:num w:numId="53">
    <w:abstractNumId w:val="87"/>
  </w:num>
  <w:num w:numId="54">
    <w:abstractNumId w:val="6"/>
  </w:num>
  <w:num w:numId="55">
    <w:abstractNumId w:val="95"/>
  </w:num>
  <w:num w:numId="56">
    <w:abstractNumId w:val="39"/>
  </w:num>
  <w:num w:numId="57">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num>
  <w:num w:numId="59">
    <w:abstractNumId w:val="37"/>
  </w:num>
  <w:num w:numId="60">
    <w:abstractNumId w:val="22"/>
  </w:num>
  <w:num w:numId="61">
    <w:abstractNumId w:val="1"/>
  </w:num>
  <w:num w:numId="62">
    <w:abstractNumId w:val="74"/>
  </w:num>
  <w:num w:numId="63">
    <w:abstractNumId w:val="117"/>
  </w:num>
  <w:num w:numId="64">
    <w:abstractNumId w:val="27"/>
  </w:num>
  <w:num w:numId="65">
    <w:abstractNumId w:val="16"/>
  </w:num>
  <w:num w:numId="66">
    <w:abstractNumId w:val="34"/>
  </w:num>
  <w:num w:numId="67">
    <w:abstractNumId w:val="21"/>
  </w:num>
  <w:num w:numId="68">
    <w:abstractNumId w:val="56"/>
  </w:num>
  <w:num w:numId="69">
    <w:abstractNumId w:val="42"/>
  </w:num>
  <w:num w:numId="70">
    <w:abstractNumId w:val="110"/>
  </w:num>
  <w:num w:numId="71">
    <w:abstractNumId w:val="122"/>
  </w:num>
  <w:num w:numId="72">
    <w:abstractNumId w:val="81"/>
  </w:num>
  <w:num w:numId="73">
    <w:abstractNumId w:val="55"/>
  </w:num>
  <w:num w:numId="74">
    <w:abstractNumId w:val="98"/>
  </w:num>
  <w:num w:numId="75">
    <w:abstractNumId w:val="92"/>
  </w:num>
  <w:num w:numId="76">
    <w:abstractNumId w:val="31"/>
  </w:num>
  <w:num w:numId="77">
    <w:abstractNumId w:val="85"/>
  </w:num>
  <w:num w:numId="78">
    <w:abstractNumId w:val="7"/>
  </w:num>
  <w:num w:numId="79">
    <w:abstractNumId w:val="83"/>
  </w:num>
  <w:num w:numId="80">
    <w:abstractNumId w:val="61"/>
  </w:num>
  <w:num w:numId="81">
    <w:abstractNumId w:val="4"/>
  </w:num>
  <w:num w:numId="82">
    <w:abstractNumId w:val="32"/>
  </w:num>
  <w:num w:numId="83">
    <w:abstractNumId w:val="25"/>
  </w:num>
  <w:num w:numId="84">
    <w:abstractNumId w:val="65"/>
  </w:num>
  <w:num w:numId="85">
    <w:abstractNumId w:val="69"/>
  </w:num>
  <w:num w:numId="86">
    <w:abstractNumId w:val="97"/>
  </w:num>
  <w:num w:numId="87">
    <w:abstractNumId w:val="67"/>
  </w:num>
  <w:num w:numId="88">
    <w:abstractNumId w:val="105"/>
  </w:num>
  <w:num w:numId="89">
    <w:abstractNumId w:val="50"/>
  </w:num>
  <w:num w:numId="90">
    <w:abstractNumId w:val="99"/>
  </w:num>
  <w:num w:numId="91">
    <w:abstractNumId w:val="36"/>
  </w:num>
  <w:num w:numId="92">
    <w:abstractNumId w:val="20"/>
  </w:num>
  <w:num w:numId="93">
    <w:abstractNumId w:val="109"/>
  </w:num>
  <w:num w:numId="94">
    <w:abstractNumId w:val="10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num>
  <w:num w:numId="97">
    <w:abstractNumId w:val="77"/>
    <w:lvlOverride w:ilvl="0"/>
    <w:lvlOverride w:ilvl="1">
      <w:startOverride w:val="1"/>
    </w:lvlOverride>
    <w:lvlOverride w:ilvl="2"/>
    <w:lvlOverride w:ilvl="3"/>
    <w:lvlOverride w:ilvl="4"/>
    <w:lvlOverride w:ilvl="5"/>
    <w:lvlOverride w:ilvl="6"/>
    <w:lvlOverride w:ilvl="7"/>
    <w:lvlOverride w:ilvl="8"/>
  </w:num>
  <w:num w:numId="98">
    <w:abstractNumId w:val="13"/>
  </w:num>
  <w:num w:numId="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9"/>
  </w:num>
  <w:num w:numId="102">
    <w:abstractNumId w:val="29"/>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num>
  <w:num w:numId="106">
    <w:abstractNumId w:val="76"/>
  </w:num>
  <w:num w:numId="107">
    <w:abstractNumId w:val="77"/>
    <w:lvlOverride w:ilvl="0"/>
    <w:lvlOverride w:ilvl="1">
      <w:startOverride w:val="1"/>
    </w:lvlOverride>
    <w:lvlOverride w:ilvl="2"/>
    <w:lvlOverride w:ilvl="3"/>
    <w:lvlOverride w:ilvl="4"/>
    <w:lvlOverride w:ilvl="5"/>
    <w:lvlOverride w:ilvl="6"/>
    <w:lvlOverride w:ilvl="7"/>
    <w:lvlOverride w:ilvl="8"/>
  </w:num>
  <w:num w:numId="108">
    <w:abstractNumId w:val="90"/>
  </w:num>
  <w:num w:numId="109">
    <w:abstractNumId w:val="12"/>
  </w:num>
  <w:num w:numId="1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3"/>
  </w:num>
  <w:num w:numId="113">
    <w:abstractNumId w:val="11"/>
  </w:num>
  <w:num w:numId="114">
    <w:abstractNumId w:val="88"/>
  </w:num>
  <w:num w:numId="115">
    <w:abstractNumId w:val="47"/>
  </w:num>
  <w:num w:numId="116">
    <w:abstractNumId w:val="59"/>
  </w:num>
  <w:num w:numId="117">
    <w:abstractNumId w:val="24"/>
  </w:num>
  <w:num w:numId="118">
    <w:abstractNumId w:val="2"/>
  </w:num>
  <w:num w:numId="119">
    <w:abstractNumId w:val="57"/>
  </w:num>
  <w:num w:numId="120">
    <w:abstractNumId w:val="113"/>
  </w:num>
  <w:num w:numId="121">
    <w:abstractNumId w:val="118"/>
  </w:num>
  <w:num w:numId="122">
    <w:abstractNumId w:val="14"/>
  </w:num>
  <w:num w:numId="123">
    <w:abstractNumId w:val="79"/>
  </w:num>
  <w:num w:numId="124">
    <w:abstractNumId w:val="33"/>
  </w:num>
  <w:num w:numId="125">
    <w:abstractNumId w:val="101"/>
  </w:num>
  <w:num w:numId="126">
    <w:abstractNumId w:val="121"/>
  </w:num>
  <w:num w:numId="127">
    <w:abstractNumId w:val="18"/>
  </w:num>
  <w:num w:numId="128">
    <w:abstractNumId w:val="10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1AFB"/>
    <w:rsid w:val="00005774"/>
    <w:rsid w:val="00007B9F"/>
    <w:rsid w:val="00030FC3"/>
    <w:rsid w:val="000428A6"/>
    <w:rsid w:val="00045418"/>
    <w:rsid w:val="00052A41"/>
    <w:rsid w:val="00063AD7"/>
    <w:rsid w:val="000647EB"/>
    <w:rsid w:val="00065187"/>
    <w:rsid w:val="00070BE9"/>
    <w:rsid w:val="0008002F"/>
    <w:rsid w:val="0008190F"/>
    <w:rsid w:val="00090A55"/>
    <w:rsid w:val="00097C82"/>
    <w:rsid w:val="000A1C7A"/>
    <w:rsid w:val="000A3FA4"/>
    <w:rsid w:val="000A4FAA"/>
    <w:rsid w:val="000A67F9"/>
    <w:rsid w:val="000A69B4"/>
    <w:rsid w:val="000A765A"/>
    <w:rsid w:val="000B4003"/>
    <w:rsid w:val="000B4430"/>
    <w:rsid w:val="000C2D8D"/>
    <w:rsid w:val="000C5AD5"/>
    <w:rsid w:val="000D2EB9"/>
    <w:rsid w:val="000D53B9"/>
    <w:rsid w:val="000E1505"/>
    <w:rsid w:val="000E19A2"/>
    <w:rsid w:val="000E58E3"/>
    <w:rsid w:val="000E77A2"/>
    <w:rsid w:val="000F0D41"/>
    <w:rsid w:val="000F2476"/>
    <w:rsid w:val="000F3655"/>
    <w:rsid w:val="000F5F6D"/>
    <w:rsid w:val="001004C4"/>
    <w:rsid w:val="00104BF3"/>
    <w:rsid w:val="0010580A"/>
    <w:rsid w:val="00110A05"/>
    <w:rsid w:val="001141F6"/>
    <w:rsid w:val="00114470"/>
    <w:rsid w:val="001202F9"/>
    <w:rsid w:val="001260E6"/>
    <w:rsid w:val="001304F3"/>
    <w:rsid w:val="0013403E"/>
    <w:rsid w:val="0013628F"/>
    <w:rsid w:val="00137C2E"/>
    <w:rsid w:val="001409C7"/>
    <w:rsid w:val="0014261E"/>
    <w:rsid w:val="0014600C"/>
    <w:rsid w:val="0015696E"/>
    <w:rsid w:val="00156B58"/>
    <w:rsid w:val="00160BA7"/>
    <w:rsid w:val="00165765"/>
    <w:rsid w:val="001739CE"/>
    <w:rsid w:val="00182552"/>
    <w:rsid w:val="0018387A"/>
    <w:rsid w:val="00186C35"/>
    <w:rsid w:val="001874E4"/>
    <w:rsid w:val="001916A2"/>
    <w:rsid w:val="00196468"/>
    <w:rsid w:val="00196E51"/>
    <w:rsid w:val="001A637A"/>
    <w:rsid w:val="001A6F35"/>
    <w:rsid w:val="001B0307"/>
    <w:rsid w:val="001B0F18"/>
    <w:rsid w:val="001B19E9"/>
    <w:rsid w:val="001C119B"/>
    <w:rsid w:val="001C1CD7"/>
    <w:rsid w:val="001D3B40"/>
    <w:rsid w:val="001D678C"/>
    <w:rsid w:val="001D7DBF"/>
    <w:rsid w:val="001F69AF"/>
    <w:rsid w:val="002000D6"/>
    <w:rsid w:val="002007A6"/>
    <w:rsid w:val="00203A53"/>
    <w:rsid w:val="00204AFB"/>
    <w:rsid w:val="0020555A"/>
    <w:rsid w:val="002070FB"/>
    <w:rsid w:val="00210E10"/>
    <w:rsid w:val="00215962"/>
    <w:rsid w:val="0022771F"/>
    <w:rsid w:val="00227D38"/>
    <w:rsid w:val="00232DAC"/>
    <w:rsid w:val="002358AF"/>
    <w:rsid w:val="00236F0D"/>
    <w:rsid w:val="0023793A"/>
    <w:rsid w:val="00242710"/>
    <w:rsid w:val="00242DCC"/>
    <w:rsid w:val="0024710A"/>
    <w:rsid w:val="0025244B"/>
    <w:rsid w:val="002546C1"/>
    <w:rsid w:val="00257DFF"/>
    <w:rsid w:val="00261889"/>
    <w:rsid w:val="002621C7"/>
    <w:rsid w:val="00264E61"/>
    <w:rsid w:val="00265F74"/>
    <w:rsid w:val="00266DC1"/>
    <w:rsid w:val="002703D3"/>
    <w:rsid w:val="0027463D"/>
    <w:rsid w:val="00276AC2"/>
    <w:rsid w:val="00281943"/>
    <w:rsid w:val="002909D5"/>
    <w:rsid w:val="002916EA"/>
    <w:rsid w:val="00297E64"/>
    <w:rsid w:val="002A1AF6"/>
    <w:rsid w:val="002A231D"/>
    <w:rsid w:val="002A7B12"/>
    <w:rsid w:val="002B28B2"/>
    <w:rsid w:val="002C3F0D"/>
    <w:rsid w:val="002C5764"/>
    <w:rsid w:val="002D2398"/>
    <w:rsid w:val="002D4E1E"/>
    <w:rsid w:val="002D6776"/>
    <w:rsid w:val="002D7972"/>
    <w:rsid w:val="002E644A"/>
    <w:rsid w:val="002F032D"/>
    <w:rsid w:val="002F1537"/>
    <w:rsid w:val="00304262"/>
    <w:rsid w:val="00305509"/>
    <w:rsid w:val="0030567D"/>
    <w:rsid w:val="003068D1"/>
    <w:rsid w:val="003116F0"/>
    <w:rsid w:val="003125DC"/>
    <w:rsid w:val="003132A6"/>
    <w:rsid w:val="00315202"/>
    <w:rsid w:val="0031723D"/>
    <w:rsid w:val="003172E2"/>
    <w:rsid w:val="00327FCC"/>
    <w:rsid w:val="003400AC"/>
    <w:rsid w:val="0034068F"/>
    <w:rsid w:val="00345CF0"/>
    <w:rsid w:val="003505A6"/>
    <w:rsid w:val="00354CDC"/>
    <w:rsid w:val="003555F3"/>
    <w:rsid w:val="0036047C"/>
    <w:rsid w:val="0036089D"/>
    <w:rsid w:val="003609F6"/>
    <w:rsid w:val="00364440"/>
    <w:rsid w:val="00372012"/>
    <w:rsid w:val="003723F5"/>
    <w:rsid w:val="00373037"/>
    <w:rsid w:val="00382C80"/>
    <w:rsid w:val="003840B3"/>
    <w:rsid w:val="00391741"/>
    <w:rsid w:val="00391A96"/>
    <w:rsid w:val="00391BA9"/>
    <w:rsid w:val="003925EA"/>
    <w:rsid w:val="003A0D31"/>
    <w:rsid w:val="003A16B8"/>
    <w:rsid w:val="003A3412"/>
    <w:rsid w:val="003A427A"/>
    <w:rsid w:val="003A4CC0"/>
    <w:rsid w:val="003A5083"/>
    <w:rsid w:val="003A54EF"/>
    <w:rsid w:val="003A6895"/>
    <w:rsid w:val="003B0944"/>
    <w:rsid w:val="003B6B2A"/>
    <w:rsid w:val="003B6D4A"/>
    <w:rsid w:val="003B6DD6"/>
    <w:rsid w:val="003C2D7D"/>
    <w:rsid w:val="003C3DED"/>
    <w:rsid w:val="003C41F8"/>
    <w:rsid w:val="003C56DD"/>
    <w:rsid w:val="003C645E"/>
    <w:rsid w:val="003D390D"/>
    <w:rsid w:val="003D4EAF"/>
    <w:rsid w:val="003D742A"/>
    <w:rsid w:val="003D7925"/>
    <w:rsid w:val="003E04B9"/>
    <w:rsid w:val="003E179B"/>
    <w:rsid w:val="003E55DB"/>
    <w:rsid w:val="003F1287"/>
    <w:rsid w:val="003F413B"/>
    <w:rsid w:val="003F6248"/>
    <w:rsid w:val="00406DC6"/>
    <w:rsid w:val="00414EC2"/>
    <w:rsid w:val="004361D7"/>
    <w:rsid w:val="0044015C"/>
    <w:rsid w:val="004559AC"/>
    <w:rsid w:val="00462D92"/>
    <w:rsid w:val="004662C5"/>
    <w:rsid w:val="004708A2"/>
    <w:rsid w:val="0048407D"/>
    <w:rsid w:val="00492BF6"/>
    <w:rsid w:val="004A4634"/>
    <w:rsid w:val="004A6A6D"/>
    <w:rsid w:val="004B3D5B"/>
    <w:rsid w:val="004B3FDA"/>
    <w:rsid w:val="004B7977"/>
    <w:rsid w:val="004C3DD6"/>
    <w:rsid w:val="004D0949"/>
    <w:rsid w:val="004D2002"/>
    <w:rsid w:val="004D3497"/>
    <w:rsid w:val="004E0EBA"/>
    <w:rsid w:val="004E16DA"/>
    <w:rsid w:val="004E2CDB"/>
    <w:rsid w:val="004E3ECF"/>
    <w:rsid w:val="004E5425"/>
    <w:rsid w:val="004E60C2"/>
    <w:rsid w:val="004F0938"/>
    <w:rsid w:val="00505E4A"/>
    <w:rsid w:val="00513913"/>
    <w:rsid w:val="00516004"/>
    <w:rsid w:val="00520CD2"/>
    <w:rsid w:val="00532660"/>
    <w:rsid w:val="00534329"/>
    <w:rsid w:val="00534613"/>
    <w:rsid w:val="00535D14"/>
    <w:rsid w:val="0054453B"/>
    <w:rsid w:val="005446CC"/>
    <w:rsid w:val="005537D0"/>
    <w:rsid w:val="005542C4"/>
    <w:rsid w:val="00562E12"/>
    <w:rsid w:val="00581B3C"/>
    <w:rsid w:val="005827E2"/>
    <w:rsid w:val="00584469"/>
    <w:rsid w:val="00584D07"/>
    <w:rsid w:val="00584DA6"/>
    <w:rsid w:val="00595034"/>
    <w:rsid w:val="00596B50"/>
    <w:rsid w:val="00596E9D"/>
    <w:rsid w:val="005C050F"/>
    <w:rsid w:val="005C71F0"/>
    <w:rsid w:val="005D22B2"/>
    <w:rsid w:val="005D644B"/>
    <w:rsid w:val="005D64E5"/>
    <w:rsid w:val="005D69BE"/>
    <w:rsid w:val="005E130D"/>
    <w:rsid w:val="005E40CA"/>
    <w:rsid w:val="005F38C0"/>
    <w:rsid w:val="005F4514"/>
    <w:rsid w:val="005F6B32"/>
    <w:rsid w:val="005F733A"/>
    <w:rsid w:val="0060272C"/>
    <w:rsid w:val="0060297B"/>
    <w:rsid w:val="006031F2"/>
    <w:rsid w:val="0060406F"/>
    <w:rsid w:val="00606B47"/>
    <w:rsid w:val="006101CA"/>
    <w:rsid w:val="006120D9"/>
    <w:rsid w:val="006129BF"/>
    <w:rsid w:val="00624259"/>
    <w:rsid w:val="00624D74"/>
    <w:rsid w:val="00627034"/>
    <w:rsid w:val="006279D6"/>
    <w:rsid w:val="00630BA2"/>
    <w:rsid w:val="00630F47"/>
    <w:rsid w:val="006315D0"/>
    <w:rsid w:val="006334AF"/>
    <w:rsid w:val="006350EA"/>
    <w:rsid w:val="006377B6"/>
    <w:rsid w:val="006377DF"/>
    <w:rsid w:val="00637C8B"/>
    <w:rsid w:val="00641032"/>
    <w:rsid w:val="006625A3"/>
    <w:rsid w:val="00664B17"/>
    <w:rsid w:val="00666B59"/>
    <w:rsid w:val="006703DB"/>
    <w:rsid w:val="00671EDD"/>
    <w:rsid w:val="00677895"/>
    <w:rsid w:val="00680B1A"/>
    <w:rsid w:val="006839DF"/>
    <w:rsid w:val="006A0C66"/>
    <w:rsid w:val="006A1ABC"/>
    <w:rsid w:val="006A73CC"/>
    <w:rsid w:val="006B4E65"/>
    <w:rsid w:val="006C2FDA"/>
    <w:rsid w:val="006D0276"/>
    <w:rsid w:val="006D2916"/>
    <w:rsid w:val="006D4F39"/>
    <w:rsid w:val="006F29B2"/>
    <w:rsid w:val="006F405B"/>
    <w:rsid w:val="006F7064"/>
    <w:rsid w:val="00711DA0"/>
    <w:rsid w:val="0072059E"/>
    <w:rsid w:val="007220C8"/>
    <w:rsid w:val="00733A67"/>
    <w:rsid w:val="00744A23"/>
    <w:rsid w:val="00747547"/>
    <w:rsid w:val="00753756"/>
    <w:rsid w:val="007539D0"/>
    <w:rsid w:val="0075633E"/>
    <w:rsid w:val="007645B4"/>
    <w:rsid w:val="00766275"/>
    <w:rsid w:val="007716A6"/>
    <w:rsid w:val="00774C1C"/>
    <w:rsid w:val="0078752C"/>
    <w:rsid w:val="0079031B"/>
    <w:rsid w:val="007904A3"/>
    <w:rsid w:val="007A4390"/>
    <w:rsid w:val="007A5A81"/>
    <w:rsid w:val="007A7C20"/>
    <w:rsid w:val="007B0387"/>
    <w:rsid w:val="007B0B99"/>
    <w:rsid w:val="007B21F5"/>
    <w:rsid w:val="007B671C"/>
    <w:rsid w:val="007C1FDD"/>
    <w:rsid w:val="007C27DC"/>
    <w:rsid w:val="007C6A20"/>
    <w:rsid w:val="007D5411"/>
    <w:rsid w:val="007D7113"/>
    <w:rsid w:val="007F319C"/>
    <w:rsid w:val="00800568"/>
    <w:rsid w:val="00804D4B"/>
    <w:rsid w:val="00807DE1"/>
    <w:rsid w:val="00813939"/>
    <w:rsid w:val="0081749F"/>
    <w:rsid w:val="00830B8E"/>
    <w:rsid w:val="00830C23"/>
    <w:rsid w:val="0083190E"/>
    <w:rsid w:val="00835FD0"/>
    <w:rsid w:val="00837F08"/>
    <w:rsid w:val="008467A5"/>
    <w:rsid w:val="00853D67"/>
    <w:rsid w:val="0085460D"/>
    <w:rsid w:val="0085740F"/>
    <w:rsid w:val="00865972"/>
    <w:rsid w:val="00867A6A"/>
    <w:rsid w:val="00867FFC"/>
    <w:rsid w:val="00873B99"/>
    <w:rsid w:val="008764E3"/>
    <w:rsid w:val="0088070E"/>
    <w:rsid w:val="008851AB"/>
    <w:rsid w:val="0088595D"/>
    <w:rsid w:val="008922BD"/>
    <w:rsid w:val="00897D91"/>
    <w:rsid w:val="008A17B7"/>
    <w:rsid w:val="008A2DB6"/>
    <w:rsid w:val="008A2F20"/>
    <w:rsid w:val="008A3F48"/>
    <w:rsid w:val="008B0DF9"/>
    <w:rsid w:val="008B1371"/>
    <w:rsid w:val="008B1868"/>
    <w:rsid w:val="008B2E37"/>
    <w:rsid w:val="008B3D63"/>
    <w:rsid w:val="008C3854"/>
    <w:rsid w:val="008D5973"/>
    <w:rsid w:val="008E00AE"/>
    <w:rsid w:val="008E27DA"/>
    <w:rsid w:val="008F24B4"/>
    <w:rsid w:val="008F3E7F"/>
    <w:rsid w:val="009008CA"/>
    <w:rsid w:val="00901C0B"/>
    <w:rsid w:val="00902FDF"/>
    <w:rsid w:val="00907AD0"/>
    <w:rsid w:val="009163E0"/>
    <w:rsid w:val="00920D1B"/>
    <w:rsid w:val="00925B10"/>
    <w:rsid w:val="00933807"/>
    <w:rsid w:val="0093668E"/>
    <w:rsid w:val="00941DA0"/>
    <w:rsid w:val="009428CF"/>
    <w:rsid w:val="009522E2"/>
    <w:rsid w:val="00960887"/>
    <w:rsid w:val="00966F56"/>
    <w:rsid w:val="00967B24"/>
    <w:rsid w:val="0097200C"/>
    <w:rsid w:val="009732FB"/>
    <w:rsid w:val="00980003"/>
    <w:rsid w:val="0098449B"/>
    <w:rsid w:val="0098755F"/>
    <w:rsid w:val="00996ED9"/>
    <w:rsid w:val="00996EDC"/>
    <w:rsid w:val="009970D9"/>
    <w:rsid w:val="00997B8B"/>
    <w:rsid w:val="009A07B9"/>
    <w:rsid w:val="009A08A0"/>
    <w:rsid w:val="009A6255"/>
    <w:rsid w:val="009B609A"/>
    <w:rsid w:val="009B68B5"/>
    <w:rsid w:val="009C28A3"/>
    <w:rsid w:val="009C4ACD"/>
    <w:rsid w:val="009C613B"/>
    <w:rsid w:val="009D0642"/>
    <w:rsid w:val="009D36E7"/>
    <w:rsid w:val="009D4D62"/>
    <w:rsid w:val="009D5412"/>
    <w:rsid w:val="009E0C8F"/>
    <w:rsid w:val="009E12B4"/>
    <w:rsid w:val="009E2D35"/>
    <w:rsid w:val="009E53B0"/>
    <w:rsid w:val="009F163D"/>
    <w:rsid w:val="009F59C3"/>
    <w:rsid w:val="009F7BAF"/>
    <w:rsid w:val="00A0104B"/>
    <w:rsid w:val="00A04D2C"/>
    <w:rsid w:val="00A053DC"/>
    <w:rsid w:val="00A07594"/>
    <w:rsid w:val="00A07775"/>
    <w:rsid w:val="00A11567"/>
    <w:rsid w:val="00A11A57"/>
    <w:rsid w:val="00A12DBC"/>
    <w:rsid w:val="00A15242"/>
    <w:rsid w:val="00A2126F"/>
    <w:rsid w:val="00A30E4D"/>
    <w:rsid w:val="00A32E9F"/>
    <w:rsid w:val="00A3398E"/>
    <w:rsid w:val="00A4149F"/>
    <w:rsid w:val="00A44B91"/>
    <w:rsid w:val="00A46904"/>
    <w:rsid w:val="00A63994"/>
    <w:rsid w:val="00A658DD"/>
    <w:rsid w:val="00A667AA"/>
    <w:rsid w:val="00A676A4"/>
    <w:rsid w:val="00A67A1D"/>
    <w:rsid w:val="00A717B0"/>
    <w:rsid w:val="00A840A5"/>
    <w:rsid w:val="00A85288"/>
    <w:rsid w:val="00A97A81"/>
    <w:rsid w:val="00AA1E07"/>
    <w:rsid w:val="00AA3359"/>
    <w:rsid w:val="00AA4E44"/>
    <w:rsid w:val="00AA703C"/>
    <w:rsid w:val="00AB2B0D"/>
    <w:rsid w:val="00AB447A"/>
    <w:rsid w:val="00AB5172"/>
    <w:rsid w:val="00AB59DD"/>
    <w:rsid w:val="00AB71A5"/>
    <w:rsid w:val="00AC198E"/>
    <w:rsid w:val="00AD1BD9"/>
    <w:rsid w:val="00AD37EA"/>
    <w:rsid w:val="00AD4058"/>
    <w:rsid w:val="00AD4EE7"/>
    <w:rsid w:val="00AD6965"/>
    <w:rsid w:val="00AD6E2F"/>
    <w:rsid w:val="00AF012C"/>
    <w:rsid w:val="00AF3637"/>
    <w:rsid w:val="00B04671"/>
    <w:rsid w:val="00B15F45"/>
    <w:rsid w:val="00B17E3D"/>
    <w:rsid w:val="00B32265"/>
    <w:rsid w:val="00B412FE"/>
    <w:rsid w:val="00B5102D"/>
    <w:rsid w:val="00B521B7"/>
    <w:rsid w:val="00B64274"/>
    <w:rsid w:val="00B66297"/>
    <w:rsid w:val="00B66C18"/>
    <w:rsid w:val="00B66E98"/>
    <w:rsid w:val="00B727AD"/>
    <w:rsid w:val="00B81987"/>
    <w:rsid w:val="00B86483"/>
    <w:rsid w:val="00B87BA2"/>
    <w:rsid w:val="00B932B1"/>
    <w:rsid w:val="00BA2D99"/>
    <w:rsid w:val="00BA7821"/>
    <w:rsid w:val="00BC627B"/>
    <w:rsid w:val="00BC76C0"/>
    <w:rsid w:val="00BD213B"/>
    <w:rsid w:val="00BD4A4E"/>
    <w:rsid w:val="00BF2B60"/>
    <w:rsid w:val="00BF40BB"/>
    <w:rsid w:val="00BF4F7E"/>
    <w:rsid w:val="00C108E8"/>
    <w:rsid w:val="00C113DF"/>
    <w:rsid w:val="00C13A70"/>
    <w:rsid w:val="00C14289"/>
    <w:rsid w:val="00C15A46"/>
    <w:rsid w:val="00C175D2"/>
    <w:rsid w:val="00C20852"/>
    <w:rsid w:val="00C22BD0"/>
    <w:rsid w:val="00C342BC"/>
    <w:rsid w:val="00C36915"/>
    <w:rsid w:val="00C370D1"/>
    <w:rsid w:val="00C41148"/>
    <w:rsid w:val="00C43477"/>
    <w:rsid w:val="00C43C76"/>
    <w:rsid w:val="00C44CB5"/>
    <w:rsid w:val="00C453C4"/>
    <w:rsid w:val="00C572D9"/>
    <w:rsid w:val="00C65ABC"/>
    <w:rsid w:val="00C66B5E"/>
    <w:rsid w:val="00C758B3"/>
    <w:rsid w:val="00C77C6F"/>
    <w:rsid w:val="00C81BAC"/>
    <w:rsid w:val="00C83DB3"/>
    <w:rsid w:val="00C85B2D"/>
    <w:rsid w:val="00C90C62"/>
    <w:rsid w:val="00CA2091"/>
    <w:rsid w:val="00CA40AC"/>
    <w:rsid w:val="00CA6307"/>
    <w:rsid w:val="00CB130B"/>
    <w:rsid w:val="00CB2A74"/>
    <w:rsid w:val="00CB4E9D"/>
    <w:rsid w:val="00CB571F"/>
    <w:rsid w:val="00CB5AF6"/>
    <w:rsid w:val="00CC7B3E"/>
    <w:rsid w:val="00CD1018"/>
    <w:rsid w:val="00CD3FC9"/>
    <w:rsid w:val="00CD7A64"/>
    <w:rsid w:val="00CE36D3"/>
    <w:rsid w:val="00CE722A"/>
    <w:rsid w:val="00CF3A55"/>
    <w:rsid w:val="00CF6708"/>
    <w:rsid w:val="00D02CD9"/>
    <w:rsid w:val="00D0779D"/>
    <w:rsid w:val="00D1550E"/>
    <w:rsid w:val="00D23280"/>
    <w:rsid w:val="00D24937"/>
    <w:rsid w:val="00D25230"/>
    <w:rsid w:val="00D30E6A"/>
    <w:rsid w:val="00D330F7"/>
    <w:rsid w:val="00D355A3"/>
    <w:rsid w:val="00D35AEC"/>
    <w:rsid w:val="00D36956"/>
    <w:rsid w:val="00D372AB"/>
    <w:rsid w:val="00D408AB"/>
    <w:rsid w:val="00D45593"/>
    <w:rsid w:val="00D469A0"/>
    <w:rsid w:val="00D621BD"/>
    <w:rsid w:val="00D64F13"/>
    <w:rsid w:val="00D67953"/>
    <w:rsid w:val="00D67D7F"/>
    <w:rsid w:val="00D7585F"/>
    <w:rsid w:val="00D80DD5"/>
    <w:rsid w:val="00D839FE"/>
    <w:rsid w:val="00D84C32"/>
    <w:rsid w:val="00D91A02"/>
    <w:rsid w:val="00D92EBE"/>
    <w:rsid w:val="00D93568"/>
    <w:rsid w:val="00DA0BDD"/>
    <w:rsid w:val="00DA15F9"/>
    <w:rsid w:val="00DA18DA"/>
    <w:rsid w:val="00DA5DEE"/>
    <w:rsid w:val="00DB131F"/>
    <w:rsid w:val="00DB4756"/>
    <w:rsid w:val="00DC5FB3"/>
    <w:rsid w:val="00DD27C0"/>
    <w:rsid w:val="00DD784E"/>
    <w:rsid w:val="00DE3A4E"/>
    <w:rsid w:val="00DF045E"/>
    <w:rsid w:val="00DF21F5"/>
    <w:rsid w:val="00DF2B4D"/>
    <w:rsid w:val="00DF4F12"/>
    <w:rsid w:val="00DF69F0"/>
    <w:rsid w:val="00E00D5C"/>
    <w:rsid w:val="00E02155"/>
    <w:rsid w:val="00E03D96"/>
    <w:rsid w:val="00E04BA5"/>
    <w:rsid w:val="00E17DF2"/>
    <w:rsid w:val="00E17F1F"/>
    <w:rsid w:val="00E2684E"/>
    <w:rsid w:val="00E302DC"/>
    <w:rsid w:val="00E31F67"/>
    <w:rsid w:val="00E4594B"/>
    <w:rsid w:val="00E45BCA"/>
    <w:rsid w:val="00E45CA4"/>
    <w:rsid w:val="00E61516"/>
    <w:rsid w:val="00E63D60"/>
    <w:rsid w:val="00E7079C"/>
    <w:rsid w:val="00E72B81"/>
    <w:rsid w:val="00E734E3"/>
    <w:rsid w:val="00E7597F"/>
    <w:rsid w:val="00E80B02"/>
    <w:rsid w:val="00E81C0D"/>
    <w:rsid w:val="00E85A36"/>
    <w:rsid w:val="00E8658C"/>
    <w:rsid w:val="00E934C2"/>
    <w:rsid w:val="00E9635D"/>
    <w:rsid w:val="00EA535B"/>
    <w:rsid w:val="00EB39F9"/>
    <w:rsid w:val="00EC0CE5"/>
    <w:rsid w:val="00EC1B29"/>
    <w:rsid w:val="00EC2141"/>
    <w:rsid w:val="00ED40DC"/>
    <w:rsid w:val="00ED64B7"/>
    <w:rsid w:val="00EE06F8"/>
    <w:rsid w:val="00EE0DAB"/>
    <w:rsid w:val="00EE1AC2"/>
    <w:rsid w:val="00EF1B21"/>
    <w:rsid w:val="00EF78E6"/>
    <w:rsid w:val="00EF7F37"/>
    <w:rsid w:val="00F01071"/>
    <w:rsid w:val="00F026B9"/>
    <w:rsid w:val="00F04F37"/>
    <w:rsid w:val="00F0702E"/>
    <w:rsid w:val="00F127DA"/>
    <w:rsid w:val="00F16B80"/>
    <w:rsid w:val="00F16D43"/>
    <w:rsid w:val="00F170F4"/>
    <w:rsid w:val="00F3010C"/>
    <w:rsid w:val="00F352D5"/>
    <w:rsid w:val="00F35589"/>
    <w:rsid w:val="00F41CB9"/>
    <w:rsid w:val="00F44630"/>
    <w:rsid w:val="00F45D88"/>
    <w:rsid w:val="00F51B34"/>
    <w:rsid w:val="00F521C0"/>
    <w:rsid w:val="00F550BE"/>
    <w:rsid w:val="00F56789"/>
    <w:rsid w:val="00F61A6C"/>
    <w:rsid w:val="00F62A6D"/>
    <w:rsid w:val="00F66F7B"/>
    <w:rsid w:val="00F716E7"/>
    <w:rsid w:val="00F745F2"/>
    <w:rsid w:val="00F80574"/>
    <w:rsid w:val="00F83251"/>
    <w:rsid w:val="00F87100"/>
    <w:rsid w:val="00F91E5C"/>
    <w:rsid w:val="00FA49AF"/>
    <w:rsid w:val="00FB6A6F"/>
    <w:rsid w:val="00FC08B7"/>
    <w:rsid w:val="00FC2D99"/>
    <w:rsid w:val="00FC3E26"/>
    <w:rsid w:val="00FD43C3"/>
    <w:rsid w:val="00FD4A04"/>
    <w:rsid w:val="00FD4B7A"/>
    <w:rsid w:val="00FD5793"/>
    <w:rsid w:val="00FE10FB"/>
    <w:rsid w:val="00FE2B72"/>
    <w:rsid w:val="00FE35AE"/>
    <w:rsid w:val="00FE4D20"/>
    <w:rsid w:val="00FE5F5A"/>
    <w:rsid w:val="00FF0724"/>
    <w:rsid w:val="00FF3FB9"/>
    <w:rsid w:val="00FF403C"/>
    <w:rsid w:val="00FF5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5:docId w15:val="{F99A9F0A-EE95-48F7-9857-13B16FC3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4">
    <w:name w:val="heading 4"/>
    <w:basedOn w:val="Normal"/>
    <w:next w:val="Normal"/>
    <w:link w:val="Heading4Char"/>
    <w:semiHidden/>
    <w:unhideWhenUsed/>
    <w:qFormat/>
    <w:rsid w:val="00D408A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
    <w:name w:val="شبكة فاتحة - تمييز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قائمة فاتحة - تمييز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NormalWeb">
    <w:name w:val="Normal (Web)"/>
    <w:basedOn w:val="Normal"/>
    <w:uiPriority w:val="99"/>
    <w:semiHidden/>
    <w:unhideWhenUsed/>
    <w:rsid w:val="00E45CA4"/>
    <w:pPr>
      <w:bidi w:val="0"/>
      <w:spacing w:before="100" w:beforeAutospacing="1" w:after="100" w:afterAutospacing="1"/>
    </w:pPr>
    <w:rPr>
      <w:rFonts w:eastAsiaTheme="minorEastAsia" w:cs="Times New Roman"/>
      <w:sz w:val="24"/>
      <w:szCs w:val="24"/>
    </w:rPr>
  </w:style>
  <w:style w:type="character" w:customStyle="1" w:styleId="Heading2Char">
    <w:name w:val="Heading 2 Char"/>
    <w:basedOn w:val="DefaultParagraphFont"/>
    <w:link w:val="Heading2"/>
    <w:rsid w:val="00AA703C"/>
    <w:rPr>
      <w:rFonts w:cs="Traditional Arabic"/>
      <w:b/>
      <w:bCs/>
      <w:szCs w:val="32"/>
    </w:rPr>
  </w:style>
  <w:style w:type="paragraph" w:styleId="Caption">
    <w:name w:val="caption"/>
    <w:basedOn w:val="Normal"/>
    <w:next w:val="Normal"/>
    <w:qFormat/>
    <w:rsid w:val="0036089D"/>
    <w:pPr>
      <w:bidi w:val="0"/>
      <w:ind w:right="-508"/>
      <w:jc w:val="right"/>
    </w:pPr>
    <w:rPr>
      <w:rFonts w:cs="Simplified Arabic"/>
      <w:b/>
      <w:bCs/>
      <w:sz w:val="24"/>
      <w:szCs w:val="24"/>
    </w:rPr>
  </w:style>
  <w:style w:type="table" w:customStyle="1" w:styleId="-11">
    <w:name w:val="شبكة فاتحة - تمييز 11"/>
    <w:basedOn w:val="TableNormal"/>
    <w:uiPriority w:val="62"/>
    <w:rsid w:val="001874E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1874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rsid w:val="00373037"/>
    <w:rPr>
      <w:color w:val="0000FF"/>
      <w:u w:val="single"/>
    </w:rPr>
  </w:style>
  <w:style w:type="character" w:customStyle="1" w:styleId="Heading4Char">
    <w:name w:val="Heading 4 Char"/>
    <w:basedOn w:val="DefaultParagraphFont"/>
    <w:link w:val="Heading4"/>
    <w:semiHidden/>
    <w:rsid w:val="00D408AB"/>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rsid w:val="00D408AB"/>
    <w:rPr>
      <w:rFonts w:cs="Tahoma"/>
      <w:b/>
      <w:bCs/>
      <w:szCs w:val="36"/>
    </w:rPr>
  </w:style>
  <w:style w:type="paragraph" w:customStyle="1" w:styleId="Default">
    <w:name w:val="Default"/>
    <w:rsid w:val="004E5425"/>
    <w:pPr>
      <w:autoSpaceDE w:val="0"/>
      <w:autoSpaceDN w:val="0"/>
      <w:adjustRightInd w:val="0"/>
    </w:pPr>
    <w:rPr>
      <w:color w:val="000000"/>
      <w:sz w:val="24"/>
      <w:szCs w:val="24"/>
      <w:lang w:val="en-GB"/>
    </w:rPr>
  </w:style>
  <w:style w:type="table" w:styleId="GridTable2-Accent1">
    <w:name w:val="Grid Table 2 Accent 1"/>
    <w:basedOn w:val="TableNormal"/>
    <w:uiPriority w:val="47"/>
    <w:rsid w:val="00EF7F3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0411">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urad3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4099-492E-4FC4-92BC-6A872DB4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272</Pages>
  <Words>45216</Words>
  <Characters>249117</Characters>
  <Application>Microsoft Office Word</Application>
  <DocSecurity>0</DocSecurity>
  <Lines>2075</Lines>
  <Paragraphs>587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293746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ARA VOSKERICHIAN</cp:lastModifiedBy>
  <cp:revision>7</cp:revision>
  <cp:lastPrinted>2021-02-12T07:47:00Z</cp:lastPrinted>
  <dcterms:created xsi:type="dcterms:W3CDTF">2021-02-14T05:09:00Z</dcterms:created>
  <dcterms:modified xsi:type="dcterms:W3CDTF">2021-02-24T11:33:00Z</dcterms:modified>
</cp:coreProperties>
</file>